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78F3" w14:textId="714C873B" w:rsidR="00973233" w:rsidRDefault="00973233" w:rsidP="00973233">
      <w:bookmarkStart w:id="0" w:name="_Hlk19394249"/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90"/>
        <w:gridCol w:w="4660"/>
      </w:tblGrid>
      <w:tr w:rsidR="00973233" w14:paraId="1FC54296" w14:textId="77777777" w:rsidTr="00F63929">
        <w:trPr>
          <w:trHeight w:val="270"/>
        </w:trPr>
        <w:tc>
          <w:tcPr>
            <w:tcW w:w="5196" w:type="dxa"/>
          </w:tcPr>
          <w:p w14:paraId="3408A435" w14:textId="77777777" w:rsidR="00973233" w:rsidRPr="00F948AD" w:rsidRDefault="00973233" w:rsidP="007B41D2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4069" w:type="dxa"/>
          </w:tcPr>
          <w:p w14:paraId="4A906025" w14:textId="77777777" w:rsidR="00973233" w:rsidRPr="00F948AD" w:rsidRDefault="00973233" w:rsidP="007B41D2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973233" w14:paraId="2DBA2E28" w14:textId="77777777" w:rsidTr="00F63929">
        <w:trPr>
          <w:trHeight w:val="3794"/>
        </w:trPr>
        <w:tc>
          <w:tcPr>
            <w:tcW w:w="5196" w:type="dxa"/>
          </w:tcPr>
          <w:p w14:paraId="6D98317B" w14:textId="77777777" w:rsidR="00973233" w:rsidRDefault="00973233" w:rsidP="007B41D2">
            <w:r>
              <w:t>1. Choose command “Add Product”</w:t>
            </w:r>
          </w:p>
          <w:p w14:paraId="02AF3658" w14:textId="77777777" w:rsidR="00973233" w:rsidRDefault="00973233" w:rsidP="007B41D2"/>
          <w:p w14:paraId="16C48EC9" w14:textId="77777777" w:rsidR="00973233" w:rsidRDefault="00973233" w:rsidP="007B41D2">
            <w:r>
              <w:t>Main screen:</w:t>
            </w:r>
          </w:p>
          <w:p w14:paraId="0DA66D12" w14:textId="77777777" w:rsidR="00973233" w:rsidRDefault="00973233" w:rsidP="007B41D2">
            <w:r w:rsidRPr="00F948AD">
              <w:rPr>
                <w:noProof/>
              </w:rPr>
              <w:drawing>
                <wp:inline distT="0" distB="0" distL="0" distR="0" wp14:anchorId="287BCC86" wp14:editId="3062092C">
                  <wp:extent cx="2770632" cy="1225296"/>
                  <wp:effectExtent l="38100" t="38100" r="29845" b="323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9" w:type="dxa"/>
          </w:tcPr>
          <w:p w14:paraId="44B310EC" w14:textId="77777777" w:rsidR="00973233" w:rsidRDefault="00973233" w:rsidP="007B41D2">
            <w:r>
              <w:t>2. Display “Add Product” screen</w:t>
            </w:r>
          </w:p>
          <w:p w14:paraId="249D0F38" w14:textId="77777777" w:rsidR="00973233" w:rsidRDefault="00973233" w:rsidP="007B41D2"/>
          <w:p w14:paraId="385D96E2" w14:textId="77777777" w:rsidR="00973233" w:rsidRDefault="00973233" w:rsidP="007B41D2">
            <w:r>
              <w:t>“Add Product” screen:</w:t>
            </w:r>
          </w:p>
          <w:p w14:paraId="79723723" w14:textId="77777777" w:rsidR="00973233" w:rsidRDefault="00973233" w:rsidP="007B41D2">
            <w:r w:rsidRPr="005470E3">
              <w:rPr>
                <w:noProof/>
              </w:rPr>
              <w:drawing>
                <wp:inline distT="0" distB="0" distL="0" distR="0" wp14:anchorId="3C06A451" wp14:editId="0157CD7F">
                  <wp:extent cx="2752725" cy="1810572"/>
                  <wp:effectExtent l="38100" t="38100" r="28575" b="374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787" cy="183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33" w14:paraId="07B68962" w14:textId="77777777" w:rsidTr="00F63929">
        <w:trPr>
          <w:trHeight w:val="3794"/>
        </w:trPr>
        <w:tc>
          <w:tcPr>
            <w:tcW w:w="5196" w:type="dxa"/>
          </w:tcPr>
          <w:p w14:paraId="5A89727F" w14:textId="77777777" w:rsidR="00973233" w:rsidRDefault="00973233" w:rsidP="007B41D2">
            <w:r>
              <w:t xml:space="preserve">3. Input data then click “Add” button </w:t>
            </w:r>
          </w:p>
          <w:p w14:paraId="65FA544A" w14:textId="77777777" w:rsidR="00973233" w:rsidRDefault="00973233" w:rsidP="007B41D2"/>
          <w:p w14:paraId="4F809923" w14:textId="77777777" w:rsidR="00973233" w:rsidRDefault="00973233" w:rsidP="007B41D2">
            <w:r>
              <w:t>“Add Product” screen with data:</w:t>
            </w:r>
          </w:p>
          <w:p w14:paraId="137FB008" w14:textId="77777777" w:rsidR="00973233" w:rsidRDefault="00973233" w:rsidP="007B41D2">
            <w:r w:rsidRPr="005470E3">
              <w:rPr>
                <w:noProof/>
              </w:rPr>
              <w:drawing>
                <wp:inline distT="0" distB="0" distL="0" distR="0" wp14:anchorId="0C90B48D" wp14:editId="3EBC4DF7">
                  <wp:extent cx="2788713" cy="1828800"/>
                  <wp:effectExtent l="38100" t="38100" r="31115" b="381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923" cy="1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9" w:type="dxa"/>
          </w:tcPr>
          <w:p w14:paraId="2490CDFE" w14:textId="77777777" w:rsidR="00973233" w:rsidRDefault="00973233" w:rsidP="007B41D2">
            <w:r>
              <w:t>4. Hide “Add Product” screen and display “Add Product Successfully” screen:</w:t>
            </w:r>
          </w:p>
          <w:p w14:paraId="623B4DC2" w14:textId="77777777" w:rsidR="00973233" w:rsidRDefault="00973233" w:rsidP="007B41D2"/>
          <w:p w14:paraId="1822E611" w14:textId="77777777" w:rsidR="00973233" w:rsidRDefault="00973233" w:rsidP="007B41D2">
            <w:r>
              <w:t>“Add Product Successfully” screen:</w:t>
            </w:r>
          </w:p>
          <w:p w14:paraId="0DE0E4CF" w14:textId="77777777" w:rsidR="00973233" w:rsidRDefault="00973233" w:rsidP="007B41D2">
            <w:r w:rsidRPr="00643F4E">
              <w:rPr>
                <w:noProof/>
              </w:rPr>
              <w:drawing>
                <wp:inline distT="0" distB="0" distL="0" distR="0" wp14:anchorId="7C0EA9D0" wp14:editId="59959C74">
                  <wp:extent cx="2240280" cy="1243584"/>
                  <wp:effectExtent l="38100" t="38100" r="45720" b="330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33" w14:paraId="2B66F96E" w14:textId="77777777" w:rsidTr="00F63929">
        <w:trPr>
          <w:trHeight w:val="3794"/>
        </w:trPr>
        <w:tc>
          <w:tcPr>
            <w:tcW w:w="5196" w:type="dxa"/>
          </w:tcPr>
          <w:p w14:paraId="00C12037" w14:textId="77777777" w:rsidR="00973233" w:rsidRDefault="00973233" w:rsidP="007B41D2">
            <w:r>
              <w:t>5. Click on “OK” button:</w:t>
            </w:r>
          </w:p>
          <w:p w14:paraId="0BFD8685" w14:textId="77777777" w:rsidR="00973233" w:rsidRDefault="00973233" w:rsidP="007B41D2"/>
        </w:tc>
        <w:tc>
          <w:tcPr>
            <w:tcW w:w="4069" w:type="dxa"/>
          </w:tcPr>
          <w:p w14:paraId="181E5A10" w14:textId="77777777" w:rsidR="00973233" w:rsidRDefault="00973233" w:rsidP="007B41D2">
            <w:r>
              <w:t>6. Display “Main” screen</w:t>
            </w:r>
          </w:p>
          <w:p w14:paraId="5F71CA33" w14:textId="77777777" w:rsidR="00973233" w:rsidRDefault="00973233" w:rsidP="007B41D2">
            <w:r>
              <w:rPr>
                <w:noProof/>
              </w:rPr>
              <w:drawing>
                <wp:inline distT="0" distB="0" distL="0" distR="0" wp14:anchorId="5B9FECC6" wp14:editId="214B5195">
                  <wp:extent cx="2770505" cy="1224915"/>
                  <wp:effectExtent l="38100" t="38100" r="29845" b="3238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C3883" w14:textId="77777777" w:rsidR="00FC446E" w:rsidRDefault="00FC446E"/>
    <w:p w14:paraId="27CD4330" w14:textId="20732481" w:rsidR="00973233" w:rsidRDefault="00F63929">
      <w:r>
        <w:t>Add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6D" w14:paraId="1CAC09DD" w14:textId="77777777" w:rsidTr="00F63929">
        <w:tc>
          <w:tcPr>
            <w:tcW w:w="4686" w:type="dxa"/>
          </w:tcPr>
          <w:p w14:paraId="36EFDC98" w14:textId="1A02B586" w:rsidR="00F63929" w:rsidRPr="00F63929" w:rsidRDefault="00F63929">
            <w:pPr>
              <w:rPr>
                <w:b/>
                <w:bCs/>
              </w:rPr>
            </w:pPr>
            <w:r w:rsidRPr="00F63929">
              <w:rPr>
                <w:b/>
                <w:bCs/>
              </w:rPr>
              <w:lastRenderedPageBreak/>
              <w:t>Actor</w:t>
            </w:r>
          </w:p>
        </w:tc>
        <w:tc>
          <w:tcPr>
            <w:tcW w:w="4664" w:type="dxa"/>
          </w:tcPr>
          <w:p w14:paraId="2AEE8D36" w14:textId="7DC40BF4" w:rsidR="00F63929" w:rsidRPr="00F63929" w:rsidRDefault="00F63929">
            <w:pPr>
              <w:rPr>
                <w:b/>
                <w:bCs/>
              </w:rPr>
            </w:pPr>
            <w:r w:rsidRPr="00F63929">
              <w:rPr>
                <w:b/>
                <w:bCs/>
              </w:rPr>
              <w:t>System</w:t>
            </w:r>
          </w:p>
        </w:tc>
      </w:tr>
      <w:tr w:rsidR="000F516D" w14:paraId="46782FAF" w14:textId="77777777" w:rsidTr="00F63929">
        <w:tc>
          <w:tcPr>
            <w:tcW w:w="4686" w:type="dxa"/>
          </w:tcPr>
          <w:p w14:paraId="46883820" w14:textId="20227E06" w:rsidR="00F63929" w:rsidRDefault="00F63929" w:rsidP="00F63929">
            <w:r>
              <w:t>1. Choose command “Add Customer”</w:t>
            </w:r>
          </w:p>
          <w:p w14:paraId="0F033470" w14:textId="66495D7B" w:rsidR="00F63929" w:rsidRDefault="00F63929" w:rsidP="00F63929">
            <w:r w:rsidRPr="00F948AD">
              <w:rPr>
                <w:noProof/>
              </w:rPr>
              <w:drawing>
                <wp:inline distT="0" distB="0" distL="0" distR="0" wp14:anchorId="27942575" wp14:editId="796DB0F3">
                  <wp:extent cx="2770632" cy="1225296"/>
                  <wp:effectExtent l="38100" t="38100" r="29845" b="323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6795B301" w14:textId="77777777" w:rsidR="00F63929" w:rsidRDefault="00F63929">
            <w:r>
              <w:t>2. Display “Add Customer screen”</w:t>
            </w:r>
          </w:p>
          <w:p w14:paraId="457AF0AC" w14:textId="77777777" w:rsidR="00F63929" w:rsidRDefault="00F63929"/>
          <w:p w14:paraId="2AC565B0" w14:textId="77777777" w:rsidR="00F63929" w:rsidRDefault="00F63929">
            <w:r>
              <w:t>“Add Customer screen”</w:t>
            </w:r>
          </w:p>
          <w:p w14:paraId="08FF554D" w14:textId="241B36CC" w:rsidR="000F516D" w:rsidRDefault="000F516D">
            <w:r>
              <w:rPr>
                <w:noProof/>
              </w:rPr>
              <w:drawing>
                <wp:inline distT="0" distB="0" distL="0" distR="0" wp14:anchorId="7FEBF959" wp14:editId="19A3B55D">
                  <wp:extent cx="2777063" cy="1469019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972" cy="149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6D" w14:paraId="01A8BA7D" w14:textId="77777777" w:rsidTr="00F63929">
        <w:tc>
          <w:tcPr>
            <w:tcW w:w="4686" w:type="dxa"/>
          </w:tcPr>
          <w:p w14:paraId="7433CC93" w14:textId="77777777" w:rsidR="00F63929" w:rsidRDefault="00F63929">
            <w:r>
              <w:t>3. Input data then click “Add” button</w:t>
            </w:r>
          </w:p>
          <w:p w14:paraId="0BCA15B5" w14:textId="3BF8B940" w:rsidR="000F516D" w:rsidRDefault="000F516D">
            <w:r>
              <w:rPr>
                <w:noProof/>
              </w:rPr>
              <w:drawing>
                <wp:inline distT="0" distB="0" distL="0" distR="0" wp14:anchorId="783B184A" wp14:editId="1485AE81">
                  <wp:extent cx="2770240" cy="146541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77" cy="148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27071195" w14:textId="77777777" w:rsidR="00F63929" w:rsidRDefault="00F63929">
            <w:r>
              <w:t>4. Hide “Add Customer” screen and display “Add Customer Successfully” screen</w:t>
            </w:r>
          </w:p>
          <w:p w14:paraId="391740E8" w14:textId="0F6268EA" w:rsidR="00F63929" w:rsidRDefault="000F516D">
            <w:r>
              <w:rPr>
                <w:noProof/>
              </w:rPr>
              <w:drawing>
                <wp:inline distT="0" distB="0" distL="0" distR="0" wp14:anchorId="6292D7C3" wp14:editId="009C8336">
                  <wp:extent cx="2818130" cy="1692275"/>
                  <wp:effectExtent l="0" t="0" r="127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13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F7F04" w14:textId="553A4FE1" w:rsidR="00F63929" w:rsidRDefault="00F63929"/>
        </w:tc>
      </w:tr>
      <w:tr w:rsidR="000F516D" w14:paraId="30AF2077" w14:textId="77777777" w:rsidTr="00F63929">
        <w:tc>
          <w:tcPr>
            <w:tcW w:w="4686" w:type="dxa"/>
          </w:tcPr>
          <w:p w14:paraId="59E7C3CA" w14:textId="77777777" w:rsidR="00F63929" w:rsidRDefault="00F63929">
            <w:r>
              <w:t>5. Click on “OK” button</w:t>
            </w:r>
          </w:p>
          <w:p w14:paraId="4106EE74" w14:textId="3A264756" w:rsidR="000F516D" w:rsidRDefault="000F516D"/>
        </w:tc>
        <w:tc>
          <w:tcPr>
            <w:tcW w:w="4664" w:type="dxa"/>
          </w:tcPr>
          <w:p w14:paraId="6FDFBFBD" w14:textId="77777777" w:rsidR="00F63929" w:rsidRDefault="00F63929">
            <w:r>
              <w:t>6. Display “Main” screen</w:t>
            </w:r>
          </w:p>
          <w:p w14:paraId="41F6B5F4" w14:textId="07EE5047" w:rsidR="00F63929" w:rsidRDefault="00F63929">
            <w:r w:rsidRPr="00F948AD">
              <w:rPr>
                <w:noProof/>
              </w:rPr>
              <w:drawing>
                <wp:inline distT="0" distB="0" distL="0" distR="0" wp14:anchorId="5C8A634C" wp14:editId="44103A98">
                  <wp:extent cx="2770632" cy="1225296"/>
                  <wp:effectExtent l="38100" t="38100" r="29845" b="323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BA9DC" w14:textId="44866DDF" w:rsidR="000F516D" w:rsidRDefault="000F516D"/>
    <w:p w14:paraId="7431D35C" w14:textId="77777777" w:rsidR="000F516D" w:rsidRDefault="000F516D">
      <w:r>
        <w:br w:type="page"/>
      </w:r>
    </w:p>
    <w:p w14:paraId="73EF75C8" w14:textId="77777777" w:rsidR="00F63929" w:rsidRDefault="00F63929"/>
    <w:p w14:paraId="2F1B7813" w14:textId="366AA7C0" w:rsidR="00973233" w:rsidRDefault="00F63929">
      <w:r>
        <w:t>Add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6D" w14:paraId="71EA81DA" w14:textId="77777777" w:rsidTr="00F63929">
        <w:tc>
          <w:tcPr>
            <w:tcW w:w="4675" w:type="dxa"/>
          </w:tcPr>
          <w:p w14:paraId="099970D3" w14:textId="54B3BB97" w:rsidR="00F63929" w:rsidRPr="00F63929" w:rsidRDefault="00F63929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5E8A123C" w14:textId="52306F36" w:rsidR="00F63929" w:rsidRPr="00F63929" w:rsidRDefault="00F63929">
            <w:pPr>
              <w:rPr>
                <w:b/>
                <w:bCs/>
              </w:rPr>
            </w:pPr>
            <w:r w:rsidRPr="00F63929">
              <w:rPr>
                <w:b/>
                <w:bCs/>
              </w:rPr>
              <w:t>System</w:t>
            </w:r>
          </w:p>
        </w:tc>
      </w:tr>
      <w:tr w:rsidR="000F516D" w14:paraId="539032F9" w14:textId="77777777" w:rsidTr="00F63929">
        <w:tc>
          <w:tcPr>
            <w:tcW w:w="4675" w:type="dxa"/>
          </w:tcPr>
          <w:p w14:paraId="55EA9373" w14:textId="7E29C987" w:rsidR="00F63929" w:rsidRDefault="00F63929" w:rsidP="00F63929">
            <w:r>
              <w:t>1. Choose command “Add Purchase”</w:t>
            </w:r>
          </w:p>
          <w:p w14:paraId="4C848447" w14:textId="24253502" w:rsidR="00F63929" w:rsidRDefault="00F63929" w:rsidP="00F63929">
            <w:r w:rsidRPr="00F948AD">
              <w:rPr>
                <w:noProof/>
              </w:rPr>
              <w:drawing>
                <wp:inline distT="0" distB="0" distL="0" distR="0" wp14:anchorId="426F5608" wp14:editId="4444559C">
                  <wp:extent cx="2770632" cy="1225296"/>
                  <wp:effectExtent l="38100" t="38100" r="29845" b="323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7D6A04" w14:textId="661F368D" w:rsidR="00F63929" w:rsidRDefault="00F63929" w:rsidP="00F63929">
            <w:r>
              <w:t xml:space="preserve">2. Display “Add </w:t>
            </w:r>
            <w:r>
              <w:t>Purchase</w:t>
            </w:r>
            <w:r>
              <w:t xml:space="preserve"> screen”</w:t>
            </w:r>
          </w:p>
          <w:p w14:paraId="1358E6D6" w14:textId="77777777" w:rsidR="00F63929" w:rsidRDefault="00F63929" w:rsidP="00F63929"/>
          <w:p w14:paraId="2A888CF0" w14:textId="77777777" w:rsidR="00F63929" w:rsidRDefault="00F63929" w:rsidP="00F63929">
            <w:r>
              <w:t xml:space="preserve">“Add </w:t>
            </w:r>
            <w:r>
              <w:t>Purchase</w:t>
            </w:r>
            <w:r>
              <w:t xml:space="preserve"> screen”</w:t>
            </w:r>
          </w:p>
          <w:p w14:paraId="12D369D8" w14:textId="3B539EDF" w:rsidR="000F516D" w:rsidRDefault="000F516D" w:rsidP="00F63929">
            <w:r>
              <w:rPr>
                <w:noProof/>
              </w:rPr>
              <w:drawing>
                <wp:inline distT="0" distB="0" distL="0" distR="0" wp14:anchorId="1B92BD36" wp14:editId="1E52DA16">
                  <wp:extent cx="2040084" cy="1079170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790" cy="109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6D" w14:paraId="1594C395" w14:textId="77777777" w:rsidTr="00F63929">
        <w:tc>
          <w:tcPr>
            <w:tcW w:w="4675" w:type="dxa"/>
          </w:tcPr>
          <w:p w14:paraId="74DADFCF" w14:textId="77777777" w:rsidR="00F63929" w:rsidRDefault="00F63929">
            <w:r>
              <w:t>3. Input data then click “Add” button</w:t>
            </w:r>
          </w:p>
          <w:p w14:paraId="5E005A70" w14:textId="3DEC1C6D" w:rsidR="000F516D" w:rsidRDefault="000F516D">
            <w:r>
              <w:rPr>
                <w:noProof/>
              </w:rPr>
              <w:drawing>
                <wp:inline distT="0" distB="0" distL="0" distR="0" wp14:anchorId="18FC0D1C" wp14:editId="7F45B413">
                  <wp:extent cx="2767633" cy="146713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425" cy="149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C8A7A9" w14:textId="77777777" w:rsidR="00F63929" w:rsidRDefault="00F63929">
            <w:r>
              <w:t xml:space="preserve">4. Hide “Add </w:t>
            </w:r>
            <w:r>
              <w:t>Purchases</w:t>
            </w:r>
            <w:r>
              <w:t xml:space="preserve">” screen and display “Add </w:t>
            </w:r>
            <w:r>
              <w:t>Purchase</w:t>
            </w:r>
            <w:r>
              <w:t xml:space="preserve"> Successfully” screen</w:t>
            </w:r>
          </w:p>
          <w:p w14:paraId="4E9A6EAD" w14:textId="256003E6" w:rsidR="00F63929" w:rsidRDefault="000F516D">
            <w:r>
              <w:rPr>
                <w:noProof/>
              </w:rPr>
              <w:drawing>
                <wp:inline distT="0" distB="0" distL="0" distR="0" wp14:anchorId="02301A22" wp14:editId="7D32EAA0">
                  <wp:extent cx="2818130" cy="1692275"/>
                  <wp:effectExtent l="0" t="0" r="127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13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6D" w14:paraId="69FB3DB1" w14:textId="77777777" w:rsidTr="00F63929">
        <w:tc>
          <w:tcPr>
            <w:tcW w:w="4675" w:type="dxa"/>
          </w:tcPr>
          <w:p w14:paraId="071FF1B7" w14:textId="301A481F" w:rsidR="00F63929" w:rsidRDefault="00F63929">
            <w:r>
              <w:t>5. Click on “OK” button</w:t>
            </w:r>
          </w:p>
        </w:tc>
        <w:tc>
          <w:tcPr>
            <w:tcW w:w="4675" w:type="dxa"/>
          </w:tcPr>
          <w:p w14:paraId="6FDCFE1B" w14:textId="77777777" w:rsidR="00F63929" w:rsidRDefault="00F63929" w:rsidP="00F63929">
            <w:r>
              <w:t>6. Display “Main” screen</w:t>
            </w:r>
          </w:p>
          <w:p w14:paraId="6F88B100" w14:textId="50D2258A" w:rsidR="00F63929" w:rsidRDefault="00F63929">
            <w:r w:rsidRPr="00F948AD">
              <w:rPr>
                <w:noProof/>
              </w:rPr>
              <w:drawing>
                <wp:inline distT="0" distB="0" distL="0" distR="0" wp14:anchorId="28F70363" wp14:editId="2749C828">
                  <wp:extent cx="2770632" cy="1225296"/>
                  <wp:effectExtent l="38100" t="38100" r="29845" b="323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2341D" w14:textId="77777777" w:rsidR="00F63929" w:rsidRDefault="00F63929"/>
    <w:p w14:paraId="0E8ED47B" w14:textId="187A20FE" w:rsidR="00F63929" w:rsidRDefault="00F63929"/>
    <w:p w14:paraId="20506D7E" w14:textId="48853D9C" w:rsidR="00F63929" w:rsidRDefault="00F63929"/>
    <w:p w14:paraId="3A996469" w14:textId="77777777" w:rsidR="00F63929" w:rsidRDefault="00F63929"/>
    <w:p w14:paraId="68DF125D" w14:textId="08974AC1" w:rsidR="00973233" w:rsidRDefault="00973233">
      <w:r>
        <w:rPr>
          <w:noProof/>
        </w:rPr>
        <w:lastRenderedPageBreak/>
        <w:drawing>
          <wp:inline distT="0" distB="0" distL="0" distR="0" wp14:anchorId="6C25DEBD" wp14:editId="03DEDD71">
            <wp:extent cx="3667125" cy="1733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61" cy="17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29CC" w14:textId="28B474D7" w:rsidR="00973233" w:rsidRDefault="00973233"/>
    <w:p w14:paraId="2805DA99" w14:textId="77777777" w:rsidR="00973233" w:rsidRDefault="00973233" w:rsidP="00973233">
      <w:r>
        <w:t>Products(</w:t>
      </w:r>
      <w:r w:rsidRPr="00D66196">
        <w:rPr>
          <w:b/>
          <w:bCs/>
        </w:rPr>
        <w:t>productid</w:t>
      </w:r>
      <w:r>
        <w:t>, Barcode, name, expiration date, price, tax rate, quantity, supplier, manufactured date)</w:t>
      </w:r>
    </w:p>
    <w:p w14:paraId="039FE711" w14:textId="77777777" w:rsidR="00973233" w:rsidRDefault="00973233" w:rsidP="00973233">
      <w:r>
        <w:t>Customers(</w:t>
      </w:r>
      <w:r w:rsidRPr="00D66196">
        <w:rPr>
          <w:b/>
          <w:bCs/>
        </w:rPr>
        <w:t>customerid</w:t>
      </w:r>
      <w:r>
        <w:t xml:space="preserve">, name, address, phone, payment info) </w:t>
      </w:r>
    </w:p>
    <w:p w14:paraId="28703598" w14:textId="77777777" w:rsidR="00973233" w:rsidRDefault="00973233" w:rsidP="00973233">
      <w:r>
        <w:t>Purchase(</w:t>
      </w:r>
      <w:r w:rsidRPr="00D66196">
        <w:rPr>
          <w:b/>
          <w:bCs/>
        </w:rPr>
        <w:t>purchaseid</w:t>
      </w:r>
      <w:r>
        <w:t xml:space="preserve">, </w:t>
      </w:r>
      <w:r w:rsidRPr="00D66196">
        <w:rPr>
          <w:i/>
          <w:iCs/>
        </w:rPr>
        <w:t>customerid</w:t>
      </w:r>
      <w:r>
        <w:t xml:space="preserve">, </w:t>
      </w:r>
      <w:r w:rsidRPr="00D66196">
        <w:rPr>
          <w:i/>
          <w:iCs/>
        </w:rPr>
        <w:t>productid</w:t>
      </w:r>
      <w:r>
        <w:t>, date time, quantity, price, tax, total cost)</w:t>
      </w:r>
    </w:p>
    <w:p w14:paraId="046869F8" w14:textId="749894C3" w:rsidR="007708EE" w:rsidRDefault="008B2C15">
      <w:r>
        <w:object w:dxaOrig="1680" w:dyaOrig="811" w14:anchorId="4A2B7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4pt;height:40.5pt" o:ole="">
            <v:imagedata r:id="rId18" o:title=""/>
          </v:shape>
          <o:OLEObject Type="Embed" ProgID="Package" ShapeID="_x0000_i1036" DrawAspect="Content" ObjectID="_1630010530" r:id="rId19"/>
        </w:object>
      </w:r>
      <w:r>
        <w:t xml:space="preserve"> </w:t>
      </w:r>
      <w:r>
        <w:object w:dxaOrig="2026" w:dyaOrig="811" w14:anchorId="1C8FE5F7">
          <v:shape id="_x0000_i1037" type="#_x0000_t75" style="width:101.25pt;height:40.5pt" o:ole="">
            <v:imagedata r:id="rId20" o:title=""/>
          </v:shape>
          <o:OLEObject Type="Embed" ProgID="Package" ShapeID="_x0000_i1037" DrawAspect="Content" ObjectID="_1630010531" r:id="rId21"/>
        </w:object>
      </w:r>
      <w:bookmarkStart w:id="1" w:name="_GoBack"/>
      <w:bookmarkEnd w:id="1"/>
    </w:p>
    <w:sectPr w:rsidR="0077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0A3B" w14:textId="77777777" w:rsidR="008F61A0" w:rsidRDefault="008F61A0" w:rsidP="00973233">
      <w:pPr>
        <w:spacing w:after="0" w:line="240" w:lineRule="auto"/>
      </w:pPr>
      <w:r>
        <w:separator/>
      </w:r>
    </w:p>
  </w:endnote>
  <w:endnote w:type="continuationSeparator" w:id="0">
    <w:p w14:paraId="06CFFFE1" w14:textId="77777777" w:rsidR="008F61A0" w:rsidRDefault="008F61A0" w:rsidP="0097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0826" w14:textId="77777777" w:rsidR="008F61A0" w:rsidRDefault="008F61A0" w:rsidP="00973233">
      <w:pPr>
        <w:spacing w:after="0" w:line="240" w:lineRule="auto"/>
      </w:pPr>
      <w:r>
        <w:separator/>
      </w:r>
    </w:p>
  </w:footnote>
  <w:footnote w:type="continuationSeparator" w:id="0">
    <w:p w14:paraId="2D4F4E6B" w14:textId="77777777" w:rsidR="008F61A0" w:rsidRDefault="008F61A0" w:rsidP="0097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735"/>
    <w:multiLevelType w:val="hybridMultilevel"/>
    <w:tmpl w:val="BB0AE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24B1"/>
    <w:multiLevelType w:val="hybridMultilevel"/>
    <w:tmpl w:val="DACE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7B4B"/>
    <w:multiLevelType w:val="hybridMultilevel"/>
    <w:tmpl w:val="D97E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8411F"/>
    <w:multiLevelType w:val="hybridMultilevel"/>
    <w:tmpl w:val="029E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5B0E"/>
    <w:multiLevelType w:val="hybridMultilevel"/>
    <w:tmpl w:val="1B7C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92"/>
    <w:rsid w:val="000F516D"/>
    <w:rsid w:val="003E4170"/>
    <w:rsid w:val="008B2C15"/>
    <w:rsid w:val="008F61A0"/>
    <w:rsid w:val="00973233"/>
    <w:rsid w:val="00B54692"/>
    <w:rsid w:val="00BD192D"/>
    <w:rsid w:val="00F63929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7E26"/>
  <w15:chartTrackingRefBased/>
  <w15:docId w15:val="{78BE4262-3152-4E75-9266-6D99A619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33"/>
  </w:style>
  <w:style w:type="paragraph" w:styleId="Footer">
    <w:name w:val="footer"/>
    <w:basedOn w:val="Normal"/>
    <w:link w:val="FooterChar"/>
    <w:uiPriority w:val="99"/>
    <w:unhideWhenUsed/>
    <w:rsid w:val="0097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Canup</dc:creator>
  <cp:keywords/>
  <dc:description/>
  <cp:lastModifiedBy>Eli Canup</cp:lastModifiedBy>
  <cp:revision>2</cp:revision>
  <dcterms:created xsi:type="dcterms:W3CDTF">2019-09-15T03:53:00Z</dcterms:created>
  <dcterms:modified xsi:type="dcterms:W3CDTF">2019-09-15T04:56:00Z</dcterms:modified>
</cp:coreProperties>
</file>