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3AA5" w:rsidRPr="00E13AA5" w:rsidRDefault="00E13AA5" w:rsidP="00E13AA5">
      <w:pPr>
        <w:rPr>
          <w:b/>
          <w:bCs/>
          <w:sz w:val="24"/>
          <w:szCs w:val="24"/>
        </w:rPr>
      </w:pPr>
      <w:r w:rsidRPr="00E13AA5">
        <w:rPr>
          <w:b/>
          <w:bCs/>
          <w:sz w:val="24"/>
          <w:szCs w:val="24"/>
        </w:rPr>
        <w:t>Course Overview and Schedule</w:t>
      </w:r>
    </w:p>
    <w:p w:rsidR="00E13AA5" w:rsidRPr="00E13AA5" w:rsidRDefault="00E13AA5" w:rsidP="00E13AA5">
      <w:pPr>
        <w:rPr>
          <w:sz w:val="24"/>
          <w:szCs w:val="24"/>
        </w:rPr>
      </w:pPr>
      <w:r w:rsidRPr="00E13AA5">
        <w:rPr>
          <w:sz w:val="24"/>
          <w:szCs w:val="24"/>
        </w:rPr>
        <w:t xml:space="preserve">During this course, </w:t>
      </w:r>
      <w:r w:rsidRPr="00E13AA5">
        <w:rPr>
          <w:i/>
          <w:iCs/>
          <w:sz w:val="24"/>
          <w:szCs w:val="24"/>
        </w:rPr>
        <w:t>IoT Data Analytics and Storage</w:t>
      </w:r>
      <w:r w:rsidRPr="00E13AA5">
        <w:rPr>
          <w:sz w:val="24"/>
          <w:szCs w:val="24"/>
        </w:rPr>
        <w:t>, you will learn how to make the most of your live-stream and historical telemetry data produced by the IoT devices and sensors that support your business.</w:t>
      </w:r>
    </w:p>
    <w:p w:rsidR="00E13AA5" w:rsidRPr="00E13AA5" w:rsidRDefault="00E13AA5" w:rsidP="00E13AA5">
      <w:pPr>
        <w:rPr>
          <w:sz w:val="24"/>
          <w:szCs w:val="24"/>
        </w:rPr>
      </w:pPr>
      <w:r w:rsidRPr="00E13AA5">
        <w:rPr>
          <w:sz w:val="24"/>
          <w:szCs w:val="24"/>
        </w:rPr>
        <w:t>The first module begins with a general introduction to analytics and how it applies to Azure IoT. It next discusses concepts related to cold storage and how to set up Azure Data Lake for cold storage and analysis. Students begin working with an IoT scenario involving simulated wind farm data.</w:t>
      </w:r>
    </w:p>
    <w:p w:rsidR="00E13AA5" w:rsidRPr="00E13AA5" w:rsidRDefault="00E13AA5" w:rsidP="00E13AA5">
      <w:pPr>
        <w:rPr>
          <w:sz w:val="24"/>
          <w:szCs w:val="24"/>
        </w:rPr>
      </w:pPr>
      <w:r w:rsidRPr="00E13AA5">
        <w:rPr>
          <w:sz w:val="24"/>
          <w:szCs w:val="24"/>
        </w:rPr>
        <w:t>Module two picks up the wind farm scenario and uses it to illustrate concepts for warm storage. Students set up Azure Cosmos DB as an endpoint to receive data from Azure Stream Analytics jobs.</w:t>
      </w:r>
    </w:p>
    <w:p w:rsidR="00E13AA5" w:rsidRPr="00E13AA5" w:rsidRDefault="00E13AA5" w:rsidP="00E13AA5">
      <w:pPr>
        <w:rPr>
          <w:sz w:val="24"/>
          <w:szCs w:val="24"/>
        </w:rPr>
      </w:pPr>
      <w:r w:rsidRPr="00E13AA5">
        <w:rPr>
          <w:sz w:val="24"/>
          <w:szCs w:val="24"/>
        </w:rPr>
        <w:t>The third module examines the analytic capabilities of the Azure edge runtime. Students set up stream analytics, to run on a simulated edge device, and also examine how other Azure services – such as functions – can help process data on the edge.</w:t>
      </w:r>
    </w:p>
    <w:p w:rsidR="00E13AA5" w:rsidRPr="00E13AA5" w:rsidRDefault="00E13AA5" w:rsidP="00E13AA5">
      <w:pPr>
        <w:rPr>
          <w:sz w:val="24"/>
          <w:szCs w:val="24"/>
        </w:rPr>
      </w:pPr>
      <w:r w:rsidRPr="00E13AA5">
        <w:rPr>
          <w:sz w:val="24"/>
          <w:szCs w:val="24"/>
        </w:rPr>
        <w:t>In the final module, students take a deeper look at the stream analytics querying, routing and analysis capabilities. They work through labs that combine concepts from the first three modules and simulate changing device state, based on analytic information.</w:t>
      </w:r>
    </w:p>
    <w:p w:rsidR="00E13AA5" w:rsidRPr="00E13AA5" w:rsidRDefault="00E13AA5" w:rsidP="00E13AA5">
      <w:pPr>
        <w:rPr>
          <w:sz w:val="24"/>
          <w:szCs w:val="24"/>
        </w:rPr>
      </w:pPr>
      <w:r w:rsidRPr="00E13AA5">
        <w:rPr>
          <w:sz w:val="24"/>
          <w:szCs w:val="24"/>
        </w:rPr>
        <w:t>All of the information that you need in order to complete the course objectives is included in the course documents. The links to additional content that we've included are for those of you who are interested in digging deeper into the technologies.</w:t>
      </w:r>
    </w:p>
    <w:p w:rsidR="00E13AA5" w:rsidRPr="00E13AA5" w:rsidRDefault="00E13AA5" w:rsidP="00E13AA5">
      <w:pPr>
        <w:rPr>
          <w:b/>
          <w:bCs/>
          <w:sz w:val="24"/>
          <w:szCs w:val="24"/>
        </w:rPr>
      </w:pPr>
      <w:r w:rsidRPr="00E13AA5">
        <w:rPr>
          <w:b/>
          <w:bCs/>
          <w:sz w:val="24"/>
          <w:szCs w:val="24"/>
        </w:rPr>
        <w:t>Students</w:t>
      </w:r>
    </w:p>
    <w:p w:rsidR="00E13AA5" w:rsidRPr="00E13AA5" w:rsidRDefault="00E13AA5" w:rsidP="00E13AA5">
      <w:pPr>
        <w:rPr>
          <w:sz w:val="24"/>
          <w:szCs w:val="24"/>
        </w:rPr>
      </w:pPr>
      <w:r w:rsidRPr="00E13AA5">
        <w:rPr>
          <w:sz w:val="24"/>
          <w:szCs w:val="24"/>
        </w:rPr>
        <w:t>The target audience for this course is anyone interested in developing (or updating) data analytics skills for the IoT scenario. This course is well suited to existing data analysts who are new to IoT as well as people working in the IoT field who want to learn how to analyze their IoT data.</w:t>
      </w:r>
    </w:p>
    <w:p w:rsidR="00E13AA5" w:rsidRPr="00E13AA5" w:rsidRDefault="00E13AA5" w:rsidP="00E13AA5">
      <w:pPr>
        <w:rPr>
          <w:b/>
          <w:bCs/>
          <w:sz w:val="24"/>
          <w:szCs w:val="24"/>
        </w:rPr>
      </w:pPr>
      <w:r w:rsidRPr="00E13AA5">
        <w:rPr>
          <w:b/>
          <w:bCs/>
          <w:sz w:val="24"/>
          <w:szCs w:val="24"/>
        </w:rPr>
        <w:t>Schedule</w:t>
      </w:r>
    </w:p>
    <w:p w:rsidR="00E13AA5" w:rsidRPr="00E13AA5" w:rsidRDefault="00E13AA5" w:rsidP="00E13AA5">
      <w:pPr>
        <w:rPr>
          <w:sz w:val="24"/>
          <w:szCs w:val="24"/>
        </w:rPr>
      </w:pPr>
      <w:r w:rsidRPr="00E13AA5">
        <w:rPr>
          <w:i/>
          <w:iCs/>
          <w:sz w:val="24"/>
          <w:szCs w:val="24"/>
        </w:rPr>
        <w:t>IoT Data Analytics and Storage</w:t>
      </w:r>
      <w:r w:rsidRPr="00E13AA5">
        <w:rPr>
          <w:sz w:val="24"/>
          <w:szCs w:val="24"/>
        </w:rPr>
        <w:t xml:space="preserve"> is a self-paced course that consists of four modules. All four of the modules are available when the course begins, and you can work your way through the modules at your own pace.</w:t>
      </w:r>
    </w:p>
    <w:p w:rsidR="00E13AA5" w:rsidRPr="00E13AA5" w:rsidRDefault="00E13AA5" w:rsidP="00E13AA5">
      <w:pPr>
        <w:rPr>
          <w:sz w:val="24"/>
          <w:szCs w:val="24"/>
        </w:rPr>
      </w:pPr>
      <w:r w:rsidRPr="00E13AA5">
        <w:rPr>
          <w:sz w:val="24"/>
          <w:szCs w:val="24"/>
        </w:rPr>
        <w:t>While each student will complete this course at a pace that suits their own requirements, we anticipate that an average student will be able to complete the lab assignments in about 10-15 hours. Please note that some of the labs are considerably longer than others due to the way that coding activities are distributed. You may find that the module 3 labs take longer to complete than the labs in the other modules.</w:t>
      </w:r>
    </w:p>
    <w:p w:rsidR="00E13AA5" w:rsidRPr="00E13AA5" w:rsidRDefault="00E13AA5" w:rsidP="00E13AA5">
      <w:pPr>
        <w:rPr>
          <w:b/>
          <w:bCs/>
          <w:sz w:val="24"/>
          <w:szCs w:val="24"/>
        </w:rPr>
      </w:pPr>
      <w:r w:rsidRPr="00E13AA5">
        <w:rPr>
          <w:b/>
          <w:bCs/>
          <w:sz w:val="24"/>
          <w:szCs w:val="24"/>
        </w:rPr>
        <w:lastRenderedPageBreak/>
        <w:t>Module Structure</w:t>
      </w:r>
    </w:p>
    <w:p w:rsidR="00E13AA5" w:rsidRPr="00E13AA5" w:rsidRDefault="00E13AA5" w:rsidP="00E13AA5">
      <w:pPr>
        <w:rPr>
          <w:sz w:val="24"/>
          <w:szCs w:val="24"/>
        </w:rPr>
      </w:pPr>
      <w:r w:rsidRPr="00E13AA5">
        <w:rPr>
          <w:sz w:val="24"/>
          <w:szCs w:val="24"/>
        </w:rPr>
        <w:t>This course is completely lab-based. There are no lectures or required reading sections. All of the learning content that you will need is embedded directly into the labs, right where and when you need it. Introductions to tools and technologies, references to additional content, video demonstrations, and code explanations are all built into the labs.</w:t>
      </w:r>
    </w:p>
    <w:p w:rsidR="00E13AA5" w:rsidRPr="00E13AA5" w:rsidRDefault="00E13AA5" w:rsidP="00E13AA5">
      <w:pPr>
        <w:rPr>
          <w:sz w:val="24"/>
          <w:szCs w:val="24"/>
        </w:rPr>
      </w:pPr>
      <w:r w:rsidRPr="00E13AA5">
        <w:rPr>
          <w:sz w:val="24"/>
          <w:szCs w:val="24"/>
        </w:rPr>
        <w:t>Some assessment questions will be presented during the labs. These questions will help you to prepare for the final assessment.</w:t>
      </w:r>
    </w:p>
    <w:p w:rsidR="00E13AA5" w:rsidRPr="00E13AA5" w:rsidRDefault="00E13AA5" w:rsidP="00E13AA5">
      <w:pPr>
        <w:rPr>
          <w:b/>
          <w:bCs/>
          <w:sz w:val="24"/>
          <w:szCs w:val="24"/>
        </w:rPr>
      </w:pPr>
      <w:r w:rsidRPr="00E13AA5">
        <w:rPr>
          <w:b/>
          <w:bCs/>
          <w:sz w:val="24"/>
          <w:szCs w:val="24"/>
        </w:rPr>
        <w:t>Course Outline</w:t>
      </w:r>
    </w:p>
    <w:p w:rsidR="00E13AA5" w:rsidRPr="00E13AA5" w:rsidRDefault="00E13AA5" w:rsidP="00E13AA5">
      <w:pPr>
        <w:rPr>
          <w:sz w:val="24"/>
          <w:szCs w:val="24"/>
        </w:rPr>
      </w:pPr>
      <w:r w:rsidRPr="00E13AA5">
        <w:rPr>
          <w:sz w:val="24"/>
          <w:szCs w:val="24"/>
        </w:rPr>
        <w:t xml:space="preserve">The </w:t>
      </w:r>
      <w:r w:rsidRPr="00E13AA5">
        <w:rPr>
          <w:i/>
          <w:iCs/>
          <w:sz w:val="24"/>
          <w:szCs w:val="24"/>
        </w:rPr>
        <w:t>IoT Data Analytics and Storage</w:t>
      </w:r>
      <w:r w:rsidRPr="00E13AA5">
        <w:rPr>
          <w:sz w:val="24"/>
          <w:szCs w:val="24"/>
        </w:rPr>
        <w:t xml:space="preserve"> course includes four modules. Each of the four modules are described in the sections below.</w:t>
      </w:r>
    </w:p>
    <w:p w:rsidR="00E13AA5" w:rsidRPr="00E13AA5" w:rsidRDefault="00E13AA5" w:rsidP="00E13AA5">
      <w:pPr>
        <w:rPr>
          <w:b/>
          <w:bCs/>
          <w:sz w:val="24"/>
          <w:szCs w:val="24"/>
        </w:rPr>
      </w:pPr>
      <w:r w:rsidRPr="00E13AA5">
        <w:rPr>
          <w:b/>
          <w:bCs/>
          <w:sz w:val="24"/>
          <w:szCs w:val="24"/>
        </w:rPr>
        <w:t>Module 1: IoT Analytics and Cold Storage</w:t>
      </w:r>
    </w:p>
    <w:p w:rsidR="00E13AA5" w:rsidRPr="00E13AA5" w:rsidRDefault="00E13AA5" w:rsidP="00E13AA5">
      <w:pPr>
        <w:numPr>
          <w:ilvl w:val="0"/>
          <w:numId w:val="1"/>
        </w:numPr>
        <w:rPr>
          <w:sz w:val="24"/>
          <w:szCs w:val="24"/>
        </w:rPr>
      </w:pPr>
      <w:r w:rsidRPr="00E13AA5">
        <w:rPr>
          <w:sz w:val="24"/>
          <w:szCs w:val="24"/>
        </w:rPr>
        <w:t>Lab 1: Configuring the Wind Farm Simulator</w:t>
      </w:r>
    </w:p>
    <w:p w:rsidR="00E13AA5" w:rsidRPr="00E13AA5" w:rsidRDefault="00E13AA5" w:rsidP="00E13AA5">
      <w:pPr>
        <w:numPr>
          <w:ilvl w:val="0"/>
          <w:numId w:val="1"/>
        </w:numPr>
        <w:rPr>
          <w:sz w:val="24"/>
          <w:szCs w:val="24"/>
        </w:rPr>
      </w:pPr>
      <w:r w:rsidRPr="00E13AA5">
        <w:rPr>
          <w:sz w:val="24"/>
          <w:szCs w:val="24"/>
        </w:rPr>
        <w:t>Lab 2: Getting Started with Data Lake Storage and Analytics</w:t>
      </w:r>
    </w:p>
    <w:p w:rsidR="00E13AA5" w:rsidRPr="00E13AA5" w:rsidRDefault="00E13AA5" w:rsidP="00E13AA5">
      <w:pPr>
        <w:rPr>
          <w:b/>
          <w:bCs/>
          <w:sz w:val="24"/>
          <w:szCs w:val="24"/>
        </w:rPr>
      </w:pPr>
      <w:r w:rsidRPr="00E13AA5">
        <w:rPr>
          <w:b/>
          <w:bCs/>
          <w:sz w:val="24"/>
          <w:szCs w:val="24"/>
        </w:rPr>
        <w:t>Module 2: Warm Storage</w:t>
      </w:r>
    </w:p>
    <w:p w:rsidR="00E13AA5" w:rsidRPr="00E13AA5" w:rsidRDefault="00E13AA5" w:rsidP="00E13AA5">
      <w:pPr>
        <w:numPr>
          <w:ilvl w:val="0"/>
          <w:numId w:val="2"/>
        </w:numPr>
        <w:rPr>
          <w:sz w:val="24"/>
          <w:szCs w:val="24"/>
        </w:rPr>
      </w:pPr>
      <w:r w:rsidRPr="00E13AA5">
        <w:rPr>
          <w:sz w:val="24"/>
          <w:szCs w:val="24"/>
        </w:rPr>
        <w:t>Lab 1: Getting Started with Warm Storage</w:t>
      </w:r>
    </w:p>
    <w:p w:rsidR="00E13AA5" w:rsidRPr="00E13AA5" w:rsidRDefault="00E13AA5" w:rsidP="00E13AA5">
      <w:pPr>
        <w:numPr>
          <w:ilvl w:val="0"/>
          <w:numId w:val="2"/>
        </w:numPr>
        <w:rPr>
          <w:sz w:val="24"/>
          <w:szCs w:val="24"/>
        </w:rPr>
      </w:pPr>
      <w:r w:rsidRPr="00E13AA5">
        <w:rPr>
          <w:sz w:val="24"/>
          <w:szCs w:val="24"/>
        </w:rPr>
        <w:t>Lab 2: Implementing Business System Integration</w:t>
      </w:r>
    </w:p>
    <w:p w:rsidR="00E13AA5" w:rsidRPr="00E13AA5" w:rsidRDefault="00E13AA5" w:rsidP="00E13AA5">
      <w:pPr>
        <w:rPr>
          <w:b/>
          <w:bCs/>
          <w:sz w:val="24"/>
          <w:szCs w:val="24"/>
        </w:rPr>
      </w:pPr>
      <w:r w:rsidRPr="00E13AA5">
        <w:rPr>
          <w:b/>
          <w:bCs/>
          <w:sz w:val="24"/>
          <w:szCs w:val="24"/>
        </w:rPr>
        <w:t>Module 3: Analytics on the Edge</w:t>
      </w:r>
    </w:p>
    <w:p w:rsidR="00E13AA5" w:rsidRPr="00E13AA5" w:rsidRDefault="00E13AA5" w:rsidP="00E13AA5">
      <w:pPr>
        <w:numPr>
          <w:ilvl w:val="0"/>
          <w:numId w:val="3"/>
        </w:numPr>
        <w:rPr>
          <w:sz w:val="24"/>
          <w:szCs w:val="24"/>
        </w:rPr>
      </w:pPr>
      <w:r w:rsidRPr="00E13AA5">
        <w:rPr>
          <w:sz w:val="24"/>
          <w:szCs w:val="24"/>
        </w:rPr>
        <w:t>Lab 1: Getting Started with IoT Edge</w:t>
      </w:r>
    </w:p>
    <w:p w:rsidR="00E13AA5" w:rsidRPr="00E13AA5" w:rsidRDefault="00E13AA5" w:rsidP="00E13AA5">
      <w:pPr>
        <w:numPr>
          <w:ilvl w:val="0"/>
          <w:numId w:val="3"/>
        </w:numPr>
        <w:rPr>
          <w:sz w:val="24"/>
          <w:szCs w:val="24"/>
        </w:rPr>
      </w:pPr>
      <w:r w:rsidRPr="00E13AA5">
        <w:rPr>
          <w:sz w:val="24"/>
          <w:szCs w:val="24"/>
        </w:rPr>
        <w:t>Lab 2: Implementing Analytics on the Edge</w:t>
      </w:r>
    </w:p>
    <w:p w:rsidR="00E13AA5" w:rsidRPr="00E13AA5" w:rsidRDefault="00E13AA5" w:rsidP="00E13AA5">
      <w:pPr>
        <w:numPr>
          <w:ilvl w:val="0"/>
          <w:numId w:val="3"/>
        </w:numPr>
        <w:rPr>
          <w:sz w:val="24"/>
          <w:szCs w:val="24"/>
        </w:rPr>
      </w:pPr>
      <w:r w:rsidRPr="00E13AA5">
        <w:rPr>
          <w:sz w:val="24"/>
          <w:szCs w:val="24"/>
        </w:rPr>
        <w:t>Lab 3: Deploying an Azure Function to the IoT Edge</w:t>
      </w:r>
    </w:p>
    <w:p w:rsidR="00E13AA5" w:rsidRPr="00E13AA5" w:rsidRDefault="00E13AA5" w:rsidP="00E13AA5">
      <w:pPr>
        <w:rPr>
          <w:b/>
          <w:bCs/>
          <w:sz w:val="24"/>
          <w:szCs w:val="24"/>
        </w:rPr>
      </w:pPr>
      <w:r w:rsidRPr="00E13AA5">
        <w:rPr>
          <w:b/>
          <w:bCs/>
          <w:sz w:val="24"/>
          <w:szCs w:val="24"/>
        </w:rPr>
        <w:t>Module 4: Advanced Analytics</w:t>
      </w:r>
    </w:p>
    <w:p w:rsidR="00E13AA5" w:rsidRPr="00E13AA5" w:rsidRDefault="00E13AA5" w:rsidP="00E13AA5">
      <w:pPr>
        <w:numPr>
          <w:ilvl w:val="0"/>
          <w:numId w:val="4"/>
        </w:numPr>
        <w:rPr>
          <w:sz w:val="24"/>
          <w:szCs w:val="24"/>
        </w:rPr>
      </w:pPr>
      <w:r w:rsidRPr="00E13AA5">
        <w:rPr>
          <w:sz w:val="24"/>
          <w:szCs w:val="24"/>
        </w:rPr>
        <w:t>Lab 1: Constructing Analytics Queries</w:t>
      </w:r>
    </w:p>
    <w:p w:rsidR="00E13AA5" w:rsidRPr="00E13AA5" w:rsidRDefault="00E13AA5" w:rsidP="00E13AA5">
      <w:pPr>
        <w:numPr>
          <w:ilvl w:val="0"/>
          <w:numId w:val="4"/>
        </w:numPr>
        <w:rPr>
          <w:sz w:val="24"/>
          <w:szCs w:val="24"/>
        </w:rPr>
      </w:pPr>
      <w:r w:rsidRPr="00E13AA5">
        <w:rPr>
          <w:sz w:val="24"/>
          <w:szCs w:val="24"/>
        </w:rPr>
        <w:t>Lab 2: Managing Analytics Topologies</w:t>
      </w:r>
    </w:p>
    <w:p w:rsidR="00E13AA5" w:rsidRPr="00E13AA5" w:rsidRDefault="00E13AA5" w:rsidP="00E13AA5">
      <w:pPr>
        <w:numPr>
          <w:ilvl w:val="0"/>
          <w:numId w:val="4"/>
        </w:numPr>
        <w:rPr>
          <w:sz w:val="24"/>
          <w:szCs w:val="24"/>
        </w:rPr>
      </w:pPr>
      <w:r w:rsidRPr="00E13AA5">
        <w:rPr>
          <w:sz w:val="24"/>
          <w:szCs w:val="24"/>
        </w:rPr>
        <w:t>Lab 3: Device Management and Analytics</w:t>
      </w:r>
    </w:p>
    <w:p w:rsidR="00EF39B3" w:rsidRDefault="00EF39B3">
      <w:pPr>
        <w:rPr>
          <w:sz w:val="24"/>
          <w:szCs w:val="24"/>
        </w:rPr>
      </w:pPr>
    </w:p>
    <w:p w:rsidR="00E13AA5" w:rsidRDefault="00E13AA5">
      <w:pPr>
        <w:rPr>
          <w:sz w:val="24"/>
          <w:szCs w:val="24"/>
        </w:rPr>
      </w:pPr>
    </w:p>
    <w:p w:rsidR="00E13AA5" w:rsidRDefault="00E13AA5">
      <w:pPr>
        <w:rPr>
          <w:sz w:val="24"/>
          <w:szCs w:val="24"/>
        </w:rPr>
      </w:pPr>
    </w:p>
    <w:p w:rsidR="00E13AA5" w:rsidRDefault="00E13AA5">
      <w:pPr>
        <w:rPr>
          <w:sz w:val="24"/>
          <w:szCs w:val="24"/>
        </w:rPr>
      </w:pPr>
    </w:p>
    <w:p w:rsidR="00E13AA5" w:rsidRDefault="00E13AA5">
      <w:pPr>
        <w:rPr>
          <w:sz w:val="24"/>
          <w:szCs w:val="24"/>
        </w:rPr>
      </w:pPr>
    </w:p>
    <w:p w:rsidR="00E13AA5" w:rsidRPr="00E13AA5" w:rsidRDefault="00E13AA5" w:rsidP="00E13AA5">
      <w:pPr>
        <w:spacing w:before="100" w:beforeAutospacing="1" w:after="100" w:afterAutospacing="1" w:line="240" w:lineRule="auto"/>
        <w:outlineLvl w:val="1"/>
        <w:rPr>
          <w:rFonts w:eastAsia="Times New Roman" w:cstheme="minorHAnsi"/>
          <w:b/>
          <w:bCs/>
          <w:sz w:val="36"/>
          <w:szCs w:val="36"/>
        </w:rPr>
      </w:pPr>
      <w:r w:rsidRPr="00E13AA5">
        <w:rPr>
          <w:rFonts w:eastAsia="Times New Roman" w:cstheme="minorHAnsi"/>
          <w:b/>
          <w:bCs/>
          <w:sz w:val="36"/>
          <w:szCs w:val="36"/>
        </w:rPr>
        <w:lastRenderedPageBreak/>
        <w:t>Module Introduction - IoT Analytics and Cold Storage</w:t>
      </w:r>
    </w:p>
    <w:p w:rsidR="00E13AA5" w:rsidRPr="00E13AA5" w:rsidRDefault="00E13AA5" w:rsidP="00E13AA5">
      <w:pPr>
        <w:spacing w:before="100" w:beforeAutospacing="1" w:after="100" w:afterAutospacing="1" w:line="240" w:lineRule="auto"/>
        <w:outlineLvl w:val="2"/>
        <w:rPr>
          <w:rFonts w:eastAsia="Times New Roman" w:cstheme="minorHAnsi"/>
          <w:b/>
          <w:bCs/>
          <w:sz w:val="27"/>
          <w:szCs w:val="27"/>
        </w:rPr>
      </w:pPr>
      <w:r w:rsidRPr="00E13AA5">
        <w:rPr>
          <w:rFonts w:eastAsia="Times New Roman" w:cstheme="minorHAnsi"/>
          <w:b/>
          <w:bCs/>
          <w:sz w:val="27"/>
          <w:szCs w:val="27"/>
        </w:rPr>
        <w:t>Module Introduction - IoT Analytics and Cold Storage</w:t>
      </w:r>
    </w:p>
    <w:p w:rsidR="00E13AA5" w:rsidRPr="00E13AA5" w:rsidRDefault="00E13AA5" w:rsidP="00E13AA5">
      <w:pPr>
        <w:spacing w:beforeAutospacing="1" w:after="100" w:afterAutospacing="1" w:line="240" w:lineRule="auto"/>
        <w:rPr>
          <w:rFonts w:eastAsia="Times New Roman" w:cstheme="minorHAnsi"/>
          <w:sz w:val="24"/>
          <w:szCs w:val="24"/>
        </w:rPr>
      </w:pPr>
      <w:r w:rsidRPr="00E13AA5">
        <w:rPr>
          <w:rFonts w:eastAsia="Times New Roman" w:cstheme="minorHAnsi"/>
          <w:sz w:val="24"/>
          <w:szCs w:val="24"/>
        </w:rPr>
        <w:t>In this module, you will learn about</w:t>
      </w:r>
    </w:p>
    <w:p w:rsidR="00E13AA5" w:rsidRPr="00E13AA5" w:rsidRDefault="00E13AA5" w:rsidP="00E13AA5">
      <w:pPr>
        <w:numPr>
          <w:ilvl w:val="0"/>
          <w:numId w:val="5"/>
        </w:numPr>
        <w:spacing w:before="100" w:beforeAutospacing="1" w:after="100" w:afterAutospacing="1" w:line="240" w:lineRule="auto"/>
        <w:ind w:left="1440"/>
        <w:rPr>
          <w:rFonts w:eastAsia="Times New Roman" w:cstheme="minorHAnsi"/>
          <w:sz w:val="24"/>
          <w:szCs w:val="24"/>
        </w:rPr>
      </w:pPr>
      <w:r w:rsidRPr="00E13AA5">
        <w:rPr>
          <w:rFonts w:eastAsia="Times New Roman" w:cstheme="minorHAnsi"/>
          <w:sz w:val="24"/>
          <w:szCs w:val="24"/>
        </w:rPr>
        <w:t>Building an IoT architecture for analysis</w:t>
      </w:r>
    </w:p>
    <w:p w:rsidR="00E13AA5" w:rsidRPr="00E13AA5" w:rsidRDefault="00E13AA5" w:rsidP="00E13AA5">
      <w:pPr>
        <w:numPr>
          <w:ilvl w:val="0"/>
          <w:numId w:val="5"/>
        </w:numPr>
        <w:spacing w:before="100" w:beforeAutospacing="1" w:after="100" w:afterAutospacing="1" w:line="240" w:lineRule="auto"/>
        <w:ind w:left="1440"/>
        <w:rPr>
          <w:rFonts w:eastAsia="Times New Roman" w:cstheme="minorHAnsi"/>
          <w:sz w:val="24"/>
          <w:szCs w:val="24"/>
        </w:rPr>
      </w:pPr>
      <w:r w:rsidRPr="00E13AA5">
        <w:rPr>
          <w:rFonts w:eastAsia="Times New Roman" w:cstheme="minorHAnsi"/>
          <w:sz w:val="24"/>
          <w:szCs w:val="24"/>
        </w:rPr>
        <w:t>Building a fleet of virtual devices</w:t>
      </w:r>
    </w:p>
    <w:p w:rsidR="00E13AA5" w:rsidRPr="00E13AA5" w:rsidRDefault="00E13AA5" w:rsidP="00E13AA5">
      <w:pPr>
        <w:numPr>
          <w:ilvl w:val="0"/>
          <w:numId w:val="5"/>
        </w:numPr>
        <w:spacing w:before="100" w:beforeAutospacing="1" w:after="100" w:afterAutospacing="1" w:line="240" w:lineRule="auto"/>
        <w:ind w:left="1440"/>
        <w:rPr>
          <w:rFonts w:eastAsia="Times New Roman" w:cstheme="minorHAnsi"/>
          <w:sz w:val="24"/>
          <w:szCs w:val="24"/>
        </w:rPr>
      </w:pPr>
      <w:r w:rsidRPr="00E13AA5">
        <w:rPr>
          <w:rFonts w:eastAsia="Times New Roman" w:cstheme="minorHAnsi"/>
          <w:sz w:val="24"/>
          <w:szCs w:val="24"/>
        </w:rPr>
        <w:t>The role of cold storage in an IoT architecture</w:t>
      </w:r>
    </w:p>
    <w:p w:rsidR="00E13AA5" w:rsidRPr="00E13AA5" w:rsidRDefault="00E13AA5" w:rsidP="00E13AA5">
      <w:pPr>
        <w:spacing w:before="100" w:beforeAutospacing="1" w:after="100" w:afterAutospacing="1" w:line="240" w:lineRule="auto"/>
        <w:rPr>
          <w:rFonts w:eastAsia="Times New Roman" w:cstheme="minorHAnsi"/>
          <w:sz w:val="24"/>
          <w:szCs w:val="24"/>
        </w:rPr>
      </w:pPr>
      <w:r w:rsidRPr="00E13AA5">
        <w:rPr>
          <w:rFonts w:eastAsia="Times New Roman" w:cstheme="minorHAnsi"/>
          <w:sz w:val="24"/>
          <w:szCs w:val="24"/>
        </w:rPr>
        <w:t>This module introduces you to the overall goals of building an IoT architecture. It then takes you through the process of setting up a fleet of virtual devices (wind farms) with the Azure Device Simulation Solution Accelerator. You then work with Azure Data Storage and Azure Data Lake Analytics to explore cold storage concepts and to perform big data analytics.</w:t>
      </w:r>
    </w:p>
    <w:p w:rsidR="00E13AA5" w:rsidRPr="00E13AA5" w:rsidRDefault="00E13AA5" w:rsidP="00E13AA5">
      <w:pPr>
        <w:spacing w:before="100" w:beforeAutospacing="1" w:after="100" w:afterAutospacing="1" w:line="240" w:lineRule="auto"/>
        <w:rPr>
          <w:rFonts w:eastAsia="Times New Roman" w:cstheme="minorHAnsi"/>
          <w:sz w:val="24"/>
          <w:szCs w:val="24"/>
        </w:rPr>
      </w:pPr>
      <w:r w:rsidRPr="00E13AA5">
        <w:rPr>
          <w:rFonts w:eastAsia="Times New Roman" w:cstheme="minorHAnsi"/>
          <w:b/>
          <w:bCs/>
          <w:sz w:val="24"/>
          <w:szCs w:val="24"/>
        </w:rPr>
        <w:t>Note</w:t>
      </w:r>
      <w:r w:rsidRPr="00E13AA5">
        <w:rPr>
          <w:rFonts w:eastAsia="Times New Roman" w:cstheme="minorHAnsi"/>
          <w:sz w:val="24"/>
          <w:szCs w:val="24"/>
        </w:rPr>
        <w:t>: Be sure to complete the lab configuration tasks at the end of Module 0.</w:t>
      </w:r>
    </w:p>
    <w:p w:rsidR="00E13AA5" w:rsidRPr="00E13AA5" w:rsidRDefault="00E13AA5" w:rsidP="00E13AA5">
      <w:pPr>
        <w:spacing w:before="100" w:beforeAutospacing="1" w:after="100" w:afterAutospacing="1" w:line="240" w:lineRule="auto"/>
        <w:rPr>
          <w:rFonts w:eastAsia="Times New Roman" w:cstheme="minorHAnsi"/>
          <w:sz w:val="24"/>
          <w:szCs w:val="24"/>
        </w:rPr>
      </w:pPr>
      <w:r w:rsidRPr="00E13AA5">
        <w:rPr>
          <w:rFonts w:eastAsia="Times New Roman" w:cstheme="minorHAnsi"/>
          <w:sz w:val="24"/>
          <w:szCs w:val="24"/>
        </w:rPr>
        <w:t>During this module, you will complete the following hands-on labs:</w:t>
      </w:r>
    </w:p>
    <w:p w:rsidR="00E13AA5" w:rsidRPr="00E13AA5" w:rsidRDefault="00E13AA5" w:rsidP="00E13AA5">
      <w:pPr>
        <w:numPr>
          <w:ilvl w:val="0"/>
          <w:numId w:val="6"/>
        </w:numPr>
        <w:spacing w:before="100" w:beforeAutospacing="1" w:after="100" w:afterAutospacing="1" w:line="240" w:lineRule="auto"/>
        <w:rPr>
          <w:rFonts w:eastAsia="Times New Roman" w:cstheme="minorHAnsi"/>
          <w:sz w:val="24"/>
          <w:szCs w:val="24"/>
        </w:rPr>
      </w:pPr>
      <w:r w:rsidRPr="00E13AA5">
        <w:rPr>
          <w:rFonts w:eastAsia="Times New Roman" w:cstheme="minorHAnsi"/>
          <w:sz w:val="24"/>
          <w:szCs w:val="24"/>
        </w:rPr>
        <w:t>Lab 1: Configuring the Wind Farm Simulator</w:t>
      </w:r>
    </w:p>
    <w:p w:rsidR="00E13AA5" w:rsidRPr="00E13AA5" w:rsidRDefault="00E13AA5" w:rsidP="00E13AA5">
      <w:pPr>
        <w:numPr>
          <w:ilvl w:val="0"/>
          <w:numId w:val="6"/>
        </w:numPr>
        <w:spacing w:before="100" w:beforeAutospacing="1" w:after="100" w:afterAutospacing="1" w:line="240" w:lineRule="auto"/>
        <w:rPr>
          <w:rFonts w:eastAsia="Times New Roman" w:cstheme="minorHAnsi"/>
          <w:sz w:val="24"/>
          <w:szCs w:val="24"/>
        </w:rPr>
      </w:pPr>
      <w:r w:rsidRPr="00E13AA5">
        <w:rPr>
          <w:rFonts w:eastAsia="Times New Roman" w:cstheme="minorHAnsi"/>
          <w:sz w:val="24"/>
          <w:szCs w:val="24"/>
        </w:rPr>
        <w:t>Lab 2: L02-Getting Started with Data Lake Storage and Analytics</w:t>
      </w:r>
    </w:p>
    <w:p w:rsidR="00292CB3" w:rsidRPr="00292CB3" w:rsidRDefault="00292CB3" w:rsidP="00292CB3">
      <w:pPr>
        <w:rPr>
          <w:rFonts w:cstheme="minorHAnsi"/>
          <w:b/>
          <w:sz w:val="24"/>
          <w:szCs w:val="24"/>
          <w:u w:val="single"/>
        </w:rPr>
      </w:pPr>
      <w:r w:rsidRPr="00292CB3">
        <w:rPr>
          <w:rFonts w:cstheme="minorHAnsi"/>
          <w:b/>
          <w:sz w:val="24"/>
          <w:szCs w:val="24"/>
          <w:u w:val="single"/>
        </w:rPr>
        <w:t>Introduction to the Wind Farm Scenario</w:t>
      </w:r>
    </w:p>
    <w:p w:rsidR="00292CB3" w:rsidRPr="00292CB3" w:rsidRDefault="00292CB3" w:rsidP="00292CB3">
      <w:pPr>
        <w:rPr>
          <w:rFonts w:cstheme="minorHAnsi"/>
          <w:sz w:val="24"/>
          <w:szCs w:val="24"/>
        </w:rPr>
      </w:pPr>
    </w:p>
    <w:p w:rsidR="00292CB3" w:rsidRPr="00292CB3" w:rsidRDefault="00292CB3" w:rsidP="00292CB3">
      <w:pPr>
        <w:rPr>
          <w:rFonts w:cstheme="minorHAnsi"/>
          <w:sz w:val="24"/>
          <w:szCs w:val="24"/>
        </w:rPr>
      </w:pPr>
      <w:r w:rsidRPr="00292CB3">
        <w:rPr>
          <w:rFonts w:cstheme="minorHAnsi"/>
          <w:sz w:val="24"/>
          <w:szCs w:val="24"/>
        </w:rPr>
        <w:t>In this scenario, you are a developer/architect for Contoso Wind Power. Contoso Wind Power (CWP) is a renewable energy company that was recently spun off from multi-national conglomerate Contoso Holdings. CWP owns and operates a number of wind farms in North America and Europe. In the United States, CWP has operating wind farms in California, Wyoming, Minnesota and Oklahoma.</w:t>
      </w:r>
    </w:p>
    <w:p w:rsidR="00292CB3" w:rsidRPr="00292CB3" w:rsidRDefault="00292CB3" w:rsidP="00292CB3">
      <w:pPr>
        <w:rPr>
          <w:rFonts w:cstheme="minorHAnsi"/>
          <w:sz w:val="24"/>
          <w:szCs w:val="24"/>
        </w:rPr>
      </w:pPr>
    </w:p>
    <w:p w:rsidR="00292CB3" w:rsidRPr="00292CB3" w:rsidRDefault="00292CB3" w:rsidP="00292CB3">
      <w:pPr>
        <w:rPr>
          <w:rFonts w:cstheme="minorHAnsi"/>
          <w:sz w:val="24"/>
          <w:szCs w:val="24"/>
        </w:rPr>
      </w:pPr>
      <w:r w:rsidRPr="00292CB3">
        <w:rPr>
          <w:rFonts w:cstheme="minorHAnsi"/>
          <w:sz w:val="24"/>
          <w:szCs w:val="24"/>
        </w:rPr>
        <w:t>As a result of the spin-off, CWP can no longer use the infrastructure and applications of its former parent company, so it is currently building new IT systems. The goal is to establish a cloud back-end that will enable CWP to integrate their worldwide operations.</w:t>
      </w:r>
    </w:p>
    <w:p w:rsidR="00292CB3" w:rsidRPr="00292CB3" w:rsidRDefault="00292CB3" w:rsidP="00292CB3">
      <w:pPr>
        <w:rPr>
          <w:rFonts w:cstheme="minorHAnsi"/>
          <w:sz w:val="24"/>
          <w:szCs w:val="24"/>
        </w:rPr>
      </w:pPr>
    </w:p>
    <w:p w:rsidR="00292CB3" w:rsidRPr="00292CB3" w:rsidRDefault="00292CB3" w:rsidP="00292CB3">
      <w:pPr>
        <w:rPr>
          <w:rFonts w:cstheme="minorHAnsi"/>
          <w:sz w:val="24"/>
          <w:szCs w:val="24"/>
        </w:rPr>
      </w:pPr>
      <w:r w:rsidRPr="00292CB3">
        <w:rPr>
          <w:rFonts w:cstheme="minorHAnsi"/>
          <w:sz w:val="24"/>
          <w:szCs w:val="24"/>
        </w:rPr>
        <w:t>You are working with a business analyst at Contoso to determine back-end data storage and analytics requirements. Each wind turbine is equipped with over 600 sensors that emit telemetry data 24 hours a day, and as a result, your wind turbines are producing massive amounts of data. Unfortunately, as of today this data is underutilized, with a limited number of sensors being monitored locally to ensure that threshold values are not exceeded.</w:t>
      </w:r>
    </w:p>
    <w:p w:rsidR="00292CB3" w:rsidRPr="00292CB3" w:rsidRDefault="00292CB3" w:rsidP="00292CB3">
      <w:pPr>
        <w:rPr>
          <w:rFonts w:cstheme="minorHAnsi"/>
          <w:sz w:val="24"/>
          <w:szCs w:val="24"/>
        </w:rPr>
      </w:pPr>
    </w:p>
    <w:p w:rsidR="00292CB3" w:rsidRPr="00292CB3" w:rsidRDefault="00292CB3" w:rsidP="00292CB3">
      <w:pPr>
        <w:rPr>
          <w:rFonts w:cstheme="minorHAnsi"/>
          <w:sz w:val="24"/>
          <w:szCs w:val="24"/>
        </w:rPr>
      </w:pPr>
      <w:r w:rsidRPr="00292CB3">
        <w:rPr>
          <w:rFonts w:cstheme="minorHAnsi"/>
          <w:sz w:val="24"/>
          <w:szCs w:val="24"/>
        </w:rPr>
        <w:t>After an initial investigation, you have agreed that the full range of data being produced by your turbines should be stored and analyzed, but you don’t have a clear idea of which sensor types will provide the most value to your business in the long term. Although the streaming data is not currently being captured or analyzed, temporal data is being sent to legacy-style csv files and can be imported from local repositories.</w:t>
      </w:r>
    </w:p>
    <w:p w:rsidR="00292CB3" w:rsidRPr="00292CB3" w:rsidRDefault="00292CB3" w:rsidP="00292CB3">
      <w:pPr>
        <w:rPr>
          <w:rFonts w:cstheme="minorHAnsi"/>
          <w:sz w:val="24"/>
          <w:szCs w:val="24"/>
        </w:rPr>
      </w:pPr>
    </w:p>
    <w:p w:rsidR="00292CB3" w:rsidRPr="00292CB3" w:rsidRDefault="00292CB3" w:rsidP="00292CB3">
      <w:pPr>
        <w:rPr>
          <w:rFonts w:cstheme="minorHAnsi"/>
          <w:sz w:val="24"/>
          <w:szCs w:val="24"/>
        </w:rPr>
      </w:pPr>
      <w:r w:rsidRPr="00292CB3">
        <w:rPr>
          <w:rFonts w:cstheme="minorHAnsi"/>
          <w:sz w:val="24"/>
          <w:szCs w:val="24"/>
        </w:rPr>
        <w:t>Note: We will simplify the sensor/telemetry scenario for the labs in this course.</w:t>
      </w:r>
    </w:p>
    <w:p w:rsidR="00292CB3" w:rsidRPr="00292CB3" w:rsidRDefault="00292CB3" w:rsidP="00292CB3">
      <w:pPr>
        <w:rPr>
          <w:rFonts w:cstheme="minorHAnsi"/>
          <w:sz w:val="24"/>
          <w:szCs w:val="24"/>
        </w:rPr>
      </w:pPr>
    </w:p>
    <w:p w:rsidR="00292CB3" w:rsidRPr="00292CB3" w:rsidRDefault="00292CB3" w:rsidP="00292CB3">
      <w:pPr>
        <w:rPr>
          <w:rFonts w:cstheme="minorHAnsi"/>
          <w:sz w:val="24"/>
          <w:szCs w:val="24"/>
        </w:rPr>
      </w:pPr>
      <w:r w:rsidRPr="00292CB3">
        <w:rPr>
          <w:rFonts w:cstheme="minorHAnsi"/>
          <w:sz w:val="24"/>
          <w:szCs w:val="24"/>
        </w:rPr>
        <w:t>You have created a plan to persist the data to cold storage in the cloud. That will allow you to do more in-depth analysis, and it will foster data exploration because – even with a huge data volume – you will be able to capture the raw data and run analysis jobs on it. Given the emergence of big data analytical tools, the opportunities are vast. You are also planning to import the legacy csv files into your cold storage, to provide even more historical data and context. You will work on these skills in this module – module 1 of the course.</w:t>
      </w:r>
    </w:p>
    <w:p w:rsidR="00292CB3" w:rsidRPr="00292CB3" w:rsidRDefault="00292CB3" w:rsidP="00292CB3">
      <w:pPr>
        <w:rPr>
          <w:rFonts w:cstheme="minorHAnsi"/>
          <w:sz w:val="24"/>
          <w:szCs w:val="24"/>
        </w:rPr>
      </w:pPr>
    </w:p>
    <w:p w:rsidR="00292CB3" w:rsidRPr="00292CB3" w:rsidRDefault="00292CB3" w:rsidP="00292CB3">
      <w:pPr>
        <w:rPr>
          <w:rFonts w:cstheme="minorHAnsi"/>
          <w:sz w:val="24"/>
          <w:szCs w:val="24"/>
        </w:rPr>
      </w:pPr>
      <w:r w:rsidRPr="00292CB3">
        <w:rPr>
          <w:rFonts w:cstheme="minorHAnsi"/>
          <w:sz w:val="24"/>
          <w:szCs w:val="24"/>
        </w:rPr>
        <w:t>Once you and your team have gained insights about the data and have a better idea of what it contains, you will save data to warm storage. Warm storage allows more immediate access to the streaming data. You still have the ability to do deeper analysis on warm storage data – it is typically more feasible to aggregate data and to perform richer queries on warm storage data than on streaming data. But with correct configuration, your data can be fresh enough to take timely action. You will learn about warm data technologies and strategies in module 2 of this course.</w:t>
      </w:r>
    </w:p>
    <w:p w:rsidR="00292CB3" w:rsidRPr="00292CB3" w:rsidRDefault="00292CB3" w:rsidP="00292CB3">
      <w:pPr>
        <w:rPr>
          <w:rFonts w:cstheme="minorHAnsi"/>
          <w:sz w:val="24"/>
          <w:szCs w:val="24"/>
        </w:rPr>
      </w:pPr>
    </w:p>
    <w:p w:rsidR="00E13AA5" w:rsidRDefault="00292CB3" w:rsidP="00292CB3">
      <w:pPr>
        <w:rPr>
          <w:rFonts w:cstheme="minorHAnsi"/>
          <w:sz w:val="24"/>
          <w:szCs w:val="24"/>
        </w:rPr>
      </w:pPr>
      <w:r w:rsidRPr="00292CB3">
        <w:rPr>
          <w:rFonts w:cstheme="minorHAnsi"/>
          <w:sz w:val="24"/>
          <w:szCs w:val="24"/>
        </w:rPr>
        <w:t>Lastly, you will leverage your streaming analysis tools to react to real-time telemetry data. You will build on the analysis you performed on your cold and hot data, in order to execute actions based on real-time data with Azure Stream Analytics and Edge Stream Analytics. Both module 3 and module 4 will cover topics related to real-time data. Module 3 will deal with analytics on the edge - analytics with devices capable of running analytics jobs. And finally module 4 will take you through deeper analytics topics.</w:t>
      </w:r>
    </w:p>
    <w:p w:rsidR="00292CB3" w:rsidRDefault="00292CB3" w:rsidP="00292CB3">
      <w:pPr>
        <w:rPr>
          <w:rFonts w:cstheme="minorHAnsi"/>
          <w:sz w:val="24"/>
          <w:szCs w:val="24"/>
        </w:rPr>
      </w:pPr>
    </w:p>
    <w:p w:rsidR="00292CB3" w:rsidRPr="00292CB3" w:rsidRDefault="00292CB3" w:rsidP="00292CB3">
      <w:pPr>
        <w:rPr>
          <w:rFonts w:cstheme="minorHAnsi"/>
          <w:b/>
          <w:bCs/>
          <w:sz w:val="24"/>
          <w:szCs w:val="24"/>
        </w:rPr>
      </w:pPr>
      <w:r w:rsidRPr="00292CB3">
        <w:rPr>
          <w:rFonts w:cstheme="minorHAnsi"/>
          <w:b/>
          <w:bCs/>
          <w:sz w:val="24"/>
          <w:szCs w:val="24"/>
        </w:rPr>
        <w:t>Run the Device Simulation Solution Accelerator</w:t>
      </w:r>
    </w:p>
    <w:p w:rsidR="00292CB3" w:rsidRPr="00292CB3" w:rsidRDefault="00292CB3" w:rsidP="00292CB3">
      <w:pPr>
        <w:rPr>
          <w:rFonts w:cstheme="minorHAnsi"/>
          <w:sz w:val="24"/>
          <w:szCs w:val="24"/>
        </w:rPr>
      </w:pPr>
      <w:r w:rsidRPr="00292CB3">
        <w:rPr>
          <w:rFonts w:cstheme="minorHAnsi"/>
          <w:sz w:val="24"/>
          <w:szCs w:val="24"/>
        </w:rPr>
        <w:t xml:space="preserve">Microsoft provides a flexible solution for creating simulated IoT data. It is part of the Microsoft Azure IoT Solution Accelerators located at https://www.azureiotsolutions.com/Accelerators. </w:t>
      </w:r>
      <w:r w:rsidRPr="00292CB3">
        <w:rPr>
          <w:rFonts w:cstheme="minorHAnsi"/>
          <w:sz w:val="24"/>
          <w:szCs w:val="24"/>
        </w:rPr>
        <w:lastRenderedPageBreak/>
        <w:t>The solution accelerators are open source applications that cover many common IoT scenarios. Examining them all is outside the scope of this course, but they are worth studying on your own. The accelerators are production-grade, built with the idea that companies can use them as a starting point and adapt them into their own production environment.</w:t>
      </w:r>
    </w:p>
    <w:p w:rsidR="00292CB3" w:rsidRPr="00292CB3" w:rsidRDefault="00292CB3" w:rsidP="00292CB3">
      <w:pPr>
        <w:rPr>
          <w:rFonts w:cstheme="minorHAnsi"/>
          <w:sz w:val="24"/>
          <w:szCs w:val="24"/>
        </w:rPr>
      </w:pPr>
      <w:r w:rsidRPr="00292CB3">
        <w:rPr>
          <w:rFonts w:cstheme="minorHAnsi"/>
          <w:b/>
          <w:bCs/>
          <w:sz w:val="24"/>
          <w:szCs w:val="24"/>
        </w:rPr>
        <w:t>Note</w:t>
      </w:r>
      <w:r w:rsidRPr="00292CB3">
        <w:rPr>
          <w:rFonts w:cstheme="minorHAnsi"/>
          <w:sz w:val="24"/>
          <w:szCs w:val="24"/>
        </w:rPr>
        <w:t>: This course is focused on the analyzing data, rather than the mechanisms for producing that data, so we will start by setting up a system for generating simulated data. This will give you the opportunity to generate realistic quantities of IoT telemetry data, without having to purchase and configure a fleet of IoT hardware.</w:t>
      </w:r>
    </w:p>
    <w:p w:rsidR="00292CB3" w:rsidRPr="00292CB3" w:rsidRDefault="00292CB3" w:rsidP="00292CB3">
      <w:pPr>
        <w:rPr>
          <w:rFonts w:cstheme="minorHAnsi"/>
          <w:sz w:val="24"/>
          <w:szCs w:val="24"/>
        </w:rPr>
      </w:pPr>
      <w:r w:rsidRPr="00292CB3">
        <w:rPr>
          <w:rFonts w:cstheme="minorHAnsi"/>
          <w:sz w:val="24"/>
          <w:szCs w:val="24"/>
        </w:rPr>
        <w:t>In this task, you will set up a solution accelerator and use it to generate simulated data for the wind farm scenario.</w:t>
      </w:r>
    </w:p>
    <w:p w:rsidR="00292CB3" w:rsidRPr="00292CB3" w:rsidRDefault="00292CB3" w:rsidP="00292CB3">
      <w:pPr>
        <w:rPr>
          <w:rFonts w:cstheme="minorHAnsi"/>
          <w:sz w:val="24"/>
          <w:szCs w:val="24"/>
        </w:rPr>
      </w:pPr>
      <w:r w:rsidRPr="00292CB3">
        <w:rPr>
          <w:rFonts w:cstheme="minorHAnsi"/>
          <w:b/>
          <w:bCs/>
          <w:sz w:val="24"/>
          <w:szCs w:val="24"/>
        </w:rPr>
        <w:t>Note</w:t>
      </w:r>
      <w:r w:rsidRPr="00292CB3">
        <w:rPr>
          <w:rFonts w:cstheme="minorHAnsi"/>
          <w:sz w:val="24"/>
          <w:szCs w:val="24"/>
        </w:rPr>
        <w:t>: You can come back to this task in subsequent modules if you need to generate more streaming data.</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Navigate to the Solution Accelerator website at </w:t>
      </w:r>
      <w:hyperlink r:id="rId5" w:tgtFrame="_blank" w:history="1">
        <w:r w:rsidRPr="00292CB3">
          <w:rPr>
            <w:rStyle w:val="Hyperlink"/>
            <w:rFonts w:cstheme="minorHAnsi"/>
            <w:sz w:val="24"/>
            <w:szCs w:val="24"/>
          </w:rPr>
          <w:t>Accelerators</w:t>
        </w:r>
      </w:hyperlink>
      <w:r w:rsidRPr="00292CB3">
        <w:rPr>
          <w:rFonts w:cstheme="minorHAnsi"/>
          <w:sz w:val="24"/>
          <w:szCs w:val="24"/>
        </w:rPr>
        <w:t>.</w:t>
      </w:r>
    </w:p>
    <w:p w:rsidR="00292CB3" w:rsidRPr="00292CB3" w:rsidRDefault="00292CB3" w:rsidP="00292CB3">
      <w:pPr>
        <w:numPr>
          <w:ilvl w:val="0"/>
          <w:numId w:val="7"/>
        </w:numPr>
        <w:rPr>
          <w:rFonts w:cstheme="minorHAnsi"/>
          <w:sz w:val="24"/>
          <w:szCs w:val="24"/>
        </w:rPr>
      </w:pPr>
      <w:r w:rsidRPr="00292CB3">
        <w:rPr>
          <w:rFonts w:cstheme="minorHAnsi"/>
          <w:sz w:val="24"/>
          <w:szCs w:val="24"/>
        </w:rPr>
        <w:t>In the upper-right corner of the web page, click the Account icon.</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On the list, click </w:t>
      </w:r>
      <w:r w:rsidRPr="00292CB3">
        <w:rPr>
          <w:rFonts w:cstheme="minorHAnsi"/>
          <w:b/>
          <w:bCs/>
          <w:sz w:val="24"/>
          <w:szCs w:val="24"/>
        </w:rPr>
        <w:t>Sign in</w:t>
      </w:r>
    </w:p>
    <w:p w:rsidR="00292CB3" w:rsidRPr="00292CB3" w:rsidRDefault="00292CB3" w:rsidP="00292CB3">
      <w:pPr>
        <w:rPr>
          <w:rFonts w:cstheme="minorHAnsi"/>
          <w:sz w:val="24"/>
          <w:szCs w:val="24"/>
        </w:rPr>
      </w:pPr>
      <w:r w:rsidRPr="00292CB3">
        <w:rPr>
          <w:rFonts w:cstheme="minorHAnsi"/>
          <w:b/>
          <w:bCs/>
          <w:sz w:val="24"/>
          <w:szCs w:val="24"/>
        </w:rPr>
        <w:t>Note</w:t>
      </w:r>
      <w:r w:rsidRPr="00292CB3">
        <w:rPr>
          <w:rFonts w:cstheme="minorHAnsi"/>
          <w:sz w:val="24"/>
          <w:szCs w:val="24"/>
        </w:rPr>
        <w:t>: You will need to use the same account for the accelerators that you use for your Azure subscription.</w:t>
      </w:r>
    </w:p>
    <w:p w:rsidR="00292CB3" w:rsidRPr="00292CB3" w:rsidRDefault="00292CB3" w:rsidP="00292CB3">
      <w:pPr>
        <w:rPr>
          <w:rFonts w:cstheme="minorHAnsi"/>
          <w:sz w:val="24"/>
          <w:szCs w:val="24"/>
        </w:rPr>
      </w:pPr>
      <w:r w:rsidRPr="00292CB3">
        <w:rPr>
          <w:rFonts w:cstheme="minorHAnsi"/>
          <w:sz w:val="24"/>
          <w:szCs w:val="24"/>
        </w:rPr>
        <w:t>Once you are signed-in you should see your name appear next to Account.</w:t>
      </w:r>
    </w:p>
    <w:p w:rsidR="00292CB3" w:rsidRPr="00292CB3" w:rsidRDefault="00292CB3" w:rsidP="00292CB3">
      <w:pPr>
        <w:rPr>
          <w:rFonts w:cstheme="minorHAnsi"/>
          <w:sz w:val="24"/>
          <w:szCs w:val="24"/>
        </w:rPr>
      </w:pPr>
      <w:r w:rsidRPr="00292CB3">
        <w:rPr>
          <w:rFonts w:cstheme="minorHAnsi"/>
          <w:noProof/>
          <w:sz w:val="24"/>
          <w:szCs w:val="24"/>
        </w:rPr>
        <w:lastRenderedPageBreak/>
        <w:drawing>
          <wp:inline distT="0" distB="0" distL="0" distR="0">
            <wp:extent cx="6730619" cy="4377055"/>
            <wp:effectExtent l="0" t="0" r="0" b="4445"/>
            <wp:docPr id="12" name="Picture 12" descr="Solution Accele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olution Accelerator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71699" cy="4403770"/>
                    </a:xfrm>
                    <a:prstGeom prst="rect">
                      <a:avLst/>
                    </a:prstGeom>
                    <a:noFill/>
                    <a:ln>
                      <a:noFill/>
                    </a:ln>
                  </pic:spPr>
                </pic:pic>
              </a:graphicData>
            </a:graphic>
          </wp:inline>
        </w:drawing>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On the right side of the page under Device Simulation, click </w:t>
      </w:r>
      <w:r w:rsidRPr="00292CB3">
        <w:rPr>
          <w:rFonts w:cstheme="minorHAnsi"/>
          <w:b/>
          <w:bCs/>
          <w:sz w:val="24"/>
          <w:szCs w:val="24"/>
        </w:rPr>
        <w:t>Try Now</w:t>
      </w:r>
    </w:p>
    <w:p w:rsidR="00292CB3" w:rsidRPr="00292CB3" w:rsidRDefault="00292CB3" w:rsidP="00292CB3">
      <w:pPr>
        <w:rPr>
          <w:rFonts w:cstheme="minorHAnsi"/>
          <w:sz w:val="24"/>
          <w:szCs w:val="24"/>
        </w:rPr>
      </w:pPr>
      <w:r w:rsidRPr="00292CB3">
        <w:rPr>
          <w:rFonts w:cstheme="minorHAnsi"/>
          <w:sz w:val="24"/>
          <w:szCs w:val="24"/>
        </w:rPr>
        <w:t>A page will be displayed that you can use to configure a solution accelerator.</w:t>
      </w:r>
    </w:p>
    <w:p w:rsidR="00292CB3" w:rsidRPr="00292CB3" w:rsidRDefault="00292CB3" w:rsidP="00292CB3">
      <w:pPr>
        <w:rPr>
          <w:rFonts w:cstheme="minorHAnsi"/>
          <w:sz w:val="24"/>
          <w:szCs w:val="24"/>
        </w:rPr>
      </w:pPr>
      <w:r w:rsidRPr="00292CB3">
        <w:rPr>
          <w:rFonts w:cstheme="minorHAnsi"/>
          <w:noProof/>
          <w:sz w:val="24"/>
          <w:szCs w:val="24"/>
        </w:rPr>
        <w:lastRenderedPageBreak/>
        <w:drawing>
          <wp:inline distT="0" distB="0" distL="0" distR="0">
            <wp:extent cx="6643947" cy="6619875"/>
            <wp:effectExtent l="0" t="0" r="5080" b="0"/>
            <wp:docPr id="11" name="Picture 11" descr="Create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reate Solu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53944" cy="6629836"/>
                    </a:xfrm>
                    <a:prstGeom prst="rect">
                      <a:avLst/>
                    </a:prstGeom>
                    <a:noFill/>
                    <a:ln>
                      <a:noFill/>
                    </a:ln>
                  </pic:spPr>
                </pic:pic>
              </a:graphicData>
            </a:graphic>
          </wp:inline>
        </w:drawing>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Under </w:t>
      </w:r>
      <w:r w:rsidRPr="00292CB3">
        <w:rPr>
          <w:rFonts w:cstheme="minorHAnsi"/>
          <w:b/>
          <w:bCs/>
          <w:sz w:val="24"/>
          <w:szCs w:val="24"/>
        </w:rPr>
        <w:t>Solution name</w:t>
      </w:r>
      <w:r w:rsidRPr="00292CB3">
        <w:rPr>
          <w:rFonts w:cstheme="minorHAnsi"/>
          <w:sz w:val="24"/>
          <w:szCs w:val="24"/>
        </w:rPr>
        <w:t>, enter a unique name for your solution.</w:t>
      </w:r>
    </w:p>
    <w:p w:rsidR="00292CB3" w:rsidRPr="00292CB3" w:rsidRDefault="00292CB3" w:rsidP="00292CB3">
      <w:pPr>
        <w:rPr>
          <w:rFonts w:cstheme="minorHAnsi"/>
          <w:sz w:val="24"/>
          <w:szCs w:val="24"/>
        </w:rPr>
      </w:pPr>
      <w:r w:rsidRPr="00292CB3">
        <w:rPr>
          <w:rFonts w:cstheme="minorHAnsi"/>
          <w:sz w:val="24"/>
          <w:szCs w:val="24"/>
        </w:rPr>
        <w:t>You need to provide a name that's globally unique. You will also want the name to be descriptive of your project and easy to remember. For this course we suggest using something like “DEV326xMod01” followed by your initials and date of birth.</w:t>
      </w:r>
    </w:p>
    <w:p w:rsidR="00292CB3" w:rsidRPr="00292CB3" w:rsidRDefault="00292CB3" w:rsidP="00292CB3">
      <w:pPr>
        <w:rPr>
          <w:rFonts w:cstheme="minorHAnsi"/>
          <w:sz w:val="24"/>
          <w:szCs w:val="24"/>
        </w:rPr>
      </w:pPr>
      <w:r w:rsidRPr="00292CB3">
        <w:rPr>
          <w:rFonts w:cstheme="minorHAnsi"/>
          <w:sz w:val="24"/>
          <w:szCs w:val="24"/>
        </w:rPr>
        <w:t xml:space="preserve">For example: </w:t>
      </w:r>
      <w:r w:rsidRPr="00292CB3">
        <w:rPr>
          <w:rFonts w:cstheme="minorHAnsi"/>
          <w:b/>
          <w:bCs/>
          <w:sz w:val="24"/>
          <w:szCs w:val="24"/>
        </w:rPr>
        <w:t>DEV326xMod01CAH050961</w:t>
      </w:r>
    </w:p>
    <w:p w:rsidR="00292CB3" w:rsidRPr="00292CB3" w:rsidRDefault="00292CB3" w:rsidP="00292CB3">
      <w:pPr>
        <w:numPr>
          <w:ilvl w:val="0"/>
          <w:numId w:val="7"/>
        </w:numPr>
        <w:rPr>
          <w:rFonts w:cstheme="minorHAnsi"/>
          <w:sz w:val="24"/>
          <w:szCs w:val="24"/>
        </w:rPr>
      </w:pPr>
      <w:r w:rsidRPr="00292CB3">
        <w:rPr>
          <w:rFonts w:cstheme="minorHAnsi"/>
          <w:sz w:val="24"/>
          <w:szCs w:val="24"/>
        </w:rPr>
        <w:lastRenderedPageBreak/>
        <w:t xml:space="preserve">Under </w:t>
      </w:r>
      <w:r w:rsidRPr="00292CB3">
        <w:rPr>
          <w:rFonts w:cstheme="minorHAnsi"/>
          <w:b/>
          <w:bCs/>
          <w:sz w:val="24"/>
          <w:szCs w:val="24"/>
        </w:rPr>
        <w:t>Subscription</w:t>
      </w:r>
      <w:r w:rsidRPr="00292CB3">
        <w:rPr>
          <w:rFonts w:cstheme="minorHAnsi"/>
          <w:sz w:val="24"/>
          <w:szCs w:val="24"/>
        </w:rPr>
        <w:t>, use the list to select the Azure subscription that you are using for this course.</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Under </w:t>
      </w:r>
      <w:r w:rsidRPr="00292CB3">
        <w:rPr>
          <w:rFonts w:cstheme="minorHAnsi"/>
          <w:b/>
          <w:bCs/>
          <w:sz w:val="24"/>
          <w:szCs w:val="24"/>
        </w:rPr>
        <w:t>Region</w:t>
      </w:r>
      <w:r w:rsidRPr="00292CB3">
        <w:rPr>
          <w:rFonts w:cstheme="minorHAnsi"/>
          <w:sz w:val="24"/>
          <w:szCs w:val="24"/>
        </w:rPr>
        <w:t>, select the Azure region nearest you.</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To provision an IoT Hub for this task, click </w:t>
      </w:r>
      <w:r w:rsidRPr="00292CB3">
        <w:rPr>
          <w:rFonts w:cstheme="minorHAnsi"/>
          <w:b/>
          <w:bCs/>
          <w:sz w:val="24"/>
          <w:szCs w:val="24"/>
        </w:rPr>
        <w:t>IoT Hub</w:t>
      </w:r>
    </w:p>
    <w:p w:rsidR="00292CB3" w:rsidRPr="00292CB3" w:rsidRDefault="00292CB3" w:rsidP="00292CB3">
      <w:pPr>
        <w:rPr>
          <w:rFonts w:cstheme="minorHAnsi"/>
          <w:sz w:val="24"/>
          <w:szCs w:val="24"/>
        </w:rPr>
      </w:pPr>
      <w:r w:rsidRPr="00292CB3">
        <w:rPr>
          <w:rFonts w:cstheme="minorHAnsi"/>
          <w:sz w:val="24"/>
          <w:szCs w:val="24"/>
        </w:rPr>
        <w:t xml:space="preserve">We recommend selecting the </w:t>
      </w:r>
      <w:proofErr w:type="spellStart"/>
      <w:r w:rsidRPr="00292CB3">
        <w:rPr>
          <w:rFonts w:cstheme="minorHAnsi"/>
          <w:b/>
          <w:bCs/>
          <w:sz w:val="24"/>
          <w:szCs w:val="24"/>
        </w:rPr>
        <w:t>Iot</w:t>
      </w:r>
      <w:proofErr w:type="spellEnd"/>
      <w:r w:rsidRPr="00292CB3">
        <w:rPr>
          <w:rFonts w:cstheme="minorHAnsi"/>
          <w:b/>
          <w:bCs/>
          <w:sz w:val="24"/>
          <w:szCs w:val="24"/>
        </w:rPr>
        <w:t xml:space="preserve"> Hub</w:t>
      </w:r>
      <w:r w:rsidRPr="00292CB3">
        <w:rPr>
          <w:rFonts w:cstheme="minorHAnsi"/>
          <w:sz w:val="24"/>
          <w:szCs w:val="24"/>
        </w:rPr>
        <w:t xml:space="preserve"> checkbox, so that you provision an IoT hub just for this task. You are welcome to leave it unchecked if you want to use an IoT hub from previous work you have done.</w:t>
      </w:r>
    </w:p>
    <w:p w:rsidR="00292CB3" w:rsidRPr="00292CB3" w:rsidRDefault="00292CB3" w:rsidP="00292CB3">
      <w:pPr>
        <w:rPr>
          <w:rFonts w:cstheme="minorHAnsi"/>
          <w:sz w:val="24"/>
          <w:szCs w:val="24"/>
        </w:rPr>
      </w:pPr>
      <w:r w:rsidRPr="00292CB3">
        <w:rPr>
          <w:rFonts w:cstheme="minorHAnsi"/>
          <w:b/>
          <w:bCs/>
          <w:sz w:val="24"/>
          <w:szCs w:val="24"/>
        </w:rPr>
        <w:t>Note</w:t>
      </w:r>
      <w:r w:rsidRPr="00292CB3">
        <w:rPr>
          <w:rFonts w:cstheme="minorHAnsi"/>
          <w:sz w:val="24"/>
          <w:szCs w:val="24"/>
        </w:rPr>
        <w:t xml:space="preserve"> The accelerator will create a large number of resources in your Azure subscription, and these resources do have an associated cost.</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Click </w:t>
      </w:r>
      <w:r w:rsidRPr="00292CB3">
        <w:rPr>
          <w:rFonts w:cstheme="minorHAnsi"/>
          <w:b/>
          <w:bCs/>
          <w:sz w:val="24"/>
          <w:szCs w:val="24"/>
        </w:rPr>
        <w:t xml:space="preserve">Create </w:t>
      </w:r>
      <w:proofErr w:type="gramStart"/>
      <w:r w:rsidRPr="00292CB3">
        <w:rPr>
          <w:rFonts w:cstheme="minorHAnsi"/>
          <w:b/>
          <w:bCs/>
          <w:sz w:val="24"/>
          <w:szCs w:val="24"/>
        </w:rPr>
        <w:t>solution</w:t>
      </w:r>
      <w:proofErr w:type="gramEnd"/>
      <w:r w:rsidRPr="00292CB3">
        <w:rPr>
          <w:rFonts w:cstheme="minorHAnsi"/>
          <w:sz w:val="24"/>
          <w:szCs w:val="24"/>
        </w:rPr>
        <w:t xml:space="preserve"> The accelerator dashboard will show a spinning graphic that says </w:t>
      </w:r>
      <w:r w:rsidRPr="00292CB3">
        <w:rPr>
          <w:rFonts w:cstheme="minorHAnsi"/>
          <w:b/>
          <w:bCs/>
          <w:sz w:val="24"/>
          <w:szCs w:val="24"/>
        </w:rPr>
        <w:t>Provisioning</w:t>
      </w:r>
    </w:p>
    <w:p w:rsidR="00292CB3" w:rsidRPr="00292CB3" w:rsidRDefault="00292CB3" w:rsidP="00292CB3">
      <w:pPr>
        <w:rPr>
          <w:rFonts w:cstheme="minorHAnsi"/>
          <w:sz w:val="24"/>
          <w:szCs w:val="24"/>
        </w:rPr>
      </w:pPr>
      <w:r w:rsidRPr="00292CB3">
        <w:rPr>
          <w:rFonts w:cstheme="minorHAnsi"/>
          <w:b/>
          <w:bCs/>
          <w:sz w:val="24"/>
          <w:szCs w:val="24"/>
        </w:rPr>
        <w:t>Note</w:t>
      </w:r>
      <w:r w:rsidRPr="00292CB3">
        <w:rPr>
          <w:rFonts w:cstheme="minorHAnsi"/>
          <w:sz w:val="24"/>
          <w:szCs w:val="24"/>
        </w:rPr>
        <w:t xml:space="preserve"> You can click </w:t>
      </w:r>
      <w:r w:rsidRPr="00292CB3">
        <w:rPr>
          <w:rFonts w:cstheme="minorHAnsi"/>
          <w:b/>
          <w:bCs/>
          <w:sz w:val="24"/>
          <w:szCs w:val="24"/>
        </w:rPr>
        <w:t>Details</w:t>
      </w:r>
      <w:r w:rsidRPr="00292CB3">
        <w:rPr>
          <w:rFonts w:cstheme="minorHAnsi"/>
          <w:sz w:val="24"/>
          <w:szCs w:val="24"/>
        </w:rPr>
        <w:t xml:space="preserve"> while this is displayed to see which individual resources are being provisioned. When the accelerator is finished provisioning, you will be presented with a dashboard that allows you to navigate to your solution accelerator.</w:t>
      </w:r>
    </w:p>
    <w:p w:rsidR="00292CB3" w:rsidRPr="00292CB3" w:rsidRDefault="00292CB3" w:rsidP="00292CB3">
      <w:pPr>
        <w:rPr>
          <w:rFonts w:cstheme="minorHAnsi"/>
          <w:sz w:val="24"/>
          <w:szCs w:val="24"/>
        </w:rPr>
      </w:pPr>
      <w:r w:rsidRPr="00292CB3">
        <w:rPr>
          <w:rFonts w:cstheme="minorHAnsi"/>
          <w:b/>
          <w:bCs/>
          <w:sz w:val="24"/>
          <w:szCs w:val="24"/>
        </w:rPr>
        <w:t>Note</w:t>
      </w:r>
      <w:r w:rsidRPr="00292CB3">
        <w:rPr>
          <w:rFonts w:cstheme="minorHAnsi"/>
          <w:sz w:val="24"/>
          <w:szCs w:val="24"/>
        </w:rPr>
        <w:t>: It can take 10 minutes or more to provision the resources. You can use the time to study how other Microsoft Azure IoT Solution Accelerators are constructed, or you can just take a quick nap.</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On your solution accelerators dashboard page, click </w:t>
      </w:r>
      <w:r w:rsidRPr="00292CB3">
        <w:rPr>
          <w:rFonts w:cstheme="minorHAnsi"/>
          <w:b/>
          <w:bCs/>
          <w:sz w:val="24"/>
          <w:szCs w:val="24"/>
        </w:rPr>
        <w:t>Launch</w:t>
      </w:r>
    </w:p>
    <w:p w:rsidR="00292CB3" w:rsidRPr="00292CB3" w:rsidRDefault="00292CB3" w:rsidP="00292CB3">
      <w:pPr>
        <w:rPr>
          <w:rFonts w:cstheme="minorHAnsi"/>
          <w:sz w:val="24"/>
          <w:szCs w:val="24"/>
        </w:rPr>
      </w:pPr>
      <w:r w:rsidRPr="00292CB3">
        <w:rPr>
          <w:rFonts w:cstheme="minorHAnsi"/>
          <w:b/>
          <w:bCs/>
          <w:sz w:val="24"/>
          <w:szCs w:val="24"/>
        </w:rPr>
        <w:t>Note</w:t>
      </w:r>
      <w:r w:rsidRPr="00292CB3">
        <w:rPr>
          <w:rFonts w:cstheme="minorHAnsi"/>
          <w:sz w:val="24"/>
          <w:szCs w:val="24"/>
        </w:rPr>
        <w:t xml:space="preserve">: If your dashboard is not displayed automatically, navigate to </w:t>
      </w:r>
      <w:hyperlink r:id="rId8" w:anchor="/dashboard" w:tgtFrame="_blank" w:history="1">
        <w:r w:rsidRPr="00292CB3">
          <w:rPr>
            <w:rStyle w:val="Hyperlink"/>
            <w:rFonts w:cstheme="minorHAnsi"/>
            <w:sz w:val="24"/>
            <w:szCs w:val="24"/>
          </w:rPr>
          <w:t>https://www.azureiotsolutions.com/Accelerators#/dashboard</w:t>
        </w:r>
      </w:hyperlink>
      <w:r w:rsidRPr="00292CB3">
        <w:rPr>
          <w:rFonts w:cstheme="minorHAnsi"/>
          <w:sz w:val="24"/>
          <w:szCs w:val="24"/>
        </w:rPr>
        <w:t xml:space="preserve">, and then click </w:t>
      </w:r>
      <w:r w:rsidRPr="00292CB3">
        <w:rPr>
          <w:rFonts w:cstheme="minorHAnsi"/>
          <w:b/>
          <w:bCs/>
          <w:sz w:val="24"/>
          <w:szCs w:val="24"/>
        </w:rPr>
        <w:t>Launch</w:t>
      </w:r>
    </w:p>
    <w:p w:rsidR="00292CB3" w:rsidRPr="00292CB3" w:rsidRDefault="00292CB3" w:rsidP="00292CB3">
      <w:pPr>
        <w:rPr>
          <w:rFonts w:cstheme="minorHAnsi"/>
          <w:sz w:val="24"/>
          <w:szCs w:val="24"/>
        </w:rPr>
      </w:pPr>
      <w:r w:rsidRPr="00292CB3">
        <w:rPr>
          <w:rFonts w:cstheme="minorHAnsi"/>
          <w:noProof/>
          <w:sz w:val="24"/>
          <w:szCs w:val="24"/>
        </w:rPr>
        <w:lastRenderedPageBreak/>
        <w:drawing>
          <wp:inline distT="0" distB="0" distL="0" distR="0">
            <wp:extent cx="6591300" cy="4473670"/>
            <wp:effectExtent l="0" t="0" r="0" b="3175"/>
            <wp:docPr id="10" name="Picture 10" descr="Provisioned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rovisioned Solu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06355" cy="4483888"/>
                    </a:xfrm>
                    <a:prstGeom prst="rect">
                      <a:avLst/>
                    </a:prstGeom>
                    <a:noFill/>
                    <a:ln>
                      <a:noFill/>
                    </a:ln>
                  </pic:spPr>
                </pic:pic>
              </a:graphicData>
            </a:graphic>
          </wp:inline>
        </w:drawing>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To allow the solution accelerator to read your account profile, click </w:t>
      </w:r>
      <w:r w:rsidRPr="00292CB3">
        <w:rPr>
          <w:rFonts w:cstheme="minorHAnsi"/>
          <w:b/>
          <w:bCs/>
          <w:sz w:val="24"/>
          <w:szCs w:val="24"/>
        </w:rPr>
        <w:t>Accept</w:t>
      </w:r>
    </w:p>
    <w:p w:rsidR="00292CB3" w:rsidRPr="00292CB3" w:rsidRDefault="00292CB3" w:rsidP="00292CB3">
      <w:pPr>
        <w:rPr>
          <w:rFonts w:cstheme="minorHAnsi"/>
          <w:sz w:val="24"/>
          <w:szCs w:val="24"/>
        </w:rPr>
      </w:pPr>
      <w:r w:rsidRPr="00292CB3">
        <w:rPr>
          <w:rFonts w:cstheme="minorHAnsi"/>
          <w:sz w:val="24"/>
          <w:szCs w:val="24"/>
        </w:rPr>
        <w:t>You must grant permission to access your account (unless you have previously provisioned an accelerator).</w:t>
      </w:r>
    </w:p>
    <w:p w:rsidR="00292CB3" w:rsidRPr="00292CB3" w:rsidRDefault="00292CB3" w:rsidP="00292CB3">
      <w:pPr>
        <w:rPr>
          <w:rFonts w:cstheme="minorHAnsi"/>
          <w:sz w:val="24"/>
          <w:szCs w:val="24"/>
        </w:rPr>
      </w:pPr>
      <w:r w:rsidRPr="00292CB3">
        <w:rPr>
          <w:rFonts w:cstheme="minorHAnsi"/>
          <w:sz w:val="24"/>
          <w:szCs w:val="24"/>
        </w:rPr>
        <w:t>You will be redirected to a Simulation setup page where you will configure your simulator.</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On the Simulation setup page, Under Device model, in the </w:t>
      </w:r>
      <w:r w:rsidRPr="00292CB3">
        <w:rPr>
          <w:rFonts w:cstheme="minorHAnsi"/>
          <w:b/>
          <w:bCs/>
          <w:sz w:val="24"/>
          <w:szCs w:val="24"/>
        </w:rPr>
        <w:t>Select model</w:t>
      </w:r>
      <w:r w:rsidRPr="00292CB3">
        <w:rPr>
          <w:rFonts w:cstheme="minorHAnsi"/>
          <w:sz w:val="24"/>
          <w:szCs w:val="24"/>
        </w:rPr>
        <w:t xml:space="preserve"> list, click </w:t>
      </w:r>
      <w:r w:rsidRPr="00292CB3">
        <w:rPr>
          <w:rFonts w:cstheme="minorHAnsi"/>
          <w:b/>
          <w:bCs/>
          <w:sz w:val="24"/>
          <w:szCs w:val="24"/>
        </w:rPr>
        <w:t>Custom</w:t>
      </w:r>
    </w:p>
    <w:p w:rsidR="00292CB3" w:rsidRPr="00292CB3" w:rsidRDefault="00292CB3" w:rsidP="00292CB3">
      <w:pPr>
        <w:rPr>
          <w:rFonts w:cstheme="minorHAnsi"/>
          <w:sz w:val="24"/>
          <w:szCs w:val="24"/>
        </w:rPr>
      </w:pPr>
      <w:r w:rsidRPr="00292CB3">
        <w:rPr>
          <w:rFonts w:cstheme="minorHAnsi"/>
          <w:sz w:val="24"/>
          <w:szCs w:val="24"/>
        </w:rPr>
        <w:t>Notice that you have the option to select one of several pre-configured device scenarios. Since we will be simulating wind turbines for Contoso Wind Energy, the Custom option allows us to simulate the sensor types that match our scenario.</w:t>
      </w:r>
    </w:p>
    <w:p w:rsidR="00292CB3" w:rsidRPr="00292CB3" w:rsidRDefault="00292CB3" w:rsidP="00292CB3">
      <w:pPr>
        <w:rPr>
          <w:rFonts w:cstheme="minorHAnsi"/>
          <w:sz w:val="24"/>
          <w:szCs w:val="24"/>
        </w:rPr>
      </w:pPr>
      <w:r w:rsidRPr="00292CB3">
        <w:rPr>
          <w:rFonts w:cstheme="minorHAnsi"/>
          <w:sz w:val="24"/>
          <w:szCs w:val="24"/>
        </w:rPr>
        <w:t>You can now add sensors to your custom IoT device. For each sensor, you supply a name, a behavior (how the telemetry values change over time), min/max telemetry values, and a unit of incremental change for the value.</w:t>
      </w:r>
    </w:p>
    <w:p w:rsidR="00292CB3" w:rsidRPr="00292CB3" w:rsidRDefault="00292CB3" w:rsidP="00292CB3">
      <w:pPr>
        <w:rPr>
          <w:rFonts w:cstheme="minorHAnsi"/>
          <w:sz w:val="24"/>
          <w:szCs w:val="24"/>
        </w:rPr>
      </w:pPr>
      <w:r w:rsidRPr="00292CB3">
        <w:rPr>
          <w:rFonts w:cstheme="minorHAnsi"/>
          <w:sz w:val="24"/>
          <w:szCs w:val="24"/>
        </w:rPr>
        <w:t xml:space="preserve">In the real world, a single wind turbine has hundreds of sensors and if you needed simulated data that accurately mimicked your actual configuration you might add a large percentage of </w:t>
      </w:r>
      <w:r w:rsidRPr="00292CB3">
        <w:rPr>
          <w:rFonts w:cstheme="minorHAnsi"/>
          <w:sz w:val="24"/>
          <w:szCs w:val="24"/>
        </w:rPr>
        <w:lastRenderedPageBreak/>
        <w:t>them to your simulator. Luckily we will not be doing that for this course, and since wind turbine sensors fall into some major categories, we'll consolidate the sensors used in this simulation.</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On the </w:t>
      </w:r>
      <w:r w:rsidRPr="00292CB3">
        <w:rPr>
          <w:rFonts w:cstheme="minorHAnsi"/>
          <w:b/>
          <w:bCs/>
          <w:sz w:val="24"/>
          <w:szCs w:val="24"/>
        </w:rPr>
        <w:t>Add Device Model</w:t>
      </w:r>
      <w:r w:rsidRPr="00292CB3">
        <w:rPr>
          <w:rFonts w:cstheme="minorHAnsi"/>
          <w:sz w:val="24"/>
          <w:szCs w:val="24"/>
        </w:rPr>
        <w:t xml:space="preserve"> page, under </w:t>
      </w:r>
      <w:r w:rsidRPr="00292CB3">
        <w:rPr>
          <w:rFonts w:cstheme="minorHAnsi"/>
          <w:b/>
          <w:bCs/>
          <w:sz w:val="24"/>
          <w:szCs w:val="24"/>
        </w:rPr>
        <w:t>Device Model Name</w:t>
      </w:r>
      <w:r w:rsidRPr="00292CB3">
        <w:rPr>
          <w:rFonts w:cstheme="minorHAnsi"/>
          <w:sz w:val="24"/>
          <w:szCs w:val="24"/>
        </w:rPr>
        <w:t xml:space="preserve"> enter </w:t>
      </w:r>
      <w:r w:rsidRPr="00292CB3">
        <w:rPr>
          <w:rFonts w:cstheme="minorHAnsi"/>
          <w:b/>
          <w:bCs/>
          <w:sz w:val="24"/>
          <w:szCs w:val="24"/>
        </w:rPr>
        <w:t>Wind Turbine</w:t>
      </w:r>
      <w:r w:rsidRPr="00292CB3">
        <w:rPr>
          <w:rFonts w:cstheme="minorHAnsi"/>
          <w:sz w:val="24"/>
          <w:szCs w:val="24"/>
        </w:rPr>
        <w:t>.</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Under </w:t>
      </w:r>
      <w:r w:rsidRPr="00292CB3">
        <w:rPr>
          <w:rFonts w:cstheme="minorHAnsi"/>
          <w:b/>
          <w:bCs/>
          <w:sz w:val="24"/>
          <w:szCs w:val="24"/>
        </w:rPr>
        <w:t>Version</w:t>
      </w:r>
      <w:r w:rsidRPr="00292CB3">
        <w:rPr>
          <w:rFonts w:cstheme="minorHAnsi"/>
          <w:sz w:val="24"/>
          <w:szCs w:val="24"/>
        </w:rPr>
        <w:t>, enter one</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Under </w:t>
      </w:r>
      <w:r w:rsidRPr="00292CB3">
        <w:rPr>
          <w:rFonts w:cstheme="minorHAnsi"/>
          <w:b/>
          <w:bCs/>
          <w:sz w:val="24"/>
          <w:szCs w:val="24"/>
        </w:rPr>
        <w:t>Telemetry Data</w:t>
      </w:r>
      <w:r w:rsidRPr="00292CB3">
        <w:rPr>
          <w:rFonts w:cstheme="minorHAnsi"/>
          <w:sz w:val="24"/>
          <w:szCs w:val="24"/>
        </w:rPr>
        <w:t>, use the fields provided to add the sensor values listed in the table below.</w:t>
      </w:r>
    </w:p>
    <w:p w:rsidR="00292CB3" w:rsidRPr="00292CB3" w:rsidRDefault="00292CB3" w:rsidP="00292CB3">
      <w:pPr>
        <w:rPr>
          <w:rFonts w:cstheme="minorHAnsi"/>
          <w:sz w:val="24"/>
          <w:szCs w:val="24"/>
        </w:rPr>
      </w:pPr>
      <w:r w:rsidRPr="00292CB3">
        <w:rPr>
          <w:rFonts w:cstheme="minorHAnsi"/>
          <w:b/>
          <w:bCs/>
          <w:sz w:val="24"/>
          <w:szCs w:val="24"/>
        </w:rPr>
        <w:t>Note</w:t>
      </w:r>
      <w:r w:rsidRPr="00292CB3">
        <w:rPr>
          <w:rFonts w:cstheme="minorHAnsi"/>
          <w:sz w:val="24"/>
          <w:szCs w:val="24"/>
        </w:rPr>
        <w:t xml:space="preserve">: When you finish entering a row of values for a sensor, to add another row, click </w:t>
      </w:r>
      <w:r w:rsidRPr="00292CB3">
        <w:rPr>
          <w:rFonts w:cstheme="minorHAnsi"/>
          <w:b/>
          <w:bCs/>
          <w:sz w:val="24"/>
          <w:szCs w:val="24"/>
        </w:rPr>
        <w:t>+ Add data point</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369"/>
        <w:gridCol w:w="1150"/>
        <w:gridCol w:w="458"/>
        <w:gridCol w:w="729"/>
        <w:gridCol w:w="850"/>
      </w:tblGrid>
      <w:tr w:rsidR="00292CB3" w:rsidRPr="00292CB3" w:rsidTr="00292CB3">
        <w:trPr>
          <w:tblHeader/>
          <w:tblCellSpacing w:w="15" w:type="dxa"/>
        </w:trPr>
        <w:tc>
          <w:tcPr>
            <w:tcW w:w="0" w:type="auto"/>
            <w:vAlign w:val="center"/>
            <w:hideMark/>
          </w:tcPr>
          <w:p w:rsidR="00292CB3" w:rsidRPr="00292CB3" w:rsidRDefault="00292CB3" w:rsidP="00292CB3">
            <w:pPr>
              <w:rPr>
                <w:rFonts w:cstheme="minorHAnsi"/>
                <w:b/>
                <w:bCs/>
                <w:sz w:val="24"/>
                <w:szCs w:val="24"/>
              </w:rPr>
            </w:pPr>
            <w:r w:rsidRPr="00292CB3">
              <w:rPr>
                <w:rFonts w:cstheme="minorHAnsi"/>
                <w:b/>
                <w:bCs/>
                <w:sz w:val="24"/>
                <w:szCs w:val="24"/>
              </w:rPr>
              <w:t>Sensor</w:t>
            </w:r>
          </w:p>
        </w:tc>
        <w:tc>
          <w:tcPr>
            <w:tcW w:w="0" w:type="auto"/>
            <w:vAlign w:val="center"/>
            <w:hideMark/>
          </w:tcPr>
          <w:p w:rsidR="00292CB3" w:rsidRPr="00292CB3" w:rsidRDefault="00292CB3" w:rsidP="00292CB3">
            <w:pPr>
              <w:rPr>
                <w:rFonts w:cstheme="minorHAnsi"/>
                <w:b/>
                <w:bCs/>
                <w:sz w:val="24"/>
                <w:szCs w:val="24"/>
              </w:rPr>
            </w:pPr>
            <w:r w:rsidRPr="00292CB3">
              <w:rPr>
                <w:rFonts w:cstheme="minorHAnsi"/>
                <w:b/>
                <w:bCs/>
                <w:sz w:val="24"/>
                <w:szCs w:val="24"/>
              </w:rPr>
              <w:t>Behavior</w:t>
            </w:r>
          </w:p>
        </w:tc>
        <w:tc>
          <w:tcPr>
            <w:tcW w:w="0" w:type="auto"/>
            <w:vAlign w:val="center"/>
            <w:hideMark/>
          </w:tcPr>
          <w:p w:rsidR="00292CB3" w:rsidRPr="00292CB3" w:rsidRDefault="00292CB3" w:rsidP="00292CB3">
            <w:pPr>
              <w:rPr>
                <w:rFonts w:cstheme="minorHAnsi"/>
                <w:b/>
                <w:bCs/>
                <w:sz w:val="24"/>
                <w:szCs w:val="24"/>
              </w:rPr>
            </w:pPr>
            <w:r w:rsidRPr="00292CB3">
              <w:rPr>
                <w:rFonts w:cstheme="minorHAnsi"/>
                <w:b/>
                <w:bCs/>
                <w:sz w:val="24"/>
                <w:szCs w:val="24"/>
              </w:rPr>
              <w:t>Min</w:t>
            </w:r>
          </w:p>
        </w:tc>
        <w:tc>
          <w:tcPr>
            <w:tcW w:w="0" w:type="auto"/>
            <w:vAlign w:val="center"/>
            <w:hideMark/>
          </w:tcPr>
          <w:p w:rsidR="00292CB3" w:rsidRPr="00292CB3" w:rsidRDefault="00292CB3" w:rsidP="00292CB3">
            <w:pPr>
              <w:rPr>
                <w:rFonts w:cstheme="minorHAnsi"/>
                <w:b/>
                <w:bCs/>
                <w:sz w:val="24"/>
                <w:szCs w:val="24"/>
              </w:rPr>
            </w:pPr>
            <w:r w:rsidRPr="00292CB3">
              <w:rPr>
                <w:rFonts w:cstheme="minorHAnsi"/>
                <w:b/>
                <w:bCs/>
                <w:sz w:val="24"/>
                <w:szCs w:val="24"/>
              </w:rPr>
              <w:t>Max</w:t>
            </w:r>
          </w:p>
        </w:tc>
        <w:tc>
          <w:tcPr>
            <w:tcW w:w="0" w:type="auto"/>
            <w:vAlign w:val="center"/>
            <w:hideMark/>
          </w:tcPr>
          <w:p w:rsidR="00292CB3" w:rsidRPr="00292CB3" w:rsidRDefault="00292CB3" w:rsidP="00292CB3">
            <w:pPr>
              <w:rPr>
                <w:rFonts w:cstheme="minorHAnsi"/>
                <w:b/>
                <w:bCs/>
                <w:sz w:val="24"/>
                <w:szCs w:val="24"/>
              </w:rPr>
            </w:pPr>
            <w:r w:rsidRPr="00292CB3">
              <w:rPr>
                <w:rFonts w:cstheme="minorHAnsi"/>
                <w:b/>
                <w:bCs/>
                <w:sz w:val="24"/>
                <w:szCs w:val="24"/>
              </w:rPr>
              <w:t>Unit</w:t>
            </w:r>
          </w:p>
        </w:tc>
      </w:tr>
      <w:tr w:rsidR="00292CB3" w:rsidRPr="00292CB3" w:rsidTr="00292CB3">
        <w:trPr>
          <w:tblCellSpacing w:w="15" w:type="dxa"/>
        </w:trPr>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Bearings Temperature</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Random</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-30</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65</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Celsius</w:t>
            </w:r>
          </w:p>
        </w:tc>
      </w:tr>
      <w:tr w:rsidR="00292CB3" w:rsidRPr="00292CB3" w:rsidTr="00292CB3">
        <w:trPr>
          <w:tblCellSpacing w:w="15" w:type="dxa"/>
        </w:trPr>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Windings Temperature</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Increment</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-30</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65</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Celsius</w:t>
            </w:r>
          </w:p>
        </w:tc>
      </w:tr>
      <w:tr w:rsidR="00292CB3" w:rsidRPr="00292CB3" w:rsidTr="00292CB3">
        <w:trPr>
          <w:tblCellSpacing w:w="15" w:type="dxa"/>
        </w:trPr>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Tower sway</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Random</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10</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50</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g</w:t>
            </w:r>
          </w:p>
        </w:tc>
      </w:tr>
      <w:tr w:rsidR="00292CB3" w:rsidRPr="00292CB3" w:rsidTr="00292CB3">
        <w:trPr>
          <w:tblCellSpacing w:w="15" w:type="dxa"/>
        </w:trPr>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Position sensor</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Random</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2</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30</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degrees</w:t>
            </w:r>
          </w:p>
        </w:tc>
      </w:tr>
      <w:tr w:rsidR="00292CB3" w:rsidRPr="00292CB3" w:rsidTr="00292CB3">
        <w:trPr>
          <w:tblCellSpacing w:w="15" w:type="dxa"/>
        </w:trPr>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Gearbox fluid levels</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Decrement</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1</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1000</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ml</w:t>
            </w:r>
          </w:p>
        </w:tc>
      </w:tr>
      <w:tr w:rsidR="00292CB3" w:rsidRPr="00292CB3" w:rsidTr="00292CB3">
        <w:trPr>
          <w:tblCellSpacing w:w="15" w:type="dxa"/>
        </w:trPr>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Blade strain gauge</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Random</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25</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5,000</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psi</w:t>
            </w:r>
          </w:p>
        </w:tc>
      </w:tr>
      <w:tr w:rsidR="00292CB3" w:rsidRPr="00292CB3" w:rsidTr="00292CB3">
        <w:trPr>
          <w:tblCellSpacing w:w="15" w:type="dxa"/>
        </w:trPr>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Main shaft strain gauge</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Random</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25</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10,000</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psi</w:t>
            </w:r>
          </w:p>
        </w:tc>
      </w:tr>
      <w:tr w:rsidR="00292CB3" w:rsidRPr="00292CB3" w:rsidTr="00292CB3">
        <w:trPr>
          <w:tblCellSpacing w:w="15" w:type="dxa"/>
        </w:trPr>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Shroud accelerometer</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Random</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0</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1,800</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rpm</w:t>
            </w:r>
          </w:p>
        </w:tc>
      </w:tr>
      <w:tr w:rsidR="00292CB3" w:rsidRPr="00292CB3" w:rsidTr="00292CB3">
        <w:trPr>
          <w:tblCellSpacing w:w="15" w:type="dxa"/>
        </w:trPr>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Power Generation</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Increment</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0</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750</w:t>
            </w:r>
          </w:p>
        </w:tc>
        <w:tc>
          <w:tcPr>
            <w:tcW w:w="0" w:type="auto"/>
            <w:vAlign w:val="center"/>
            <w:hideMark/>
          </w:tcPr>
          <w:p w:rsidR="00292CB3" w:rsidRPr="00292CB3" w:rsidRDefault="00292CB3" w:rsidP="00292CB3">
            <w:pPr>
              <w:rPr>
                <w:rFonts w:cstheme="minorHAnsi"/>
                <w:sz w:val="24"/>
                <w:szCs w:val="24"/>
              </w:rPr>
            </w:pPr>
            <w:r w:rsidRPr="00292CB3">
              <w:rPr>
                <w:rFonts w:cstheme="minorHAnsi"/>
                <w:sz w:val="24"/>
                <w:szCs w:val="24"/>
              </w:rPr>
              <w:t>kW</w:t>
            </w:r>
          </w:p>
        </w:tc>
      </w:tr>
    </w:tbl>
    <w:p w:rsidR="00292CB3" w:rsidRPr="00292CB3" w:rsidRDefault="00292CB3" w:rsidP="00292CB3">
      <w:pPr>
        <w:rPr>
          <w:rFonts w:cstheme="minorHAnsi"/>
          <w:sz w:val="24"/>
          <w:szCs w:val="24"/>
        </w:rPr>
      </w:pPr>
      <w:r w:rsidRPr="00292CB3">
        <w:rPr>
          <w:rFonts w:cstheme="minorHAnsi"/>
          <w:sz w:val="24"/>
          <w:szCs w:val="24"/>
        </w:rPr>
        <w:t xml:space="preserve">When you are finished, your new </w:t>
      </w:r>
      <w:r w:rsidRPr="00292CB3">
        <w:rPr>
          <w:rFonts w:cstheme="minorHAnsi"/>
          <w:b/>
          <w:bCs/>
          <w:sz w:val="24"/>
          <w:szCs w:val="24"/>
        </w:rPr>
        <w:t>Wind Turbine</w:t>
      </w:r>
      <w:r w:rsidRPr="00292CB3">
        <w:rPr>
          <w:rFonts w:cstheme="minorHAnsi"/>
          <w:sz w:val="24"/>
          <w:szCs w:val="24"/>
        </w:rPr>
        <w:t xml:space="preserve"> will show up in the list of device models.</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Click </w:t>
      </w:r>
      <w:r w:rsidRPr="00292CB3">
        <w:rPr>
          <w:rFonts w:cstheme="minorHAnsi"/>
          <w:b/>
          <w:bCs/>
          <w:sz w:val="24"/>
          <w:szCs w:val="24"/>
        </w:rPr>
        <w:t>Simulations</w:t>
      </w:r>
      <w:r w:rsidRPr="00292CB3">
        <w:rPr>
          <w:rFonts w:cstheme="minorHAnsi"/>
          <w:sz w:val="24"/>
          <w:szCs w:val="24"/>
        </w:rPr>
        <w:t xml:space="preserve"> on the left side of the window.</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Click </w:t>
      </w:r>
      <w:r w:rsidRPr="00292CB3">
        <w:rPr>
          <w:rFonts w:cstheme="minorHAnsi"/>
          <w:b/>
          <w:bCs/>
          <w:sz w:val="24"/>
          <w:szCs w:val="24"/>
        </w:rPr>
        <w:t>Create Simulation</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In the </w:t>
      </w:r>
      <w:r w:rsidRPr="00292CB3">
        <w:rPr>
          <w:rFonts w:cstheme="minorHAnsi"/>
          <w:b/>
          <w:bCs/>
          <w:sz w:val="24"/>
          <w:szCs w:val="24"/>
        </w:rPr>
        <w:t>Simulation Setup</w:t>
      </w:r>
      <w:r w:rsidRPr="00292CB3">
        <w:rPr>
          <w:rFonts w:cstheme="minorHAnsi"/>
          <w:sz w:val="24"/>
          <w:szCs w:val="24"/>
        </w:rPr>
        <w:t xml:space="preserve"> window, under </w:t>
      </w:r>
      <w:r w:rsidRPr="00292CB3">
        <w:rPr>
          <w:rFonts w:cstheme="minorHAnsi"/>
          <w:b/>
          <w:bCs/>
          <w:sz w:val="24"/>
          <w:szCs w:val="24"/>
        </w:rPr>
        <w:t>Name</w:t>
      </w:r>
      <w:r w:rsidRPr="00292CB3">
        <w:rPr>
          <w:rFonts w:cstheme="minorHAnsi"/>
          <w:sz w:val="24"/>
          <w:szCs w:val="24"/>
        </w:rPr>
        <w:t xml:space="preserve">, enter </w:t>
      </w:r>
      <w:r w:rsidRPr="00292CB3">
        <w:rPr>
          <w:rFonts w:cstheme="minorHAnsi"/>
          <w:b/>
          <w:bCs/>
          <w:sz w:val="24"/>
          <w:szCs w:val="24"/>
        </w:rPr>
        <w:t>Turbine Simulation</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Under </w:t>
      </w:r>
      <w:r w:rsidRPr="00292CB3">
        <w:rPr>
          <w:rFonts w:cstheme="minorHAnsi"/>
          <w:b/>
          <w:bCs/>
          <w:sz w:val="24"/>
          <w:szCs w:val="24"/>
        </w:rPr>
        <w:t>Simulation duration</w:t>
      </w:r>
      <w:r w:rsidRPr="00292CB3">
        <w:rPr>
          <w:rFonts w:cstheme="minorHAnsi"/>
          <w:sz w:val="24"/>
          <w:szCs w:val="24"/>
        </w:rPr>
        <w:t xml:space="preserve">, click </w:t>
      </w:r>
      <w:r w:rsidRPr="00292CB3">
        <w:rPr>
          <w:rFonts w:cstheme="minorHAnsi"/>
          <w:b/>
          <w:bCs/>
          <w:sz w:val="24"/>
          <w:szCs w:val="24"/>
        </w:rPr>
        <w:t>End in:</w:t>
      </w:r>
    </w:p>
    <w:p w:rsidR="00292CB3" w:rsidRPr="00292CB3" w:rsidRDefault="00292CB3" w:rsidP="00292CB3">
      <w:pPr>
        <w:rPr>
          <w:rFonts w:cstheme="minorHAnsi"/>
          <w:sz w:val="24"/>
          <w:szCs w:val="24"/>
        </w:rPr>
      </w:pPr>
      <w:r w:rsidRPr="00292CB3">
        <w:rPr>
          <w:rFonts w:cstheme="minorHAnsi"/>
          <w:sz w:val="24"/>
          <w:szCs w:val="24"/>
        </w:rPr>
        <w:t xml:space="preserve">We want the simulation to end after running for 10 minutes. That will produce about (50 devices x 9 sensors x 10 </w:t>
      </w:r>
      <w:proofErr w:type="gramStart"/>
      <w:r w:rsidRPr="00292CB3">
        <w:rPr>
          <w:rFonts w:cstheme="minorHAnsi"/>
          <w:sz w:val="24"/>
          <w:szCs w:val="24"/>
        </w:rPr>
        <w:t>minutes</w:t>
      </w:r>
      <w:proofErr w:type="gramEnd"/>
      <w:r w:rsidRPr="00292CB3">
        <w:rPr>
          <w:rFonts w:cstheme="minorHAnsi"/>
          <w:sz w:val="24"/>
          <w:szCs w:val="24"/>
        </w:rPr>
        <w:t xml:space="preserve"> x 6 readings per minute) = 27,000 data points to work with. You do not want to run this simulation indefinitely.</w:t>
      </w:r>
    </w:p>
    <w:p w:rsidR="00292CB3" w:rsidRPr="00292CB3" w:rsidRDefault="00292CB3" w:rsidP="00292CB3">
      <w:pPr>
        <w:rPr>
          <w:rFonts w:cstheme="minorHAnsi"/>
          <w:sz w:val="24"/>
          <w:szCs w:val="24"/>
        </w:rPr>
      </w:pPr>
      <w:r w:rsidRPr="00292CB3">
        <w:rPr>
          <w:rFonts w:cstheme="minorHAnsi"/>
          <w:b/>
          <w:bCs/>
          <w:sz w:val="24"/>
          <w:szCs w:val="24"/>
        </w:rPr>
        <w:t>Note</w:t>
      </w:r>
      <w:r w:rsidRPr="00292CB3">
        <w:rPr>
          <w:rFonts w:cstheme="minorHAnsi"/>
          <w:sz w:val="24"/>
          <w:szCs w:val="24"/>
        </w:rPr>
        <w:t xml:space="preserve">: Do not run this simulation with the Simulation duration set to </w:t>
      </w:r>
      <w:r w:rsidRPr="00292CB3">
        <w:rPr>
          <w:rFonts w:cstheme="minorHAnsi"/>
          <w:i/>
          <w:iCs/>
          <w:sz w:val="24"/>
          <w:szCs w:val="24"/>
        </w:rPr>
        <w:t>Run indefinitely</w:t>
      </w:r>
      <w:r w:rsidRPr="00292CB3">
        <w:rPr>
          <w:rFonts w:cstheme="minorHAnsi"/>
          <w:sz w:val="24"/>
          <w:szCs w:val="24"/>
        </w:rPr>
        <w:t>.</w:t>
      </w:r>
    </w:p>
    <w:p w:rsidR="00292CB3" w:rsidRPr="00292CB3" w:rsidRDefault="00292CB3" w:rsidP="00292CB3">
      <w:pPr>
        <w:numPr>
          <w:ilvl w:val="0"/>
          <w:numId w:val="7"/>
        </w:numPr>
        <w:rPr>
          <w:rFonts w:cstheme="minorHAnsi"/>
          <w:sz w:val="24"/>
          <w:szCs w:val="24"/>
        </w:rPr>
      </w:pPr>
      <w:r w:rsidRPr="00292CB3">
        <w:rPr>
          <w:rFonts w:cstheme="minorHAnsi"/>
          <w:sz w:val="24"/>
          <w:szCs w:val="24"/>
        </w:rPr>
        <w:lastRenderedPageBreak/>
        <w:t xml:space="preserve">Under </w:t>
      </w:r>
      <w:r w:rsidRPr="00292CB3">
        <w:rPr>
          <w:rFonts w:cstheme="minorHAnsi"/>
          <w:b/>
          <w:bCs/>
          <w:sz w:val="24"/>
          <w:szCs w:val="24"/>
        </w:rPr>
        <w:t>MM</w:t>
      </w:r>
      <w:r w:rsidRPr="00292CB3">
        <w:rPr>
          <w:rFonts w:cstheme="minorHAnsi"/>
          <w:sz w:val="24"/>
          <w:szCs w:val="24"/>
        </w:rPr>
        <w:t xml:space="preserve">, type </w:t>
      </w:r>
      <w:r w:rsidRPr="00292CB3">
        <w:rPr>
          <w:rFonts w:cstheme="minorHAnsi"/>
          <w:b/>
          <w:bCs/>
          <w:sz w:val="24"/>
          <w:szCs w:val="24"/>
        </w:rPr>
        <w:t>10</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Under </w:t>
      </w:r>
      <w:r w:rsidRPr="00292CB3">
        <w:rPr>
          <w:rFonts w:cstheme="minorHAnsi"/>
          <w:b/>
          <w:bCs/>
          <w:sz w:val="24"/>
          <w:szCs w:val="24"/>
        </w:rPr>
        <w:t>Device Model</w:t>
      </w:r>
      <w:r w:rsidRPr="00292CB3">
        <w:rPr>
          <w:rFonts w:cstheme="minorHAnsi"/>
          <w:sz w:val="24"/>
          <w:szCs w:val="24"/>
        </w:rPr>
        <w:t xml:space="preserve">, click </w:t>
      </w:r>
      <w:r w:rsidRPr="00292CB3">
        <w:rPr>
          <w:rFonts w:cstheme="minorHAnsi"/>
          <w:b/>
          <w:bCs/>
          <w:sz w:val="24"/>
          <w:szCs w:val="24"/>
        </w:rPr>
        <w:t>+ Add a Device Type</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Under </w:t>
      </w:r>
      <w:r w:rsidRPr="00292CB3">
        <w:rPr>
          <w:rFonts w:cstheme="minorHAnsi"/>
          <w:b/>
          <w:bCs/>
          <w:sz w:val="24"/>
          <w:szCs w:val="24"/>
        </w:rPr>
        <w:t>Name</w:t>
      </w:r>
      <w:r w:rsidRPr="00292CB3">
        <w:rPr>
          <w:rFonts w:cstheme="minorHAnsi"/>
          <w:sz w:val="24"/>
          <w:szCs w:val="24"/>
        </w:rPr>
        <w:t xml:space="preserve">, choose your </w:t>
      </w:r>
      <w:r w:rsidRPr="00292CB3">
        <w:rPr>
          <w:rFonts w:cstheme="minorHAnsi"/>
          <w:b/>
          <w:bCs/>
          <w:sz w:val="24"/>
          <w:szCs w:val="24"/>
        </w:rPr>
        <w:t>Wind Turbine</w:t>
      </w:r>
      <w:r w:rsidRPr="00292CB3">
        <w:rPr>
          <w:rFonts w:cstheme="minorHAnsi"/>
          <w:sz w:val="24"/>
          <w:szCs w:val="24"/>
        </w:rPr>
        <w:t xml:space="preserve"> from the list.</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Under </w:t>
      </w:r>
      <w:r w:rsidRPr="00292CB3">
        <w:rPr>
          <w:rFonts w:cstheme="minorHAnsi"/>
          <w:b/>
          <w:bCs/>
          <w:sz w:val="24"/>
          <w:szCs w:val="24"/>
        </w:rPr>
        <w:t>Amount</w:t>
      </w:r>
      <w:r w:rsidRPr="00292CB3">
        <w:rPr>
          <w:rFonts w:cstheme="minorHAnsi"/>
          <w:sz w:val="24"/>
          <w:szCs w:val="24"/>
        </w:rPr>
        <w:t xml:space="preserve">, to provision 50 devices, type </w:t>
      </w:r>
      <w:r w:rsidRPr="00292CB3">
        <w:rPr>
          <w:rFonts w:cstheme="minorHAnsi"/>
          <w:b/>
          <w:bCs/>
          <w:sz w:val="24"/>
          <w:szCs w:val="24"/>
        </w:rPr>
        <w:t>50</w:t>
      </w:r>
    </w:p>
    <w:p w:rsidR="00292CB3" w:rsidRPr="00292CB3" w:rsidRDefault="00292CB3" w:rsidP="00292CB3">
      <w:pPr>
        <w:rPr>
          <w:rFonts w:cstheme="minorHAnsi"/>
          <w:sz w:val="24"/>
          <w:szCs w:val="24"/>
        </w:rPr>
      </w:pPr>
      <w:r w:rsidRPr="00292CB3">
        <w:rPr>
          <w:rFonts w:cstheme="minorHAnsi"/>
          <w:sz w:val="24"/>
          <w:szCs w:val="24"/>
        </w:rPr>
        <w:t>As noted, you can provision as many as 20,000 devices. For this module, we’ll start with a manageable number.</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Notice that </w:t>
      </w:r>
      <w:r w:rsidRPr="00292CB3">
        <w:rPr>
          <w:rFonts w:cstheme="minorHAnsi"/>
          <w:b/>
          <w:bCs/>
          <w:sz w:val="24"/>
          <w:szCs w:val="24"/>
        </w:rPr>
        <w:t>Telemetry frequency</w:t>
      </w:r>
      <w:r w:rsidRPr="00292CB3">
        <w:rPr>
          <w:rFonts w:cstheme="minorHAnsi"/>
          <w:sz w:val="24"/>
          <w:szCs w:val="24"/>
        </w:rPr>
        <w:t xml:space="preserve"> is specified in hours, minutes, and seconds.</w:t>
      </w:r>
    </w:p>
    <w:p w:rsidR="00292CB3" w:rsidRPr="00292CB3" w:rsidRDefault="00292CB3" w:rsidP="00292CB3">
      <w:pPr>
        <w:rPr>
          <w:rFonts w:cstheme="minorHAnsi"/>
          <w:sz w:val="24"/>
          <w:szCs w:val="24"/>
        </w:rPr>
      </w:pPr>
      <w:r w:rsidRPr="00292CB3">
        <w:rPr>
          <w:rFonts w:cstheme="minorHAnsi"/>
          <w:sz w:val="24"/>
          <w:szCs w:val="24"/>
        </w:rPr>
        <w:t>Time frequency is a critical part of telemetry data. You always face the trade-off between granularity and volume. The more frequently data is sampled, the more accurate it is over time, but the quantities of data can get prohibitively large. When deciding on time frequency, analyze the underlying data. For instance, the frequency of readings for tectonic plate movement would not need to be as frequent as readings of molecular entropy. In the case of this wind turbine simulation, having the sensors report every 10 seconds is reasonable.</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Under </w:t>
      </w:r>
      <w:r w:rsidRPr="00292CB3">
        <w:rPr>
          <w:rFonts w:cstheme="minorHAnsi"/>
          <w:b/>
          <w:bCs/>
          <w:sz w:val="24"/>
          <w:szCs w:val="24"/>
        </w:rPr>
        <w:t>SS</w:t>
      </w:r>
      <w:r w:rsidRPr="00292CB3">
        <w:rPr>
          <w:rFonts w:cstheme="minorHAnsi"/>
          <w:sz w:val="24"/>
          <w:szCs w:val="24"/>
        </w:rPr>
        <w:t xml:space="preserve">, to set the telemetry frequency to 10 seconds, type </w:t>
      </w:r>
      <w:r w:rsidRPr="00292CB3">
        <w:rPr>
          <w:rFonts w:cstheme="minorHAnsi"/>
          <w:b/>
          <w:bCs/>
          <w:sz w:val="24"/>
          <w:szCs w:val="24"/>
        </w:rPr>
        <w:t>10</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Under </w:t>
      </w:r>
      <w:r w:rsidRPr="00292CB3">
        <w:rPr>
          <w:rFonts w:cstheme="minorHAnsi"/>
          <w:b/>
          <w:bCs/>
          <w:sz w:val="24"/>
          <w:szCs w:val="24"/>
        </w:rPr>
        <w:t>Target IoT Hub</w:t>
      </w:r>
      <w:r w:rsidRPr="00292CB3">
        <w:rPr>
          <w:rFonts w:cstheme="minorHAnsi"/>
          <w:sz w:val="24"/>
          <w:szCs w:val="24"/>
        </w:rPr>
        <w:t xml:space="preserve">, ensure that </w:t>
      </w:r>
      <w:r w:rsidRPr="00292CB3">
        <w:rPr>
          <w:rFonts w:cstheme="minorHAnsi"/>
          <w:b/>
          <w:bCs/>
          <w:sz w:val="24"/>
          <w:szCs w:val="24"/>
        </w:rPr>
        <w:t>Use the pre-provisioned IoT Hub</w:t>
      </w:r>
      <w:r w:rsidRPr="00292CB3">
        <w:rPr>
          <w:rFonts w:cstheme="minorHAnsi"/>
          <w:sz w:val="24"/>
          <w:szCs w:val="24"/>
        </w:rPr>
        <w:t xml:space="preserve"> is selected.</w:t>
      </w:r>
    </w:p>
    <w:p w:rsidR="00292CB3" w:rsidRPr="00292CB3" w:rsidRDefault="00292CB3" w:rsidP="00292CB3">
      <w:pPr>
        <w:rPr>
          <w:rFonts w:cstheme="minorHAnsi"/>
          <w:sz w:val="24"/>
          <w:szCs w:val="24"/>
        </w:rPr>
      </w:pPr>
      <w:r w:rsidRPr="00292CB3">
        <w:rPr>
          <w:rFonts w:cstheme="minorHAnsi"/>
          <w:sz w:val="24"/>
          <w:szCs w:val="24"/>
        </w:rPr>
        <w:t xml:space="preserve">If you checked the </w:t>
      </w:r>
      <w:proofErr w:type="spellStart"/>
      <w:r w:rsidRPr="00292CB3">
        <w:rPr>
          <w:rFonts w:cstheme="minorHAnsi"/>
          <w:b/>
          <w:bCs/>
          <w:sz w:val="24"/>
          <w:szCs w:val="24"/>
        </w:rPr>
        <w:t>Iot</w:t>
      </w:r>
      <w:proofErr w:type="spellEnd"/>
      <w:r w:rsidRPr="00292CB3">
        <w:rPr>
          <w:rFonts w:cstheme="minorHAnsi"/>
          <w:b/>
          <w:bCs/>
          <w:sz w:val="24"/>
          <w:szCs w:val="24"/>
        </w:rPr>
        <w:t xml:space="preserve"> Hub</w:t>
      </w:r>
      <w:r w:rsidRPr="00292CB3">
        <w:rPr>
          <w:rFonts w:cstheme="minorHAnsi"/>
          <w:sz w:val="24"/>
          <w:szCs w:val="24"/>
        </w:rPr>
        <w:t xml:space="preserve"> checkbox when configuring your solution accelerator, the </w:t>
      </w:r>
      <w:r w:rsidRPr="00292CB3">
        <w:rPr>
          <w:rFonts w:cstheme="minorHAnsi"/>
          <w:b/>
          <w:bCs/>
          <w:sz w:val="24"/>
          <w:szCs w:val="24"/>
        </w:rPr>
        <w:t>Use the pre-provisioned IoT Hub</w:t>
      </w:r>
      <w:r w:rsidRPr="00292CB3">
        <w:rPr>
          <w:rFonts w:cstheme="minorHAnsi"/>
          <w:sz w:val="24"/>
          <w:szCs w:val="24"/>
        </w:rPr>
        <w:t xml:space="preserve"> option should be selected by default. If you didn't check the </w:t>
      </w:r>
      <w:r w:rsidRPr="00292CB3">
        <w:rPr>
          <w:rFonts w:cstheme="minorHAnsi"/>
          <w:b/>
          <w:bCs/>
          <w:sz w:val="24"/>
          <w:szCs w:val="24"/>
        </w:rPr>
        <w:t>IoT Hub</w:t>
      </w:r>
      <w:r w:rsidRPr="00292CB3">
        <w:rPr>
          <w:rFonts w:cstheme="minorHAnsi"/>
          <w:sz w:val="24"/>
          <w:szCs w:val="24"/>
        </w:rPr>
        <w:t xml:space="preserve"> checkbox, or if you want to use an existing IoT Hub, you can provide the connection string to the IoT Hub that you created previously.</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To start the simulation, click </w:t>
      </w:r>
      <w:r w:rsidRPr="00292CB3">
        <w:rPr>
          <w:rFonts w:cstheme="minorHAnsi"/>
          <w:b/>
          <w:bCs/>
          <w:sz w:val="24"/>
          <w:szCs w:val="24"/>
        </w:rPr>
        <w:t>Start Simulation</w:t>
      </w:r>
    </w:p>
    <w:p w:rsidR="00292CB3" w:rsidRPr="00292CB3" w:rsidRDefault="00292CB3" w:rsidP="00292CB3">
      <w:pPr>
        <w:numPr>
          <w:ilvl w:val="0"/>
          <w:numId w:val="7"/>
        </w:numPr>
        <w:rPr>
          <w:rFonts w:cstheme="minorHAnsi"/>
          <w:sz w:val="24"/>
          <w:szCs w:val="24"/>
        </w:rPr>
      </w:pPr>
      <w:r w:rsidRPr="00292CB3">
        <w:rPr>
          <w:rFonts w:cstheme="minorHAnsi"/>
          <w:sz w:val="24"/>
          <w:szCs w:val="24"/>
        </w:rPr>
        <w:t>Create a record of the time when you started the simulation.</w:t>
      </w:r>
    </w:p>
    <w:p w:rsidR="00292CB3" w:rsidRPr="00292CB3" w:rsidRDefault="00292CB3" w:rsidP="00292CB3">
      <w:pPr>
        <w:rPr>
          <w:rFonts w:cstheme="minorHAnsi"/>
          <w:sz w:val="24"/>
          <w:szCs w:val="24"/>
        </w:rPr>
      </w:pPr>
      <w:r w:rsidRPr="00292CB3">
        <w:rPr>
          <w:rFonts w:cstheme="minorHAnsi"/>
          <w:sz w:val="24"/>
          <w:szCs w:val="24"/>
        </w:rPr>
        <w:t>You will need to know the start-time when you are sampling or extracting the data later in the course.</w:t>
      </w:r>
    </w:p>
    <w:p w:rsidR="00292CB3" w:rsidRPr="00292CB3" w:rsidRDefault="00292CB3" w:rsidP="00292CB3">
      <w:pPr>
        <w:numPr>
          <w:ilvl w:val="0"/>
          <w:numId w:val="7"/>
        </w:numPr>
        <w:rPr>
          <w:rFonts w:cstheme="minorHAnsi"/>
          <w:sz w:val="24"/>
          <w:szCs w:val="24"/>
        </w:rPr>
      </w:pPr>
      <w:r w:rsidRPr="00292CB3">
        <w:rPr>
          <w:rFonts w:cstheme="minorHAnsi"/>
          <w:sz w:val="24"/>
          <w:szCs w:val="24"/>
        </w:rPr>
        <w:t>Scroll down to view the progress of your simulation.</w:t>
      </w:r>
    </w:p>
    <w:p w:rsidR="00292CB3" w:rsidRPr="00292CB3" w:rsidRDefault="00292CB3" w:rsidP="00292CB3">
      <w:pPr>
        <w:rPr>
          <w:rFonts w:cstheme="minorHAnsi"/>
          <w:sz w:val="24"/>
          <w:szCs w:val="24"/>
        </w:rPr>
      </w:pPr>
      <w:r w:rsidRPr="00292CB3">
        <w:rPr>
          <w:rFonts w:cstheme="minorHAnsi"/>
          <w:sz w:val="24"/>
          <w:szCs w:val="24"/>
        </w:rPr>
        <w:t>On your Simulation Setup page, you will start to see the simulated telemetry data flow from the device simulation to the IoT Hub in your Azure account.</w:t>
      </w:r>
    </w:p>
    <w:p w:rsidR="00292CB3" w:rsidRPr="00292CB3" w:rsidRDefault="00292CB3" w:rsidP="00292CB3">
      <w:pPr>
        <w:rPr>
          <w:rFonts w:cstheme="minorHAnsi"/>
          <w:sz w:val="24"/>
          <w:szCs w:val="24"/>
        </w:rPr>
      </w:pPr>
      <w:r w:rsidRPr="00292CB3">
        <w:rPr>
          <w:rFonts w:cstheme="minorHAnsi"/>
          <w:noProof/>
          <w:sz w:val="24"/>
          <w:szCs w:val="24"/>
        </w:rPr>
        <w:lastRenderedPageBreak/>
        <w:drawing>
          <wp:inline distT="0" distB="0" distL="0" distR="0">
            <wp:extent cx="6172200" cy="4506034"/>
            <wp:effectExtent l="0" t="0" r="0" b="8890"/>
            <wp:docPr id="9" name="Picture 9" descr="Sensor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ensor statistic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9911" cy="4518964"/>
                    </a:xfrm>
                    <a:prstGeom prst="rect">
                      <a:avLst/>
                    </a:prstGeom>
                    <a:noFill/>
                    <a:ln>
                      <a:noFill/>
                    </a:ln>
                  </pic:spPr>
                </pic:pic>
              </a:graphicData>
            </a:graphic>
          </wp:inline>
        </w:drawing>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Wait 3-4 minutes, and then click </w:t>
      </w:r>
      <w:r w:rsidRPr="00292CB3">
        <w:rPr>
          <w:rFonts w:cstheme="minorHAnsi"/>
          <w:b/>
          <w:bCs/>
          <w:sz w:val="24"/>
          <w:szCs w:val="24"/>
        </w:rPr>
        <w:t>View IoT Hub metrics in the Azure portal</w:t>
      </w:r>
    </w:p>
    <w:p w:rsidR="00292CB3" w:rsidRPr="00292CB3" w:rsidRDefault="00292CB3" w:rsidP="00292CB3">
      <w:pPr>
        <w:rPr>
          <w:rFonts w:cstheme="minorHAnsi"/>
          <w:sz w:val="24"/>
          <w:szCs w:val="24"/>
        </w:rPr>
      </w:pPr>
      <w:r w:rsidRPr="00292CB3">
        <w:rPr>
          <w:rFonts w:cstheme="minorHAnsi"/>
          <w:sz w:val="24"/>
          <w:szCs w:val="24"/>
        </w:rPr>
        <w:t>The link will open a new window that displays a view of your Azure portal. Specifically, the Metrics blade of the IoT Hub service.</w:t>
      </w:r>
    </w:p>
    <w:p w:rsidR="00292CB3" w:rsidRPr="00292CB3" w:rsidRDefault="00292CB3" w:rsidP="00292CB3">
      <w:pPr>
        <w:numPr>
          <w:ilvl w:val="0"/>
          <w:numId w:val="7"/>
        </w:numPr>
        <w:rPr>
          <w:rFonts w:cstheme="minorHAnsi"/>
          <w:sz w:val="24"/>
          <w:szCs w:val="24"/>
        </w:rPr>
      </w:pPr>
      <w:r w:rsidRPr="00292CB3">
        <w:rPr>
          <w:rFonts w:cstheme="minorHAnsi"/>
          <w:sz w:val="24"/>
          <w:szCs w:val="24"/>
        </w:rPr>
        <w:t>On the Metrics blade of your IoT Hub service, take a minute to review which metrics have been selected for display.</w:t>
      </w:r>
    </w:p>
    <w:p w:rsidR="00292CB3" w:rsidRPr="00292CB3" w:rsidRDefault="00292CB3" w:rsidP="00292CB3">
      <w:pPr>
        <w:rPr>
          <w:rFonts w:cstheme="minorHAnsi"/>
          <w:sz w:val="24"/>
          <w:szCs w:val="24"/>
        </w:rPr>
      </w:pPr>
      <w:r w:rsidRPr="00292CB3">
        <w:rPr>
          <w:rFonts w:cstheme="minorHAnsi"/>
          <w:sz w:val="24"/>
          <w:szCs w:val="24"/>
        </w:rPr>
        <w:t>The Metrics blade gives you another view of the telemetry messages as they are ingested by your IoT Hub. Understanding how the IoT Hub fits into the IoT architecture is critical. The IoT hub provisions and manages devices. It also receives and stores IoT data. The hub then acts as a data source for the other components that store and analyze data.</w:t>
      </w:r>
    </w:p>
    <w:p w:rsidR="00292CB3" w:rsidRPr="00292CB3" w:rsidRDefault="00292CB3" w:rsidP="00292CB3">
      <w:pPr>
        <w:numPr>
          <w:ilvl w:val="0"/>
          <w:numId w:val="7"/>
        </w:numPr>
        <w:rPr>
          <w:rFonts w:cstheme="minorHAnsi"/>
          <w:sz w:val="24"/>
          <w:szCs w:val="24"/>
        </w:rPr>
      </w:pPr>
      <w:r w:rsidRPr="00292CB3">
        <w:rPr>
          <w:rFonts w:cstheme="minorHAnsi"/>
          <w:sz w:val="24"/>
          <w:szCs w:val="24"/>
        </w:rPr>
        <w:t>Wait until the device simulation job has completed before continuing.</w:t>
      </w:r>
    </w:p>
    <w:p w:rsidR="00292CB3" w:rsidRPr="00292CB3" w:rsidRDefault="00292CB3" w:rsidP="00292CB3">
      <w:pPr>
        <w:rPr>
          <w:rFonts w:cstheme="minorHAnsi"/>
          <w:sz w:val="24"/>
          <w:szCs w:val="24"/>
        </w:rPr>
      </w:pPr>
      <w:r w:rsidRPr="00292CB3">
        <w:rPr>
          <w:rFonts w:cstheme="minorHAnsi"/>
          <w:sz w:val="24"/>
          <w:szCs w:val="24"/>
        </w:rPr>
        <w:t>After about 10 minutes has passed, the number of “Connected Devices” will drop off, indicating that the simulation is finishing up.</w:t>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On the menu to the left side of your IoT Hub blade, click </w:t>
      </w:r>
      <w:r w:rsidRPr="00292CB3">
        <w:rPr>
          <w:rFonts w:cstheme="minorHAnsi"/>
          <w:b/>
          <w:bCs/>
          <w:sz w:val="24"/>
          <w:szCs w:val="24"/>
        </w:rPr>
        <w:t>Overview</w:t>
      </w:r>
    </w:p>
    <w:p w:rsidR="00292CB3" w:rsidRPr="00292CB3" w:rsidRDefault="00292CB3" w:rsidP="00292CB3">
      <w:pPr>
        <w:rPr>
          <w:rFonts w:cstheme="minorHAnsi"/>
          <w:sz w:val="24"/>
          <w:szCs w:val="24"/>
        </w:rPr>
      </w:pPr>
      <w:r w:rsidRPr="00292CB3">
        <w:rPr>
          <w:rFonts w:cstheme="minorHAnsi"/>
          <w:noProof/>
          <w:sz w:val="24"/>
          <w:szCs w:val="24"/>
        </w:rPr>
        <w:lastRenderedPageBreak/>
        <w:drawing>
          <wp:inline distT="0" distB="0" distL="0" distR="0">
            <wp:extent cx="6591300" cy="5107821"/>
            <wp:effectExtent l="0" t="0" r="0" b="0"/>
            <wp:docPr id="8" name="Picture 8" descr="IoT Hub 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oT Hub Us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14127" cy="5125511"/>
                    </a:xfrm>
                    <a:prstGeom prst="rect">
                      <a:avLst/>
                    </a:prstGeom>
                    <a:noFill/>
                    <a:ln>
                      <a:noFill/>
                    </a:ln>
                  </pic:spPr>
                </pic:pic>
              </a:graphicData>
            </a:graphic>
          </wp:inline>
        </w:drawing>
      </w:r>
    </w:p>
    <w:p w:rsidR="00292CB3" w:rsidRPr="00292CB3" w:rsidRDefault="00292CB3" w:rsidP="00292CB3">
      <w:pPr>
        <w:numPr>
          <w:ilvl w:val="0"/>
          <w:numId w:val="7"/>
        </w:numPr>
        <w:rPr>
          <w:rFonts w:cstheme="minorHAnsi"/>
          <w:sz w:val="24"/>
          <w:szCs w:val="24"/>
        </w:rPr>
      </w:pPr>
      <w:r w:rsidRPr="00292CB3">
        <w:rPr>
          <w:rFonts w:cstheme="minorHAnsi"/>
          <w:sz w:val="24"/>
          <w:szCs w:val="24"/>
        </w:rPr>
        <w:t xml:space="preserve">On the left-side menu of your Azure portal, click </w:t>
      </w:r>
      <w:r w:rsidRPr="00292CB3">
        <w:rPr>
          <w:rFonts w:cstheme="minorHAnsi"/>
          <w:b/>
          <w:bCs/>
          <w:sz w:val="24"/>
          <w:szCs w:val="24"/>
        </w:rPr>
        <w:t>Resource groups</w:t>
      </w:r>
    </w:p>
    <w:p w:rsidR="00292CB3" w:rsidRPr="00292CB3" w:rsidRDefault="00292CB3" w:rsidP="00292CB3">
      <w:pPr>
        <w:rPr>
          <w:rFonts w:cstheme="minorHAnsi"/>
          <w:sz w:val="24"/>
          <w:szCs w:val="24"/>
        </w:rPr>
      </w:pPr>
      <w:r w:rsidRPr="00292CB3">
        <w:rPr>
          <w:rFonts w:cstheme="minorHAnsi"/>
          <w:b/>
          <w:bCs/>
          <w:sz w:val="24"/>
          <w:szCs w:val="24"/>
        </w:rPr>
        <w:t>Note</w:t>
      </w:r>
      <w:r w:rsidRPr="00292CB3">
        <w:rPr>
          <w:rFonts w:cstheme="minorHAnsi"/>
          <w:sz w:val="24"/>
          <w:szCs w:val="24"/>
        </w:rPr>
        <w:t xml:space="preserve">: If </w:t>
      </w:r>
      <w:r w:rsidRPr="00292CB3">
        <w:rPr>
          <w:rFonts w:cstheme="minorHAnsi"/>
          <w:b/>
          <w:bCs/>
          <w:sz w:val="24"/>
          <w:szCs w:val="24"/>
        </w:rPr>
        <w:t>Resource groups</w:t>
      </w:r>
      <w:r w:rsidRPr="00292CB3">
        <w:rPr>
          <w:rFonts w:cstheme="minorHAnsi"/>
          <w:sz w:val="24"/>
          <w:szCs w:val="24"/>
        </w:rPr>
        <w:t xml:space="preserve"> is not listed under Favorites, click </w:t>
      </w:r>
      <w:r w:rsidRPr="00292CB3">
        <w:rPr>
          <w:rFonts w:cstheme="minorHAnsi"/>
          <w:b/>
          <w:bCs/>
          <w:sz w:val="24"/>
          <w:szCs w:val="24"/>
        </w:rPr>
        <w:t>All services</w:t>
      </w:r>
      <w:r w:rsidRPr="00292CB3">
        <w:rPr>
          <w:rFonts w:cstheme="minorHAnsi"/>
          <w:sz w:val="24"/>
          <w:szCs w:val="24"/>
        </w:rPr>
        <w:t xml:space="preserve">, and then, under GENERAL, click </w:t>
      </w:r>
      <w:r w:rsidRPr="00292CB3">
        <w:rPr>
          <w:rFonts w:cstheme="minorHAnsi"/>
          <w:b/>
          <w:bCs/>
          <w:sz w:val="24"/>
          <w:szCs w:val="24"/>
        </w:rPr>
        <w:t>Resource groups</w:t>
      </w:r>
    </w:p>
    <w:p w:rsidR="00292CB3" w:rsidRPr="00292CB3" w:rsidRDefault="00292CB3" w:rsidP="00292CB3">
      <w:pPr>
        <w:rPr>
          <w:rFonts w:cstheme="minorHAnsi"/>
          <w:sz w:val="24"/>
          <w:szCs w:val="24"/>
        </w:rPr>
      </w:pPr>
      <w:r w:rsidRPr="00292CB3">
        <w:rPr>
          <w:rFonts w:cstheme="minorHAnsi"/>
          <w:sz w:val="24"/>
          <w:szCs w:val="24"/>
        </w:rPr>
        <w:t>To gain an understanding of how the Solution Accelerator creates its telemetry messages, we will take a look at the resource group that it created.</w:t>
      </w:r>
    </w:p>
    <w:p w:rsidR="00292CB3" w:rsidRPr="00292CB3" w:rsidRDefault="00292CB3" w:rsidP="00292CB3">
      <w:pPr>
        <w:numPr>
          <w:ilvl w:val="0"/>
          <w:numId w:val="7"/>
        </w:numPr>
        <w:rPr>
          <w:rFonts w:cstheme="minorHAnsi"/>
          <w:sz w:val="24"/>
          <w:szCs w:val="24"/>
        </w:rPr>
      </w:pPr>
      <w:r w:rsidRPr="00292CB3">
        <w:rPr>
          <w:rFonts w:cstheme="minorHAnsi"/>
          <w:sz w:val="24"/>
          <w:szCs w:val="24"/>
        </w:rPr>
        <w:t>On the Resources groups blade, click the resource group with name of your solution accelerator.</w:t>
      </w:r>
    </w:p>
    <w:p w:rsidR="00292CB3" w:rsidRPr="00292CB3" w:rsidRDefault="00292CB3" w:rsidP="00292CB3">
      <w:pPr>
        <w:rPr>
          <w:rFonts w:cstheme="minorHAnsi"/>
          <w:sz w:val="24"/>
          <w:szCs w:val="24"/>
        </w:rPr>
      </w:pPr>
      <w:r w:rsidRPr="00292CB3">
        <w:rPr>
          <w:rFonts w:cstheme="minorHAnsi"/>
          <w:sz w:val="24"/>
          <w:szCs w:val="24"/>
        </w:rPr>
        <w:t xml:space="preserve">If you used the suggested naming convention it will start with </w:t>
      </w:r>
      <w:r w:rsidRPr="00292CB3">
        <w:rPr>
          <w:rFonts w:cstheme="minorHAnsi"/>
          <w:b/>
          <w:bCs/>
          <w:sz w:val="24"/>
          <w:szCs w:val="24"/>
        </w:rPr>
        <w:t>DEV312xMod04</w:t>
      </w:r>
      <w:r w:rsidRPr="00292CB3">
        <w:rPr>
          <w:rFonts w:cstheme="minorHAnsi"/>
          <w:sz w:val="24"/>
          <w:szCs w:val="24"/>
        </w:rPr>
        <w:t xml:space="preserve"> and will include your initials and date of birth.</w:t>
      </w:r>
    </w:p>
    <w:p w:rsidR="00292CB3" w:rsidRPr="00292CB3" w:rsidRDefault="00292CB3" w:rsidP="00292CB3">
      <w:pPr>
        <w:numPr>
          <w:ilvl w:val="0"/>
          <w:numId w:val="7"/>
        </w:numPr>
        <w:rPr>
          <w:rFonts w:cstheme="minorHAnsi"/>
          <w:sz w:val="24"/>
          <w:szCs w:val="24"/>
        </w:rPr>
      </w:pPr>
      <w:r w:rsidRPr="00292CB3">
        <w:rPr>
          <w:rFonts w:cstheme="minorHAnsi"/>
          <w:sz w:val="24"/>
          <w:szCs w:val="24"/>
        </w:rPr>
        <w:t>Notice that the Solution Accelerator provisions resources for network, application and storage. It also includes an IoT Hub, if you selected the default.</w:t>
      </w:r>
    </w:p>
    <w:p w:rsidR="00292CB3" w:rsidRPr="00292CB3" w:rsidRDefault="00292CB3" w:rsidP="00292CB3">
      <w:pPr>
        <w:rPr>
          <w:rFonts w:cstheme="minorHAnsi"/>
          <w:sz w:val="24"/>
          <w:szCs w:val="24"/>
        </w:rPr>
      </w:pPr>
      <w:r w:rsidRPr="00292CB3">
        <w:rPr>
          <w:rFonts w:cstheme="minorHAnsi"/>
          <w:noProof/>
          <w:sz w:val="24"/>
          <w:szCs w:val="24"/>
        </w:rPr>
        <w:lastRenderedPageBreak/>
        <w:drawing>
          <wp:inline distT="0" distB="0" distL="0" distR="0">
            <wp:extent cx="6629400" cy="3707969"/>
            <wp:effectExtent l="0" t="0" r="0" b="6985"/>
            <wp:docPr id="7" name="Picture 7" descr="IoT Hub 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oT Hub Us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51732" cy="3720460"/>
                    </a:xfrm>
                    <a:prstGeom prst="rect">
                      <a:avLst/>
                    </a:prstGeom>
                    <a:noFill/>
                    <a:ln>
                      <a:noFill/>
                    </a:ln>
                  </pic:spPr>
                </pic:pic>
              </a:graphicData>
            </a:graphic>
          </wp:inline>
        </w:drawing>
      </w:r>
    </w:p>
    <w:p w:rsidR="00292CB3" w:rsidRPr="00292CB3" w:rsidRDefault="00292CB3" w:rsidP="00292CB3">
      <w:pPr>
        <w:rPr>
          <w:rFonts w:cstheme="minorHAnsi"/>
          <w:sz w:val="24"/>
          <w:szCs w:val="24"/>
        </w:rPr>
      </w:pPr>
      <w:r w:rsidRPr="00292CB3">
        <w:rPr>
          <w:rFonts w:cstheme="minorHAnsi"/>
          <w:sz w:val="24"/>
          <w:szCs w:val="24"/>
        </w:rPr>
        <w:t>Your next task will be to use a Stream Analytics job to view a sample portion of our data.</w:t>
      </w:r>
    </w:p>
    <w:p w:rsidR="00637432" w:rsidRPr="00637432" w:rsidRDefault="00637432" w:rsidP="00637432">
      <w:pPr>
        <w:rPr>
          <w:rFonts w:cstheme="minorHAnsi"/>
          <w:b/>
          <w:bCs/>
          <w:sz w:val="24"/>
          <w:szCs w:val="24"/>
        </w:rPr>
      </w:pPr>
      <w:r w:rsidRPr="00637432">
        <w:rPr>
          <w:rFonts w:cstheme="minorHAnsi"/>
          <w:b/>
          <w:bCs/>
          <w:sz w:val="24"/>
          <w:szCs w:val="24"/>
        </w:rPr>
        <w:t>Run the Device Simulation Solution Accelerator</w:t>
      </w:r>
    </w:p>
    <w:p w:rsidR="00637432" w:rsidRPr="00637432" w:rsidRDefault="00637432" w:rsidP="00637432">
      <w:pPr>
        <w:rPr>
          <w:rFonts w:cstheme="minorHAnsi"/>
          <w:sz w:val="24"/>
          <w:szCs w:val="24"/>
        </w:rPr>
      </w:pPr>
      <w:r w:rsidRPr="00637432">
        <w:rPr>
          <w:rFonts w:cstheme="minorHAnsi"/>
          <w:sz w:val="24"/>
          <w:szCs w:val="24"/>
        </w:rPr>
        <w:t>Microsoft provides a flexible solution for creating simulated IoT data. It is part of the Microsoft Azure IoT Solution Accelerators located at https://www.azureiotsolutions.com/Accelerators. The solution accelerators are open source applications that cover many common IoT scenarios. Examining them all is outside the scope of this course, but they are worth studying on your own. The accelerators are production-grade, built with the idea that companies can use them as a starting point and adapt them into their own production environment.</w:t>
      </w:r>
    </w:p>
    <w:p w:rsidR="00637432" w:rsidRPr="00637432" w:rsidRDefault="00637432" w:rsidP="00637432">
      <w:pPr>
        <w:rPr>
          <w:rFonts w:cstheme="minorHAnsi"/>
          <w:sz w:val="24"/>
          <w:szCs w:val="24"/>
        </w:rPr>
      </w:pPr>
      <w:r w:rsidRPr="00637432">
        <w:rPr>
          <w:rFonts w:cstheme="minorHAnsi"/>
          <w:b/>
          <w:bCs/>
          <w:sz w:val="24"/>
          <w:szCs w:val="24"/>
        </w:rPr>
        <w:t>Note</w:t>
      </w:r>
      <w:r w:rsidRPr="00637432">
        <w:rPr>
          <w:rFonts w:cstheme="minorHAnsi"/>
          <w:sz w:val="24"/>
          <w:szCs w:val="24"/>
        </w:rPr>
        <w:t>: This course is focused on the analyzing data, rather than the mechanisms for producing that data, so we will start by setting up a system for generating simulated data. This will give you the opportunity to generate realistic quantities of IoT telemetry data, without having to purchase and configure a fleet of IoT hardware.</w:t>
      </w:r>
    </w:p>
    <w:p w:rsidR="00637432" w:rsidRPr="00637432" w:rsidRDefault="00637432" w:rsidP="00637432">
      <w:pPr>
        <w:rPr>
          <w:rFonts w:cstheme="minorHAnsi"/>
          <w:sz w:val="24"/>
          <w:szCs w:val="24"/>
        </w:rPr>
      </w:pPr>
      <w:r w:rsidRPr="00637432">
        <w:rPr>
          <w:rFonts w:cstheme="minorHAnsi"/>
          <w:sz w:val="24"/>
          <w:szCs w:val="24"/>
        </w:rPr>
        <w:t>In this task, you will set up a solution accelerator and use it to generate simulated data for the wind farm scenario.</w:t>
      </w:r>
    </w:p>
    <w:p w:rsidR="00637432" w:rsidRPr="00637432" w:rsidRDefault="00637432" w:rsidP="00637432">
      <w:pPr>
        <w:rPr>
          <w:rFonts w:cstheme="minorHAnsi"/>
          <w:sz w:val="24"/>
          <w:szCs w:val="24"/>
        </w:rPr>
      </w:pPr>
      <w:r w:rsidRPr="00637432">
        <w:rPr>
          <w:rFonts w:cstheme="minorHAnsi"/>
          <w:b/>
          <w:bCs/>
          <w:sz w:val="24"/>
          <w:szCs w:val="24"/>
        </w:rPr>
        <w:t>Note</w:t>
      </w:r>
      <w:r w:rsidRPr="00637432">
        <w:rPr>
          <w:rFonts w:cstheme="minorHAnsi"/>
          <w:sz w:val="24"/>
          <w:szCs w:val="24"/>
        </w:rPr>
        <w:t>: You can come back to this task in subsequent modules if you need to generate more streaming data.</w:t>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Navigate to the Solution Accelerator website at </w:t>
      </w:r>
      <w:hyperlink r:id="rId13" w:tgtFrame="_blank" w:history="1">
        <w:r w:rsidRPr="00637432">
          <w:rPr>
            <w:rStyle w:val="Hyperlink"/>
            <w:rFonts w:cstheme="minorHAnsi"/>
            <w:sz w:val="24"/>
            <w:szCs w:val="24"/>
          </w:rPr>
          <w:t>Accelerators</w:t>
        </w:r>
      </w:hyperlink>
      <w:r w:rsidRPr="00637432">
        <w:rPr>
          <w:rFonts w:cstheme="minorHAnsi"/>
          <w:sz w:val="24"/>
          <w:szCs w:val="24"/>
        </w:rPr>
        <w:t>.</w:t>
      </w:r>
    </w:p>
    <w:p w:rsidR="00637432" w:rsidRPr="00637432" w:rsidRDefault="00637432" w:rsidP="00637432">
      <w:pPr>
        <w:numPr>
          <w:ilvl w:val="0"/>
          <w:numId w:val="8"/>
        </w:numPr>
        <w:rPr>
          <w:rFonts w:cstheme="minorHAnsi"/>
          <w:sz w:val="24"/>
          <w:szCs w:val="24"/>
        </w:rPr>
      </w:pPr>
      <w:r w:rsidRPr="00637432">
        <w:rPr>
          <w:rFonts w:cstheme="minorHAnsi"/>
          <w:sz w:val="24"/>
          <w:szCs w:val="24"/>
        </w:rPr>
        <w:t>In the upper-right corner of the web page, click the Account icon.</w:t>
      </w:r>
    </w:p>
    <w:p w:rsidR="00637432" w:rsidRPr="00637432" w:rsidRDefault="00637432" w:rsidP="00637432">
      <w:pPr>
        <w:numPr>
          <w:ilvl w:val="0"/>
          <w:numId w:val="8"/>
        </w:numPr>
        <w:rPr>
          <w:rFonts w:cstheme="minorHAnsi"/>
          <w:sz w:val="24"/>
          <w:szCs w:val="24"/>
        </w:rPr>
      </w:pPr>
      <w:r w:rsidRPr="00637432">
        <w:rPr>
          <w:rFonts w:cstheme="minorHAnsi"/>
          <w:sz w:val="24"/>
          <w:szCs w:val="24"/>
        </w:rPr>
        <w:lastRenderedPageBreak/>
        <w:t xml:space="preserve">On the list, click </w:t>
      </w:r>
      <w:r w:rsidRPr="00637432">
        <w:rPr>
          <w:rFonts w:cstheme="minorHAnsi"/>
          <w:b/>
          <w:bCs/>
          <w:sz w:val="24"/>
          <w:szCs w:val="24"/>
        </w:rPr>
        <w:t>Sign in</w:t>
      </w:r>
    </w:p>
    <w:p w:rsidR="00637432" w:rsidRPr="00637432" w:rsidRDefault="00637432" w:rsidP="00637432">
      <w:pPr>
        <w:rPr>
          <w:rFonts w:cstheme="minorHAnsi"/>
          <w:sz w:val="24"/>
          <w:szCs w:val="24"/>
        </w:rPr>
      </w:pPr>
      <w:r w:rsidRPr="00637432">
        <w:rPr>
          <w:rFonts w:cstheme="minorHAnsi"/>
          <w:b/>
          <w:bCs/>
          <w:sz w:val="24"/>
          <w:szCs w:val="24"/>
        </w:rPr>
        <w:t>Note</w:t>
      </w:r>
      <w:r w:rsidRPr="00637432">
        <w:rPr>
          <w:rFonts w:cstheme="minorHAnsi"/>
          <w:sz w:val="24"/>
          <w:szCs w:val="24"/>
        </w:rPr>
        <w:t>: You will need to use the same account for the accelerators that you use for your Azure subscription.</w:t>
      </w:r>
    </w:p>
    <w:p w:rsidR="00637432" w:rsidRPr="00637432" w:rsidRDefault="00637432" w:rsidP="00637432">
      <w:pPr>
        <w:rPr>
          <w:rFonts w:cstheme="minorHAnsi"/>
          <w:sz w:val="24"/>
          <w:szCs w:val="24"/>
        </w:rPr>
      </w:pPr>
      <w:r w:rsidRPr="00637432">
        <w:rPr>
          <w:rFonts w:cstheme="minorHAnsi"/>
          <w:sz w:val="24"/>
          <w:szCs w:val="24"/>
        </w:rPr>
        <w:t>Once you are signed-in you should see your name appear next to Account.</w:t>
      </w:r>
    </w:p>
    <w:p w:rsidR="00637432" w:rsidRPr="00637432" w:rsidRDefault="00637432" w:rsidP="00637432">
      <w:pPr>
        <w:rPr>
          <w:rFonts w:cstheme="minorHAnsi"/>
          <w:sz w:val="24"/>
          <w:szCs w:val="24"/>
        </w:rPr>
      </w:pPr>
      <w:r w:rsidRPr="00637432">
        <w:rPr>
          <w:rFonts w:cstheme="minorHAnsi"/>
          <w:noProof/>
          <w:sz w:val="24"/>
          <w:szCs w:val="24"/>
        </w:rPr>
        <w:drawing>
          <wp:inline distT="0" distB="0" distL="0" distR="0">
            <wp:extent cx="6434757" cy="4184650"/>
            <wp:effectExtent l="0" t="0" r="4445" b="6350"/>
            <wp:docPr id="24" name="Picture 24" descr="Solution Accele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Solution Accelerator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57755" cy="4199606"/>
                    </a:xfrm>
                    <a:prstGeom prst="rect">
                      <a:avLst/>
                    </a:prstGeom>
                    <a:noFill/>
                    <a:ln>
                      <a:noFill/>
                    </a:ln>
                  </pic:spPr>
                </pic:pic>
              </a:graphicData>
            </a:graphic>
          </wp:inline>
        </w:drawing>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On the right side of the page under Device Simulation, click </w:t>
      </w:r>
      <w:r w:rsidRPr="00637432">
        <w:rPr>
          <w:rFonts w:cstheme="minorHAnsi"/>
          <w:b/>
          <w:bCs/>
          <w:sz w:val="24"/>
          <w:szCs w:val="24"/>
        </w:rPr>
        <w:t>Try Now</w:t>
      </w:r>
    </w:p>
    <w:p w:rsidR="00637432" w:rsidRPr="00637432" w:rsidRDefault="00637432" w:rsidP="00637432">
      <w:pPr>
        <w:rPr>
          <w:rFonts w:cstheme="minorHAnsi"/>
          <w:sz w:val="24"/>
          <w:szCs w:val="24"/>
        </w:rPr>
      </w:pPr>
      <w:r w:rsidRPr="00637432">
        <w:rPr>
          <w:rFonts w:cstheme="minorHAnsi"/>
          <w:sz w:val="24"/>
          <w:szCs w:val="24"/>
        </w:rPr>
        <w:t>A page will be displayed that you can use to configure a solution accelerator.</w:t>
      </w:r>
    </w:p>
    <w:p w:rsidR="00637432" w:rsidRPr="00637432" w:rsidRDefault="00637432" w:rsidP="00637432">
      <w:pPr>
        <w:rPr>
          <w:rFonts w:cstheme="minorHAnsi"/>
          <w:sz w:val="24"/>
          <w:szCs w:val="24"/>
        </w:rPr>
      </w:pPr>
      <w:r w:rsidRPr="00637432">
        <w:rPr>
          <w:rFonts w:cstheme="minorHAnsi"/>
          <w:noProof/>
          <w:sz w:val="24"/>
          <w:szCs w:val="24"/>
        </w:rPr>
        <w:lastRenderedPageBreak/>
        <w:drawing>
          <wp:inline distT="0" distB="0" distL="0" distR="0">
            <wp:extent cx="6481433" cy="6457950"/>
            <wp:effectExtent l="0" t="0" r="0" b="0"/>
            <wp:docPr id="23" name="Picture 23" descr="Create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reate Solu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85078" cy="6461582"/>
                    </a:xfrm>
                    <a:prstGeom prst="rect">
                      <a:avLst/>
                    </a:prstGeom>
                    <a:noFill/>
                    <a:ln>
                      <a:noFill/>
                    </a:ln>
                  </pic:spPr>
                </pic:pic>
              </a:graphicData>
            </a:graphic>
          </wp:inline>
        </w:drawing>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Under </w:t>
      </w:r>
      <w:r w:rsidRPr="00637432">
        <w:rPr>
          <w:rFonts w:cstheme="minorHAnsi"/>
          <w:b/>
          <w:bCs/>
          <w:sz w:val="24"/>
          <w:szCs w:val="24"/>
        </w:rPr>
        <w:t>Solution name</w:t>
      </w:r>
      <w:r w:rsidRPr="00637432">
        <w:rPr>
          <w:rFonts w:cstheme="minorHAnsi"/>
          <w:sz w:val="24"/>
          <w:szCs w:val="24"/>
        </w:rPr>
        <w:t>, enter a unique name for your solution.</w:t>
      </w:r>
    </w:p>
    <w:p w:rsidR="00637432" w:rsidRPr="00637432" w:rsidRDefault="00637432" w:rsidP="00637432">
      <w:pPr>
        <w:rPr>
          <w:rFonts w:cstheme="minorHAnsi"/>
          <w:sz w:val="24"/>
          <w:szCs w:val="24"/>
        </w:rPr>
      </w:pPr>
      <w:r w:rsidRPr="00637432">
        <w:rPr>
          <w:rFonts w:cstheme="minorHAnsi"/>
          <w:sz w:val="24"/>
          <w:szCs w:val="24"/>
        </w:rPr>
        <w:t>You need to provide a name that's globally unique. You will also want the name to be descriptive of your project and easy to remember. For this course we suggest using something like “DEV326xMod01” followed by your initials and date of birth.</w:t>
      </w:r>
    </w:p>
    <w:p w:rsidR="00637432" w:rsidRPr="00637432" w:rsidRDefault="00637432" w:rsidP="00637432">
      <w:pPr>
        <w:rPr>
          <w:rFonts w:cstheme="minorHAnsi"/>
          <w:sz w:val="24"/>
          <w:szCs w:val="24"/>
        </w:rPr>
      </w:pPr>
      <w:r w:rsidRPr="00637432">
        <w:rPr>
          <w:rFonts w:cstheme="minorHAnsi"/>
          <w:sz w:val="24"/>
          <w:szCs w:val="24"/>
        </w:rPr>
        <w:t xml:space="preserve">For example: </w:t>
      </w:r>
      <w:r w:rsidRPr="00637432">
        <w:rPr>
          <w:rFonts w:cstheme="minorHAnsi"/>
          <w:b/>
          <w:bCs/>
          <w:sz w:val="24"/>
          <w:szCs w:val="24"/>
        </w:rPr>
        <w:t>DEV326xMod01CAH050961</w:t>
      </w:r>
    </w:p>
    <w:p w:rsidR="00637432" w:rsidRPr="00637432" w:rsidRDefault="00637432" w:rsidP="00637432">
      <w:pPr>
        <w:numPr>
          <w:ilvl w:val="0"/>
          <w:numId w:val="8"/>
        </w:numPr>
        <w:rPr>
          <w:rFonts w:cstheme="minorHAnsi"/>
          <w:sz w:val="24"/>
          <w:szCs w:val="24"/>
        </w:rPr>
      </w:pPr>
      <w:r w:rsidRPr="00637432">
        <w:rPr>
          <w:rFonts w:cstheme="minorHAnsi"/>
          <w:sz w:val="24"/>
          <w:szCs w:val="24"/>
        </w:rPr>
        <w:lastRenderedPageBreak/>
        <w:t xml:space="preserve">Under </w:t>
      </w:r>
      <w:r w:rsidRPr="00637432">
        <w:rPr>
          <w:rFonts w:cstheme="minorHAnsi"/>
          <w:b/>
          <w:bCs/>
          <w:sz w:val="24"/>
          <w:szCs w:val="24"/>
        </w:rPr>
        <w:t>Subscription</w:t>
      </w:r>
      <w:r w:rsidRPr="00637432">
        <w:rPr>
          <w:rFonts w:cstheme="minorHAnsi"/>
          <w:sz w:val="24"/>
          <w:szCs w:val="24"/>
        </w:rPr>
        <w:t>, use the list to select the Azure subscription that you are using for this course.</w:t>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Under </w:t>
      </w:r>
      <w:r w:rsidRPr="00637432">
        <w:rPr>
          <w:rFonts w:cstheme="minorHAnsi"/>
          <w:b/>
          <w:bCs/>
          <w:sz w:val="24"/>
          <w:szCs w:val="24"/>
        </w:rPr>
        <w:t>Region</w:t>
      </w:r>
      <w:r w:rsidRPr="00637432">
        <w:rPr>
          <w:rFonts w:cstheme="minorHAnsi"/>
          <w:sz w:val="24"/>
          <w:szCs w:val="24"/>
        </w:rPr>
        <w:t>, select the Azure region nearest you.</w:t>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To provision an IoT Hub for this task, click </w:t>
      </w:r>
      <w:r w:rsidRPr="00637432">
        <w:rPr>
          <w:rFonts w:cstheme="minorHAnsi"/>
          <w:b/>
          <w:bCs/>
          <w:sz w:val="24"/>
          <w:szCs w:val="24"/>
        </w:rPr>
        <w:t>IoT Hub</w:t>
      </w:r>
    </w:p>
    <w:p w:rsidR="00637432" w:rsidRPr="00637432" w:rsidRDefault="00637432" w:rsidP="00637432">
      <w:pPr>
        <w:rPr>
          <w:rFonts w:cstheme="minorHAnsi"/>
          <w:sz w:val="24"/>
          <w:szCs w:val="24"/>
        </w:rPr>
      </w:pPr>
      <w:r w:rsidRPr="00637432">
        <w:rPr>
          <w:rFonts w:cstheme="minorHAnsi"/>
          <w:sz w:val="24"/>
          <w:szCs w:val="24"/>
        </w:rPr>
        <w:t xml:space="preserve">We recommend selecting the </w:t>
      </w:r>
      <w:proofErr w:type="spellStart"/>
      <w:r w:rsidRPr="00637432">
        <w:rPr>
          <w:rFonts w:cstheme="minorHAnsi"/>
          <w:b/>
          <w:bCs/>
          <w:sz w:val="24"/>
          <w:szCs w:val="24"/>
        </w:rPr>
        <w:t>Iot</w:t>
      </w:r>
      <w:proofErr w:type="spellEnd"/>
      <w:r w:rsidRPr="00637432">
        <w:rPr>
          <w:rFonts w:cstheme="minorHAnsi"/>
          <w:b/>
          <w:bCs/>
          <w:sz w:val="24"/>
          <w:szCs w:val="24"/>
        </w:rPr>
        <w:t xml:space="preserve"> Hub</w:t>
      </w:r>
      <w:r w:rsidRPr="00637432">
        <w:rPr>
          <w:rFonts w:cstheme="minorHAnsi"/>
          <w:sz w:val="24"/>
          <w:szCs w:val="24"/>
        </w:rPr>
        <w:t xml:space="preserve"> checkbox, so that you provision an IoT hub just for this task. You are welcome to leave it unchecked if you want to use an IoT hub from previous work you have done.</w:t>
      </w:r>
    </w:p>
    <w:p w:rsidR="00637432" w:rsidRPr="00637432" w:rsidRDefault="00637432" w:rsidP="00637432">
      <w:pPr>
        <w:rPr>
          <w:rFonts w:cstheme="minorHAnsi"/>
          <w:sz w:val="24"/>
          <w:szCs w:val="24"/>
        </w:rPr>
      </w:pPr>
      <w:r w:rsidRPr="00637432">
        <w:rPr>
          <w:rFonts w:cstheme="minorHAnsi"/>
          <w:b/>
          <w:bCs/>
          <w:sz w:val="24"/>
          <w:szCs w:val="24"/>
        </w:rPr>
        <w:t>Note</w:t>
      </w:r>
      <w:r w:rsidRPr="00637432">
        <w:rPr>
          <w:rFonts w:cstheme="minorHAnsi"/>
          <w:sz w:val="24"/>
          <w:szCs w:val="24"/>
        </w:rPr>
        <w:t xml:space="preserve"> The accelerator will create a large number of resources in your Azure subscription, and these resources do have an associated cost.</w:t>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Click </w:t>
      </w:r>
      <w:r w:rsidRPr="00637432">
        <w:rPr>
          <w:rFonts w:cstheme="minorHAnsi"/>
          <w:b/>
          <w:bCs/>
          <w:sz w:val="24"/>
          <w:szCs w:val="24"/>
        </w:rPr>
        <w:t xml:space="preserve">Create </w:t>
      </w:r>
      <w:proofErr w:type="gramStart"/>
      <w:r w:rsidRPr="00637432">
        <w:rPr>
          <w:rFonts w:cstheme="minorHAnsi"/>
          <w:b/>
          <w:bCs/>
          <w:sz w:val="24"/>
          <w:szCs w:val="24"/>
        </w:rPr>
        <w:t>solution</w:t>
      </w:r>
      <w:proofErr w:type="gramEnd"/>
      <w:r w:rsidRPr="00637432">
        <w:rPr>
          <w:rFonts w:cstheme="minorHAnsi"/>
          <w:sz w:val="24"/>
          <w:szCs w:val="24"/>
        </w:rPr>
        <w:t xml:space="preserve"> The accelerator dashboard will show a spinning graphic that says </w:t>
      </w:r>
      <w:r w:rsidRPr="00637432">
        <w:rPr>
          <w:rFonts w:cstheme="minorHAnsi"/>
          <w:b/>
          <w:bCs/>
          <w:sz w:val="24"/>
          <w:szCs w:val="24"/>
        </w:rPr>
        <w:t>Provisioning</w:t>
      </w:r>
    </w:p>
    <w:p w:rsidR="00637432" w:rsidRPr="00637432" w:rsidRDefault="00637432" w:rsidP="00637432">
      <w:pPr>
        <w:rPr>
          <w:rFonts w:cstheme="minorHAnsi"/>
          <w:sz w:val="24"/>
          <w:szCs w:val="24"/>
        </w:rPr>
      </w:pPr>
      <w:r w:rsidRPr="00637432">
        <w:rPr>
          <w:rFonts w:cstheme="minorHAnsi"/>
          <w:b/>
          <w:bCs/>
          <w:sz w:val="24"/>
          <w:szCs w:val="24"/>
        </w:rPr>
        <w:t>Note</w:t>
      </w:r>
      <w:r w:rsidRPr="00637432">
        <w:rPr>
          <w:rFonts w:cstheme="minorHAnsi"/>
          <w:sz w:val="24"/>
          <w:szCs w:val="24"/>
        </w:rPr>
        <w:t xml:space="preserve"> You can click </w:t>
      </w:r>
      <w:r w:rsidRPr="00637432">
        <w:rPr>
          <w:rFonts w:cstheme="minorHAnsi"/>
          <w:b/>
          <w:bCs/>
          <w:sz w:val="24"/>
          <w:szCs w:val="24"/>
        </w:rPr>
        <w:t>Details</w:t>
      </w:r>
      <w:r w:rsidRPr="00637432">
        <w:rPr>
          <w:rFonts w:cstheme="minorHAnsi"/>
          <w:sz w:val="24"/>
          <w:szCs w:val="24"/>
        </w:rPr>
        <w:t xml:space="preserve"> while this is displayed to see which individual resources are being provisioned. When the accelerator is finished provisioning, you will be presented with a dashboard that allows you to navigate to your solution accelerator.</w:t>
      </w:r>
    </w:p>
    <w:p w:rsidR="00637432" w:rsidRPr="00637432" w:rsidRDefault="00637432" w:rsidP="00637432">
      <w:pPr>
        <w:rPr>
          <w:rFonts w:cstheme="minorHAnsi"/>
          <w:sz w:val="24"/>
          <w:szCs w:val="24"/>
        </w:rPr>
      </w:pPr>
      <w:r w:rsidRPr="00637432">
        <w:rPr>
          <w:rFonts w:cstheme="minorHAnsi"/>
          <w:b/>
          <w:bCs/>
          <w:sz w:val="24"/>
          <w:szCs w:val="24"/>
        </w:rPr>
        <w:t>Note</w:t>
      </w:r>
      <w:r w:rsidRPr="00637432">
        <w:rPr>
          <w:rFonts w:cstheme="minorHAnsi"/>
          <w:sz w:val="24"/>
          <w:szCs w:val="24"/>
        </w:rPr>
        <w:t>: It can take 10 minutes or more to provision the resources. You can use the time to study how other Microsoft Azure IoT Solution Accelerators are constructed, or you can just take a quick nap.</w:t>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On your solution accelerators dashboard page, click </w:t>
      </w:r>
      <w:r w:rsidRPr="00637432">
        <w:rPr>
          <w:rFonts w:cstheme="minorHAnsi"/>
          <w:b/>
          <w:bCs/>
          <w:sz w:val="24"/>
          <w:szCs w:val="24"/>
        </w:rPr>
        <w:t>Launch</w:t>
      </w:r>
    </w:p>
    <w:p w:rsidR="00637432" w:rsidRPr="00637432" w:rsidRDefault="00637432" w:rsidP="00637432">
      <w:pPr>
        <w:rPr>
          <w:rFonts w:cstheme="minorHAnsi"/>
          <w:sz w:val="24"/>
          <w:szCs w:val="24"/>
        </w:rPr>
      </w:pPr>
      <w:r w:rsidRPr="00637432">
        <w:rPr>
          <w:rFonts w:cstheme="minorHAnsi"/>
          <w:b/>
          <w:bCs/>
          <w:sz w:val="24"/>
          <w:szCs w:val="24"/>
        </w:rPr>
        <w:t>Note</w:t>
      </w:r>
      <w:r w:rsidRPr="00637432">
        <w:rPr>
          <w:rFonts w:cstheme="minorHAnsi"/>
          <w:sz w:val="24"/>
          <w:szCs w:val="24"/>
        </w:rPr>
        <w:t xml:space="preserve">: If your dashboard is not displayed automatically, navigate to </w:t>
      </w:r>
      <w:hyperlink r:id="rId14" w:anchor="/dashboard" w:tgtFrame="_blank" w:history="1">
        <w:r w:rsidRPr="00637432">
          <w:rPr>
            <w:rStyle w:val="Hyperlink"/>
            <w:rFonts w:cstheme="minorHAnsi"/>
            <w:sz w:val="24"/>
            <w:szCs w:val="24"/>
          </w:rPr>
          <w:t>https://www.azureiotsolutions.com/Accelerators#/dashboard</w:t>
        </w:r>
      </w:hyperlink>
      <w:r w:rsidRPr="00637432">
        <w:rPr>
          <w:rFonts w:cstheme="minorHAnsi"/>
          <w:sz w:val="24"/>
          <w:szCs w:val="24"/>
        </w:rPr>
        <w:t xml:space="preserve">, and then click </w:t>
      </w:r>
      <w:r w:rsidRPr="00637432">
        <w:rPr>
          <w:rFonts w:cstheme="minorHAnsi"/>
          <w:b/>
          <w:bCs/>
          <w:sz w:val="24"/>
          <w:szCs w:val="24"/>
        </w:rPr>
        <w:t>Launch</w:t>
      </w:r>
    </w:p>
    <w:p w:rsidR="00637432" w:rsidRPr="00637432" w:rsidRDefault="00637432" w:rsidP="00637432">
      <w:pPr>
        <w:rPr>
          <w:rFonts w:cstheme="minorHAnsi"/>
          <w:sz w:val="24"/>
          <w:szCs w:val="24"/>
        </w:rPr>
      </w:pPr>
      <w:r w:rsidRPr="00637432">
        <w:rPr>
          <w:rFonts w:cstheme="minorHAnsi"/>
          <w:noProof/>
          <w:sz w:val="24"/>
          <w:szCs w:val="24"/>
        </w:rPr>
        <w:lastRenderedPageBreak/>
        <w:drawing>
          <wp:inline distT="0" distB="0" distL="0" distR="0">
            <wp:extent cx="6429375" cy="4363767"/>
            <wp:effectExtent l="0" t="0" r="0" b="0"/>
            <wp:docPr id="22" name="Picture 22" descr="Provisioned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Provisioned Solu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5793" cy="4368123"/>
                    </a:xfrm>
                    <a:prstGeom prst="rect">
                      <a:avLst/>
                    </a:prstGeom>
                    <a:noFill/>
                    <a:ln>
                      <a:noFill/>
                    </a:ln>
                  </pic:spPr>
                </pic:pic>
              </a:graphicData>
            </a:graphic>
          </wp:inline>
        </w:drawing>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To allow the solution accelerator to read your account profile, click </w:t>
      </w:r>
      <w:r w:rsidRPr="00637432">
        <w:rPr>
          <w:rFonts w:cstheme="minorHAnsi"/>
          <w:b/>
          <w:bCs/>
          <w:sz w:val="24"/>
          <w:szCs w:val="24"/>
        </w:rPr>
        <w:t>Accept</w:t>
      </w:r>
    </w:p>
    <w:p w:rsidR="00637432" w:rsidRPr="00637432" w:rsidRDefault="00637432" w:rsidP="00637432">
      <w:pPr>
        <w:rPr>
          <w:rFonts w:cstheme="minorHAnsi"/>
          <w:sz w:val="24"/>
          <w:szCs w:val="24"/>
        </w:rPr>
      </w:pPr>
      <w:r w:rsidRPr="00637432">
        <w:rPr>
          <w:rFonts w:cstheme="minorHAnsi"/>
          <w:sz w:val="24"/>
          <w:szCs w:val="24"/>
        </w:rPr>
        <w:t>You must grant permission to access your account (unless you have previously provisioned an accelerator).</w:t>
      </w:r>
    </w:p>
    <w:p w:rsidR="00637432" w:rsidRPr="00637432" w:rsidRDefault="00637432" w:rsidP="00637432">
      <w:pPr>
        <w:rPr>
          <w:rFonts w:cstheme="minorHAnsi"/>
          <w:sz w:val="24"/>
          <w:szCs w:val="24"/>
        </w:rPr>
      </w:pPr>
      <w:r w:rsidRPr="00637432">
        <w:rPr>
          <w:rFonts w:cstheme="minorHAnsi"/>
          <w:sz w:val="24"/>
          <w:szCs w:val="24"/>
        </w:rPr>
        <w:t>You will be redirected to a Simulation setup page where you will configure your simulator.</w:t>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On the Simulation setup page, Under Device model, in the </w:t>
      </w:r>
      <w:r w:rsidRPr="00637432">
        <w:rPr>
          <w:rFonts w:cstheme="minorHAnsi"/>
          <w:b/>
          <w:bCs/>
          <w:sz w:val="24"/>
          <w:szCs w:val="24"/>
        </w:rPr>
        <w:t>Select model</w:t>
      </w:r>
      <w:r w:rsidRPr="00637432">
        <w:rPr>
          <w:rFonts w:cstheme="minorHAnsi"/>
          <w:sz w:val="24"/>
          <w:szCs w:val="24"/>
        </w:rPr>
        <w:t xml:space="preserve"> list, click </w:t>
      </w:r>
      <w:r w:rsidRPr="00637432">
        <w:rPr>
          <w:rFonts w:cstheme="minorHAnsi"/>
          <w:b/>
          <w:bCs/>
          <w:sz w:val="24"/>
          <w:szCs w:val="24"/>
        </w:rPr>
        <w:t>Custom</w:t>
      </w:r>
    </w:p>
    <w:p w:rsidR="00637432" w:rsidRPr="00637432" w:rsidRDefault="00637432" w:rsidP="00637432">
      <w:pPr>
        <w:rPr>
          <w:rFonts w:cstheme="minorHAnsi"/>
          <w:sz w:val="24"/>
          <w:szCs w:val="24"/>
        </w:rPr>
      </w:pPr>
      <w:r w:rsidRPr="00637432">
        <w:rPr>
          <w:rFonts w:cstheme="minorHAnsi"/>
          <w:sz w:val="24"/>
          <w:szCs w:val="24"/>
        </w:rPr>
        <w:t>Notice that you have the option to select one of several pre-configured device scenarios. Since we will be simulating wind turbines for Contoso Wind Energy, the Custom option allows us to simulate the sensor types that match our scenario.</w:t>
      </w:r>
    </w:p>
    <w:p w:rsidR="00637432" w:rsidRPr="00637432" w:rsidRDefault="00637432" w:rsidP="00637432">
      <w:pPr>
        <w:rPr>
          <w:rFonts w:cstheme="minorHAnsi"/>
          <w:sz w:val="24"/>
          <w:szCs w:val="24"/>
        </w:rPr>
      </w:pPr>
      <w:r w:rsidRPr="00637432">
        <w:rPr>
          <w:rFonts w:cstheme="minorHAnsi"/>
          <w:sz w:val="24"/>
          <w:szCs w:val="24"/>
        </w:rPr>
        <w:t>You can now add sensors to your custom IoT device. For each sensor, you supply a name, a behavior (how the telemetry values change over time), min/max telemetry values, and a unit of incremental change for the value.</w:t>
      </w:r>
    </w:p>
    <w:p w:rsidR="00637432" w:rsidRPr="00637432" w:rsidRDefault="00637432" w:rsidP="00637432">
      <w:pPr>
        <w:rPr>
          <w:rFonts w:cstheme="minorHAnsi"/>
          <w:sz w:val="24"/>
          <w:szCs w:val="24"/>
        </w:rPr>
      </w:pPr>
      <w:r w:rsidRPr="00637432">
        <w:rPr>
          <w:rFonts w:cstheme="minorHAnsi"/>
          <w:sz w:val="24"/>
          <w:szCs w:val="24"/>
        </w:rPr>
        <w:t xml:space="preserve">In the real world, a single wind turbine has hundreds of sensors and if you needed simulated data that accurately mimicked your actual configuration you might add a large percentage of </w:t>
      </w:r>
      <w:r w:rsidRPr="00637432">
        <w:rPr>
          <w:rFonts w:cstheme="minorHAnsi"/>
          <w:sz w:val="24"/>
          <w:szCs w:val="24"/>
        </w:rPr>
        <w:lastRenderedPageBreak/>
        <w:t>them to your simulator. Luckily we will not be doing that for this course, and since wind turbine sensors fall into some major categories, we'll consolidate the sensors used in this simulation.</w:t>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On the </w:t>
      </w:r>
      <w:r w:rsidRPr="00637432">
        <w:rPr>
          <w:rFonts w:cstheme="minorHAnsi"/>
          <w:b/>
          <w:bCs/>
          <w:sz w:val="24"/>
          <w:szCs w:val="24"/>
        </w:rPr>
        <w:t>Add Device Model</w:t>
      </w:r>
      <w:r w:rsidRPr="00637432">
        <w:rPr>
          <w:rFonts w:cstheme="minorHAnsi"/>
          <w:sz w:val="24"/>
          <w:szCs w:val="24"/>
        </w:rPr>
        <w:t xml:space="preserve"> page, under </w:t>
      </w:r>
      <w:r w:rsidRPr="00637432">
        <w:rPr>
          <w:rFonts w:cstheme="minorHAnsi"/>
          <w:b/>
          <w:bCs/>
          <w:sz w:val="24"/>
          <w:szCs w:val="24"/>
        </w:rPr>
        <w:t>Device Model Name</w:t>
      </w:r>
      <w:r w:rsidRPr="00637432">
        <w:rPr>
          <w:rFonts w:cstheme="minorHAnsi"/>
          <w:sz w:val="24"/>
          <w:szCs w:val="24"/>
        </w:rPr>
        <w:t xml:space="preserve"> enter </w:t>
      </w:r>
      <w:r w:rsidRPr="00637432">
        <w:rPr>
          <w:rFonts w:cstheme="minorHAnsi"/>
          <w:b/>
          <w:bCs/>
          <w:sz w:val="24"/>
          <w:szCs w:val="24"/>
        </w:rPr>
        <w:t>Wind Turbine</w:t>
      </w:r>
      <w:r w:rsidRPr="00637432">
        <w:rPr>
          <w:rFonts w:cstheme="minorHAnsi"/>
          <w:sz w:val="24"/>
          <w:szCs w:val="24"/>
        </w:rPr>
        <w:t>.</w:t>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Under </w:t>
      </w:r>
      <w:r w:rsidRPr="00637432">
        <w:rPr>
          <w:rFonts w:cstheme="minorHAnsi"/>
          <w:b/>
          <w:bCs/>
          <w:sz w:val="24"/>
          <w:szCs w:val="24"/>
        </w:rPr>
        <w:t>Version</w:t>
      </w:r>
      <w:r w:rsidRPr="00637432">
        <w:rPr>
          <w:rFonts w:cstheme="minorHAnsi"/>
          <w:sz w:val="24"/>
          <w:szCs w:val="24"/>
        </w:rPr>
        <w:t>, enter one</w:t>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Under </w:t>
      </w:r>
      <w:r w:rsidRPr="00637432">
        <w:rPr>
          <w:rFonts w:cstheme="minorHAnsi"/>
          <w:b/>
          <w:bCs/>
          <w:sz w:val="24"/>
          <w:szCs w:val="24"/>
        </w:rPr>
        <w:t>Telemetry Data</w:t>
      </w:r>
      <w:r w:rsidRPr="00637432">
        <w:rPr>
          <w:rFonts w:cstheme="minorHAnsi"/>
          <w:sz w:val="24"/>
          <w:szCs w:val="24"/>
        </w:rPr>
        <w:t>, use the fields provided to add the sensor values listed in the table below.</w:t>
      </w:r>
    </w:p>
    <w:p w:rsidR="00637432" w:rsidRPr="00637432" w:rsidRDefault="00637432" w:rsidP="00637432">
      <w:pPr>
        <w:rPr>
          <w:rFonts w:cstheme="minorHAnsi"/>
          <w:sz w:val="24"/>
          <w:szCs w:val="24"/>
        </w:rPr>
      </w:pPr>
      <w:r w:rsidRPr="00637432">
        <w:rPr>
          <w:rFonts w:cstheme="minorHAnsi"/>
          <w:b/>
          <w:bCs/>
          <w:sz w:val="24"/>
          <w:szCs w:val="24"/>
        </w:rPr>
        <w:t>Note</w:t>
      </w:r>
      <w:r w:rsidRPr="00637432">
        <w:rPr>
          <w:rFonts w:cstheme="minorHAnsi"/>
          <w:sz w:val="24"/>
          <w:szCs w:val="24"/>
        </w:rPr>
        <w:t xml:space="preserve">: When you finish entering a row of values for a sensor, to add another row, click </w:t>
      </w:r>
      <w:r w:rsidRPr="00637432">
        <w:rPr>
          <w:rFonts w:cstheme="minorHAnsi"/>
          <w:b/>
          <w:bCs/>
          <w:sz w:val="24"/>
          <w:szCs w:val="24"/>
        </w:rPr>
        <w:t>+ Add data point</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369"/>
        <w:gridCol w:w="1150"/>
        <w:gridCol w:w="458"/>
        <w:gridCol w:w="729"/>
        <w:gridCol w:w="850"/>
      </w:tblGrid>
      <w:tr w:rsidR="00637432" w:rsidRPr="00637432" w:rsidTr="00637432">
        <w:trPr>
          <w:tblHeader/>
          <w:tblCellSpacing w:w="15" w:type="dxa"/>
        </w:trPr>
        <w:tc>
          <w:tcPr>
            <w:tcW w:w="0" w:type="auto"/>
            <w:vAlign w:val="center"/>
            <w:hideMark/>
          </w:tcPr>
          <w:p w:rsidR="00637432" w:rsidRPr="00637432" w:rsidRDefault="00637432" w:rsidP="00637432">
            <w:pPr>
              <w:rPr>
                <w:rFonts w:cstheme="minorHAnsi"/>
                <w:b/>
                <w:bCs/>
                <w:sz w:val="24"/>
                <w:szCs w:val="24"/>
              </w:rPr>
            </w:pPr>
            <w:r w:rsidRPr="00637432">
              <w:rPr>
                <w:rFonts w:cstheme="minorHAnsi"/>
                <w:b/>
                <w:bCs/>
                <w:sz w:val="24"/>
                <w:szCs w:val="24"/>
              </w:rPr>
              <w:t>Sensor</w:t>
            </w:r>
          </w:p>
        </w:tc>
        <w:tc>
          <w:tcPr>
            <w:tcW w:w="0" w:type="auto"/>
            <w:vAlign w:val="center"/>
            <w:hideMark/>
          </w:tcPr>
          <w:p w:rsidR="00637432" w:rsidRPr="00637432" w:rsidRDefault="00637432" w:rsidP="00637432">
            <w:pPr>
              <w:rPr>
                <w:rFonts w:cstheme="minorHAnsi"/>
                <w:b/>
                <w:bCs/>
                <w:sz w:val="24"/>
                <w:szCs w:val="24"/>
              </w:rPr>
            </w:pPr>
            <w:r w:rsidRPr="00637432">
              <w:rPr>
                <w:rFonts w:cstheme="minorHAnsi"/>
                <w:b/>
                <w:bCs/>
                <w:sz w:val="24"/>
                <w:szCs w:val="24"/>
              </w:rPr>
              <w:t>Behavior</w:t>
            </w:r>
          </w:p>
        </w:tc>
        <w:tc>
          <w:tcPr>
            <w:tcW w:w="0" w:type="auto"/>
            <w:vAlign w:val="center"/>
            <w:hideMark/>
          </w:tcPr>
          <w:p w:rsidR="00637432" w:rsidRPr="00637432" w:rsidRDefault="00637432" w:rsidP="00637432">
            <w:pPr>
              <w:rPr>
                <w:rFonts w:cstheme="minorHAnsi"/>
                <w:b/>
                <w:bCs/>
                <w:sz w:val="24"/>
                <w:szCs w:val="24"/>
              </w:rPr>
            </w:pPr>
            <w:r w:rsidRPr="00637432">
              <w:rPr>
                <w:rFonts w:cstheme="minorHAnsi"/>
                <w:b/>
                <w:bCs/>
                <w:sz w:val="24"/>
                <w:szCs w:val="24"/>
              </w:rPr>
              <w:t>Min</w:t>
            </w:r>
          </w:p>
        </w:tc>
        <w:tc>
          <w:tcPr>
            <w:tcW w:w="0" w:type="auto"/>
            <w:vAlign w:val="center"/>
            <w:hideMark/>
          </w:tcPr>
          <w:p w:rsidR="00637432" w:rsidRPr="00637432" w:rsidRDefault="00637432" w:rsidP="00637432">
            <w:pPr>
              <w:rPr>
                <w:rFonts w:cstheme="minorHAnsi"/>
                <w:b/>
                <w:bCs/>
                <w:sz w:val="24"/>
                <w:szCs w:val="24"/>
              </w:rPr>
            </w:pPr>
            <w:r w:rsidRPr="00637432">
              <w:rPr>
                <w:rFonts w:cstheme="minorHAnsi"/>
                <w:b/>
                <w:bCs/>
                <w:sz w:val="24"/>
                <w:szCs w:val="24"/>
              </w:rPr>
              <w:t>Max</w:t>
            </w:r>
          </w:p>
        </w:tc>
        <w:tc>
          <w:tcPr>
            <w:tcW w:w="0" w:type="auto"/>
            <w:vAlign w:val="center"/>
            <w:hideMark/>
          </w:tcPr>
          <w:p w:rsidR="00637432" w:rsidRPr="00637432" w:rsidRDefault="00637432" w:rsidP="00637432">
            <w:pPr>
              <w:rPr>
                <w:rFonts w:cstheme="minorHAnsi"/>
                <w:b/>
                <w:bCs/>
                <w:sz w:val="24"/>
                <w:szCs w:val="24"/>
              </w:rPr>
            </w:pPr>
            <w:r w:rsidRPr="00637432">
              <w:rPr>
                <w:rFonts w:cstheme="minorHAnsi"/>
                <w:b/>
                <w:bCs/>
                <w:sz w:val="24"/>
                <w:szCs w:val="24"/>
              </w:rPr>
              <w:t>Unit</w:t>
            </w:r>
          </w:p>
        </w:tc>
      </w:tr>
      <w:tr w:rsidR="00637432" w:rsidRPr="00637432" w:rsidTr="00637432">
        <w:trPr>
          <w:tblCellSpacing w:w="15" w:type="dxa"/>
        </w:trPr>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Bearings Temperature</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Random</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-30</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65</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Celsius</w:t>
            </w:r>
          </w:p>
        </w:tc>
      </w:tr>
      <w:tr w:rsidR="00637432" w:rsidRPr="00637432" w:rsidTr="00637432">
        <w:trPr>
          <w:tblCellSpacing w:w="15" w:type="dxa"/>
        </w:trPr>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Windings Temperature</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Increment</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-30</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65</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Celsius</w:t>
            </w:r>
          </w:p>
        </w:tc>
      </w:tr>
      <w:tr w:rsidR="00637432" w:rsidRPr="00637432" w:rsidTr="00637432">
        <w:trPr>
          <w:tblCellSpacing w:w="15" w:type="dxa"/>
        </w:trPr>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Tower sway</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Random</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10</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50</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g</w:t>
            </w:r>
          </w:p>
        </w:tc>
      </w:tr>
      <w:tr w:rsidR="00637432" w:rsidRPr="00637432" w:rsidTr="00637432">
        <w:trPr>
          <w:tblCellSpacing w:w="15" w:type="dxa"/>
        </w:trPr>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Position sensor</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Random</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2</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30</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degrees</w:t>
            </w:r>
          </w:p>
        </w:tc>
      </w:tr>
      <w:tr w:rsidR="00637432" w:rsidRPr="00637432" w:rsidTr="00637432">
        <w:trPr>
          <w:tblCellSpacing w:w="15" w:type="dxa"/>
        </w:trPr>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Gearbox fluid levels</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Decrement</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1</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1000</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ml</w:t>
            </w:r>
          </w:p>
        </w:tc>
      </w:tr>
      <w:tr w:rsidR="00637432" w:rsidRPr="00637432" w:rsidTr="00637432">
        <w:trPr>
          <w:tblCellSpacing w:w="15" w:type="dxa"/>
        </w:trPr>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Blade strain gauge</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Random</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25</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5,000</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psi</w:t>
            </w:r>
          </w:p>
        </w:tc>
      </w:tr>
      <w:tr w:rsidR="00637432" w:rsidRPr="00637432" w:rsidTr="00637432">
        <w:trPr>
          <w:tblCellSpacing w:w="15" w:type="dxa"/>
        </w:trPr>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Main shaft strain gauge</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Random</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25</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10,000</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psi</w:t>
            </w:r>
          </w:p>
        </w:tc>
      </w:tr>
      <w:tr w:rsidR="00637432" w:rsidRPr="00637432" w:rsidTr="00637432">
        <w:trPr>
          <w:tblCellSpacing w:w="15" w:type="dxa"/>
        </w:trPr>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Shroud accelerometer</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Random</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0</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1,800</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rpm</w:t>
            </w:r>
          </w:p>
        </w:tc>
      </w:tr>
      <w:tr w:rsidR="00637432" w:rsidRPr="00637432" w:rsidTr="00637432">
        <w:trPr>
          <w:tblCellSpacing w:w="15" w:type="dxa"/>
        </w:trPr>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Power Generation</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Increment</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0</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750</w:t>
            </w:r>
          </w:p>
        </w:tc>
        <w:tc>
          <w:tcPr>
            <w:tcW w:w="0" w:type="auto"/>
            <w:vAlign w:val="center"/>
            <w:hideMark/>
          </w:tcPr>
          <w:p w:rsidR="00637432" w:rsidRPr="00637432" w:rsidRDefault="00637432" w:rsidP="00637432">
            <w:pPr>
              <w:rPr>
                <w:rFonts w:cstheme="minorHAnsi"/>
                <w:sz w:val="24"/>
                <w:szCs w:val="24"/>
              </w:rPr>
            </w:pPr>
            <w:r w:rsidRPr="00637432">
              <w:rPr>
                <w:rFonts w:cstheme="minorHAnsi"/>
                <w:sz w:val="24"/>
                <w:szCs w:val="24"/>
              </w:rPr>
              <w:t>kW</w:t>
            </w:r>
          </w:p>
        </w:tc>
      </w:tr>
    </w:tbl>
    <w:p w:rsidR="00637432" w:rsidRPr="00637432" w:rsidRDefault="00637432" w:rsidP="00637432">
      <w:pPr>
        <w:rPr>
          <w:rFonts w:cstheme="minorHAnsi"/>
          <w:sz w:val="24"/>
          <w:szCs w:val="24"/>
        </w:rPr>
      </w:pPr>
      <w:r w:rsidRPr="00637432">
        <w:rPr>
          <w:rFonts w:cstheme="minorHAnsi"/>
          <w:sz w:val="24"/>
          <w:szCs w:val="24"/>
        </w:rPr>
        <w:t xml:space="preserve">When you are finished, your new </w:t>
      </w:r>
      <w:r w:rsidRPr="00637432">
        <w:rPr>
          <w:rFonts w:cstheme="minorHAnsi"/>
          <w:b/>
          <w:bCs/>
          <w:sz w:val="24"/>
          <w:szCs w:val="24"/>
        </w:rPr>
        <w:t>Wind Turbine</w:t>
      </w:r>
      <w:r w:rsidRPr="00637432">
        <w:rPr>
          <w:rFonts w:cstheme="minorHAnsi"/>
          <w:sz w:val="24"/>
          <w:szCs w:val="24"/>
        </w:rPr>
        <w:t xml:space="preserve"> will show up in the list of device models.</w:t>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Click </w:t>
      </w:r>
      <w:r w:rsidRPr="00637432">
        <w:rPr>
          <w:rFonts w:cstheme="minorHAnsi"/>
          <w:b/>
          <w:bCs/>
          <w:sz w:val="24"/>
          <w:szCs w:val="24"/>
        </w:rPr>
        <w:t>Simulations</w:t>
      </w:r>
      <w:r w:rsidRPr="00637432">
        <w:rPr>
          <w:rFonts w:cstheme="minorHAnsi"/>
          <w:sz w:val="24"/>
          <w:szCs w:val="24"/>
        </w:rPr>
        <w:t xml:space="preserve"> on the left side of the window.</w:t>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Click </w:t>
      </w:r>
      <w:r w:rsidRPr="00637432">
        <w:rPr>
          <w:rFonts w:cstheme="minorHAnsi"/>
          <w:b/>
          <w:bCs/>
          <w:sz w:val="24"/>
          <w:szCs w:val="24"/>
        </w:rPr>
        <w:t>Create Simulation</w:t>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In the </w:t>
      </w:r>
      <w:r w:rsidRPr="00637432">
        <w:rPr>
          <w:rFonts w:cstheme="minorHAnsi"/>
          <w:b/>
          <w:bCs/>
          <w:sz w:val="24"/>
          <w:szCs w:val="24"/>
        </w:rPr>
        <w:t>Simulation Setup</w:t>
      </w:r>
      <w:r w:rsidRPr="00637432">
        <w:rPr>
          <w:rFonts w:cstheme="minorHAnsi"/>
          <w:sz w:val="24"/>
          <w:szCs w:val="24"/>
        </w:rPr>
        <w:t xml:space="preserve"> window, under </w:t>
      </w:r>
      <w:r w:rsidRPr="00637432">
        <w:rPr>
          <w:rFonts w:cstheme="minorHAnsi"/>
          <w:b/>
          <w:bCs/>
          <w:sz w:val="24"/>
          <w:szCs w:val="24"/>
        </w:rPr>
        <w:t>Name</w:t>
      </w:r>
      <w:r w:rsidRPr="00637432">
        <w:rPr>
          <w:rFonts w:cstheme="minorHAnsi"/>
          <w:sz w:val="24"/>
          <w:szCs w:val="24"/>
        </w:rPr>
        <w:t xml:space="preserve">, enter </w:t>
      </w:r>
      <w:r w:rsidRPr="00637432">
        <w:rPr>
          <w:rFonts w:cstheme="minorHAnsi"/>
          <w:b/>
          <w:bCs/>
          <w:sz w:val="24"/>
          <w:szCs w:val="24"/>
        </w:rPr>
        <w:t>Turbine Simulation</w:t>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Under </w:t>
      </w:r>
      <w:r w:rsidRPr="00637432">
        <w:rPr>
          <w:rFonts w:cstheme="minorHAnsi"/>
          <w:b/>
          <w:bCs/>
          <w:sz w:val="24"/>
          <w:szCs w:val="24"/>
        </w:rPr>
        <w:t>Simulation duration</w:t>
      </w:r>
      <w:r w:rsidRPr="00637432">
        <w:rPr>
          <w:rFonts w:cstheme="minorHAnsi"/>
          <w:sz w:val="24"/>
          <w:szCs w:val="24"/>
        </w:rPr>
        <w:t xml:space="preserve">, click </w:t>
      </w:r>
      <w:r w:rsidRPr="00637432">
        <w:rPr>
          <w:rFonts w:cstheme="minorHAnsi"/>
          <w:b/>
          <w:bCs/>
          <w:sz w:val="24"/>
          <w:szCs w:val="24"/>
        </w:rPr>
        <w:t>End in:</w:t>
      </w:r>
    </w:p>
    <w:p w:rsidR="00637432" w:rsidRPr="00637432" w:rsidRDefault="00637432" w:rsidP="00637432">
      <w:pPr>
        <w:rPr>
          <w:rFonts w:cstheme="minorHAnsi"/>
          <w:sz w:val="24"/>
          <w:szCs w:val="24"/>
        </w:rPr>
      </w:pPr>
      <w:r w:rsidRPr="00637432">
        <w:rPr>
          <w:rFonts w:cstheme="minorHAnsi"/>
          <w:sz w:val="24"/>
          <w:szCs w:val="24"/>
        </w:rPr>
        <w:t xml:space="preserve">We want the simulation to end after running for 10 minutes. That will produce about (50 devices x 9 sensors x 10 </w:t>
      </w:r>
      <w:proofErr w:type="gramStart"/>
      <w:r w:rsidRPr="00637432">
        <w:rPr>
          <w:rFonts w:cstheme="minorHAnsi"/>
          <w:sz w:val="24"/>
          <w:szCs w:val="24"/>
        </w:rPr>
        <w:t>minutes</w:t>
      </w:r>
      <w:proofErr w:type="gramEnd"/>
      <w:r w:rsidRPr="00637432">
        <w:rPr>
          <w:rFonts w:cstheme="minorHAnsi"/>
          <w:sz w:val="24"/>
          <w:szCs w:val="24"/>
        </w:rPr>
        <w:t xml:space="preserve"> x 6 readings per minute) = 27,000 data points to work with. You do not want to run this simulation indefinitely.</w:t>
      </w:r>
    </w:p>
    <w:p w:rsidR="00637432" w:rsidRPr="00637432" w:rsidRDefault="00637432" w:rsidP="00637432">
      <w:pPr>
        <w:rPr>
          <w:rFonts w:cstheme="minorHAnsi"/>
          <w:sz w:val="24"/>
          <w:szCs w:val="24"/>
        </w:rPr>
      </w:pPr>
      <w:r w:rsidRPr="00637432">
        <w:rPr>
          <w:rFonts w:cstheme="minorHAnsi"/>
          <w:b/>
          <w:bCs/>
          <w:sz w:val="24"/>
          <w:szCs w:val="24"/>
        </w:rPr>
        <w:t>Note</w:t>
      </w:r>
      <w:r w:rsidRPr="00637432">
        <w:rPr>
          <w:rFonts w:cstheme="minorHAnsi"/>
          <w:sz w:val="24"/>
          <w:szCs w:val="24"/>
        </w:rPr>
        <w:t xml:space="preserve">: Do not run this simulation with the Simulation duration set to </w:t>
      </w:r>
      <w:r w:rsidRPr="00637432">
        <w:rPr>
          <w:rFonts w:cstheme="minorHAnsi"/>
          <w:i/>
          <w:iCs/>
          <w:sz w:val="24"/>
          <w:szCs w:val="24"/>
        </w:rPr>
        <w:t>Run indefinitely</w:t>
      </w:r>
      <w:r w:rsidRPr="00637432">
        <w:rPr>
          <w:rFonts w:cstheme="minorHAnsi"/>
          <w:sz w:val="24"/>
          <w:szCs w:val="24"/>
        </w:rPr>
        <w:t>.</w:t>
      </w:r>
    </w:p>
    <w:p w:rsidR="00637432" w:rsidRPr="00637432" w:rsidRDefault="00637432" w:rsidP="00637432">
      <w:pPr>
        <w:numPr>
          <w:ilvl w:val="0"/>
          <w:numId w:val="8"/>
        </w:numPr>
        <w:rPr>
          <w:rFonts w:cstheme="minorHAnsi"/>
          <w:sz w:val="24"/>
          <w:szCs w:val="24"/>
        </w:rPr>
      </w:pPr>
      <w:r w:rsidRPr="00637432">
        <w:rPr>
          <w:rFonts w:cstheme="minorHAnsi"/>
          <w:sz w:val="24"/>
          <w:szCs w:val="24"/>
        </w:rPr>
        <w:lastRenderedPageBreak/>
        <w:t xml:space="preserve">Under </w:t>
      </w:r>
      <w:r w:rsidRPr="00637432">
        <w:rPr>
          <w:rFonts w:cstheme="minorHAnsi"/>
          <w:b/>
          <w:bCs/>
          <w:sz w:val="24"/>
          <w:szCs w:val="24"/>
        </w:rPr>
        <w:t>MM</w:t>
      </w:r>
      <w:r w:rsidRPr="00637432">
        <w:rPr>
          <w:rFonts w:cstheme="minorHAnsi"/>
          <w:sz w:val="24"/>
          <w:szCs w:val="24"/>
        </w:rPr>
        <w:t xml:space="preserve">, type </w:t>
      </w:r>
      <w:r w:rsidRPr="00637432">
        <w:rPr>
          <w:rFonts w:cstheme="minorHAnsi"/>
          <w:b/>
          <w:bCs/>
          <w:sz w:val="24"/>
          <w:szCs w:val="24"/>
        </w:rPr>
        <w:t>10</w:t>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Under </w:t>
      </w:r>
      <w:r w:rsidRPr="00637432">
        <w:rPr>
          <w:rFonts w:cstheme="minorHAnsi"/>
          <w:b/>
          <w:bCs/>
          <w:sz w:val="24"/>
          <w:szCs w:val="24"/>
        </w:rPr>
        <w:t>Device Model</w:t>
      </w:r>
      <w:r w:rsidRPr="00637432">
        <w:rPr>
          <w:rFonts w:cstheme="minorHAnsi"/>
          <w:sz w:val="24"/>
          <w:szCs w:val="24"/>
        </w:rPr>
        <w:t xml:space="preserve">, click </w:t>
      </w:r>
      <w:r w:rsidRPr="00637432">
        <w:rPr>
          <w:rFonts w:cstheme="minorHAnsi"/>
          <w:b/>
          <w:bCs/>
          <w:sz w:val="24"/>
          <w:szCs w:val="24"/>
        </w:rPr>
        <w:t>+ Add a Device Type</w:t>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Under </w:t>
      </w:r>
      <w:r w:rsidRPr="00637432">
        <w:rPr>
          <w:rFonts w:cstheme="minorHAnsi"/>
          <w:b/>
          <w:bCs/>
          <w:sz w:val="24"/>
          <w:szCs w:val="24"/>
        </w:rPr>
        <w:t>Name</w:t>
      </w:r>
      <w:r w:rsidRPr="00637432">
        <w:rPr>
          <w:rFonts w:cstheme="minorHAnsi"/>
          <w:sz w:val="24"/>
          <w:szCs w:val="24"/>
        </w:rPr>
        <w:t xml:space="preserve">, choose your </w:t>
      </w:r>
      <w:r w:rsidRPr="00637432">
        <w:rPr>
          <w:rFonts w:cstheme="minorHAnsi"/>
          <w:b/>
          <w:bCs/>
          <w:sz w:val="24"/>
          <w:szCs w:val="24"/>
        </w:rPr>
        <w:t>Wind Turbine</w:t>
      </w:r>
      <w:r w:rsidRPr="00637432">
        <w:rPr>
          <w:rFonts w:cstheme="minorHAnsi"/>
          <w:sz w:val="24"/>
          <w:szCs w:val="24"/>
        </w:rPr>
        <w:t xml:space="preserve"> from the list.</w:t>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Under </w:t>
      </w:r>
      <w:r w:rsidRPr="00637432">
        <w:rPr>
          <w:rFonts w:cstheme="minorHAnsi"/>
          <w:b/>
          <w:bCs/>
          <w:sz w:val="24"/>
          <w:szCs w:val="24"/>
        </w:rPr>
        <w:t>Amount</w:t>
      </w:r>
      <w:r w:rsidRPr="00637432">
        <w:rPr>
          <w:rFonts w:cstheme="minorHAnsi"/>
          <w:sz w:val="24"/>
          <w:szCs w:val="24"/>
        </w:rPr>
        <w:t xml:space="preserve">, to provision 50 devices, type </w:t>
      </w:r>
      <w:r w:rsidRPr="00637432">
        <w:rPr>
          <w:rFonts w:cstheme="minorHAnsi"/>
          <w:b/>
          <w:bCs/>
          <w:sz w:val="24"/>
          <w:szCs w:val="24"/>
        </w:rPr>
        <w:t>50</w:t>
      </w:r>
    </w:p>
    <w:p w:rsidR="00637432" w:rsidRPr="00637432" w:rsidRDefault="00637432" w:rsidP="00637432">
      <w:pPr>
        <w:rPr>
          <w:rFonts w:cstheme="minorHAnsi"/>
          <w:sz w:val="24"/>
          <w:szCs w:val="24"/>
        </w:rPr>
      </w:pPr>
      <w:r w:rsidRPr="00637432">
        <w:rPr>
          <w:rFonts w:cstheme="minorHAnsi"/>
          <w:sz w:val="24"/>
          <w:szCs w:val="24"/>
        </w:rPr>
        <w:t>As noted, you can provision as many as 20,000 devices. For this module, we’ll start with a manageable number.</w:t>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Notice that </w:t>
      </w:r>
      <w:r w:rsidRPr="00637432">
        <w:rPr>
          <w:rFonts w:cstheme="minorHAnsi"/>
          <w:b/>
          <w:bCs/>
          <w:sz w:val="24"/>
          <w:szCs w:val="24"/>
        </w:rPr>
        <w:t>Telemetry frequency</w:t>
      </w:r>
      <w:r w:rsidRPr="00637432">
        <w:rPr>
          <w:rFonts w:cstheme="minorHAnsi"/>
          <w:sz w:val="24"/>
          <w:szCs w:val="24"/>
        </w:rPr>
        <w:t xml:space="preserve"> is specified in hours, minutes, and seconds.</w:t>
      </w:r>
    </w:p>
    <w:p w:rsidR="00637432" w:rsidRPr="00637432" w:rsidRDefault="00637432" w:rsidP="00637432">
      <w:pPr>
        <w:rPr>
          <w:rFonts w:cstheme="minorHAnsi"/>
          <w:sz w:val="24"/>
          <w:szCs w:val="24"/>
        </w:rPr>
      </w:pPr>
      <w:r w:rsidRPr="00637432">
        <w:rPr>
          <w:rFonts w:cstheme="minorHAnsi"/>
          <w:sz w:val="24"/>
          <w:szCs w:val="24"/>
        </w:rPr>
        <w:t>Time frequency is a critical part of telemetry data. You always face the trade-off between granularity and volume. The more frequently data is sampled, the more accurate it is over time, but the quantities of data can get prohibitively large. When deciding on time frequency, analyze the underlying data. For instance, the frequency of readings for tectonic plate movement would not need to be as frequent as readings of molecular entropy. In the case of this wind turbine simulation, having the sensors report every 10 seconds is reasonable.</w:t>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Under </w:t>
      </w:r>
      <w:r w:rsidRPr="00637432">
        <w:rPr>
          <w:rFonts w:cstheme="minorHAnsi"/>
          <w:b/>
          <w:bCs/>
          <w:sz w:val="24"/>
          <w:szCs w:val="24"/>
        </w:rPr>
        <w:t>SS</w:t>
      </w:r>
      <w:r w:rsidRPr="00637432">
        <w:rPr>
          <w:rFonts w:cstheme="minorHAnsi"/>
          <w:sz w:val="24"/>
          <w:szCs w:val="24"/>
        </w:rPr>
        <w:t xml:space="preserve">, to set the telemetry frequency to 10 seconds, type </w:t>
      </w:r>
      <w:r w:rsidRPr="00637432">
        <w:rPr>
          <w:rFonts w:cstheme="minorHAnsi"/>
          <w:b/>
          <w:bCs/>
          <w:sz w:val="24"/>
          <w:szCs w:val="24"/>
        </w:rPr>
        <w:t>10</w:t>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Under </w:t>
      </w:r>
      <w:r w:rsidRPr="00637432">
        <w:rPr>
          <w:rFonts w:cstheme="minorHAnsi"/>
          <w:b/>
          <w:bCs/>
          <w:sz w:val="24"/>
          <w:szCs w:val="24"/>
        </w:rPr>
        <w:t>Target IoT Hub</w:t>
      </w:r>
      <w:r w:rsidRPr="00637432">
        <w:rPr>
          <w:rFonts w:cstheme="minorHAnsi"/>
          <w:sz w:val="24"/>
          <w:szCs w:val="24"/>
        </w:rPr>
        <w:t xml:space="preserve">, ensure that </w:t>
      </w:r>
      <w:r w:rsidRPr="00637432">
        <w:rPr>
          <w:rFonts w:cstheme="minorHAnsi"/>
          <w:b/>
          <w:bCs/>
          <w:sz w:val="24"/>
          <w:szCs w:val="24"/>
        </w:rPr>
        <w:t>Use the pre-provisioned IoT Hub</w:t>
      </w:r>
      <w:r w:rsidRPr="00637432">
        <w:rPr>
          <w:rFonts w:cstheme="minorHAnsi"/>
          <w:sz w:val="24"/>
          <w:szCs w:val="24"/>
        </w:rPr>
        <w:t xml:space="preserve"> is selected.</w:t>
      </w:r>
    </w:p>
    <w:p w:rsidR="00637432" w:rsidRPr="00637432" w:rsidRDefault="00637432" w:rsidP="00637432">
      <w:pPr>
        <w:rPr>
          <w:rFonts w:cstheme="minorHAnsi"/>
          <w:sz w:val="24"/>
          <w:szCs w:val="24"/>
        </w:rPr>
      </w:pPr>
      <w:r w:rsidRPr="00637432">
        <w:rPr>
          <w:rFonts w:cstheme="minorHAnsi"/>
          <w:sz w:val="24"/>
          <w:szCs w:val="24"/>
        </w:rPr>
        <w:t xml:space="preserve">If you checked the </w:t>
      </w:r>
      <w:proofErr w:type="spellStart"/>
      <w:r w:rsidRPr="00637432">
        <w:rPr>
          <w:rFonts w:cstheme="minorHAnsi"/>
          <w:b/>
          <w:bCs/>
          <w:sz w:val="24"/>
          <w:szCs w:val="24"/>
        </w:rPr>
        <w:t>Iot</w:t>
      </w:r>
      <w:proofErr w:type="spellEnd"/>
      <w:r w:rsidRPr="00637432">
        <w:rPr>
          <w:rFonts w:cstheme="minorHAnsi"/>
          <w:b/>
          <w:bCs/>
          <w:sz w:val="24"/>
          <w:szCs w:val="24"/>
        </w:rPr>
        <w:t xml:space="preserve"> Hub</w:t>
      </w:r>
      <w:r w:rsidRPr="00637432">
        <w:rPr>
          <w:rFonts w:cstheme="minorHAnsi"/>
          <w:sz w:val="24"/>
          <w:szCs w:val="24"/>
        </w:rPr>
        <w:t xml:space="preserve"> checkbox when configuring your solution accelerator, the </w:t>
      </w:r>
      <w:r w:rsidRPr="00637432">
        <w:rPr>
          <w:rFonts w:cstheme="minorHAnsi"/>
          <w:b/>
          <w:bCs/>
          <w:sz w:val="24"/>
          <w:szCs w:val="24"/>
        </w:rPr>
        <w:t>Use the pre-provisioned IoT Hub</w:t>
      </w:r>
      <w:r w:rsidRPr="00637432">
        <w:rPr>
          <w:rFonts w:cstheme="minorHAnsi"/>
          <w:sz w:val="24"/>
          <w:szCs w:val="24"/>
        </w:rPr>
        <w:t xml:space="preserve"> option should be selected by default. If you didn't check the </w:t>
      </w:r>
      <w:r w:rsidRPr="00637432">
        <w:rPr>
          <w:rFonts w:cstheme="minorHAnsi"/>
          <w:b/>
          <w:bCs/>
          <w:sz w:val="24"/>
          <w:szCs w:val="24"/>
        </w:rPr>
        <w:t>IoT Hub</w:t>
      </w:r>
      <w:r w:rsidRPr="00637432">
        <w:rPr>
          <w:rFonts w:cstheme="minorHAnsi"/>
          <w:sz w:val="24"/>
          <w:szCs w:val="24"/>
        </w:rPr>
        <w:t xml:space="preserve"> checkbox, or if you want to use an existing IoT Hub, you can provide the connection string to the IoT Hub that you created previously.</w:t>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To start the simulation, click </w:t>
      </w:r>
      <w:r w:rsidRPr="00637432">
        <w:rPr>
          <w:rFonts w:cstheme="minorHAnsi"/>
          <w:b/>
          <w:bCs/>
          <w:sz w:val="24"/>
          <w:szCs w:val="24"/>
        </w:rPr>
        <w:t>Start Simulation</w:t>
      </w:r>
    </w:p>
    <w:p w:rsidR="00637432" w:rsidRPr="00637432" w:rsidRDefault="00637432" w:rsidP="00637432">
      <w:pPr>
        <w:numPr>
          <w:ilvl w:val="0"/>
          <w:numId w:val="8"/>
        </w:numPr>
        <w:rPr>
          <w:rFonts w:cstheme="minorHAnsi"/>
          <w:sz w:val="24"/>
          <w:szCs w:val="24"/>
        </w:rPr>
      </w:pPr>
      <w:r w:rsidRPr="00637432">
        <w:rPr>
          <w:rFonts w:cstheme="minorHAnsi"/>
          <w:sz w:val="24"/>
          <w:szCs w:val="24"/>
        </w:rPr>
        <w:t>Create a record of the time when you started the simulation.</w:t>
      </w:r>
    </w:p>
    <w:p w:rsidR="00637432" w:rsidRPr="00637432" w:rsidRDefault="00637432" w:rsidP="00637432">
      <w:pPr>
        <w:rPr>
          <w:rFonts w:cstheme="minorHAnsi"/>
          <w:sz w:val="24"/>
          <w:szCs w:val="24"/>
        </w:rPr>
      </w:pPr>
      <w:r w:rsidRPr="00637432">
        <w:rPr>
          <w:rFonts w:cstheme="minorHAnsi"/>
          <w:sz w:val="24"/>
          <w:szCs w:val="24"/>
        </w:rPr>
        <w:t>You will need to know the start-time when you are sampling or extracting the data later in the course.</w:t>
      </w:r>
    </w:p>
    <w:p w:rsidR="00637432" w:rsidRPr="00637432" w:rsidRDefault="00637432" w:rsidP="00637432">
      <w:pPr>
        <w:numPr>
          <w:ilvl w:val="0"/>
          <w:numId w:val="8"/>
        </w:numPr>
        <w:rPr>
          <w:rFonts w:cstheme="minorHAnsi"/>
          <w:sz w:val="24"/>
          <w:szCs w:val="24"/>
        </w:rPr>
      </w:pPr>
      <w:r w:rsidRPr="00637432">
        <w:rPr>
          <w:rFonts w:cstheme="minorHAnsi"/>
          <w:sz w:val="24"/>
          <w:szCs w:val="24"/>
        </w:rPr>
        <w:t>Scroll down to view the progress of your simulation.</w:t>
      </w:r>
    </w:p>
    <w:p w:rsidR="00637432" w:rsidRPr="00637432" w:rsidRDefault="00637432" w:rsidP="00637432">
      <w:pPr>
        <w:rPr>
          <w:rFonts w:cstheme="minorHAnsi"/>
          <w:sz w:val="24"/>
          <w:szCs w:val="24"/>
        </w:rPr>
      </w:pPr>
      <w:r w:rsidRPr="00637432">
        <w:rPr>
          <w:rFonts w:cstheme="minorHAnsi"/>
          <w:sz w:val="24"/>
          <w:szCs w:val="24"/>
        </w:rPr>
        <w:t>On your Simulation Setup page, you will start to see the simulated telemetry data flow from the device simulation to the IoT Hub in your Azure account.</w:t>
      </w:r>
    </w:p>
    <w:p w:rsidR="00637432" w:rsidRPr="00637432" w:rsidRDefault="00637432" w:rsidP="00637432">
      <w:pPr>
        <w:rPr>
          <w:rFonts w:cstheme="minorHAnsi"/>
          <w:sz w:val="24"/>
          <w:szCs w:val="24"/>
        </w:rPr>
      </w:pPr>
      <w:r w:rsidRPr="00637432">
        <w:rPr>
          <w:rFonts w:cstheme="minorHAnsi"/>
          <w:noProof/>
          <w:sz w:val="24"/>
          <w:szCs w:val="24"/>
        </w:rPr>
        <w:lastRenderedPageBreak/>
        <w:drawing>
          <wp:inline distT="0" distB="0" distL="0" distR="0">
            <wp:extent cx="6362700" cy="4645109"/>
            <wp:effectExtent l="0" t="0" r="0" b="3175"/>
            <wp:docPr id="21" name="Picture 21" descr="Sensor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Sensor statistic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71405" cy="4651464"/>
                    </a:xfrm>
                    <a:prstGeom prst="rect">
                      <a:avLst/>
                    </a:prstGeom>
                    <a:noFill/>
                    <a:ln>
                      <a:noFill/>
                    </a:ln>
                  </pic:spPr>
                </pic:pic>
              </a:graphicData>
            </a:graphic>
          </wp:inline>
        </w:drawing>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Wait 3-4 minutes, and then click </w:t>
      </w:r>
      <w:r w:rsidRPr="00637432">
        <w:rPr>
          <w:rFonts w:cstheme="minorHAnsi"/>
          <w:b/>
          <w:bCs/>
          <w:sz w:val="24"/>
          <w:szCs w:val="24"/>
        </w:rPr>
        <w:t>View IoT Hub metrics in the Azure portal</w:t>
      </w:r>
    </w:p>
    <w:p w:rsidR="00637432" w:rsidRPr="00637432" w:rsidRDefault="00637432" w:rsidP="00637432">
      <w:pPr>
        <w:rPr>
          <w:rFonts w:cstheme="minorHAnsi"/>
          <w:sz w:val="24"/>
          <w:szCs w:val="24"/>
        </w:rPr>
      </w:pPr>
      <w:r w:rsidRPr="00637432">
        <w:rPr>
          <w:rFonts w:cstheme="minorHAnsi"/>
          <w:sz w:val="24"/>
          <w:szCs w:val="24"/>
        </w:rPr>
        <w:t>The link will open a new window that displays a view of your Azure portal. Specifically, the Metrics blade of the IoT Hub service.</w:t>
      </w:r>
    </w:p>
    <w:p w:rsidR="00637432" w:rsidRPr="00637432" w:rsidRDefault="00637432" w:rsidP="00637432">
      <w:pPr>
        <w:numPr>
          <w:ilvl w:val="0"/>
          <w:numId w:val="8"/>
        </w:numPr>
        <w:rPr>
          <w:rFonts w:cstheme="minorHAnsi"/>
          <w:sz w:val="24"/>
          <w:szCs w:val="24"/>
        </w:rPr>
      </w:pPr>
      <w:r w:rsidRPr="00637432">
        <w:rPr>
          <w:rFonts w:cstheme="minorHAnsi"/>
          <w:sz w:val="24"/>
          <w:szCs w:val="24"/>
        </w:rPr>
        <w:t>On the Metrics blade of your IoT Hub service, take a minute to review which metrics have been selected for display.</w:t>
      </w:r>
    </w:p>
    <w:p w:rsidR="00637432" w:rsidRPr="00637432" w:rsidRDefault="00637432" w:rsidP="00637432">
      <w:pPr>
        <w:rPr>
          <w:rFonts w:cstheme="minorHAnsi"/>
          <w:sz w:val="24"/>
          <w:szCs w:val="24"/>
        </w:rPr>
      </w:pPr>
      <w:r w:rsidRPr="00637432">
        <w:rPr>
          <w:rFonts w:cstheme="minorHAnsi"/>
          <w:sz w:val="24"/>
          <w:szCs w:val="24"/>
        </w:rPr>
        <w:t>The Metrics blade gives you another view of the telemetry messages as they are ingested by your IoT Hub. Understanding how the IoT Hub fits into the IoT architecture is critical. The IoT hub provisions and manages devices. It also receives and stores IoT data. The hub then acts as a data source for the other components that store and analyze data.</w:t>
      </w:r>
    </w:p>
    <w:p w:rsidR="00637432" w:rsidRPr="00637432" w:rsidRDefault="00637432" w:rsidP="00637432">
      <w:pPr>
        <w:numPr>
          <w:ilvl w:val="0"/>
          <w:numId w:val="8"/>
        </w:numPr>
        <w:rPr>
          <w:rFonts w:cstheme="minorHAnsi"/>
          <w:sz w:val="24"/>
          <w:szCs w:val="24"/>
        </w:rPr>
      </w:pPr>
      <w:r w:rsidRPr="00637432">
        <w:rPr>
          <w:rFonts w:cstheme="minorHAnsi"/>
          <w:sz w:val="24"/>
          <w:szCs w:val="24"/>
        </w:rPr>
        <w:t>Wait until the device simulation job has completed before continuing.</w:t>
      </w:r>
    </w:p>
    <w:p w:rsidR="00637432" w:rsidRPr="00637432" w:rsidRDefault="00637432" w:rsidP="00637432">
      <w:pPr>
        <w:rPr>
          <w:rFonts w:cstheme="minorHAnsi"/>
          <w:sz w:val="24"/>
          <w:szCs w:val="24"/>
        </w:rPr>
      </w:pPr>
      <w:r w:rsidRPr="00637432">
        <w:rPr>
          <w:rFonts w:cstheme="minorHAnsi"/>
          <w:sz w:val="24"/>
          <w:szCs w:val="24"/>
        </w:rPr>
        <w:t>After about 10 minutes has passed, the number of “Connected Devices” will drop off, indicating that the simulation is finishing up.</w:t>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On the menu to the left side of your IoT Hub blade, click </w:t>
      </w:r>
      <w:r w:rsidRPr="00637432">
        <w:rPr>
          <w:rFonts w:cstheme="minorHAnsi"/>
          <w:b/>
          <w:bCs/>
          <w:sz w:val="24"/>
          <w:szCs w:val="24"/>
        </w:rPr>
        <w:t>Overview</w:t>
      </w:r>
    </w:p>
    <w:p w:rsidR="00637432" w:rsidRPr="00637432" w:rsidRDefault="00637432" w:rsidP="00637432">
      <w:pPr>
        <w:rPr>
          <w:rFonts w:cstheme="minorHAnsi"/>
          <w:sz w:val="24"/>
          <w:szCs w:val="24"/>
        </w:rPr>
      </w:pPr>
      <w:r w:rsidRPr="00637432">
        <w:rPr>
          <w:rFonts w:cstheme="minorHAnsi"/>
          <w:noProof/>
          <w:sz w:val="24"/>
          <w:szCs w:val="24"/>
        </w:rPr>
        <w:lastRenderedPageBreak/>
        <w:drawing>
          <wp:inline distT="0" distB="0" distL="0" distR="0">
            <wp:extent cx="6674215" cy="5172075"/>
            <wp:effectExtent l="0" t="0" r="0" b="0"/>
            <wp:docPr id="20" name="Picture 20" descr="IoT Hub 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IoT Hub Us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85297" cy="5180663"/>
                    </a:xfrm>
                    <a:prstGeom prst="rect">
                      <a:avLst/>
                    </a:prstGeom>
                    <a:noFill/>
                    <a:ln>
                      <a:noFill/>
                    </a:ln>
                  </pic:spPr>
                </pic:pic>
              </a:graphicData>
            </a:graphic>
          </wp:inline>
        </w:drawing>
      </w:r>
    </w:p>
    <w:p w:rsidR="00637432" w:rsidRPr="00637432" w:rsidRDefault="00637432" w:rsidP="00637432">
      <w:pPr>
        <w:numPr>
          <w:ilvl w:val="0"/>
          <w:numId w:val="8"/>
        </w:numPr>
        <w:rPr>
          <w:rFonts w:cstheme="minorHAnsi"/>
          <w:sz w:val="24"/>
          <w:szCs w:val="24"/>
        </w:rPr>
      </w:pPr>
      <w:r w:rsidRPr="00637432">
        <w:rPr>
          <w:rFonts w:cstheme="minorHAnsi"/>
          <w:sz w:val="24"/>
          <w:szCs w:val="24"/>
        </w:rPr>
        <w:t xml:space="preserve">On the left-side menu of your Azure portal, click </w:t>
      </w:r>
      <w:r w:rsidRPr="00637432">
        <w:rPr>
          <w:rFonts w:cstheme="minorHAnsi"/>
          <w:b/>
          <w:bCs/>
          <w:sz w:val="24"/>
          <w:szCs w:val="24"/>
        </w:rPr>
        <w:t>Resource groups</w:t>
      </w:r>
    </w:p>
    <w:p w:rsidR="00637432" w:rsidRPr="00637432" w:rsidRDefault="00637432" w:rsidP="00637432">
      <w:pPr>
        <w:rPr>
          <w:rFonts w:cstheme="minorHAnsi"/>
          <w:sz w:val="24"/>
          <w:szCs w:val="24"/>
        </w:rPr>
      </w:pPr>
      <w:r w:rsidRPr="00637432">
        <w:rPr>
          <w:rFonts w:cstheme="minorHAnsi"/>
          <w:b/>
          <w:bCs/>
          <w:sz w:val="24"/>
          <w:szCs w:val="24"/>
        </w:rPr>
        <w:t>Note</w:t>
      </w:r>
      <w:r w:rsidRPr="00637432">
        <w:rPr>
          <w:rFonts w:cstheme="minorHAnsi"/>
          <w:sz w:val="24"/>
          <w:szCs w:val="24"/>
        </w:rPr>
        <w:t xml:space="preserve">: If </w:t>
      </w:r>
      <w:r w:rsidRPr="00637432">
        <w:rPr>
          <w:rFonts w:cstheme="minorHAnsi"/>
          <w:b/>
          <w:bCs/>
          <w:sz w:val="24"/>
          <w:szCs w:val="24"/>
        </w:rPr>
        <w:t>Resource groups</w:t>
      </w:r>
      <w:r w:rsidRPr="00637432">
        <w:rPr>
          <w:rFonts w:cstheme="minorHAnsi"/>
          <w:sz w:val="24"/>
          <w:szCs w:val="24"/>
        </w:rPr>
        <w:t xml:space="preserve"> is not listed under Favorites, click </w:t>
      </w:r>
      <w:r w:rsidRPr="00637432">
        <w:rPr>
          <w:rFonts w:cstheme="minorHAnsi"/>
          <w:b/>
          <w:bCs/>
          <w:sz w:val="24"/>
          <w:szCs w:val="24"/>
        </w:rPr>
        <w:t>All services</w:t>
      </w:r>
      <w:r w:rsidRPr="00637432">
        <w:rPr>
          <w:rFonts w:cstheme="minorHAnsi"/>
          <w:sz w:val="24"/>
          <w:szCs w:val="24"/>
        </w:rPr>
        <w:t xml:space="preserve">, and then, under GENERAL, click </w:t>
      </w:r>
      <w:r w:rsidRPr="00637432">
        <w:rPr>
          <w:rFonts w:cstheme="minorHAnsi"/>
          <w:b/>
          <w:bCs/>
          <w:sz w:val="24"/>
          <w:szCs w:val="24"/>
        </w:rPr>
        <w:t>Resource groups</w:t>
      </w:r>
    </w:p>
    <w:p w:rsidR="00637432" w:rsidRPr="00637432" w:rsidRDefault="00637432" w:rsidP="00637432">
      <w:pPr>
        <w:rPr>
          <w:rFonts w:cstheme="minorHAnsi"/>
          <w:sz w:val="24"/>
          <w:szCs w:val="24"/>
        </w:rPr>
      </w:pPr>
      <w:r w:rsidRPr="00637432">
        <w:rPr>
          <w:rFonts w:cstheme="minorHAnsi"/>
          <w:sz w:val="24"/>
          <w:szCs w:val="24"/>
        </w:rPr>
        <w:t>To gain an understanding of how the Solution Accelerator creates its telemetry messages, we will take a look at the resource group that it created.</w:t>
      </w:r>
    </w:p>
    <w:p w:rsidR="00637432" w:rsidRPr="00637432" w:rsidRDefault="00637432" w:rsidP="00637432">
      <w:pPr>
        <w:numPr>
          <w:ilvl w:val="0"/>
          <w:numId w:val="8"/>
        </w:numPr>
        <w:rPr>
          <w:rFonts w:cstheme="minorHAnsi"/>
          <w:sz w:val="24"/>
          <w:szCs w:val="24"/>
        </w:rPr>
      </w:pPr>
      <w:r w:rsidRPr="00637432">
        <w:rPr>
          <w:rFonts w:cstheme="minorHAnsi"/>
          <w:sz w:val="24"/>
          <w:szCs w:val="24"/>
        </w:rPr>
        <w:t>On the Resources groups blade, click the resource group with name of your solution accelerator.</w:t>
      </w:r>
    </w:p>
    <w:p w:rsidR="00637432" w:rsidRPr="00637432" w:rsidRDefault="00637432" w:rsidP="00637432">
      <w:pPr>
        <w:rPr>
          <w:rFonts w:cstheme="minorHAnsi"/>
          <w:sz w:val="24"/>
          <w:szCs w:val="24"/>
        </w:rPr>
      </w:pPr>
      <w:r w:rsidRPr="00637432">
        <w:rPr>
          <w:rFonts w:cstheme="minorHAnsi"/>
          <w:sz w:val="24"/>
          <w:szCs w:val="24"/>
        </w:rPr>
        <w:t xml:space="preserve">If you used the suggested naming convention it will start with </w:t>
      </w:r>
      <w:r w:rsidRPr="00637432">
        <w:rPr>
          <w:rFonts w:cstheme="minorHAnsi"/>
          <w:b/>
          <w:bCs/>
          <w:sz w:val="24"/>
          <w:szCs w:val="24"/>
        </w:rPr>
        <w:t>DEV312xMod04</w:t>
      </w:r>
      <w:r w:rsidRPr="00637432">
        <w:rPr>
          <w:rFonts w:cstheme="minorHAnsi"/>
          <w:sz w:val="24"/>
          <w:szCs w:val="24"/>
        </w:rPr>
        <w:t xml:space="preserve"> and will include your initials and date of birth.</w:t>
      </w:r>
    </w:p>
    <w:p w:rsidR="00637432" w:rsidRPr="00637432" w:rsidRDefault="00637432" w:rsidP="00637432">
      <w:pPr>
        <w:numPr>
          <w:ilvl w:val="0"/>
          <w:numId w:val="8"/>
        </w:numPr>
        <w:rPr>
          <w:rFonts w:cstheme="minorHAnsi"/>
          <w:sz w:val="24"/>
          <w:szCs w:val="24"/>
        </w:rPr>
      </w:pPr>
      <w:r w:rsidRPr="00637432">
        <w:rPr>
          <w:rFonts w:cstheme="minorHAnsi"/>
          <w:sz w:val="24"/>
          <w:szCs w:val="24"/>
        </w:rPr>
        <w:t>Notice that the Solution Accelerator provisions resources for network, application and storage. It also includes an IoT Hub, if you selected the default.</w:t>
      </w:r>
    </w:p>
    <w:p w:rsidR="00637432" w:rsidRPr="00637432" w:rsidRDefault="00637432" w:rsidP="00637432">
      <w:pPr>
        <w:rPr>
          <w:rFonts w:cstheme="minorHAnsi"/>
          <w:sz w:val="24"/>
          <w:szCs w:val="24"/>
        </w:rPr>
      </w:pPr>
      <w:r w:rsidRPr="00637432">
        <w:rPr>
          <w:rFonts w:cstheme="minorHAnsi"/>
          <w:noProof/>
          <w:sz w:val="24"/>
          <w:szCs w:val="24"/>
        </w:rPr>
        <w:lastRenderedPageBreak/>
        <w:drawing>
          <wp:inline distT="0" distB="0" distL="0" distR="0">
            <wp:extent cx="6543675" cy="3660022"/>
            <wp:effectExtent l="0" t="0" r="0" b="0"/>
            <wp:docPr id="19" name="Picture 19" descr="IoT Hub 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IoT Hub Us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69065" cy="3674223"/>
                    </a:xfrm>
                    <a:prstGeom prst="rect">
                      <a:avLst/>
                    </a:prstGeom>
                    <a:noFill/>
                    <a:ln>
                      <a:noFill/>
                    </a:ln>
                  </pic:spPr>
                </pic:pic>
              </a:graphicData>
            </a:graphic>
          </wp:inline>
        </w:drawing>
      </w:r>
    </w:p>
    <w:p w:rsidR="00637432" w:rsidRPr="00637432" w:rsidRDefault="00637432" w:rsidP="00637432">
      <w:pPr>
        <w:rPr>
          <w:rFonts w:cstheme="minorHAnsi"/>
          <w:sz w:val="24"/>
          <w:szCs w:val="24"/>
        </w:rPr>
      </w:pPr>
      <w:r w:rsidRPr="00637432">
        <w:rPr>
          <w:rFonts w:cstheme="minorHAnsi"/>
          <w:sz w:val="24"/>
          <w:szCs w:val="24"/>
        </w:rPr>
        <w:t>Your next task will be to use a Stream Analytics job to view a sample portion of our data.</w:t>
      </w:r>
    </w:p>
    <w:p w:rsidR="00BE0119" w:rsidRDefault="00BE0119" w:rsidP="00BE0119">
      <w:pPr>
        <w:pStyle w:val="Heading2"/>
      </w:pPr>
      <w:r>
        <w:t>Create a Stream Analytics Job and View Your Data</w:t>
      </w:r>
    </w:p>
    <w:p w:rsidR="00BE0119" w:rsidRDefault="00BE0119" w:rsidP="00BE0119">
      <w:pPr>
        <w:pStyle w:val="Heading1"/>
      </w:pPr>
      <w:r>
        <w:t>Create a Stream Analytics Job and View Your Data</w:t>
      </w:r>
    </w:p>
    <w:p w:rsidR="00BE0119" w:rsidRPr="00BE0119" w:rsidRDefault="00BE0119" w:rsidP="00BE0119">
      <w:pPr>
        <w:pStyle w:val="NormalWeb"/>
        <w:rPr>
          <w:rFonts w:asciiTheme="minorHAnsi" w:hAnsiTheme="minorHAnsi" w:cstheme="minorHAnsi"/>
        </w:rPr>
      </w:pPr>
      <w:r w:rsidRPr="00BE0119">
        <w:rPr>
          <w:rFonts w:asciiTheme="minorHAnsi" w:hAnsiTheme="minorHAnsi" w:cstheme="minorHAnsi"/>
        </w:rPr>
        <w:t>Azure Stream Analytics is an event-processing engine that allows you to examine high volumes of data streaming from devices. Incoming data can be from devices, sensors, web sites, social media feeds, applications, and more. It also supports extracting information from data streams, identifying patterns, and relationships. You can then use these patterns to trigger other actions downstream, like alerts, feed information to a reporting tool, or store it for later use.</w:t>
      </w:r>
    </w:p>
    <w:p w:rsidR="00BE0119" w:rsidRPr="00BE0119" w:rsidRDefault="00BE0119" w:rsidP="00BE0119">
      <w:pPr>
        <w:pStyle w:val="NormalWeb"/>
        <w:rPr>
          <w:rFonts w:asciiTheme="minorHAnsi" w:hAnsiTheme="minorHAnsi" w:cstheme="minorHAnsi"/>
        </w:rPr>
      </w:pPr>
      <w:r w:rsidRPr="00BE0119">
        <w:rPr>
          <w:rFonts w:asciiTheme="minorHAnsi" w:hAnsiTheme="minorHAnsi" w:cstheme="minorHAnsi"/>
        </w:rPr>
        <w:t>Following are some examples where Azure Stream Analytics can be used:</w:t>
      </w:r>
    </w:p>
    <w:p w:rsidR="00BE0119" w:rsidRPr="00BE0119" w:rsidRDefault="00BE0119" w:rsidP="00BE0119">
      <w:pPr>
        <w:numPr>
          <w:ilvl w:val="0"/>
          <w:numId w:val="9"/>
        </w:numPr>
        <w:spacing w:before="100" w:beforeAutospacing="1" w:after="100" w:afterAutospacing="1" w:line="240" w:lineRule="auto"/>
        <w:rPr>
          <w:rFonts w:cstheme="minorHAnsi"/>
          <w:sz w:val="24"/>
          <w:szCs w:val="24"/>
        </w:rPr>
      </w:pPr>
      <w:r w:rsidRPr="00BE0119">
        <w:rPr>
          <w:rFonts w:cstheme="minorHAnsi"/>
          <w:sz w:val="24"/>
          <w:szCs w:val="24"/>
        </w:rPr>
        <w:t>Internet of Things(IoT) Sensor fusion and real-time analytics on device telemetry</w:t>
      </w:r>
    </w:p>
    <w:p w:rsidR="00BE0119" w:rsidRPr="00BE0119" w:rsidRDefault="00BE0119" w:rsidP="00BE0119">
      <w:pPr>
        <w:numPr>
          <w:ilvl w:val="0"/>
          <w:numId w:val="9"/>
        </w:numPr>
        <w:spacing w:before="100" w:beforeAutospacing="1" w:after="100" w:afterAutospacing="1" w:line="240" w:lineRule="auto"/>
        <w:rPr>
          <w:rFonts w:cstheme="minorHAnsi"/>
          <w:sz w:val="24"/>
          <w:szCs w:val="24"/>
        </w:rPr>
      </w:pPr>
      <w:r w:rsidRPr="00BE0119">
        <w:rPr>
          <w:rFonts w:cstheme="minorHAnsi"/>
          <w:sz w:val="24"/>
          <w:szCs w:val="24"/>
        </w:rPr>
        <w:t>Web logs/clickstream analytics</w:t>
      </w:r>
    </w:p>
    <w:p w:rsidR="00BE0119" w:rsidRPr="00BE0119" w:rsidRDefault="00BE0119" w:rsidP="00BE0119">
      <w:pPr>
        <w:numPr>
          <w:ilvl w:val="0"/>
          <w:numId w:val="9"/>
        </w:numPr>
        <w:spacing w:before="100" w:beforeAutospacing="1" w:after="100" w:afterAutospacing="1" w:line="240" w:lineRule="auto"/>
        <w:rPr>
          <w:rFonts w:cstheme="minorHAnsi"/>
          <w:sz w:val="24"/>
          <w:szCs w:val="24"/>
        </w:rPr>
      </w:pPr>
      <w:r w:rsidRPr="00BE0119">
        <w:rPr>
          <w:rFonts w:cstheme="minorHAnsi"/>
          <w:sz w:val="24"/>
          <w:szCs w:val="24"/>
        </w:rPr>
        <w:t>Geospatial analytics for fleet management and driverless vehicles</w:t>
      </w:r>
    </w:p>
    <w:p w:rsidR="00BE0119" w:rsidRPr="00BE0119" w:rsidRDefault="00BE0119" w:rsidP="00BE0119">
      <w:pPr>
        <w:numPr>
          <w:ilvl w:val="0"/>
          <w:numId w:val="9"/>
        </w:numPr>
        <w:spacing w:before="100" w:beforeAutospacing="1" w:after="100" w:afterAutospacing="1" w:line="240" w:lineRule="auto"/>
        <w:rPr>
          <w:rFonts w:cstheme="minorHAnsi"/>
          <w:sz w:val="24"/>
          <w:szCs w:val="24"/>
        </w:rPr>
      </w:pPr>
      <w:r w:rsidRPr="00BE0119">
        <w:rPr>
          <w:rFonts w:cstheme="minorHAnsi"/>
          <w:sz w:val="24"/>
          <w:szCs w:val="24"/>
        </w:rPr>
        <w:t>Remote monitoring and predictive maintenance of hi-value assets</w:t>
      </w:r>
    </w:p>
    <w:p w:rsidR="00BE0119" w:rsidRPr="00BE0119" w:rsidRDefault="00BE0119" w:rsidP="00BE0119">
      <w:pPr>
        <w:numPr>
          <w:ilvl w:val="0"/>
          <w:numId w:val="9"/>
        </w:numPr>
        <w:spacing w:before="100" w:beforeAutospacing="1" w:after="100" w:afterAutospacing="1" w:line="240" w:lineRule="auto"/>
        <w:rPr>
          <w:rFonts w:cstheme="minorHAnsi"/>
          <w:sz w:val="24"/>
          <w:szCs w:val="24"/>
        </w:rPr>
      </w:pPr>
      <w:r w:rsidRPr="00BE0119">
        <w:rPr>
          <w:rFonts w:cstheme="minorHAnsi"/>
          <w:sz w:val="24"/>
          <w:szCs w:val="24"/>
        </w:rPr>
        <w:t>Real-time analytics on Point of Sale data for inventory control and anomaly detection</w:t>
      </w:r>
    </w:p>
    <w:p w:rsidR="00BE0119" w:rsidRPr="00BE0119" w:rsidRDefault="00BE0119" w:rsidP="00BE0119">
      <w:pPr>
        <w:pStyle w:val="NormalWeb"/>
        <w:rPr>
          <w:rFonts w:asciiTheme="minorHAnsi" w:hAnsiTheme="minorHAnsi" w:cstheme="minorHAnsi"/>
        </w:rPr>
      </w:pPr>
      <w:r w:rsidRPr="00BE0119">
        <w:rPr>
          <w:rFonts w:asciiTheme="minorHAnsi" w:hAnsiTheme="minorHAnsi" w:cstheme="minorHAnsi"/>
        </w:rPr>
        <w:t>The first example above is most pertinent to this course. Contoso Wind Power has wind farms that produce telemetry data.</w:t>
      </w:r>
    </w:p>
    <w:p w:rsidR="00BE0119" w:rsidRPr="00BE0119" w:rsidRDefault="00BE0119" w:rsidP="00BE0119">
      <w:pPr>
        <w:pStyle w:val="NormalWeb"/>
        <w:rPr>
          <w:rFonts w:asciiTheme="minorHAnsi" w:hAnsiTheme="minorHAnsi" w:cstheme="minorHAnsi"/>
        </w:rPr>
      </w:pPr>
      <w:r w:rsidRPr="00BE0119">
        <w:rPr>
          <w:rFonts w:asciiTheme="minorHAnsi" w:hAnsiTheme="minorHAnsi" w:cstheme="minorHAnsi"/>
        </w:rPr>
        <w:lastRenderedPageBreak/>
        <w:t>In this task, you will create a Stream Analytics job and use it to process the streaming data that your IoT Device Simulation creates.</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 xml:space="preserve">To open your Azure portal, navigate to the </w:t>
      </w:r>
      <w:hyperlink r:id="rId15" w:tgtFrame="_blank" w:history="1">
        <w:r w:rsidRPr="00BE0119">
          <w:rPr>
            <w:rStyle w:val="Hyperlink"/>
            <w:rFonts w:asciiTheme="minorHAnsi" w:hAnsiTheme="minorHAnsi" w:cstheme="minorHAnsi"/>
          </w:rPr>
          <w:t>portal.azure.com</w:t>
        </w:r>
      </w:hyperlink>
      <w:r w:rsidRPr="00BE0119">
        <w:rPr>
          <w:rFonts w:asciiTheme="minorHAnsi" w:hAnsiTheme="minorHAnsi" w:cstheme="minorHAnsi"/>
        </w:rPr>
        <w:t>.</w:t>
      </w:r>
    </w:p>
    <w:p w:rsidR="00BE0119" w:rsidRPr="00BE0119" w:rsidRDefault="00BE0119" w:rsidP="00BE0119">
      <w:pPr>
        <w:pStyle w:val="NormalWeb"/>
        <w:ind w:left="720"/>
        <w:rPr>
          <w:rFonts w:asciiTheme="minorHAnsi" w:hAnsiTheme="minorHAnsi" w:cstheme="minorHAnsi"/>
        </w:rPr>
      </w:pPr>
      <w:r w:rsidRPr="00BE0119">
        <w:rPr>
          <w:rFonts w:asciiTheme="minorHAnsi" w:hAnsiTheme="minorHAnsi" w:cstheme="minorHAnsi"/>
        </w:rPr>
        <w:t>Ensure that you are signed in to the directory and account that you are using for this course.</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 xml:space="preserve">In the top-left corner of your Azure portal, click </w:t>
      </w:r>
      <w:r w:rsidRPr="00BE0119">
        <w:rPr>
          <w:rStyle w:val="Strong"/>
          <w:rFonts w:asciiTheme="minorHAnsi" w:hAnsiTheme="minorHAnsi" w:cstheme="minorHAnsi"/>
        </w:rPr>
        <w:t>+ Create a resource</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 xml:space="preserve">In the Search box, type </w:t>
      </w:r>
      <w:r w:rsidRPr="00BE0119">
        <w:rPr>
          <w:rStyle w:val="Strong"/>
          <w:rFonts w:asciiTheme="minorHAnsi" w:hAnsiTheme="minorHAnsi" w:cstheme="minorHAnsi"/>
        </w:rPr>
        <w:t>Stream Analytics Job</w:t>
      </w:r>
      <w:r w:rsidRPr="00BE0119">
        <w:rPr>
          <w:rFonts w:asciiTheme="minorHAnsi" w:hAnsiTheme="minorHAnsi" w:cstheme="minorHAnsi"/>
        </w:rPr>
        <w:t xml:space="preserve"> and then press Enter.</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 xml:space="preserve">In the list of filtered results, click </w:t>
      </w:r>
      <w:r w:rsidRPr="00BE0119">
        <w:rPr>
          <w:rStyle w:val="Strong"/>
          <w:rFonts w:asciiTheme="minorHAnsi" w:hAnsiTheme="minorHAnsi" w:cstheme="minorHAnsi"/>
        </w:rPr>
        <w:t>Stream Analytics job</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 xml:space="preserve">After reading through the text description, click </w:t>
      </w:r>
      <w:r w:rsidRPr="00BE0119">
        <w:rPr>
          <w:rStyle w:val="Strong"/>
          <w:rFonts w:asciiTheme="minorHAnsi" w:hAnsiTheme="minorHAnsi" w:cstheme="minorHAnsi"/>
        </w:rPr>
        <w:t>Create</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 xml:space="preserve">On the New Stream Analytics Job blade, under </w:t>
      </w:r>
      <w:r w:rsidRPr="00BE0119">
        <w:rPr>
          <w:rStyle w:val="Strong"/>
          <w:rFonts w:asciiTheme="minorHAnsi" w:hAnsiTheme="minorHAnsi" w:cstheme="minorHAnsi"/>
        </w:rPr>
        <w:t>Job name</w:t>
      </w:r>
      <w:r w:rsidRPr="00BE0119">
        <w:rPr>
          <w:rFonts w:asciiTheme="minorHAnsi" w:hAnsiTheme="minorHAnsi" w:cstheme="minorHAnsi"/>
        </w:rPr>
        <w:t>, enter a name that follows the convention you established with your Solution Accelerator.</w:t>
      </w:r>
    </w:p>
    <w:p w:rsidR="00BE0119" w:rsidRPr="00BE0119" w:rsidRDefault="00BE0119" w:rsidP="00BE0119">
      <w:pPr>
        <w:pStyle w:val="NormalWeb"/>
        <w:ind w:left="720"/>
        <w:rPr>
          <w:rFonts w:asciiTheme="minorHAnsi" w:hAnsiTheme="minorHAnsi" w:cstheme="minorHAnsi"/>
        </w:rPr>
      </w:pPr>
      <w:r w:rsidRPr="00BE0119">
        <w:rPr>
          <w:rFonts w:asciiTheme="minorHAnsi" w:hAnsiTheme="minorHAnsi" w:cstheme="minorHAnsi"/>
        </w:rPr>
        <w:t xml:space="preserve">For example, if you specified </w:t>
      </w:r>
      <w:r w:rsidRPr="00BE0119">
        <w:rPr>
          <w:rStyle w:val="Strong"/>
          <w:rFonts w:asciiTheme="minorHAnsi" w:hAnsiTheme="minorHAnsi" w:cstheme="minorHAnsi"/>
        </w:rPr>
        <w:t>DEV312xMod04CAH070961</w:t>
      </w:r>
      <w:r w:rsidRPr="00BE0119">
        <w:rPr>
          <w:rFonts w:asciiTheme="minorHAnsi" w:hAnsiTheme="minorHAnsi" w:cstheme="minorHAnsi"/>
        </w:rPr>
        <w:t xml:space="preserve"> for your solution accelerator, enter a Job name of </w:t>
      </w:r>
      <w:r w:rsidRPr="00BE0119">
        <w:rPr>
          <w:rStyle w:val="Strong"/>
          <w:rFonts w:asciiTheme="minorHAnsi" w:hAnsiTheme="minorHAnsi" w:cstheme="minorHAnsi"/>
        </w:rPr>
        <w:t>DEV312xMod04CAH070961_stream</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Under Subscription, select the subscription that you are using for this course.</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 xml:space="preserve">Under Resource group, click </w:t>
      </w:r>
      <w:r w:rsidRPr="00BE0119">
        <w:rPr>
          <w:rStyle w:val="Strong"/>
          <w:rFonts w:asciiTheme="minorHAnsi" w:hAnsiTheme="minorHAnsi" w:cstheme="minorHAnsi"/>
        </w:rPr>
        <w:t>Use existing</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Select Resource group that was created by the solution accelerator.</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Under Location, select a region location that is near you.</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Under Streaming units, leave the default of 1.</w:t>
      </w:r>
    </w:p>
    <w:p w:rsidR="00BE0119" w:rsidRPr="00BE0119" w:rsidRDefault="00BE0119" w:rsidP="00BE0119">
      <w:pPr>
        <w:pStyle w:val="NormalWeb"/>
        <w:ind w:left="720"/>
        <w:rPr>
          <w:rFonts w:asciiTheme="minorHAnsi" w:hAnsiTheme="minorHAnsi" w:cstheme="minorHAnsi"/>
        </w:rPr>
      </w:pPr>
      <w:r w:rsidRPr="00BE0119">
        <w:rPr>
          <w:rStyle w:val="HTMLCode"/>
          <w:rFonts w:asciiTheme="minorHAnsi" w:hAnsiTheme="minorHAnsi" w:cstheme="minorHAnsi"/>
          <w:sz w:val="24"/>
          <w:szCs w:val="24"/>
        </w:rPr>
        <w:t>Streaming units</w:t>
      </w:r>
      <w:r w:rsidRPr="00BE0119">
        <w:rPr>
          <w:rFonts w:asciiTheme="minorHAnsi" w:hAnsiTheme="minorHAnsi" w:cstheme="minorHAnsi"/>
        </w:rPr>
        <w:t xml:space="preserve"> indicates how much computation power will be available to process your streaming job. You can leave it at the default of 1.</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 xml:space="preserve">Click </w:t>
      </w:r>
      <w:r w:rsidRPr="00BE0119">
        <w:rPr>
          <w:rStyle w:val="Strong"/>
          <w:rFonts w:asciiTheme="minorHAnsi" w:hAnsiTheme="minorHAnsi" w:cstheme="minorHAnsi"/>
        </w:rPr>
        <w:t>Create</w:t>
      </w:r>
    </w:p>
    <w:p w:rsidR="00BE0119" w:rsidRPr="00BE0119" w:rsidRDefault="00BE0119" w:rsidP="00BE0119">
      <w:pPr>
        <w:pStyle w:val="NormalWeb"/>
        <w:ind w:left="720"/>
        <w:rPr>
          <w:rFonts w:asciiTheme="minorHAnsi" w:hAnsiTheme="minorHAnsi" w:cstheme="minorHAnsi"/>
        </w:rPr>
      </w:pPr>
      <w:r w:rsidRPr="00BE0119">
        <w:rPr>
          <w:rFonts w:asciiTheme="minorHAnsi" w:hAnsiTheme="minorHAnsi" w:cstheme="minorHAnsi"/>
        </w:rPr>
        <w:t>After a short processing period, you will get a notification that your stream analytics job has been deployed successfully.</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 xml:space="preserve">On the Notifications pane, to navigate to the stream analytics overview page, click </w:t>
      </w:r>
      <w:r w:rsidRPr="00BE0119">
        <w:rPr>
          <w:rStyle w:val="Strong"/>
          <w:rFonts w:asciiTheme="minorHAnsi" w:hAnsiTheme="minorHAnsi" w:cstheme="minorHAnsi"/>
        </w:rPr>
        <w:t>Go to resource</w:t>
      </w:r>
    </w:p>
    <w:p w:rsidR="00BE0119" w:rsidRPr="00BE0119" w:rsidRDefault="00BE0119" w:rsidP="00BE0119">
      <w:pPr>
        <w:pStyle w:val="NormalWeb"/>
        <w:ind w:left="720"/>
        <w:rPr>
          <w:rFonts w:asciiTheme="minorHAnsi" w:hAnsiTheme="minorHAnsi" w:cstheme="minorHAnsi"/>
        </w:rPr>
      </w:pPr>
      <w:r w:rsidRPr="00BE0119">
        <w:rPr>
          <w:rFonts w:asciiTheme="minorHAnsi" w:hAnsiTheme="minorHAnsi" w:cstheme="minorHAnsi"/>
        </w:rPr>
        <w:t>You can also use your Resource group to open your Stream Analytics job.</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 xml:space="preserve">On the Stream Analytics job blade, to begin defining an input, click </w:t>
      </w:r>
      <w:r w:rsidRPr="00BE0119">
        <w:rPr>
          <w:rStyle w:val="Strong"/>
          <w:rFonts w:asciiTheme="minorHAnsi" w:hAnsiTheme="minorHAnsi" w:cstheme="minorHAnsi"/>
        </w:rPr>
        <w:t>Inputs</w:t>
      </w:r>
    </w:p>
    <w:p w:rsidR="00BE0119" w:rsidRPr="00BE0119" w:rsidRDefault="00BE0119" w:rsidP="00BE0119">
      <w:pPr>
        <w:pStyle w:val="NormalWeb"/>
        <w:ind w:left="720"/>
        <w:rPr>
          <w:rFonts w:asciiTheme="minorHAnsi" w:hAnsiTheme="minorHAnsi" w:cstheme="minorHAnsi"/>
        </w:rPr>
      </w:pPr>
      <w:r w:rsidRPr="00BE0119">
        <w:rPr>
          <w:rFonts w:asciiTheme="minorHAnsi" w:hAnsiTheme="minorHAnsi" w:cstheme="minorHAnsi"/>
        </w:rPr>
        <w:t xml:space="preserve">You can either click directly in the Inputs section of the Stream Analytics blade, or you can click </w:t>
      </w:r>
      <w:r w:rsidRPr="00BE0119">
        <w:rPr>
          <w:rStyle w:val="Strong"/>
          <w:rFonts w:asciiTheme="minorHAnsi" w:hAnsiTheme="minorHAnsi" w:cstheme="minorHAnsi"/>
        </w:rPr>
        <w:t>Inputs</w:t>
      </w:r>
      <w:r w:rsidRPr="00BE0119">
        <w:rPr>
          <w:rFonts w:asciiTheme="minorHAnsi" w:hAnsiTheme="minorHAnsi" w:cstheme="minorHAnsi"/>
        </w:rPr>
        <w:t xml:space="preserve"> from the navigation menu, which is located under the JOB TOPOLOGY section. If you use the menu, a new page will be loaded on the current blade. If you click the Inputs section of the Overview blade, a new Inputs blade will open. Either way, you will be able to begin specifying your input data source.</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lastRenderedPageBreak/>
        <w:t xml:space="preserve">On the Inputs blade, click </w:t>
      </w:r>
      <w:r w:rsidRPr="00BE0119">
        <w:rPr>
          <w:rStyle w:val="Strong"/>
          <w:rFonts w:asciiTheme="minorHAnsi" w:hAnsiTheme="minorHAnsi" w:cstheme="minorHAnsi"/>
        </w:rPr>
        <w:t>+ Add stream input</w:t>
      </w:r>
      <w:r w:rsidRPr="00BE0119">
        <w:rPr>
          <w:rFonts w:asciiTheme="minorHAnsi" w:hAnsiTheme="minorHAnsi" w:cstheme="minorHAnsi"/>
        </w:rPr>
        <w:t xml:space="preserve">, and then click </w:t>
      </w:r>
      <w:r w:rsidRPr="00BE0119">
        <w:rPr>
          <w:rStyle w:val="Strong"/>
          <w:rFonts w:asciiTheme="minorHAnsi" w:hAnsiTheme="minorHAnsi" w:cstheme="minorHAnsi"/>
        </w:rPr>
        <w:t>IoT Hub</w:t>
      </w:r>
    </w:p>
    <w:p w:rsidR="00BE0119" w:rsidRPr="00BE0119" w:rsidRDefault="00BE0119" w:rsidP="00BE0119">
      <w:pPr>
        <w:pStyle w:val="NormalWeb"/>
        <w:ind w:left="720"/>
        <w:rPr>
          <w:rFonts w:asciiTheme="minorHAnsi" w:hAnsiTheme="minorHAnsi" w:cstheme="minorHAnsi"/>
        </w:rPr>
      </w:pPr>
      <w:r w:rsidRPr="00BE0119">
        <w:rPr>
          <w:rFonts w:asciiTheme="minorHAnsi" w:hAnsiTheme="minorHAnsi" w:cstheme="minorHAnsi"/>
        </w:rPr>
        <w:t>An IoT Hub input pane will open which you will use to configure your input data source.</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 xml:space="preserve">On the IoT Hub input pane, under Input alias, enter </w:t>
      </w:r>
      <w:proofErr w:type="spellStart"/>
      <w:r w:rsidRPr="00BE0119">
        <w:rPr>
          <w:rStyle w:val="Strong"/>
          <w:rFonts w:asciiTheme="minorHAnsi" w:hAnsiTheme="minorHAnsi" w:cstheme="minorHAnsi"/>
        </w:rPr>
        <w:t>IoTHubTurbineData</w:t>
      </w:r>
      <w:proofErr w:type="spellEnd"/>
    </w:p>
    <w:p w:rsidR="00BE0119" w:rsidRPr="00BE0119" w:rsidRDefault="00BE0119" w:rsidP="00BE0119">
      <w:pPr>
        <w:pStyle w:val="NormalWeb"/>
        <w:ind w:left="720"/>
        <w:rPr>
          <w:rFonts w:asciiTheme="minorHAnsi" w:hAnsiTheme="minorHAnsi" w:cstheme="minorHAnsi"/>
        </w:rPr>
      </w:pPr>
      <w:r w:rsidRPr="00BE0119">
        <w:rPr>
          <w:rFonts w:asciiTheme="minorHAnsi" w:hAnsiTheme="minorHAnsi" w:cstheme="minorHAnsi"/>
        </w:rPr>
        <w:t xml:space="preserve">The Input alias is a friendly name used to reference the input. This is helpful because input sources can end up with rather </w:t>
      </w:r>
      <w:proofErr w:type="spellStart"/>
      <w:r w:rsidRPr="00BE0119">
        <w:rPr>
          <w:rFonts w:asciiTheme="minorHAnsi" w:hAnsiTheme="minorHAnsi" w:cstheme="minorHAnsi"/>
        </w:rPr>
        <w:t>templated</w:t>
      </w:r>
      <w:proofErr w:type="spellEnd"/>
      <w:r w:rsidRPr="00BE0119">
        <w:rPr>
          <w:rFonts w:asciiTheme="minorHAnsi" w:hAnsiTheme="minorHAnsi" w:cstheme="minorHAnsi"/>
        </w:rPr>
        <w:t xml:space="preserve"> or coded names, like HUB003WF013USACA. This is your chance to provide something more descriptive or recognizable.</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 xml:space="preserve">Just below the Input alias field, ensure that </w:t>
      </w:r>
      <w:r w:rsidRPr="00BE0119">
        <w:rPr>
          <w:rStyle w:val="Strong"/>
          <w:rFonts w:asciiTheme="minorHAnsi" w:hAnsiTheme="minorHAnsi" w:cstheme="minorHAnsi"/>
        </w:rPr>
        <w:t>Select IoT Hub from your subscription</w:t>
      </w:r>
      <w:r w:rsidRPr="00BE0119">
        <w:rPr>
          <w:rFonts w:asciiTheme="minorHAnsi" w:hAnsiTheme="minorHAnsi" w:cstheme="minorHAnsi"/>
        </w:rPr>
        <w:t xml:space="preserve"> is selected.</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Under Subscription, ensure that the correct Azure subscription is selected.</w:t>
      </w:r>
    </w:p>
    <w:p w:rsidR="00BE0119" w:rsidRPr="00BE0119" w:rsidRDefault="00BE0119" w:rsidP="00BE0119">
      <w:pPr>
        <w:pStyle w:val="NormalWeb"/>
        <w:ind w:left="720"/>
        <w:rPr>
          <w:rFonts w:asciiTheme="minorHAnsi" w:hAnsiTheme="minorHAnsi" w:cstheme="minorHAnsi"/>
        </w:rPr>
      </w:pPr>
      <w:r w:rsidRPr="00BE0119">
        <w:rPr>
          <w:rFonts w:asciiTheme="minorHAnsi" w:hAnsiTheme="minorHAnsi" w:cstheme="minorHAnsi"/>
        </w:rPr>
        <w:t>If you use multiple subscriptions this field may be populated by the most recently accessed subscription. In this case, the pre-populated value is likely to be the subscription that you want.</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Under IoT Hub, ensure that the correct IoT Hub is selected.</w:t>
      </w:r>
    </w:p>
    <w:p w:rsidR="00BE0119" w:rsidRPr="00BE0119" w:rsidRDefault="00BE0119" w:rsidP="00BE0119">
      <w:pPr>
        <w:pStyle w:val="NormalWeb"/>
        <w:ind w:left="720"/>
        <w:rPr>
          <w:rFonts w:asciiTheme="minorHAnsi" w:hAnsiTheme="minorHAnsi" w:cstheme="minorHAnsi"/>
        </w:rPr>
      </w:pPr>
      <w:r w:rsidRPr="00BE0119">
        <w:rPr>
          <w:rFonts w:asciiTheme="minorHAnsi" w:hAnsiTheme="minorHAnsi" w:cstheme="minorHAnsi"/>
        </w:rPr>
        <w:t xml:space="preserve">The IoT Hub that you specified in the accelerator setup may already be selected, but if not, select it from the </w:t>
      </w:r>
      <w:r w:rsidRPr="00BE0119">
        <w:rPr>
          <w:rStyle w:val="Strong"/>
          <w:rFonts w:asciiTheme="minorHAnsi" w:hAnsiTheme="minorHAnsi" w:cstheme="minorHAnsi"/>
        </w:rPr>
        <w:t>IoT Hub</w:t>
      </w:r>
      <w:r w:rsidRPr="00BE0119">
        <w:rPr>
          <w:rFonts w:asciiTheme="minorHAnsi" w:hAnsiTheme="minorHAnsi" w:cstheme="minorHAnsi"/>
        </w:rPr>
        <w:t xml:space="preserve"> list.</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Leave the other fields at their pre-selected values:</w:t>
      </w:r>
    </w:p>
    <w:p w:rsidR="00BE0119" w:rsidRPr="00BE0119" w:rsidRDefault="00BE0119" w:rsidP="00BE0119">
      <w:pPr>
        <w:numPr>
          <w:ilvl w:val="1"/>
          <w:numId w:val="10"/>
        </w:numPr>
        <w:spacing w:before="100" w:beforeAutospacing="1" w:after="100" w:afterAutospacing="1" w:line="240" w:lineRule="auto"/>
        <w:rPr>
          <w:rFonts w:cstheme="minorHAnsi"/>
          <w:sz w:val="24"/>
          <w:szCs w:val="24"/>
        </w:rPr>
      </w:pPr>
      <w:r w:rsidRPr="00BE0119">
        <w:rPr>
          <w:rFonts w:cstheme="minorHAnsi"/>
          <w:sz w:val="24"/>
          <w:szCs w:val="24"/>
        </w:rPr>
        <w:t>Endpoint: Messaging</w:t>
      </w:r>
    </w:p>
    <w:p w:rsidR="00BE0119" w:rsidRPr="00BE0119" w:rsidRDefault="00BE0119" w:rsidP="00BE0119">
      <w:pPr>
        <w:numPr>
          <w:ilvl w:val="1"/>
          <w:numId w:val="10"/>
        </w:numPr>
        <w:spacing w:before="100" w:beforeAutospacing="1" w:after="100" w:afterAutospacing="1" w:line="240" w:lineRule="auto"/>
        <w:rPr>
          <w:rFonts w:cstheme="minorHAnsi"/>
          <w:sz w:val="24"/>
          <w:szCs w:val="24"/>
        </w:rPr>
      </w:pPr>
      <w:r w:rsidRPr="00BE0119">
        <w:rPr>
          <w:rFonts w:cstheme="minorHAnsi"/>
          <w:sz w:val="24"/>
          <w:szCs w:val="24"/>
        </w:rPr>
        <w:t xml:space="preserve">Share access policy name: </w:t>
      </w:r>
      <w:proofErr w:type="spellStart"/>
      <w:r w:rsidRPr="00BE0119">
        <w:rPr>
          <w:rFonts w:cstheme="minorHAnsi"/>
          <w:sz w:val="24"/>
          <w:szCs w:val="24"/>
        </w:rPr>
        <w:t>iothubowner</w:t>
      </w:r>
      <w:proofErr w:type="spellEnd"/>
    </w:p>
    <w:p w:rsidR="00BE0119" w:rsidRPr="00BE0119" w:rsidRDefault="00BE0119" w:rsidP="00BE0119">
      <w:pPr>
        <w:numPr>
          <w:ilvl w:val="1"/>
          <w:numId w:val="10"/>
        </w:numPr>
        <w:spacing w:before="100" w:beforeAutospacing="1" w:after="100" w:afterAutospacing="1" w:line="240" w:lineRule="auto"/>
        <w:rPr>
          <w:rFonts w:cstheme="minorHAnsi"/>
          <w:sz w:val="24"/>
          <w:szCs w:val="24"/>
        </w:rPr>
      </w:pPr>
      <w:r w:rsidRPr="00BE0119">
        <w:rPr>
          <w:rFonts w:cstheme="minorHAnsi"/>
          <w:sz w:val="24"/>
          <w:szCs w:val="24"/>
        </w:rPr>
        <w:t>Consumer group: $Default</w:t>
      </w:r>
    </w:p>
    <w:p w:rsidR="00BE0119" w:rsidRPr="00BE0119" w:rsidRDefault="00BE0119" w:rsidP="00BE0119">
      <w:pPr>
        <w:numPr>
          <w:ilvl w:val="1"/>
          <w:numId w:val="10"/>
        </w:numPr>
        <w:spacing w:before="100" w:beforeAutospacing="1" w:after="100" w:afterAutospacing="1" w:line="240" w:lineRule="auto"/>
        <w:rPr>
          <w:rFonts w:cstheme="minorHAnsi"/>
          <w:sz w:val="24"/>
          <w:szCs w:val="24"/>
        </w:rPr>
      </w:pPr>
      <w:r w:rsidRPr="00BE0119">
        <w:rPr>
          <w:rFonts w:cstheme="minorHAnsi"/>
          <w:sz w:val="24"/>
          <w:szCs w:val="24"/>
        </w:rPr>
        <w:t>Event serialization format: JSON</w:t>
      </w:r>
    </w:p>
    <w:p w:rsidR="00BE0119" w:rsidRPr="00BE0119" w:rsidRDefault="00BE0119" w:rsidP="00BE0119">
      <w:pPr>
        <w:numPr>
          <w:ilvl w:val="1"/>
          <w:numId w:val="10"/>
        </w:numPr>
        <w:spacing w:before="100" w:beforeAutospacing="1" w:after="100" w:afterAutospacing="1" w:line="240" w:lineRule="auto"/>
        <w:rPr>
          <w:rFonts w:cstheme="minorHAnsi"/>
          <w:sz w:val="24"/>
          <w:szCs w:val="24"/>
        </w:rPr>
      </w:pPr>
      <w:r w:rsidRPr="00BE0119">
        <w:rPr>
          <w:rFonts w:cstheme="minorHAnsi"/>
          <w:sz w:val="24"/>
          <w:szCs w:val="24"/>
        </w:rPr>
        <w:t>Encoding: UTF-8</w:t>
      </w:r>
    </w:p>
    <w:p w:rsidR="00BE0119" w:rsidRPr="00BE0119" w:rsidRDefault="00BE0119" w:rsidP="00BE0119">
      <w:pPr>
        <w:numPr>
          <w:ilvl w:val="1"/>
          <w:numId w:val="10"/>
        </w:numPr>
        <w:spacing w:before="100" w:beforeAutospacing="1" w:after="100" w:afterAutospacing="1" w:line="240" w:lineRule="auto"/>
        <w:rPr>
          <w:rFonts w:cstheme="minorHAnsi"/>
          <w:sz w:val="24"/>
          <w:szCs w:val="24"/>
        </w:rPr>
      </w:pPr>
      <w:r w:rsidRPr="00BE0119">
        <w:rPr>
          <w:rFonts w:cstheme="minorHAnsi"/>
          <w:sz w:val="24"/>
          <w:szCs w:val="24"/>
        </w:rPr>
        <w:t>Event compression type: None</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 xml:space="preserve">At the bottom of the pane, click </w:t>
      </w:r>
      <w:r w:rsidRPr="00BE0119">
        <w:rPr>
          <w:rStyle w:val="Strong"/>
          <w:rFonts w:asciiTheme="minorHAnsi" w:hAnsiTheme="minorHAnsi" w:cstheme="minorHAnsi"/>
        </w:rPr>
        <w:t>Save</w:t>
      </w:r>
    </w:p>
    <w:p w:rsidR="00BE0119" w:rsidRPr="00BE0119" w:rsidRDefault="00BE0119" w:rsidP="00BE0119">
      <w:pPr>
        <w:pStyle w:val="NormalWeb"/>
        <w:ind w:left="720"/>
        <w:rPr>
          <w:rFonts w:asciiTheme="minorHAnsi" w:hAnsiTheme="minorHAnsi" w:cstheme="minorHAnsi"/>
        </w:rPr>
      </w:pPr>
      <w:r w:rsidRPr="00BE0119">
        <w:rPr>
          <w:rFonts w:asciiTheme="minorHAnsi" w:hAnsiTheme="minorHAnsi" w:cstheme="minorHAnsi"/>
        </w:rPr>
        <w:t>It will take a moment for the Stream Analytics job to test the input. You should see a “Successful connection test” notification when the test is finished.</w:t>
      </w:r>
    </w:p>
    <w:p w:rsidR="00BE0119" w:rsidRPr="00BE0119" w:rsidRDefault="00BE0119" w:rsidP="00BE0119">
      <w:pPr>
        <w:pStyle w:val="NormalWeb"/>
        <w:ind w:left="720"/>
        <w:rPr>
          <w:rFonts w:asciiTheme="minorHAnsi" w:hAnsiTheme="minorHAnsi" w:cstheme="minorHAnsi"/>
        </w:rPr>
      </w:pPr>
      <w:r w:rsidRPr="00BE0119">
        <w:rPr>
          <w:rFonts w:asciiTheme="minorHAnsi" w:hAnsiTheme="minorHAnsi" w:cstheme="minorHAnsi"/>
        </w:rPr>
        <w:t xml:space="preserve">The Inputs blade should now be updated to show your new Input. </w:t>
      </w:r>
      <w:proofErr w:type="spellStart"/>
      <w:r w:rsidRPr="00BE0119">
        <w:rPr>
          <w:rStyle w:val="Strong"/>
          <w:rFonts w:asciiTheme="minorHAnsi" w:hAnsiTheme="minorHAnsi" w:cstheme="minorHAnsi"/>
        </w:rPr>
        <w:t>IoTHubTurbineData</w:t>
      </w:r>
      <w:proofErr w:type="spellEnd"/>
      <w:r w:rsidRPr="00BE0119">
        <w:rPr>
          <w:rFonts w:asciiTheme="minorHAnsi" w:hAnsiTheme="minorHAnsi" w:cstheme="minorHAnsi"/>
        </w:rPr>
        <w:t xml:space="preserve"> should now be listed under NAME. To the right side of the screen, notice the link to </w:t>
      </w:r>
      <w:r w:rsidRPr="00BE0119">
        <w:rPr>
          <w:rStyle w:val="Strong"/>
          <w:rFonts w:asciiTheme="minorHAnsi" w:hAnsiTheme="minorHAnsi" w:cstheme="minorHAnsi"/>
        </w:rPr>
        <w:t>Sample data</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 xml:space="preserve">On the right side of the blade, click </w:t>
      </w:r>
      <w:r w:rsidRPr="00BE0119">
        <w:rPr>
          <w:rStyle w:val="Strong"/>
          <w:rFonts w:asciiTheme="minorHAnsi" w:hAnsiTheme="minorHAnsi" w:cstheme="minorHAnsi"/>
        </w:rPr>
        <w:t>Sample Data</w:t>
      </w:r>
    </w:p>
    <w:p w:rsidR="00BE0119" w:rsidRDefault="00BE0119" w:rsidP="00BE0119">
      <w:pPr>
        <w:spacing w:beforeAutospacing="1" w:afterAutospacing="1"/>
        <w:ind w:left="720"/>
      </w:pPr>
      <w:r>
        <w:rPr>
          <w:noProof/>
        </w:rPr>
        <w:lastRenderedPageBreak/>
        <w:drawing>
          <wp:inline distT="0" distB="0" distL="0" distR="0">
            <wp:extent cx="6076950" cy="1610931"/>
            <wp:effectExtent l="0" t="0" r="0" b="8890"/>
            <wp:docPr id="33" name="Picture 33" descr="Select Sampl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Select Sample Da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5755" cy="1631821"/>
                    </a:xfrm>
                    <a:prstGeom prst="rect">
                      <a:avLst/>
                    </a:prstGeom>
                    <a:noFill/>
                    <a:ln>
                      <a:noFill/>
                    </a:ln>
                  </pic:spPr>
                </pic:pic>
              </a:graphicData>
            </a:graphic>
          </wp:inline>
        </w:drawing>
      </w:r>
    </w:p>
    <w:p w:rsidR="00BE0119" w:rsidRPr="00BE0119" w:rsidRDefault="00BE0119" w:rsidP="00BE0119">
      <w:pPr>
        <w:pStyle w:val="NormalWeb"/>
        <w:ind w:left="720"/>
        <w:rPr>
          <w:rFonts w:asciiTheme="minorHAnsi" w:hAnsiTheme="minorHAnsi" w:cstheme="minorHAnsi"/>
        </w:rPr>
      </w:pPr>
      <w:r w:rsidRPr="00BE0119">
        <w:rPr>
          <w:rFonts w:asciiTheme="minorHAnsi" w:hAnsiTheme="minorHAnsi" w:cstheme="minorHAnsi"/>
        </w:rPr>
        <w:t>A Sample Data pane will open asking for the start time and duration.</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 xml:space="preserve">On the Sample Data pane, use the Start time and Duration fields to specify a </w:t>
      </w:r>
      <w:proofErr w:type="gramStart"/>
      <w:r w:rsidRPr="00BE0119">
        <w:rPr>
          <w:rFonts w:asciiTheme="minorHAnsi" w:hAnsiTheme="minorHAnsi" w:cstheme="minorHAnsi"/>
        </w:rPr>
        <w:t>3 minute</w:t>
      </w:r>
      <w:proofErr w:type="gramEnd"/>
      <w:r w:rsidRPr="00BE0119">
        <w:rPr>
          <w:rFonts w:asciiTheme="minorHAnsi" w:hAnsiTheme="minorHAnsi" w:cstheme="minorHAnsi"/>
        </w:rPr>
        <w:t xml:space="preserve"> block of time during the period when simulated data was being generated by the Data Simulation solution accelerator.</w:t>
      </w:r>
    </w:p>
    <w:p w:rsidR="00BE0119" w:rsidRDefault="00BE0119" w:rsidP="00BE0119">
      <w:pPr>
        <w:spacing w:beforeAutospacing="1" w:afterAutospacing="1"/>
        <w:ind w:left="720"/>
      </w:pPr>
      <w:r>
        <w:rPr>
          <w:noProof/>
        </w:rPr>
        <w:drawing>
          <wp:inline distT="0" distB="0" distL="0" distR="0">
            <wp:extent cx="4010025" cy="3686175"/>
            <wp:effectExtent l="0" t="0" r="9525" b="9525"/>
            <wp:docPr id="32" name="Picture 32" descr="Select Sampl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Select Sample Dat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0025" cy="3686175"/>
                    </a:xfrm>
                    <a:prstGeom prst="rect">
                      <a:avLst/>
                    </a:prstGeom>
                    <a:noFill/>
                    <a:ln>
                      <a:noFill/>
                    </a:ln>
                  </pic:spPr>
                </pic:pic>
              </a:graphicData>
            </a:graphic>
          </wp:inline>
        </w:drawing>
      </w:r>
    </w:p>
    <w:p w:rsidR="00BE0119" w:rsidRPr="00BE0119" w:rsidRDefault="00BE0119" w:rsidP="00BE0119">
      <w:pPr>
        <w:pStyle w:val="NormalWeb"/>
        <w:ind w:left="720"/>
        <w:rPr>
          <w:rFonts w:asciiTheme="minorHAnsi" w:hAnsiTheme="minorHAnsi" w:cstheme="minorHAnsi"/>
        </w:rPr>
      </w:pPr>
      <w:r w:rsidRPr="00BE0119">
        <w:rPr>
          <w:rFonts w:asciiTheme="minorHAnsi" w:hAnsiTheme="minorHAnsi" w:cstheme="minorHAnsi"/>
        </w:rPr>
        <w:t>You should have recorded the start time earlier in this lab. You just need a sample to see how the data is formatted, so 3 minutes from the middle of the simulation period should be plenty.</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 xml:space="preserve">At the bottom of the Sample Data pane, click </w:t>
      </w:r>
      <w:r w:rsidRPr="00BE0119">
        <w:rPr>
          <w:rStyle w:val="Strong"/>
          <w:rFonts w:asciiTheme="minorHAnsi" w:hAnsiTheme="minorHAnsi" w:cstheme="minorHAnsi"/>
        </w:rPr>
        <w:t>Sample</w:t>
      </w:r>
    </w:p>
    <w:p w:rsidR="00BE0119" w:rsidRPr="00BE0119" w:rsidRDefault="00BE0119" w:rsidP="00BE0119">
      <w:pPr>
        <w:pStyle w:val="NormalWeb"/>
        <w:ind w:left="720"/>
        <w:rPr>
          <w:rFonts w:asciiTheme="minorHAnsi" w:hAnsiTheme="minorHAnsi" w:cstheme="minorHAnsi"/>
        </w:rPr>
      </w:pPr>
      <w:r w:rsidRPr="00BE0119">
        <w:rPr>
          <w:rFonts w:asciiTheme="minorHAnsi" w:hAnsiTheme="minorHAnsi" w:cstheme="minorHAnsi"/>
        </w:rPr>
        <w:lastRenderedPageBreak/>
        <w:t>It may take a few minutes to generate, so keep an eye on your notifications (the bell icon in the upper right of your Azure portal).</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Open the Notifications pane.</w:t>
      </w:r>
    </w:p>
    <w:p w:rsidR="00BE0119" w:rsidRPr="00BE0119" w:rsidRDefault="00BE0119" w:rsidP="00BE0119">
      <w:pPr>
        <w:pStyle w:val="NormalWeb"/>
        <w:ind w:left="720"/>
        <w:rPr>
          <w:rFonts w:asciiTheme="minorHAnsi" w:hAnsiTheme="minorHAnsi" w:cstheme="minorHAnsi"/>
        </w:rPr>
      </w:pPr>
      <w:r w:rsidRPr="00BE0119">
        <w:rPr>
          <w:rFonts w:asciiTheme="minorHAnsi" w:hAnsiTheme="minorHAnsi" w:cstheme="minorHAnsi"/>
        </w:rPr>
        <w:t xml:space="preserve">After a brief period, you should see a notification appear with a message similar to </w:t>
      </w:r>
      <w:r w:rsidRPr="00BE0119">
        <w:rPr>
          <w:rStyle w:val="Strong"/>
          <w:rFonts w:asciiTheme="minorHAnsi" w:hAnsiTheme="minorHAnsi" w:cstheme="minorHAnsi"/>
        </w:rPr>
        <w:t>Sample input ‘</w:t>
      </w:r>
      <w:proofErr w:type="spellStart"/>
      <w:r w:rsidRPr="00BE0119">
        <w:rPr>
          <w:rStyle w:val="Strong"/>
          <w:rFonts w:asciiTheme="minorHAnsi" w:hAnsiTheme="minorHAnsi" w:cstheme="minorHAnsi"/>
        </w:rPr>
        <w:t>IoTHubTurbineData</w:t>
      </w:r>
      <w:proofErr w:type="spellEnd"/>
      <w:r w:rsidRPr="00BE0119">
        <w:rPr>
          <w:rStyle w:val="Strong"/>
          <w:rFonts w:asciiTheme="minorHAnsi" w:hAnsiTheme="minorHAnsi" w:cstheme="minorHAnsi"/>
        </w:rPr>
        <w:t>’ succeeded</w:t>
      </w:r>
    </w:p>
    <w:p w:rsidR="00BE0119" w:rsidRPr="00BE0119" w:rsidRDefault="00BE0119" w:rsidP="00BE0119">
      <w:pPr>
        <w:pStyle w:val="NormalWeb"/>
        <w:ind w:left="720"/>
        <w:rPr>
          <w:rFonts w:asciiTheme="minorHAnsi" w:hAnsiTheme="minorHAnsi" w:cstheme="minorHAnsi"/>
        </w:rPr>
      </w:pPr>
      <w:r w:rsidRPr="00BE0119">
        <w:rPr>
          <w:rFonts w:asciiTheme="minorHAnsi" w:hAnsiTheme="minorHAnsi" w:cstheme="minorHAnsi"/>
        </w:rPr>
        <w:t>If you receive a notification telling you that “No events were found” during the specified period, check your time range. You can open your IoT Hub overview blade and check to see when your simulation data arrived at the hub (expand the time range if you ran the simulation more than 6 hours earlier).</w:t>
      </w:r>
    </w:p>
    <w:p w:rsidR="00BE0119" w:rsidRPr="00BE0119" w:rsidRDefault="00BE0119" w:rsidP="00BE0119">
      <w:pPr>
        <w:pStyle w:val="NormalWeb"/>
        <w:ind w:left="720"/>
        <w:rPr>
          <w:rFonts w:asciiTheme="minorHAnsi" w:hAnsiTheme="minorHAnsi" w:cstheme="minorHAnsi"/>
        </w:rPr>
      </w:pPr>
      <w:r w:rsidRPr="00BE0119">
        <w:rPr>
          <w:rStyle w:val="Strong"/>
          <w:rFonts w:asciiTheme="minorHAnsi" w:hAnsiTheme="minorHAnsi" w:cstheme="minorHAnsi"/>
        </w:rPr>
        <w:t>Note</w:t>
      </w:r>
      <w:r w:rsidRPr="00BE0119">
        <w:rPr>
          <w:rFonts w:asciiTheme="minorHAnsi" w:hAnsiTheme="minorHAnsi" w:cstheme="minorHAnsi"/>
        </w:rPr>
        <w:t>: You will need a successful sample input before you can continue.</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 xml:space="preserve">On the Notifications pane, click </w:t>
      </w:r>
      <w:r w:rsidRPr="00BE0119">
        <w:rPr>
          <w:rStyle w:val="Strong"/>
          <w:rFonts w:asciiTheme="minorHAnsi" w:hAnsiTheme="minorHAnsi" w:cstheme="minorHAnsi"/>
        </w:rPr>
        <w:t>Sample input ‘</w:t>
      </w:r>
      <w:proofErr w:type="spellStart"/>
      <w:r w:rsidRPr="00BE0119">
        <w:rPr>
          <w:rStyle w:val="Strong"/>
          <w:rFonts w:asciiTheme="minorHAnsi" w:hAnsiTheme="minorHAnsi" w:cstheme="minorHAnsi"/>
        </w:rPr>
        <w:t>IoTHubTurbineData</w:t>
      </w:r>
      <w:proofErr w:type="spellEnd"/>
      <w:r w:rsidRPr="00BE0119">
        <w:rPr>
          <w:rStyle w:val="Strong"/>
          <w:rFonts w:asciiTheme="minorHAnsi" w:hAnsiTheme="minorHAnsi" w:cstheme="minorHAnsi"/>
        </w:rPr>
        <w:t>’ succeeded</w:t>
      </w:r>
    </w:p>
    <w:p w:rsidR="00BE0119" w:rsidRPr="00BE0119" w:rsidRDefault="00BE0119" w:rsidP="00BE0119">
      <w:pPr>
        <w:pStyle w:val="NormalWeb"/>
        <w:ind w:left="720"/>
        <w:rPr>
          <w:rFonts w:asciiTheme="minorHAnsi" w:hAnsiTheme="minorHAnsi" w:cstheme="minorHAnsi"/>
        </w:rPr>
      </w:pPr>
      <w:r w:rsidRPr="00BE0119">
        <w:rPr>
          <w:rStyle w:val="Strong"/>
          <w:rFonts w:asciiTheme="minorHAnsi" w:hAnsiTheme="minorHAnsi" w:cstheme="minorHAnsi"/>
        </w:rPr>
        <w:t>Note</w:t>
      </w:r>
      <w:r w:rsidRPr="00BE0119">
        <w:rPr>
          <w:rFonts w:asciiTheme="minorHAnsi" w:hAnsiTheme="minorHAnsi" w:cstheme="minorHAnsi"/>
        </w:rPr>
        <w:t>: There is a time limit on how long you can wait to download the data, so this is not the time to break for the day.</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 xml:space="preserve">At the top of the Sample data blade, click </w:t>
      </w:r>
      <w:r w:rsidRPr="00BE0119">
        <w:rPr>
          <w:rStyle w:val="Strong"/>
          <w:rFonts w:asciiTheme="minorHAnsi" w:hAnsiTheme="minorHAnsi" w:cstheme="minorHAnsi"/>
        </w:rPr>
        <w:t>Download</w:t>
      </w:r>
    </w:p>
    <w:p w:rsidR="00BE0119" w:rsidRPr="00BE0119" w:rsidRDefault="00BE0119" w:rsidP="00BE0119">
      <w:pPr>
        <w:spacing w:beforeAutospacing="1" w:afterAutospacing="1"/>
        <w:ind w:left="720"/>
        <w:rPr>
          <w:rFonts w:cstheme="minorHAnsi"/>
          <w:sz w:val="24"/>
          <w:szCs w:val="24"/>
        </w:rPr>
      </w:pPr>
      <w:r w:rsidRPr="00BE0119">
        <w:rPr>
          <w:rFonts w:cstheme="minorHAnsi"/>
          <w:noProof/>
          <w:sz w:val="24"/>
          <w:szCs w:val="24"/>
        </w:rPr>
        <w:drawing>
          <wp:inline distT="0" distB="0" distL="0" distR="0">
            <wp:extent cx="6124575" cy="3122777"/>
            <wp:effectExtent l="0" t="0" r="0" b="1905"/>
            <wp:docPr id="31" name="Picture 31" descr="Download Sampl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Download Sample Dat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2806" cy="3132072"/>
                    </a:xfrm>
                    <a:prstGeom prst="rect">
                      <a:avLst/>
                    </a:prstGeom>
                    <a:noFill/>
                    <a:ln>
                      <a:noFill/>
                    </a:ln>
                  </pic:spPr>
                </pic:pic>
              </a:graphicData>
            </a:graphic>
          </wp:inline>
        </w:drawing>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When prompted, save the sample data a local folder location.</w:t>
      </w:r>
    </w:p>
    <w:p w:rsidR="00BE0119" w:rsidRPr="00BE0119" w:rsidRDefault="00BE0119" w:rsidP="00BE0119">
      <w:pPr>
        <w:pStyle w:val="NormalWeb"/>
        <w:ind w:left="720"/>
        <w:rPr>
          <w:rFonts w:asciiTheme="minorHAnsi" w:hAnsiTheme="minorHAnsi" w:cstheme="minorHAnsi"/>
        </w:rPr>
      </w:pPr>
      <w:r w:rsidRPr="00BE0119">
        <w:rPr>
          <w:rFonts w:asciiTheme="minorHAnsi" w:hAnsiTheme="minorHAnsi" w:cstheme="minorHAnsi"/>
        </w:rPr>
        <w:lastRenderedPageBreak/>
        <w:t>The sample data is formatted as JSON file and has a record containing values for all the sensors that you set up in the Solution Accelerator. We will be using Visual Studio Code to view the data.</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Open Visual Studio Code, and then open the sample data file that you just saved.</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 xml:space="preserve">On the </w:t>
      </w:r>
      <w:r w:rsidRPr="00BE0119">
        <w:rPr>
          <w:rStyle w:val="Strong"/>
          <w:rFonts w:asciiTheme="minorHAnsi" w:hAnsiTheme="minorHAnsi" w:cstheme="minorHAnsi"/>
        </w:rPr>
        <w:t>File</w:t>
      </w:r>
      <w:r w:rsidRPr="00BE0119">
        <w:rPr>
          <w:rFonts w:asciiTheme="minorHAnsi" w:hAnsiTheme="minorHAnsi" w:cstheme="minorHAnsi"/>
        </w:rPr>
        <w:t xml:space="preserve"> menu, click </w:t>
      </w:r>
      <w:r w:rsidRPr="00BE0119">
        <w:rPr>
          <w:rStyle w:val="Strong"/>
          <w:rFonts w:asciiTheme="minorHAnsi" w:hAnsiTheme="minorHAnsi" w:cstheme="minorHAnsi"/>
        </w:rPr>
        <w:t>Save As</w:t>
      </w:r>
    </w:p>
    <w:p w:rsidR="00BE0119" w:rsidRPr="00BE0119" w:rsidRDefault="00BE0119" w:rsidP="00BE0119">
      <w:pPr>
        <w:pStyle w:val="NormalWeb"/>
        <w:ind w:left="720"/>
        <w:rPr>
          <w:rFonts w:asciiTheme="minorHAnsi" w:hAnsiTheme="minorHAnsi" w:cstheme="minorHAnsi"/>
        </w:rPr>
      </w:pPr>
      <w:r w:rsidRPr="00BE0119">
        <w:rPr>
          <w:rFonts w:asciiTheme="minorHAnsi" w:hAnsiTheme="minorHAnsi" w:cstheme="minorHAnsi"/>
        </w:rPr>
        <w:t xml:space="preserve">The file is saved with a </w:t>
      </w:r>
      <w:r w:rsidRPr="00BE0119">
        <w:rPr>
          <w:rStyle w:val="HTMLCode"/>
          <w:rFonts w:asciiTheme="minorHAnsi" w:hAnsiTheme="minorHAnsi" w:cstheme="minorHAnsi"/>
          <w:sz w:val="24"/>
          <w:szCs w:val="24"/>
        </w:rPr>
        <w:t>.txt</w:t>
      </w:r>
      <w:r w:rsidRPr="00BE0119">
        <w:rPr>
          <w:rFonts w:asciiTheme="minorHAnsi" w:hAnsiTheme="minorHAnsi" w:cstheme="minorHAnsi"/>
        </w:rPr>
        <w:t xml:space="preserve"> file extension, or with no extension at all. We will change that file extension to JSON, which will help </w:t>
      </w:r>
      <w:proofErr w:type="spellStart"/>
      <w:r w:rsidRPr="00BE0119">
        <w:rPr>
          <w:rFonts w:asciiTheme="minorHAnsi" w:hAnsiTheme="minorHAnsi" w:cstheme="minorHAnsi"/>
        </w:rPr>
        <w:t>VSCode</w:t>
      </w:r>
      <w:proofErr w:type="spellEnd"/>
      <w:r w:rsidRPr="00BE0119">
        <w:rPr>
          <w:rFonts w:asciiTheme="minorHAnsi" w:hAnsiTheme="minorHAnsi" w:cstheme="minorHAnsi"/>
        </w:rPr>
        <w:t xml:space="preserve"> to format the data for us.</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 xml:space="preserve">On the Save As dialog, open the </w:t>
      </w:r>
      <w:r w:rsidRPr="00BE0119">
        <w:rPr>
          <w:rStyle w:val="Strong"/>
          <w:rFonts w:asciiTheme="minorHAnsi" w:hAnsiTheme="minorHAnsi" w:cstheme="minorHAnsi"/>
        </w:rPr>
        <w:t>Save as type</w:t>
      </w:r>
      <w:r w:rsidRPr="00BE0119">
        <w:rPr>
          <w:rFonts w:asciiTheme="minorHAnsi" w:hAnsiTheme="minorHAnsi" w:cstheme="minorHAnsi"/>
        </w:rPr>
        <w:t xml:space="preserve"> list, click </w:t>
      </w:r>
      <w:r w:rsidRPr="00BE0119">
        <w:rPr>
          <w:rStyle w:val="Strong"/>
          <w:rFonts w:asciiTheme="minorHAnsi" w:hAnsiTheme="minorHAnsi" w:cstheme="minorHAnsi"/>
        </w:rPr>
        <w:t>JSON</w:t>
      </w:r>
      <w:r w:rsidRPr="00BE0119">
        <w:rPr>
          <w:rFonts w:asciiTheme="minorHAnsi" w:hAnsiTheme="minorHAnsi" w:cstheme="minorHAnsi"/>
        </w:rPr>
        <w:t xml:space="preserve">, and then click </w:t>
      </w:r>
      <w:r w:rsidRPr="00BE0119">
        <w:rPr>
          <w:rStyle w:val="Strong"/>
          <w:rFonts w:asciiTheme="minorHAnsi" w:hAnsiTheme="minorHAnsi" w:cstheme="minorHAnsi"/>
        </w:rPr>
        <w:t>Save</w:t>
      </w:r>
    </w:p>
    <w:p w:rsidR="00BE0119" w:rsidRPr="00BE0119" w:rsidRDefault="00BE0119" w:rsidP="00BE0119">
      <w:pPr>
        <w:pStyle w:val="NormalWeb"/>
        <w:ind w:left="720"/>
        <w:rPr>
          <w:rFonts w:asciiTheme="minorHAnsi" w:hAnsiTheme="minorHAnsi" w:cstheme="minorHAnsi"/>
        </w:rPr>
      </w:pPr>
      <w:r w:rsidRPr="00BE0119">
        <w:rPr>
          <w:rFonts w:asciiTheme="minorHAnsi" w:hAnsiTheme="minorHAnsi" w:cstheme="minorHAnsi"/>
        </w:rPr>
        <w:t xml:space="preserve">With the file extension changed to JSON, </w:t>
      </w:r>
      <w:proofErr w:type="spellStart"/>
      <w:r w:rsidRPr="00BE0119">
        <w:rPr>
          <w:rFonts w:asciiTheme="minorHAnsi" w:hAnsiTheme="minorHAnsi" w:cstheme="minorHAnsi"/>
        </w:rPr>
        <w:t>VSCode</w:t>
      </w:r>
      <w:proofErr w:type="spellEnd"/>
      <w:r w:rsidRPr="00BE0119">
        <w:rPr>
          <w:rFonts w:asciiTheme="minorHAnsi" w:hAnsiTheme="minorHAnsi" w:cstheme="minorHAnsi"/>
        </w:rPr>
        <w:t xml:space="preserve"> understands how to format the file for us.</w:t>
      </w:r>
    </w:p>
    <w:p w:rsidR="00BE0119" w:rsidRPr="00BE0119" w:rsidRDefault="00BE0119" w:rsidP="00BE0119">
      <w:pPr>
        <w:pStyle w:val="NormalWeb"/>
        <w:numPr>
          <w:ilvl w:val="0"/>
          <w:numId w:val="10"/>
        </w:numPr>
        <w:rPr>
          <w:rFonts w:asciiTheme="minorHAnsi" w:hAnsiTheme="minorHAnsi" w:cstheme="minorHAnsi"/>
        </w:rPr>
      </w:pPr>
      <w:r w:rsidRPr="00BE0119">
        <w:rPr>
          <w:rFonts w:asciiTheme="minorHAnsi" w:hAnsiTheme="minorHAnsi" w:cstheme="minorHAnsi"/>
        </w:rPr>
        <w:t>To format the data file, use the keyboard shortcut appropriate to your platform:</w:t>
      </w:r>
    </w:p>
    <w:p w:rsidR="00BE0119" w:rsidRPr="00BE0119" w:rsidRDefault="00BE0119" w:rsidP="00BE0119">
      <w:pPr>
        <w:numPr>
          <w:ilvl w:val="1"/>
          <w:numId w:val="10"/>
        </w:numPr>
        <w:spacing w:before="100" w:beforeAutospacing="1" w:after="100" w:afterAutospacing="1" w:line="240" w:lineRule="auto"/>
        <w:rPr>
          <w:rFonts w:cstheme="minorHAnsi"/>
          <w:sz w:val="24"/>
          <w:szCs w:val="24"/>
        </w:rPr>
      </w:pPr>
      <w:r w:rsidRPr="00BE0119">
        <w:rPr>
          <w:rFonts w:cstheme="minorHAnsi"/>
          <w:sz w:val="24"/>
          <w:szCs w:val="24"/>
        </w:rPr>
        <w:t>On Windows: Shift + Alt + F</w:t>
      </w:r>
    </w:p>
    <w:p w:rsidR="00BE0119" w:rsidRPr="00BE0119" w:rsidRDefault="00BE0119" w:rsidP="00BE0119">
      <w:pPr>
        <w:numPr>
          <w:ilvl w:val="1"/>
          <w:numId w:val="10"/>
        </w:numPr>
        <w:spacing w:before="100" w:beforeAutospacing="1" w:after="100" w:afterAutospacing="1" w:line="240" w:lineRule="auto"/>
        <w:rPr>
          <w:rFonts w:cstheme="minorHAnsi"/>
          <w:sz w:val="24"/>
          <w:szCs w:val="24"/>
        </w:rPr>
      </w:pPr>
      <w:r w:rsidRPr="00BE0119">
        <w:rPr>
          <w:rFonts w:cstheme="minorHAnsi"/>
          <w:sz w:val="24"/>
          <w:szCs w:val="24"/>
        </w:rPr>
        <w:t>On Mac: Shift + Option + F</w:t>
      </w:r>
    </w:p>
    <w:p w:rsidR="00BE0119" w:rsidRPr="00BE0119" w:rsidRDefault="00BE0119" w:rsidP="00BE0119">
      <w:pPr>
        <w:numPr>
          <w:ilvl w:val="1"/>
          <w:numId w:val="10"/>
        </w:numPr>
        <w:spacing w:before="100" w:beforeAutospacing="1" w:after="100" w:afterAutospacing="1" w:line="240" w:lineRule="auto"/>
        <w:rPr>
          <w:rFonts w:cstheme="minorHAnsi"/>
          <w:sz w:val="24"/>
          <w:szCs w:val="24"/>
        </w:rPr>
      </w:pPr>
      <w:r w:rsidRPr="00BE0119">
        <w:rPr>
          <w:rFonts w:cstheme="minorHAnsi"/>
          <w:sz w:val="24"/>
          <w:szCs w:val="24"/>
        </w:rPr>
        <w:t>On Ubuntu: Ctrl + Shift + I</w:t>
      </w:r>
    </w:p>
    <w:p w:rsidR="00BE0119" w:rsidRDefault="00BE0119" w:rsidP="00BE0119">
      <w:pPr>
        <w:pStyle w:val="NormalWeb"/>
        <w:numPr>
          <w:ilvl w:val="0"/>
          <w:numId w:val="10"/>
        </w:numPr>
      </w:pPr>
      <w:r>
        <w:t>Your sample data file should now be formatted in a manner similar to the following:</w:t>
      </w:r>
    </w:p>
    <w:p w:rsidR="00BE0119" w:rsidRDefault="00BE0119" w:rsidP="00BE0119">
      <w:pPr>
        <w:pStyle w:val="HTMLPreformatted"/>
        <w:numPr>
          <w:ilvl w:val="0"/>
          <w:numId w:val="10"/>
        </w:numPr>
        <w:tabs>
          <w:tab w:val="clear" w:pos="720"/>
        </w:tabs>
        <w:rPr>
          <w:rStyle w:val="HTMLCode"/>
        </w:rPr>
      </w:pPr>
      <w:r>
        <w:rPr>
          <w:rStyle w:val="token"/>
        </w:rPr>
        <w:t>[</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"bearings temperature":</w:t>
      </w:r>
      <w:r>
        <w:rPr>
          <w:rStyle w:val="HTMLCode"/>
        </w:rPr>
        <w:t xml:space="preserve"> -</w:t>
      </w:r>
      <w:r>
        <w:rPr>
          <w:rStyle w:val="token"/>
        </w:rPr>
        <w:t>27.3733359469908,</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 xml:space="preserve">"bearings </w:t>
      </w:r>
      <w:proofErr w:type="spellStart"/>
      <w:r>
        <w:rPr>
          <w:rStyle w:val="token"/>
        </w:rPr>
        <w:t>temperature_unit</w:t>
      </w:r>
      <w:proofErr w:type="spellEnd"/>
      <w:r>
        <w:rPr>
          <w:rStyle w:val="token"/>
        </w:rPr>
        <w:t>":</w:t>
      </w:r>
      <w:r>
        <w:rPr>
          <w:rStyle w:val="HTMLCode"/>
        </w:rPr>
        <w:t xml:space="preserve"> </w:t>
      </w:r>
      <w:r>
        <w:rPr>
          <w:rStyle w:val="token"/>
        </w:rPr>
        <w:t>"</w:t>
      </w:r>
      <w:proofErr w:type="spellStart"/>
      <w:r>
        <w:rPr>
          <w:rStyle w:val="token"/>
        </w:rPr>
        <w:t>celcius</w:t>
      </w:r>
      <w:proofErr w:type="spellEnd"/>
      <w:r>
        <w:rPr>
          <w:rStyle w:val="token"/>
        </w:rPr>
        <w:t>",</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"windings temperature":</w:t>
      </w:r>
      <w:r>
        <w:rPr>
          <w:rStyle w:val="HTMLCode"/>
        </w:rPr>
        <w:t xml:space="preserve"> -</w:t>
      </w:r>
      <w:r>
        <w:rPr>
          <w:rStyle w:val="token"/>
        </w:rPr>
        <w:t>29,</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 xml:space="preserve">"windings </w:t>
      </w:r>
      <w:proofErr w:type="spellStart"/>
      <w:r>
        <w:rPr>
          <w:rStyle w:val="token"/>
        </w:rPr>
        <w:t>temperature_unit</w:t>
      </w:r>
      <w:proofErr w:type="spellEnd"/>
      <w:r>
        <w:rPr>
          <w:rStyle w:val="token"/>
        </w:rPr>
        <w:t>":</w:t>
      </w:r>
      <w:r>
        <w:rPr>
          <w:rStyle w:val="HTMLCode"/>
        </w:rPr>
        <w:t xml:space="preserve"> </w:t>
      </w:r>
      <w:r>
        <w:rPr>
          <w:rStyle w:val="token"/>
        </w:rPr>
        <w:t>"</w:t>
      </w:r>
      <w:proofErr w:type="spellStart"/>
      <w:r>
        <w:rPr>
          <w:rStyle w:val="token"/>
        </w:rPr>
        <w:t>celcius</w:t>
      </w:r>
      <w:proofErr w:type="spellEnd"/>
      <w:r>
        <w:rPr>
          <w:rStyle w:val="token"/>
        </w:rPr>
        <w:t>",</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"tower sway":</w:t>
      </w:r>
      <w:r>
        <w:rPr>
          <w:rStyle w:val="HTMLCode"/>
        </w:rPr>
        <w:t xml:space="preserve"> </w:t>
      </w:r>
      <w:r>
        <w:rPr>
          <w:rStyle w:val="token"/>
        </w:rPr>
        <w:t>39.6212032761524,</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 xml:space="preserve">"tower </w:t>
      </w:r>
      <w:proofErr w:type="spellStart"/>
      <w:r>
        <w:rPr>
          <w:rStyle w:val="token"/>
        </w:rPr>
        <w:t>sway_unit</w:t>
      </w:r>
      <w:proofErr w:type="spellEnd"/>
      <w:r>
        <w:rPr>
          <w:rStyle w:val="token"/>
        </w:rPr>
        <w:t>":</w:t>
      </w:r>
      <w:r>
        <w:rPr>
          <w:rStyle w:val="HTMLCode"/>
        </w:rPr>
        <w:t xml:space="preserve"> </w:t>
      </w:r>
      <w:r>
        <w:rPr>
          <w:rStyle w:val="token"/>
        </w:rPr>
        <w:t>"g",</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"position sensor":</w:t>
      </w:r>
      <w:r>
        <w:rPr>
          <w:rStyle w:val="HTMLCode"/>
        </w:rPr>
        <w:t xml:space="preserve"> </w:t>
      </w:r>
      <w:r>
        <w:rPr>
          <w:rStyle w:val="token"/>
        </w:rPr>
        <w:t>6.40746135656138,</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 xml:space="preserve">"position </w:t>
      </w:r>
      <w:proofErr w:type="spellStart"/>
      <w:r>
        <w:rPr>
          <w:rStyle w:val="token"/>
        </w:rPr>
        <w:t>sensor_unit</w:t>
      </w:r>
      <w:proofErr w:type="spellEnd"/>
      <w:r>
        <w:rPr>
          <w:rStyle w:val="token"/>
        </w:rPr>
        <w:t>":</w:t>
      </w:r>
      <w:r>
        <w:rPr>
          <w:rStyle w:val="HTMLCode"/>
        </w:rPr>
        <w:t xml:space="preserve"> </w:t>
      </w:r>
      <w:r>
        <w:rPr>
          <w:rStyle w:val="token"/>
        </w:rPr>
        <w:t>"degrees",</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"gearbox fluid levels":</w:t>
      </w:r>
      <w:r>
        <w:rPr>
          <w:rStyle w:val="HTMLCode"/>
        </w:rPr>
        <w:t xml:space="preserve"> </w:t>
      </w:r>
      <w:r>
        <w:rPr>
          <w:rStyle w:val="token"/>
        </w:rPr>
        <w:t>999,</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 xml:space="preserve">"gearbox fluid </w:t>
      </w:r>
      <w:proofErr w:type="spellStart"/>
      <w:r>
        <w:rPr>
          <w:rStyle w:val="token"/>
        </w:rPr>
        <w:t>levels_unit</w:t>
      </w:r>
      <w:proofErr w:type="spellEnd"/>
      <w:r>
        <w:rPr>
          <w:rStyle w:val="token"/>
        </w:rPr>
        <w:t>":</w:t>
      </w:r>
      <w:r>
        <w:rPr>
          <w:rStyle w:val="HTMLCode"/>
        </w:rPr>
        <w:t xml:space="preserve"> </w:t>
      </w:r>
      <w:r>
        <w:rPr>
          <w:rStyle w:val="token"/>
        </w:rPr>
        <w:t>"ml",</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"blade strain gauge":</w:t>
      </w:r>
      <w:r>
        <w:rPr>
          <w:rStyle w:val="HTMLCode"/>
        </w:rPr>
        <w:t xml:space="preserve"> </w:t>
      </w:r>
      <w:r>
        <w:rPr>
          <w:rStyle w:val="token"/>
        </w:rPr>
        <w:t>2164.26212725428,</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 xml:space="preserve">"blade strain </w:t>
      </w:r>
      <w:proofErr w:type="spellStart"/>
      <w:r>
        <w:rPr>
          <w:rStyle w:val="token"/>
        </w:rPr>
        <w:t>gauge_unit</w:t>
      </w:r>
      <w:proofErr w:type="spellEnd"/>
      <w:r>
        <w:rPr>
          <w:rStyle w:val="token"/>
        </w:rPr>
        <w:t>":</w:t>
      </w:r>
      <w:r>
        <w:rPr>
          <w:rStyle w:val="HTMLCode"/>
        </w:rPr>
        <w:t xml:space="preserve"> </w:t>
      </w:r>
      <w:r>
        <w:rPr>
          <w:rStyle w:val="token"/>
        </w:rPr>
        <w:t>"psi",</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"main shaft strain gauge":</w:t>
      </w:r>
      <w:r>
        <w:rPr>
          <w:rStyle w:val="HTMLCode"/>
        </w:rPr>
        <w:t xml:space="preserve"> </w:t>
      </w:r>
      <w:r>
        <w:rPr>
          <w:rStyle w:val="token"/>
        </w:rPr>
        <w:t>2103.22657874936,</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 xml:space="preserve">"main shaft strain </w:t>
      </w:r>
      <w:proofErr w:type="spellStart"/>
      <w:r>
        <w:rPr>
          <w:rStyle w:val="token"/>
        </w:rPr>
        <w:t>gauge_unit</w:t>
      </w:r>
      <w:proofErr w:type="spellEnd"/>
      <w:r>
        <w:rPr>
          <w:rStyle w:val="token"/>
        </w:rPr>
        <w:t>":</w:t>
      </w:r>
      <w:r>
        <w:rPr>
          <w:rStyle w:val="HTMLCode"/>
        </w:rPr>
        <w:t xml:space="preserve"> </w:t>
      </w:r>
      <w:r>
        <w:rPr>
          <w:rStyle w:val="token"/>
        </w:rPr>
        <w:t>"psi",</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"shroud accelerometer":</w:t>
      </w:r>
      <w:r>
        <w:rPr>
          <w:rStyle w:val="HTMLCode"/>
        </w:rPr>
        <w:t xml:space="preserve"> </w:t>
      </w:r>
      <w:r>
        <w:rPr>
          <w:rStyle w:val="token"/>
        </w:rPr>
        <w:t>1175.85299200185,</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 xml:space="preserve">"shroud </w:t>
      </w:r>
      <w:proofErr w:type="spellStart"/>
      <w:r>
        <w:rPr>
          <w:rStyle w:val="token"/>
        </w:rPr>
        <w:t>accelerometer_unit</w:t>
      </w:r>
      <w:proofErr w:type="spellEnd"/>
      <w:r>
        <w:rPr>
          <w:rStyle w:val="token"/>
        </w:rPr>
        <w:t>":</w:t>
      </w:r>
      <w:r>
        <w:rPr>
          <w:rStyle w:val="HTMLCode"/>
        </w:rPr>
        <w:t xml:space="preserve"> </w:t>
      </w:r>
      <w:r>
        <w:rPr>
          <w:rStyle w:val="token"/>
        </w:rPr>
        <w:t>"rpm",</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"power generation":</w:t>
      </w:r>
      <w:r>
        <w:rPr>
          <w:rStyle w:val="HTMLCode"/>
        </w:rPr>
        <w:t xml:space="preserve"> </w:t>
      </w:r>
      <w:r>
        <w:rPr>
          <w:rStyle w:val="token"/>
        </w:rPr>
        <w:t>1,</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 xml:space="preserve">"power </w:t>
      </w:r>
      <w:proofErr w:type="spellStart"/>
      <w:r>
        <w:rPr>
          <w:rStyle w:val="token"/>
        </w:rPr>
        <w:t>generation_unit</w:t>
      </w:r>
      <w:proofErr w:type="spellEnd"/>
      <w:r>
        <w:rPr>
          <w:rStyle w:val="token"/>
        </w:rPr>
        <w:t>":</w:t>
      </w:r>
      <w:r>
        <w:rPr>
          <w:rStyle w:val="HTMLCode"/>
        </w:rPr>
        <w:t xml:space="preserve"> </w:t>
      </w:r>
      <w:r>
        <w:rPr>
          <w:rStyle w:val="token"/>
        </w:rPr>
        <w:t>"kw",</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roofErr w:type="spellStart"/>
      <w:r>
        <w:rPr>
          <w:rStyle w:val="token"/>
        </w:rPr>
        <w:t>EventProcessedUtcTime</w:t>
      </w:r>
      <w:proofErr w:type="spellEnd"/>
      <w:r>
        <w:rPr>
          <w:rStyle w:val="token"/>
        </w:rPr>
        <w:t>":</w:t>
      </w:r>
      <w:r>
        <w:rPr>
          <w:rStyle w:val="HTMLCode"/>
        </w:rPr>
        <w:t xml:space="preserve"> </w:t>
      </w:r>
      <w:r>
        <w:rPr>
          <w:rStyle w:val="token"/>
        </w:rPr>
        <w:t>"2018-11-11T16:28:08.5710712Z",</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roofErr w:type="spellStart"/>
      <w:r>
        <w:rPr>
          <w:rStyle w:val="token"/>
        </w:rPr>
        <w:t>PartitionId</w:t>
      </w:r>
      <w:proofErr w:type="spellEnd"/>
      <w:r>
        <w:rPr>
          <w:rStyle w:val="token"/>
        </w:rPr>
        <w:t>":</w:t>
      </w:r>
      <w:r>
        <w:rPr>
          <w:rStyle w:val="HTMLCode"/>
        </w:rPr>
        <w:t xml:space="preserve"> </w:t>
      </w:r>
      <w:r>
        <w:rPr>
          <w:rStyle w:val="token"/>
        </w:rPr>
        <w:t>2,</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roofErr w:type="spellStart"/>
      <w:r>
        <w:rPr>
          <w:rStyle w:val="token"/>
        </w:rPr>
        <w:t>EventEnqueuedUtcTime</w:t>
      </w:r>
      <w:proofErr w:type="spellEnd"/>
      <w:r>
        <w:rPr>
          <w:rStyle w:val="token"/>
        </w:rPr>
        <w:t>":</w:t>
      </w:r>
      <w:r>
        <w:rPr>
          <w:rStyle w:val="HTMLCode"/>
        </w:rPr>
        <w:t xml:space="preserve"> </w:t>
      </w:r>
      <w:r>
        <w:rPr>
          <w:rStyle w:val="token"/>
        </w:rPr>
        <w:t>"2018-11-10T17:54:31.4610000Z",</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roofErr w:type="spellStart"/>
      <w:r>
        <w:rPr>
          <w:rStyle w:val="token"/>
        </w:rPr>
        <w:t>IoTHub</w:t>
      </w:r>
      <w:proofErr w:type="spellEnd"/>
      <w:r>
        <w:rPr>
          <w:rStyle w:val="token"/>
        </w:rPr>
        <w:t>":</w:t>
      </w:r>
      <w:r>
        <w:rPr>
          <w:rStyle w:val="HTMLCode"/>
        </w:rPr>
        <w:t xml:space="preserve"> </w:t>
      </w:r>
      <w:r>
        <w:rPr>
          <w:rStyle w:val="token"/>
        </w:rPr>
        <w:t>{</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roofErr w:type="spellStart"/>
      <w:r>
        <w:rPr>
          <w:rStyle w:val="token"/>
        </w:rPr>
        <w:t>MessageId</w:t>
      </w:r>
      <w:proofErr w:type="spellEnd"/>
      <w:r>
        <w:rPr>
          <w:rStyle w:val="token"/>
        </w:rPr>
        <w:t>":</w:t>
      </w:r>
      <w:r>
        <w:rPr>
          <w:rStyle w:val="HTMLCode"/>
        </w:rPr>
        <w:t xml:space="preserve"> </w:t>
      </w:r>
      <w:r>
        <w:rPr>
          <w:rStyle w:val="token"/>
        </w:rPr>
        <w:t>null,</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roofErr w:type="spellStart"/>
      <w:r>
        <w:rPr>
          <w:rStyle w:val="token"/>
        </w:rPr>
        <w:t>CorrelationId</w:t>
      </w:r>
      <w:proofErr w:type="spellEnd"/>
      <w:r>
        <w:rPr>
          <w:rStyle w:val="token"/>
        </w:rPr>
        <w:t>":</w:t>
      </w:r>
      <w:r>
        <w:rPr>
          <w:rStyle w:val="HTMLCode"/>
        </w:rPr>
        <w:t xml:space="preserve"> </w:t>
      </w:r>
      <w:r>
        <w:rPr>
          <w:rStyle w:val="token"/>
        </w:rPr>
        <w:t>null,</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roofErr w:type="spellStart"/>
      <w:r>
        <w:rPr>
          <w:rStyle w:val="token"/>
        </w:rPr>
        <w:t>ConnectionDeviceId</w:t>
      </w:r>
      <w:proofErr w:type="spellEnd"/>
      <w:r>
        <w:rPr>
          <w:rStyle w:val="token"/>
        </w:rPr>
        <w:t>":</w:t>
      </w:r>
      <w:r>
        <w:rPr>
          <w:rStyle w:val="HTMLCode"/>
        </w:rPr>
        <w:t xml:space="preserve"> </w:t>
      </w:r>
      <w:r>
        <w:rPr>
          <w:rStyle w:val="token"/>
        </w:rPr>
        <w:t>"122f2c65-f8b9-4bb8-9314-fbc9fd1cf10e.9471b892-57c8-4260-9172-45533a79cc6f.9",</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roofErr w:type="spellStart"/>
      <w:r>
        <w:rPr>
          <w:rStyle w:val="token"/>
        </w:rPr>
        <w:t>ConnectionDeviceGenerationId</w:t>
      </w:r>
      <w:proofErr w:type="spellEnd"/>
      <w:r>
        <w:rPr>
          <w:rStyle w:val="token"/>
        </w:rPr>
        <w:t>":</w:t>
      </w:r>
      <w:r>
        <w:rPr>
          <w:rStyle w:val="HTMLCode"/>
        </w:rPr>
        <w:t xml:space="preserve"> </w:t>
      </w:r>
      <w:r>
        <w:rPr>
          <w:rStyle w:val="token"/>
        </w:rPr>
        <w:t>"636774692418824263",</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roofErr w:type="spellStart"/>
      <w:r>
        <w:rPr>
          <w:rStyle w:val="token"/>
        </w:rPr>
        <w:t>EnqueuedTime</w:t>
      </w:r>
      <w:proofErr w:type="spellEnd"/>
      <w:r>
        <w:rPr>
          <w:rStyle w:val="token"/>
        </w:rPr>
        <w:t>":</w:t>
      </w:r>
      <w:r>
        <w:rPr>
          <w:rStyle w:val="HTMLCode"/>
        </w:rPr>
        <w:t xml:space="preserve"> </w:t>
      </w:r>
      <w:r>
        <w:rPr>
          <w:rStyle w:val="token"/>
        </w:rPr>
        <w:t>"2018-11-10T17:54:31.4400000Z",</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roofErr w:type="spellStart"/>
      <w:r>
        <w:rPr>
          <w:rStyle w:val="token"/>
        </w:rPr>
        <w:t>StreamId</w:t>
      </w:r>
      <w:proofErr w:type="spellEnd"/>
      <w:r>
        <w:rPr>
          <w:rStyle w:val="token"/>
        </w:rPr>
        <w:t>":</w:t>
      </w:r>
      <w:r>
        <w:rPr>
          <w:rStyle w:val="HTMLCode"/>
        </w:rPr>
        <w:t xml:space="preserve"> </w:t>
      </w:r>
      <w:r>
        <w:rPr>
          <w:rStyle w:val="token"/>
        </w:rPr>
        <w:t>null</w:t>
      </w:r>
    </w:p>
    <w:p w:rsidR="00BE0119" w:rsidRDefault="00BE0119" w:rsidP="00BE0119">
      <w:pPr>
        <w:pStyle w:val="HTMLPreformatted"/>
        <w:numPr>
          <w:ilvl w:val="0"/>
          <w:numId w:val="10"/>
        </w:numPr>
        <w:tabs>
          <w:tab w:val="clear" w:pos="720"/>
        </w:tabs>
        <w:rPr>
          <w:rStyle w:val="HTMLCode"/>
        </w:rPr>
      </w:pPr>
      <w:r>
        <w:rPr>
          <w:rStyle w:val="HTMLCode"/>
        </w:rPr>
        <w:lastRenderedPageBreak/>
        <w:t xml:space="preserve">        </w:t>
      </w:r>
      <w:r>
        <w:rPr>
          <w:rStyle w:val="token"/>
        </w:rPr>
        <w:t>}</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"bearings temperature":</w:t>
      </w:r>
      <w:r>
        <w:rPr>
          <w:rStyle w:val="HTMLCode"/>
        </w:rPr>
        <w:t xml:space="preserve"> </w:t>
      </w:r>
      <w:r>
        <w:rPr>
          <w:rStyle w:val="token"/>
        </w:rPr>
        <w:t>22.4689256900311,</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 xml:space="preserve">"bearings </w:t>
      </w:r>
      <w:proofErr w:type="spellStart"/>
      <w:r>
        <w:rPr>
          <w:rStyle w:val="token"/>
        </w:rPr>
        <w:t>temperature_unit</w:t>
      </w:r>
      <w:proofErr w:type="spellEnd"/>
      <w:r>
        <w:rPr>
          <w:rStyle w:val="token"/>
        </w:rPr>
        <w:t>":</w:t>
      </w:r>
      <w:r>
        <w:rPr>
          <w:rStyle w:val="HTMLCode"/>
        </w:rPr>
        <w:t xml:space="preserve"> </w:t>
      </w:r>
      <w:r>
        <w:rPr>
          <w:rStyle w:val="token"/>
        </w:rPr>
        <w:t>"</w:t>
      </w:r>
      <w:proofErr w:type="spellStart"/>
      <w:r>
        <w:rPr>
          <w:rStyle w:val="token"/>
        </w:rPr>
        <w:t>celcius</w:t>
      </w:r>
      <w:proofErr w:type="spellEnd"/>
      <w:r>
        <w:rPr>
          <w:rStyle w:val="token"/>
        </w:rPr>
        <w:t>",</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"windings temperature":</w:t>
      </w:r>
      <w:r>
        <w:rPr>
          <w:rStyle w:val="HTMLCode"/>
        </w:rPr>
        <w:t xml:space="preserve"> -</w:t>
      </w:r>
      <w:r>
        <w:rPr>
          <w:rStyle w:val="token"/>
        </w:rPr>
        <w:t>29,</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 xml:space="preserve">"windings </w:t>
      </w:r>
      <w:proofErr w:type="spellStart"/>
      <w:r>
        <w:rPr>
          <w:rStyle w:val="token"/>
        </w:rPr>
        <w:t>temperature_unit</w:t>
      </w:r>
      <w:proofErr w:type="spellEnd"/>
      <w:r>
        <w:rPr>
          <w:rStyle w:val="token"/>
        </w:rPr>
        <w:t>":</w:t>
      </w:r>
      <w:r>
        <w:rPr>
          <w:rStyle w:val="HTMLCode"/>
        </w:rPr>
        <w:t xml:space="preserve"> </w:t>
      </w:r>
      <w:r>
        <w:rPr>
          <w:rStyle w:val="token"/>
        </w:rPr>
        <w:t>"</w:t>
      </w:r>
      <w:proofErr w:type="spellStart"/>
      <w:r>
        <w:rPr>
          <w:rStyle w:val="token"/>
        </w:rPr>
        <w:t>celcius</w:t>
      </w:r>
      <w:proofErr w:type="spellEnd"/>
      <w:r>
        <w:rPr>
          <w:rStyle w:val="token"/>
        </w:rPr>
        <w:t>",</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"tower sway":</w:t>
      </w:r>
      <w:r>
        <w:rPr>
          <w:rStyle w:val="HTMLCode"/>
        </w:rPr>
        <w:t xml:space="preserve"> </w:t>
      </w:r>
      <w:r>
        <w:rPr>
          <w:rStyle w:val="token"/>
        </w:rPr>
        <w:t>17.8955025448909,</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 xml:space="preserve">"tower </w:t>
      </w:r>
      <w:proofErr w:type="spellStart"/>
      <w:r>
        <w:rPr>
          <w:rStyle w:val="token"/>
        </w:rPr>
        <w:t>sway_unit</w:t>
      </w:r>
      <w:proofErr w:type="spellEnd"/>
      <w:r>
        <w:rPr>
          <w:rStyle w:val="token"/>
        </w:rPr>
        <w:t>":</w:t>
      </w:r>
      <w:r>
        <w:rPr>
          <w:rStyle w:val="HTMLCode"/>
        </w:rPr>
        <w:t xml:space="preserve"> </w:t>
      </w:r>
      <w:r>
        <w:rPr>
          <w:rStyle w:val="token"/>
        </w:rPr>
        <w:t>"g",</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"position sensor":</w:t>
      </w:r>
      <w:r>
        <w:rPr>
          <w:rStyle w:val="HTMLCode"/>
        </w:rPr>
        <w:t xml:space="preserve"> </w:t>
      </w:r>
      <w:r>
        <w:rPr>
          <w:rStyle w:val="token"/>
        </w:rPr>
        <w:t>5.58851467985125,</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 xml:space="preserve">"position </w:t>
      </w:r>
      <w:proofErr w:type="spellStart"/>
      <w:r>
        <w:rPr>
          <w:rStyle w:val="token"/>
        </w:rPr>
        <w:t>sensor_unit</w:t>
      </w:r>
      <w:proofErr w:type="spellEnd"/>
      <w:r>
        <w:rPr>
          <w:rStyle w:val="token"/>
        </w:rPr>
        <w:t>":</w:t>
      </w:r>
      <w:r>
        <w:rPr>
          <w:rStyle w:val="HTMLCode"/>
        </w:rPr>
        <w:t xml:space="preserve"> </w:t>
      </w:r>
      <w:r>
        <w:rPr>
          <w:rStyle w:val="token"/>
        </w:rPr>
        <w:t>"degrees",</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"gearbox fluid levels":</w:t>
      </w:r>
      <w:r>
        <w:rPr>
          <w:rStyle w:val="HTMLCode"/>
        </w:rPr>
        <w:t xml:space="preserve"> </w:t>
      </w:r>
      <w:r>
        <w:rPr>
          <w:rStyle w:val="token"/>
        </w:rPr>
        <w:t>999,</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 xml:space="preserve">"gearbox fluid </w:t>
      </w:r>
      <w:proofErr w:type="spellStart"/>
      <w:r>
        <w:rPr>
          <w:rStyle w:val="token"/>
        </w:rPr>
        <w:t>levels_unit</w:t>
      </w:r>
      <w:proofErr w:type="spellEnd"/>
      <w:r>
        <w:rPr>
          <w:rStyle w:val="token"/>
        </w:rPr>
        <w:t>":</w:t>
      </w:r>
      <w:r>
        <w:rPr>
          <w:rStyle w:val="HTMLCode"/>
        </w:rPr>
        <w:t xml:space="preserve"> </w:t>
      </w:r>
      <w:r>
        <w:rPr>
          <w:rStyle w:val="token"/>
        </w:rPr>
        <w:t>"ml",</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"blade strain gauge":</w:t>
      </w:r>
      <w:r>
        <w:rPr>
          <w:rStyle w:val="HTMLCode"/>
        </w:rPr>
        <w:t xml:space="preserve"> </w:t>
      </w:r>
      <w:r>
        <w:rPr>
          <w:rStyle w:val="token"/>
        </w:rPr>
        <w:t>2480.73703800595,</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 xml:space="preserve">"blade strain </w:t>
      </w:r>
      <w:proofErr w:type="spellStart"/>
      <w:r>
        <w:rPr>
          <w:rStyle w:val="token"/>
        </w:rPr>
        <w:t>gauge_unit</w:t>
      </w:r>
      <w:proofErr w:type="spellEnd"/>
      <w:r>
        <w:rPr>
          <w:rStyle w:val="token"/>
        </w:rPr>
        <w:t>":</w:t>
      </w:r>
      <w:r>
        <w:rPr>
          <w:rStyle w:val="HTMLCode"/>
        </w:rPr>
        <w:t xml:space="preserve"> </w:t>
      </w:r>
      <w:r>
        <w:rPr>
          <w:rStyle w:val="token"/>
        </w:rPr>
        <w:t>"psi",</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"main shaft strain gauge":</w:t>
      </w:r>
      <w:r>
        <w:rPr>
          <w:rStyle w:val="HTMLCode"/>
        </w:rPr>
        <w:t xml:space="preserve"> </w:t>
      </w:r>
      <w:r>
        <w:rPr>
          <w:rStyle w:val="token"/>
        </w:rPr>
        <w:t>9711.08093376322,</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 xml:space="preserve">"main shaft strain </w:t>
      </w:r>
      <w:proofErr w:type="spellStart"/>
      <w:r>
        <w:rPr>
          <w:rStyle w:val="token"/>
        </w:rPr>
        <w:t>gauge_unit</w:t>
      </w:r>
      <w:proofErr w:type="spellEnd"/>
      <w:r>
        <w:rPr>
          <w:rStyle w:val="token"/>
        </w:rPr>
        <w:t>":</w:t>
      </w:r>
      <w:r>
        <w:rPr>
          <w:rStyle w:val="HTMLCode"/>
        </w:rPr>
        <w:t xml:space="preserve"> </w:t>
      </w:r>
      <w:r>
        <w:rPr>
          <w:rStyle w:val="token"/>
        </w:rPr>
        <w:t>"psi",</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"shroud accelerometer":</w:t>
      </w:r>
      <w:r>
        <w:rPr>
          <w:rStyle w:val="HTMLCode"/>
        </w:rPr>
        <w:t xml:space="preserve"> </w:t>
      </w:r>
      <w:r>
        <w:rPr>
          <w:rStyle w:val="token"/>
        </w:rPr>
        <w:t>36.2303238530785,</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 xml:space="preserve">"shroud </w:t>
      </w:r>
      <w:proofErr w:type="spellStart"/>
      <w:r>
        <w:rPr>
          <w:rStyle w:val="token"/>
        </w:rPr>
        <w:t>accelerometer_unit</w:t>
      </w:r>
      <w:proofErr w:type="spellEnd"/>
      <w:r>
        <w:rPr>
          <w:rStyle w:val="token"/>
        </w:rPr>
        <w:t>":</w:t>
      </w:r>
      <w:r>
        <w:rPr>
          <w:rStyle w:val="HTMLCode"/>
        </w:rPr>
        <w:t xml:space="preserve"> </w:t>
      </w:r>
      <w:r>
        <w:rPr>
          <w:rStyle w:val="token"/>
        </w:rPr>
        <w:t>"rpm",</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"power generation":</w:t>
      </w:r>
      <w:r>
        <w:rPr>
          <w:rStyle w:val="HTMLCode"/>
        </w:rPr>
        <w:t xml:space="preserve"> </w:t>
      </w:r>
      <w:r>
        <w:rPr>
          <w:rStyle w:val="token"/>
        </w:rPr>
        <w:t>1,</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 xml:space="preserve">"power </w:t>
      </w:r>
      <w:proofErr w:type="spellStart"/>
      <w:r>
        <w:rPr>
          <w:rStyle w:val="token"/>
        </w:rPr>
        <w:t>generation_unit</w:t>
      </w:r>
      <w:proofErr w:type="spellEnd"/>
      <w:r>
        <w:rPr>
          <w:rStyle w:val="token"/>
        </w:rPr>
        <w:t>":</w:t>
      </w:r>
      <w:r>
        <w:rPr>
          <w:rStyle w:val="HTMLCode"/>
        </w:rPr>
        <w:t xml:space="preserve"> </w:t>
      </w:r>
      <w:r>
        <w:rPr>
          <w:rStyle w:val="token"/>
        </w:rPr>
        <w:t>"kw",</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roofErr w:type="spellStart"/>
      <w:r>
        <w:rPr>
          <w:rStyle w:val="token"/>
        </w:rPr>
        <w:t>EventProcessedUtcTime</w:t>
      </w:r>
      <w:proofErr w:type="spellEnd"/>
      <w:r>
        <w:rPr>
          <w:rStyle w:val="token"/>
        </w:rPr>
        <w:t>":</w:t>
      </w:r>
      <w:r>
        <w:rPr>
          <w:rStyle w:val="HTMLCode"/>
        </w:rPr>
        <w:t xml:space="preserve"> </w:t>
      </w:r>
      <w:r>
        <w:rPr>
          <w:rStyle w:val="token"/>
        </w:rPr>
        <w:t>"2018-11-11T16:28:06.4348585Z",</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roofErr w:type="spellStart"/>
      <w:r>
        <w:rPr>
          <w:rStyle w:val="token"/>
        </w:rPr>
        <w:t>PartitionId</w:t>
      </w:r>
      <w:proofErr w:type="spellEnd"/>
      <w:r>
        <w:rPr>
          <w:rStyle w:val="token"/>
        </w:rPr>
        <w:t>":</w:t>
      </w:r>
      <w:r>
        <w:rPr>
          <w:rStyle w:val="HTMLCode"/>
        </w:rPr>
        <w:t xml:space="preserve"> </w:t>
      </w:r>
      <w:r>
        <w:rPr>
          <w:rStyle w:val="token"/>
        </w:rPr>
        <w:t>1,</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roofErr w:type="spellStart"/>
      <w:r>
        <w:rPr>
          <w:rStyle w:val="token"/>
        </w:rPr>
        <w:t>EventEnqueuedUtcTime</w:t>
      </w:r>
      <w:proofErr w:type="spellEnd"/>
      <w:r>
        <w:rPr>
          <w:rStyle w:val="token"/>
        </w:rPr>
        <w:t>":</w:t>
      </w:r>
      <w:r>
        <w:rPr>
          <w:rStyle w:val="HTMLCode"/>
        </w:rPr>
        <w:t xml:space="preserve"> </w:t>
      </w:r>
      <w:r>
        <w:rPr>
          <w:rStyle w:val="token"/>
        </w:rPr>
        <w:t>"2018-11-10T17:54:31.4960000Z",</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roofErr w:type="spellStart"/>
      <w:r>
        <w:rPr>
          <w:rStyle w:val="token"/>
        </w:rPr>
        <w:t>IoTHub</w:t>
      </w:r>
      <w:proofErr w:type="spellEnd"/>
      <w:r>
        <w:rPr>
          <w:rStyle w:val="token"/>
        </w:rPr>
        <w:t>":</w:t>
      </w:r>
      <w:r>
        <w:rPr>
          <w:rStyle w:val="HTMLCode"/>
        </w:rPr>
        <w:t xml:space="preserve"> </w:t>
      </w:r>
      <w:r>
        <w:rPr>
          <w:rStyle w:val="token"/>
        </w:rPr>
        <w:t>{</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roofErr w:type="spellStart"/>
      <w:r>
        <w:rPr>
          <w:rStyle w:val="token"/>
        </w:rPr>
        <w:t>MessageId</w:t>
      </w:r>
      <w:proofErr w:type="spellEnd"/>
      <w:r>
        <w:rPr>
          <w:rStyle w:val="token"/>
        </w:rPr>
        <w:t>":</w:t>
      </w:r>
      <w:r>
        <w:rPr>
          <w:rStyle w:val="HTMLCode"/>
        </w:rPr>
        <w:t xml:space="preserve"> </w:t>
      </w:r>
      <w:r>
        <w:rPr>
          <w:rStyle w:val="token"/>
        </w:rPr>
        <w:t>null,</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roofErr w:type="spellStart"/>
      <w:r>
        <w:rPr>
          <w:rStyle w:val="token"/>
        </w:rPr>
        <w:t>CorrelationId</w:t>
      </w:r>
      <w:proofErr w:type="spellEnd"/>
      <w:r>
        <w:rPr>
          <w:rStyle w:val="token"/>
        </w:rPr>
        <w:t>":</w:t>
      </w:r>
      <w:r>
        <w:rPr>
          <w:rStyle w:val="HTMLCode"/>
        </w:rPr>
        <w:t xml:space="preserve"> </w:t>
      </w:r>
      <w:r>
        <w:rPr>
          <w:rStyle w:val="token"/>
        </w:rPr>
        <w:t>null,</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roofErr w:type="spellStart"/>
      <w:r>
        <w:rPr>
          <w:rStyle w:val="token"/>
        </w:rPr>
        <w:t>ConnectionDeviceId</w:t>
      </w:r>
      <w:proofErr w:type="spellEnd"/>
      <w:r>
        <w:rPr>
          <w:rStyle w:val="token"/>
        </w:rPr>
        <w:t>":</w:t>
      </w:r>
      <w:r>
        <w:rPr>
          <w:rStyle w:val="HTMLCode"/>
        </w:rPr>
        <w:t xml:space="preserve"> </w:t>
      </w:r>
      <w:r>
        <w:rPr>
          <w:rStyle w:val="token"/>
        </w:rPr>
        <w:t>"122f2c65-f8b9-4bb8-9314-fbc9fd1cf10e.9471b892-57c8-4260-9172-45533a79cc6f.21",</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roofErr w:type="spellStart"/>
      <w:r>
        <w:rPr>
          <w:rStyle w:val="token"/>
        </w:rPr>
        <w:t>ConnectionDeviceGenerationId</w:t>
      </w:r>
      <w:proofErr w:type="spellEnd"/>
      <w:r>
        <w:rPr>
          <w:rStyle w:val="token"/>
        </w:rPr>
        <w:t>":</w:t>
      </w:r>
      <w:r>
        <w:rPr>
          <w:rStyle w:val="HTMLCode"/>
        </w:rPr>
        <w:t xml:space="preserve"> </w:t>
      </w:r>
      <w:r>
        <w:rPr>
          <w:rStyle w:val="token"/>
        </w:rPr>
        <w:t>"636774692418824263",</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roofErr w:type="spellStart"/>
      <w:r>
        <w:rPr>
          <w:rStyle w:val="token"/>
        </w:rPr>
        <w:t>EnqueuedTime</w:t>
      </w:r>
      <w:proofErr w:type="spellEnd"/>
      <w:r>
        <w:rPr>
          <w:rStyle w:val="token"/>
        </w:rPr>
        <w:t>":</w:t>
      </w:r>
      <w:r>
        <w:rPr>
          <w:rStyle w:val="HTMLCode"/>
        </w:rPr>
        <w:t xml:space="preserve"> </w:t>
      </w:r>
      <w:r>
        <w:rPr>
          <w:rStyle w:val="token"/>
        </w:rPr>
        <w:t>"2018-11-10T17:54:31.4680000Z",</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roofErr w:type="spellStart"/>
      <w:r>
        <w:rPr>
          <w:rStyle w:val="token"/>
        </w:rPr>
        <w:t>StreamId</w:t>
      </w:r>
      <w:proofErr w:type="spellEnd"/>
      <w:r>
        <w:rPr>
          <w:rStyle w:val="token"/>
        </w:rPr>
        <w:t>":</w:t>
      </w:r>
      <w:r>
        <w:rPr>
          <w:rStyle w:val="HTMLCode"/>
        </w:rPr>
        <w:t xml:space="preserve"> </w:t>
      </w:r>
      <w:r>
        <w:rPr>
          <w:rStyle w:val="token"/>
        </w:rPr>
        <w:t>null</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
    <w:p w:rsidR="00BE0119" w:rsidRDefault="00BE0119" w:rsidP="00BE0119">
      <w:pPr>
        <w:pStyle w:val="HTMLPreformatted"/>
        <w:numPr>
          <w:ilvl w:val="0"/>
          <w:numId w:val="10"/>
        </w:numPr>
        <w:tabs>
          <w:tab w:val="clear" w:pos="720"/>
        </w:tabs>
        <w:rPr>
          <w:rStyle w:val="HTMLCode"/>
        </w:rPr>
      </w:pPr>
      <w:r>
        <w:rPr>
          <w:rStyle w:val="HTMLCode"/>
        </w:rPr>
        <w:t xml:space="preserve">    </w:t>
      </w:r>
      <w:r>
        <w:rPr>
          <w:rStyle w:val="token"/>
        </w:rPr>
        <w:t>}</w:t>
      </w:r>
    </w:p>
    <w:p w:rsidR="00BE0119" w:rsidRDefault="00BE0119" w:rsidP="00BE0119">
      <w:pPr>
        <w:pStyle w:val="HTMLPreformatted"/>
        <w:numPr>
          <w:ilvl w:val="0"/>
          <w:numId w:val="10"/>
        </w:numPr>
        <w:tabs>
          <w:tab w:val="clear" w:pos="720"/>
        </w:tabs>
        <w:rPr>
          <w:rStyle w:val="HTMLCode"/>
        </w:rPr>
      </w:pPr>
      <w:r>
        <w:rPr>
          <w:rStyle w:val="token"/>
        </w:rPr>
        <w:t>]</w:t>
      </w:r>
    </w:p>
    <w:p w:rsidR="00BE0119" w:rsidRDefault="00BE0119" w:rsidP="00BE0119">
      <w:pPr>
        <w:pStyle w:val="NormalWeb"/>
        <w:numPr>
          <w:ilvl w:val="0"/>
          <w:numId w:val="10"/>
        </w:numPr>
      </w:pPr>
      <w:r>
        <w:t>Take a minute or two to review the sample data.</w:t>
      </w:r>
    </w:p>
    <w:p w:rsidR="00BE0119" w:rsidRPr="00BE0119" w:rsidRDefault="00BE0119" w:rsidP="00BE0119">
      <w:pPr>
        <w:pStyle w:val="NormalWeb"/>
        <w:ind w:left="720"/>
        <w:rPr>
          <w:rFonts w:asciiTheme="minorHAnsi" w:hAnsiTheme="minorHAnsi" w:cstheme="minorHAnsi"/>
        </w:rPr>
      </w:pPr>
      <w:r w:rsidRPr="00BE0119">
        <w:rPr>
          <w:rFonts w:asciiTheme="minorHAnsi" w:hAnsiTheme="minorHAnsi" w:cstheme="minorHAnsi"/>
        </w:rPr>
        <w:t>Notice the additional properties below that the IoT hub and stream analytics job added.</w:t>
      </w:r>
    </w:p>
    <w:p w:rsidR="00BE0119" w:rsidRPr="00BE0119" w:rsidRDefault="00BE0119" w:rsidP="00BE0119">
      <w:pPr>
        <w:numPr>
          <w:ilvl w:val="1"/>
          <w:numId w:val="10"/>
        </w:numPr>
        <w:spacing w:before="100" w:beforeAutospacing="1" w:after="100" w:afterAutospacing="1" w:line="240" w:lineRule="auto"/>
        <w:rPr>
          <w:rFonts w:cstheme="minorHAnsi"/>
          <w:sz w:val="24"/>
          <w:szCs w:val="24"/>
        </w:rPr>
      </w:pPr>
      <w:r w:rsidRPr="00BE0119">
        <w:rPr>
          <w:rFonts w:cstheme="minorHAnsi"/>
          <w:sz w:val="24"/>
          <w:szCs w:val="24"/>
        </w:rPr>
        <w:t xml:space="preserve">There are time properties: </w:t>
      </w:r>
      <w:proofErr w:type="spellStart"/>
      <w:r w:rsidRPr="00BE0119">
        <w:rPr>
          <w:rStyle w:val="HTMLCode"/>
          <w:rFonts w:asciiTheme="minorHAnsi" w:eastAsiaTheme="minorHAnsi" w:hAnsiTheme="minorHAnsi" w:cstheme="minorHAnsi"/>
          <w:sz w:val="24"/>
          <w:szCs w:val="24"/>
        </w:rPr>
        <w:t>EventProcessedUtcTime</w:t>
      </w:r>
      <w:proofErr w:type="spellEnd"/>
      <w:r w:rsidRPr="00BE0119">
        <w:rPr>
          <w:rFonts w:cstheme="minorHAnsi"/>
          <w:sz w:val="24"/>
          <w:szCs w:val="24"/>
        </w:rPr>
        <w:t xml:space="preserve"> and </w:t>
      </w:r>
      <w:proofErr w:type="spellStart"/>
      <w:r w:rsidRPr="00BE0119">
        <w:rPr>
          <w:rStyle w:val="HTMLCode"/>
          <w:rFonts w:asciiTheme="minorHAnsi" w:eastAsiaTheme="minorHAnsi" w:hAnsiTheme="minorHAnsi" w:cstheme="minorHAnsi"/>
          <w:sz w:val="24"/>
          <w:szCs w:val="24"/>
        </w:rPr>
        <w:t>EventEnqueuedUtcTime</w:t>
      </w:r>
      <w:proofErr w:type="spellEnd"/>
      <w:r w:rsidRPr="00BE0119">
        <w:rPr>
          <w:rFonts w:cstheme="minorHAnsi"/>
          <w:sz w:val="24"/>
          <w:szCs w:val="24"/>
        </w:rPr>
        <w:t xml:space="preserve">. These are important for real-time and streaming data. There are numerous situations where a sensor can generate an event, but it may arrive at the IoT hub after other events that were generated later. One of the decisions you make when processing data in real time is whether to use </w:t>
      </w:r>
      <w:proofErr w:type="spellStart"/>
      <w:r w:rsidRPr="00BE0119">
        <w:rPr>
          <w:rFonts w:cstheme="minorHAnsi"/>
          <w:sz w:val="24"/>
          <w:szCs w:val="24"/>
        </w:rPr>
        <w:t>enqueued</w:t>
      </w:r>
      <w:proofErr w:type="spellEnd"/>
      <w:r w:rsidRPr="00BE0119">
        <w:rPr>
          <w:rFonts w:cstheme="minorHAnsi"/>
          <w:sz w:val="24"/>
          <w:szCs w:val="24"/>
        </w:rPr>
        <w:t xml:space="preserve"> or processed order.</w:t>
      </w:r>
    </w:p>
    <w:p w:rsidR="00BE0119" w:rsidRPr="00BE0119" w:rsidRDefault="00BE0119" w:rsidP="00BE0119">
      <w:pPr>
        <w:numPr>
          <w:ilvl w:val="1"/>
          <w:numId w:val="10"/>
        </w:numPr>
        <w:spacing w:before="100" w:beforeAutospacing="1" w:after="100" w:afterAutospacing="1" w:line="240" w:lineRule="auto"/>
        <w:rPr>
          <w:rFonts w:cstheme="minorHAnsi"/>
          <w:sz w:val="24"/>
          <w:szCs w:val="24"/>
        </w:rPr>
      </w:pPr>
      <w:r w:rsidRPr="00BE0119">
        <w:rPr>
          <w:rFonts w:cstheme="minorHAnsi"/>
          <w:sz w:val="24"/>
          <w:szCs w:val="24"/>
        </w:rPr>
        <w:t xml:space="preserve">The </w:t>
      </w:r>
      <w:proofErr w:type="spellStart"/>
      <w:r w:rsidRPr="00BE0119">
        <w:rPr>
          <w:rFonts w:cstheme="minorHAnsi"/>
          <w:sz w:val="24"/>
          <w:szCs w:val="24"/>
        </w:rPr>
        <w:t>IoTHub</w:t>
      </w:r>
      <w:proofErr w:type="spellEnd"/>
      <w:r w:rsidRPr="00BE0119">
        <w:rPr>
          <w:rFonts w:cstheme="minorHAnsi"/>
          <w:sz w:val="24"/>
          <w:szCs w:val="24"/>
        </w:rPr>
        <w:t xml:space="preserve"> includes other metadata, such as a device ID and message and generation ID’s.</w:t>
      </w:r>
    </w:p>
    <w:p w:rsidR="00BE0119" w:rsidRPr="00BE0119" w:rsidRDefault="00BE0119" w:rsidP="00BE0119">
      <w:pPr>
        <w:pStyle w:val="Heading3"/>
        <w:rPr>
          <w:rFonts w:asciiTheme="minorHAnsi" w:hAnsiTheme="minorHAnsi" w:cstheme="minorHAnsi"/>
          <w:sz w:val="24"/>
          <w:szCs w:val="24"/>
        </w:rPr>
      </w:pPr>
      <w:r w:rsidRPr="00BE0119">
        <w:rPr>
          <w:rFonts w:asciiTheme="minorHAnsi" w:hAnsiTheme="minorHAnsi" w:cstheme="minorHAnsi"/>
          <w:sz w:val="24"/>
          <w:szCs w:val="24"/>
        </w:rPr>
        <w:t>Lab Summary</w:t>
      </w:r>
    </w:p>
    <w:p w:rsidR="00BE0119" w:rsidRPr="00BE0119" w:rsidRDefault="00BE0119" w:rsidP="00BE0119">
      <w:pPr>
        <w:pStyle w:val="NormalWeb"/>
        <w:rPr>
          <w:rFonts w:asciiTheme="minorHAnsi" w:hAnsiTheme="minorHAnsi" w:cstheme="minorHAnsi"/>
        </w:rPr>
      </w:pPr>
      <w:r w:rsidRPr="00BE0119">
        <w:rPr>
          <w:rFonts w:asciiTheme="minorHAnsi" w:hAnsiTheme="minorHAnsi" w:cstheme="minorHAnsi"/>
        </w:rPr>
        <w:t>You now have several components of an IoT architecture:</w:t>
      </w:r>
    </w:p>
    <w:p w:rsidR="00BE0119" w:rsidRPr="00BE0119" w:rsidRDefault="00BE0119" w:rsidP="00BE0119">
      <w:pPr>
        <w:numPr>
          <w:ilvl w:val="0"/>
          <w:numId w:val="11"/>
        </w:numPr>
        <w:spacing w:before="100" w:beforeAutospacing="1" w:after="100" w:afterAutospacing="1" w:line="240" w:lineRule="auto"/>
        <w:rPr>
          <w:rFonts w:cstheme="minorHAnsi"/>
          <w:sz w:val="24"/>
          <w:szCs w:val="24"/>
        </w:rPr>
      </w:pPr>
      <w:r w:rsidRPr="00BE0119">
        <w:rPr>
          <w:rFonts w:cstheme="minorHAnsi"/>
          <w:sz w:val="24"/>
          <w:szCs w:val="24"/>
        </w:rPr>
        <w:lastRenderedPageBreak/>
        <w:t>Simulated wind turbine IoT devices</w:t>
      </w:r>
    </w:p>
    <w:p w:rsidR="00BE0119" w:rsidRPr="00BE0119" w:rsidRDefault="00BE0119" w:rsidP="00BE0119">
      <w:pPr>
        <w:numPr>
          <w:ilvl w:val="0"/>
          <w:numId w:val="11"/>
        </w:numPr>
        <w:spacing w:before="100" w:beforeAutospacing="1" w:after="100" w:afterAutospacing="1" w:line="240" w:lineRule="auto"/>
        <w:rPr>
          <w:rFonts w:cstheme="minorHAnsi"/>
          <w:sz w:val="24"/>
          <w:szCs w:val="24"/>
        </w:rPr>
      </w:pPr>
      <w:r w:rsidRPr="00BE0119">
        <w:rPr>
          <w:rFonts w:cstheme="minorHAnsi"/>
          <w:sz w:val="24"/>
          <w:szCs w:val="24"/>
        </w:rPr>
        <w:t>An IoT Hub with IoT data</w:t>
      </w:r>
    </w:p>
    <w:p w:rsidR="00BE0119" w:rsidRPr="00BE0119" w:rsidRDefault="00BE0119" w:rsidP="00BE0119">
      <w:pPr>
        <w:numPr>
          <w:ilvl w:val="0"/>
          <w:numId w:val="11"/>
        </w:numPr>
        <w:spacing w:before="100" w:beforeAutospacing="1" w:after="100" w:afterAutospacing="1" w:line="240" w:lineRule="auto"/>
        <w:rPr>
          <w:rFonts w:cstheme="minorHAnsi"/>
          <w:sz w:val="24"/>
          <w:szCs w:val="24"/>
        </w:rPr>
      </w:pPr>
      <w:r w:rsidRPr="00BE0119">
        <w:rPr>
          <w:rFonts w:cstheme="minorHAnsi"/>
          <w:sz w:val="24"/>
          <w:szCs w:val="24"/>
        </w:rPr>
        <w:t>An Azure Stream Analytics job with the IoT Hub as an input data source</w:t>
      </w:r>
    </w:p>
    <w:p w:rsidR="00BE0119" w:rsidRPr="00BE0119" w:rsidRDefault="00BE0119" w:rsidP="00BE0119">
      <w:pPr>
        <w:pStyle w:val="NormalWeb"/>
        <w:rPr>
          <w:rFonts w:asciiTheme="minorHAnsi" w:hAnsiTheme="minorHAnsi" w:cstheme="minorHAnsi"/>
        </w:rPr>
      </w:pPr>
      <w:r w:rsidRPr="00BE0119">
        <w:rPr>
          <w:rFonts w:asciiTheme="minorHAnsi" w:hAnsiTheme="minorHAnsi" w:cstheme="minorHAnsi"/>
        </w:rPr>
        <w:t>You will use these components throughout module 1.</w:t>
      </w:r>
    </w:p>
    <w:p w:rsidR="00BE0119" w:rsidRDefault="00BE0119" w:rsidP="00BE0119">
      <w:pPr>
        <w:pStyle w:val="NormalWeb"/>
        <w:rPr>
          <w:rFonts w:asciiTheme="minorHAnsi" w:hAnsiTheme="minorHAnsi" w:cstheme="minorHAnsi"/>
        </w:rPr>
      </w:pPr>
      <w:r w:rsidRPr="00BE0119">
        <w:rPr>
          <w:rFonts w:asciiTheme="minorHAnsi" w:hAnsiTheme="minorHAnsi" w:cstheme="minorHAnsi"/>
        </w:rPr>
        <w:t>It is also important to realize that the simulated data you can produce with the Solution Accelerator is useful, even when you do have physical devices. The Solution Accelerator allows you to set up a testing infrastructure, so that you can try out new configurations quickly and easily.</w:t>
      </w:r>
    </w:p>
    <w:p w:rsidR="00EF39B3" w:rsidRDefault="00EF39B3" w:rsidP="00BE0119">
      <w:pPr>
        <w:pStyle w:val="NormalWeb"/>
        <w:rPr>
          <w:rFonts w:asciiTheme="minorHAnsi" w:hAnsiTheme="minorHAnsi" w:cstheme="minorHAnsi"/>
        </w:rPr>
      </w:pPr>
    </w:p>
    <w:p w:rsidR="00EF39B3" w:rsidRDefault="00EF39B3" w:rsidP="00EF39B3">
      <w:pPr>
        <w:pStyle w:val="Heading2"/>
      </w:pPr>
      <w:r>
        <w:t>Set up a Cold Storage Repository with Azure Data Lake Storage</w:t>
      </w:r>
    </w:p>
    <w:p w:rsidR="00EF39B3" w:rsidRPr="00EF39B3" w:rsidRDefault="00EF39B3" w:rsidP="00EF39B3">
      <w:pPr>
        <w:pStyle w:val="NormalWeb"/>
        <w:rPr>
          <w:rFonts w:asciiTheme="minorHAnsi" w:hAnsiTheme="minorHAnsi" w:cstheme="minorHAnsi"/>
        </w:rPr>
      </w:pPr>
      <w:r w:rsidRPr="00EF39B3">
        <w:rPr>
          <w:rFonts w:asciiTheme="minorHAnsi" w:hAnsiTheme="minorHAnsi" w:cstheme="minorHAnsi"/>
        </w:rPr>
        <w:t>For architectures that produce significant amounts of data, a common pattern is to split the data into “warm” and “cold” data stores. Traditionally, data stored in cold storage is historical. Cold storage database technology is usually cost effective, but there is a trade-off of slower performance. One option for cold storage with Azure IoT is Azure Blob Storage, which is a simple, inexpensive file storage database, with practically limitless capacity.</w:t>
      </w:r>
    </w:p>
    <w:p w:rsidR="00EF39B3" w:rsidRPr="00EF39B3" w:rsidRDefault="00EF39B3" w:rsidP="00EF39B3">
      <w:pPr>
        <w:pStyle w:val="NormalWeb"/>
        <w:rPr>
          <w:rFonts w:asciiTheme="minorHAnsi" w:hAnsiTheme="minorHAnsi" w:cstheme="minorHAnsi"/>
        </w:rPr>
      </w:pPr>
      <w:r w:rsidRPr="00EF39B3">
        <w:rPr>
          <w:rFonts w:asciiTheme="minorHAnsi" w:hAnsiTheme="minorHAnsi" w:cstheme="minorHAnsi"/>
        </w:rPr>
        <w:t>However, Contoso Wind Power would like to get more out of its cold storage than a long-term, historical storage repository. You have been tasked with gaining insights about aggregate data, and your data science team would like to perform deep analysis on the data. Additionally, the data team would like you to import historical data that was generated back when Contoso Holdings was still the parent company. With this in mind, you have investigated using Microsoft’s other main offering for cold storage: Azure Data Lake Storage. Azure Data Lake can store nearly unlimited amounts of data (like Blob Storage), but it has other features that make it ideal for data analytics.</w:t>
      </w:r>
    </w:p>
    <w:p w:rsidR="00EF39B3" w:rsidRPr="00EF39B3" w:rsidRDefault="00EF39B3" w:rsidP="00EF39B3">
      <w:pPr>
        <w:pStyle w:val="NormalWeb"/>
        <w:rPr>
          <w:rFonts w:asciiTheme="minorHAnsi" w:hAnsiTheme="minorHAnsi" w:cstheme="minorHAnsi"/>
        </w:rPr>
      </w:pPr>
      <w:r w:rsidRPr="00EF39B3">
        <w:rPr>
          <w:rFonts w:asciiTheme="minorHAnsi" w:hAnsiTheme="minorHAnsi" w:cstheme="minorHAnsi"/>
        </w:rPr>
        <w:t>In this lab, you will provision an Azure Data Lake instance and stream data to it using the device simulation that you set up in the previous lab. This workflow simulates how you would use Azure Data Lake for cold storage of live telemetry data. Next, you will run analytics operations on your data with Azure Data Lake Analytics.</w:t>
      </w:r>
    </w:p>
    <w:p w:rsidR="00EF39B3" w:rsidRPr="00EF39B3" w:rsidRDefault="00EF39B3" w:rsidP="00EF39B3">
      <w:pPr>
        <w:pStyle w:val="NormalWeb"/>
        <w:rPr>
          <w:rFonts w:asciiTheme="minorHAnsi" w:hAnsiTheme="minorHAnsi" w:cstheme="minorHAnsi"/>
        </w:rPr>
      </w:pPr>
      <w:r w:rsidRPr="00EF39B3">
        <w:rPr>
          <w:rFonts w:asciiTheme="minorHAnsi" w:hAnsiTheme="minorHAnsi" w:cstheme="minorHAnsi"/>
        </w:rPr>
        <w:t xml:space="preserve">For more information on Azure Data Lake Storage, begin with the following </w:t>
      </w:r>
      <w:hyperlink r:id="rId19" w:tgtFrame="_blank" w:history="1">
        <w:r w:rsidRPr="00EF39B3">
          <w:rPr>
            <w:rStyle w:val="Hyperlink"/>
            <w:rFonts w:asciiTheme="minorHAnsi" w:hAnsiTheme="minorHAnsi" w:cstheme="minorHAnsi"/>
          </w:rPr>
          <w:t>Introduction to Azure Data Lake Storage</w:t>
        </w:r>
      </w:hyperlink>
      <w:r w:rsidRPr="00EF39B3">
        <w:rPr>
          <w:rFonts w:asciiTheme="minorHAnsi" w:hAnsiTheme="minorHAnsi" w:cstheme="minorHAnsi"/>
        </w:rPr>
        <w:t>.</w:t>
      </w:r>
    </w:p>
    <w:p w:rsidR="00EF39B3" w:rsidRPr="00EF39B3" w:rsidRDefault="00EF39B3" w:rsidP="00EF39B3">
      <w:pPr>
        <w:pStyle w:val="NormalWeb"/>
        <w:rPr>
          <w:rFonts w:asciiTheme="minorHAnsi" w:hAnsiTheme="minorHAnsi" w:cstheme="minorHAnsi"/>
        </w:rPr>
      </w:pPr>
      <w:r w:rsidRPr="00EF39B3">
        <w:rPr>
          <w:rFonts w:asciiTheme="minorHAnsi" w:hAnsiTheme="minorHAnsi" w:cstheme="minorHAnsi"/>
        </w:rPr>
        <w:t>In this task, you will create your Azure Data Lake Storage resource and use a Stream Analytics job to populate it with your simulated data.</w:t>
      </w:r>
    </w:p>
    <w:p w:rsidR="00EF39B3" w:rsidRPr="00EF39B3" w:rsidRDefault="00EF39B3" w:rsidP="00EF39B3">
      <w:pPr>
        <w:pStyle w:val="NormalWeb"/>
        <w:numPr>
          <w:ilvl w:val="0"/>
          <w:numId w:val="12"/>
        </w:numPr>
        <w:rPr>
          <w:rFonts w:asciiTheme="minorHAnsi" w:hAnsiTheme="minorHAnsi" w:cstheme="minorHAnsi"/>
        </w:rPr>
      </w:pPr>
      <w:r w:rsidRPr="00EF39B3">
        <w:rPr>
          <w:rFonts w:asciiTheme="minorHAnsi" w:hAnsiTheme="minorHAnsi" w:cstheme="minorHAnsi"/>
        </w:rPr>
        <w:t xml:space="preserve">To open your Azure portal, navigate to the </w:t>
      </w:r>
      <w:hyperlink r:id="rId20" w:tgtFrame="_blank" w:history="1">
        <w:r w:rsidRPr="00EF39B3">
          <w:rPr>
            <w:rStyle w:val="Hyperlink"/>
            <w:rFonts w:asciiTheme="minorHAnsi" w:hAnsiTheme="minorHAnsi" w:cstheme="minorHAnsi"/>
          </w:rPr>
          <w:t>portal.azure.com</w:t>
        </w:r>
      </w:hyperlink>
      <w:r w:rsidRPr="00EF39B3">
        <w:rPr>
          <w:rFonts w:asciiTheme="minorHAnsi" w:hAnsiTheme="minorHAnsi" w:cstheme="minorHAnsi"/>
        </w:rPr>
        <w:t>.</w:t>
      </w:r>
    </w:p>
    <w:p w:rsidR="00EF39B3" w:rsidRPr="00EF39B3" w:rsidRDefault="00EF39B3" w:rsidP="00EF39B3">
      <w:pPr>
        <w:pStyle w:val="NormalWeb"/>
        <w:ind w:left="720"/>
        <w:rPr>
          <w:rFonts w:asciiTheme="minorHAnsi" w:hAnsiTheme="minorHAnsi" w:cstheme="minorHAnsi"/>
        </w:rPr>
      </w:pPr>
      <w:r w:rsidRPr="00EF39B3">
        <w:rPr>
          <w:rFonts w:asciiTheme="minorHAnsi" w:hAnsiTheme="minorHAnsi" w:cstheme="minorHAnsi"/>
        </w:rPr>
        <w:lastRenderedPageBreak/>
        <w:t>Ensure that you are signed in to the directory and account that you are using for this course.</w:t>
      </w:r>
    </w:p>
    <w:p w:rsidR="00EF39B3" w:rsidRPr="00EF39B3" w:rsidRDefault="00EF39B3" w:rsidP="00EF39B3">
      <w:pPr>
        <w:pStyle w:val="NormalWeb"/>
        <w:numPr>
          <w:ilvl w:val="0"/>
          <w:numId w:val="12"/>
        </w:numPr>
        <w:rPr>
          <w:rFonts w:asciiTheme="minorHAnsi" w:hAnsiTheme="minorHAnsi" w:cstheme="minorHAnsi"/>
        </w:rPr>
      </w:pPr>
      <w:r w:rsidRPr="00EF39B3">
        <w:rPr>
          <w:rFonts w:asciiTheme="minorHAnsi" w:hAnsiTheme="minorHAnsi" w:cstheme="minorHAnsi"/>
        </w:rPr>
        <w:t xml:space="preserve">In the top-left corner of your Azure portal, click </w:t>
      </w:r>
      <w:r w:rsidRPr="00EF39B3">
        <w:rPr>
          <w:rStyle w:val="Strong"/>
          <w:rFonts w:asciiTheme="minorHAnsi" w:eastAsiaTheme="majorEastAsia" w:hAnsiTheme="minorHAnsi" w:cstheme="minorHAnsi"/>
        </w:rPr>
        <w:t>+ Create a resource</w:t>
      </w:r>
    </w:p>
    <w:p w:rsidR="00EF39B3" w:rsidRPr="00EF39B3" w:rsidRDefault="00EF39B3" w:rsidP="00EF39B3">
      <w:pPr>
        <w:pStyle w:val="NormalWeb"/>
        <w:numPr>
          <w:ilvl w:val="0"/>
          <w:numId w:val="12"/>
        </w:numPr>
        <w:rPr>
          <w:rFonts w:asciiTheme="minorHAnsi" w:hAnsiTheme="minorHAnsi" w:cstheme="minorHAnsi"/>
        </w:rPr>
      </w:pPr>
      <w:r w:rsidRPr="00EF39B3">
        <w:rPr>
          <w:rFonts w:asciiTheme="minorHAnsi" w:hAnsiTheme="minorHAnsi" w:cstheme="minorHAnsi"/>
        </w:rPr>
        <w:t xml:space="preserve">In the Search textbox, type </w:t>
      </w:r>
      <w:r w:rsidRPr="00EF39B3">
        <w:rPr>
          <w:rStyle w:val="Strong"/>
          <w:rFonts w:asciiTheme="minorHAnsi" w:eastAsiaTheme="majorEastAsia" w:hAnsiTheme="minorHAnsi" w:cstheme="minorHAnsi"/>
        </w:rPr>
        <w:t>Data Lake Store</w:t>
      </w:r>
      <w:r w:rsidRPr="00EF39B3">
        <w:rPr>
          <w:rFonts w:asciiTheme="minorHAnsi" w:hAnsiTheme="minorHAnsi" w:cstheme="minorHAnsi"/>
        </w:rPr>
        <w:t xml:space="preserve"> and then press Enter.</w:t>
      </w:r>
    </w:p>
    <w:p w:rsidR="00EF39B3" w:rsidRPr="00EF39B3" w:rsidRDefault="00EF39B3" w:rsidP="00EF39B3">
      <w:pPr>
        <w:pStyle w:val="NormalWeb"/>
        <w:numPr>
          <w:ilvl w:val="0"/>
          <w:numId w:val="12"/>
        </w:numPr>
        <w:rPr>
          <w:rFonts w:asciiTheme="minorHAnsi" w:hAnsiTheme="minorHAnsi" w:cstheme="minorHAnsi"/>
        </w:rPr>
      </w:pPr>
      <w:r w:rsidRPr="00EF39B3">
        <w:rPr>
          <w:rFonts w:asciiTheme="minorHAnsi" w:hAnsiTheme="minorHAnsi" w:cstheme="minorHAnsi"/>
        </w:rPr>
        <w:t xml:space="preserve">In the list of filtered results, click </w:t>
      </w:r>
      <w:r w:rsidRPr="00EF39B3">
        <w:rPr>
          <w:rStyle w:val="Strong"/>
          <w:rFonts w:asciiTheme="minorHAnsi" w:eastAsiaTheme="majorEastAsia" w:hAnsiTheme="minorHAnsi" w:cstheme="minorHAnsi"/>
        </w:rPr>
        <w:t>Data Lake Store</w:t>
      </w:r>
    </w:p>
    <w:p w:rsidR="00EF39B3" w:rsidRPr="00EF39B3" w:rsidRDefault="00EF39B3" w:rsidP="00EF39B3">
      <w:pPr>
        <w:pStyle w:val="NormalWeb"/>
        <w:ind w:left="720"/>
        <w:rPr>
          <w:rFonts w:asciiTheme="minorHAnsi" w:hAnsiTheme="minorHAnsi" w:cstheme="minorHAnsi"/>
        </w:rPr>
      </w:pPr>
      <w:r w:rsidRPr="00EF39B3">
        <w:rPr>
          <w:rFonts w:asciiTheme="minorHAnsi" w:hAnsiTheme="minorHAnsi" w:cstheme="minorHAnsi"/>
        </w:rPr>
        <w:t xml:space="preserve">(Note – it may be named </w:t>
      </w:r>
      <w:r w:rsidRPr="00EF39B3">
        <w:rPr>
          <w:rStyle w:val="HTMLCode"/>
          <w:rFonts w:asciiTheme="minorHAnsi" w:hAnsiTheme="minorHAnsi" w:cstheme="minorHAnsi"/>
          <w:sz w:val="24"/>
          <w:szCs w:val="24"/>
        </w:rPr>
        <w:t>Data Lake Storage Gen1</w:t>
      </w:r>
      <w:r w:rsidRPr="00EF39B3">
        <w:rPr>
          <w:rFonts w:asciiTheme="minorHAnsi" w:hAnsiTheme="minorHAnsi" w:cstheme="minorHAnsi"/>
        </w:rPr>
        <w:t>).</w:t>
      </w:r>
    </w:p>
    <w:p w:rsidR="00EF39B3" w:rsidRPr="00EF39B3" w:rsidRDefault="00EF39B3" w:rsidP="00EF39B3">
      <w:pPr>
        <w:pStyle w:val="NormalWeb"/>
        <w:numPr>
          <w:ilvl w:val="0"/>
          <w:numId w:val="12"/>
        </w:numPr>
        <w:rPr>
          <w:rFonts w:asciiTheme="minorHAnsi" w:hAnsiTheme="minorHAnsi" w:cstheme="minorHAnsi"/>
        </w:rPr>
      </w:pPr>
      <w:r w:rsidRPr="00EF39B3">
        <w:rPr>
          <w:rFonts w:asciiTheme="minorHAnsi" w:hAnsiTheme="minorHAnsi" w:cstheme="minorHAnsi"/>
        </w:rPr>
        <w:t xml:space="preserve">After reading through the text description, click </w:t>
      </w:r>
      <w:r w:rsidRPr="00EF39B3">
        <w:rPr>
          <w:rStyle w:val="Strong"/>
          <w:rFonts w:asciiTheme="minorHAnsi" w:eastAsiaTheme="majorEastAsia" w:hAnsiTheme="minorHAnsi" w:cstheme="minorHAnsi"/>
        </w:rPr>
        <w:t>Create</w:t>
      </w:r>
    </w:p>
    <w:p w:rsidR="00EF39B3" w:rsidRPr="00EF39B3" w:rsidRDefault="00EF39B3" w:rsidP="00EF39B3">
      <w:pPr>
        <w:pStyle w:val="NormalWeb"/>
        <w:numPr>
          <w:ilvl w:val="0"/>
          <w:numId w:val="12"/>
        </w:numPr>
        <w:rPr>
          <w:rFonts w:asciiTheme="minorHAnsi" w:hAnsiTheme="minorHAnsi" w:cstheme="minorHAnsi"/>
        </w:rPr>
      </w:pPr>
      <w:r w:rsidRPr="00EF39B3">
        <w:rPr>
          <w:rFonts w:asciiTheme="minorHAnsi" w:hAnsiTheme="minorHAnsi" w:cstheme="minorHAnsi"/>
        </w:rPr>
        <w:t>On the New Data Lake Storage blade, under Name, enter a name that mirrors the convention you established with your Solution Accelerator.</w:t>
      </w:r>
    </w:p>
    <w:p w:rsidR="00EF39B3" w:rsidRPr="00EF39B3" w:rsidRDefault="00EF39B3" w:rsidP="00EF39B3">
      <w:pPr>
        <w:pStyle w:val="NormalWeb"/>
        <w:ind w:left="720"/>
        <w:rPr>
          <w:rFonts w:asciiTheme="minorHAnsi" w:hAnsiTheme="minorHAnsi" w:cstheme="minorHAnsi"/>
        </w:rPr>
      </w:pPr>
      <w:r w:rsidRPr="00EF39B3">
        <w:rPr>
          <w:rStyle w:val="Strong"/>
          <w:rFonts w:asciiTheme="minorHAnsi" w:eastAsiaTheme="majorEastAsia" w:hAnsiTheme="minorHAnsi" w:cstheme="minorHAnsi"/>
        </w:rPr>
        <w:t>Note</w:t>
      </w:r>
      <w:r w:rsidRPr="00EF39B3">
        <w:rPr>
          <w:rFonts w:asciiTheme="minorHAnsi" w:hAnsiTheme="minorHAnsi" w:cstheme="minorHAnsi"/>
        </w:rPr>
        <w:t>: The Name property is will be used for form a URL and must be globally unique. In addition, it is limited to lower case and numeric characters.</w:t>
      </w:r>
    </w:p>
    <w:p w:rsidR="00EF39B3" w:rsidRPr="00EF39B3" w:rsidRDefault="00EF39B3" w:rsidP="00EF39B3">
      <w:pPr>
        <w:pStyle w:val="NormalWeb"/>
        <w:ind w:left="720"/>
        <w:rPr>
          <w:rFonts w:asciiTheme="minorHAnsi" w:hAnsiTheme="minorHAnsi" w:cstheme="minorHAnsi"/>
        </w:rPr>
      </w:pPr>
      <w:r w:rsidRPr="00EF39B3">
        <w:rPr>
          <w:rFonts w:asciiTheme="minorHAnsi" w:hAnsiTheme="minorHAnsi" w:cstheme="minorHAnsi"/>
        </w:rPr>
        <w:t xml:space="preserve">If you specified </w:t>
      </w:r>
      <w:r w:rsidRPr="00EF39B3">
        <w:rPr>
          <w:rStyle w:val="Strong"/>
          <w:rFonts w:asciiTheme="minorHAnsi" w:eastAsiaTheme="majorEastAsia" w:hAnsiTheme="minorHAnsi" w:cstheme="minorHAnsi"/>
        </w:rPr>
        <w:t>DEV326xMod01CAH050961</w:t>
      </w:r>
      <w:r w:rsidRPr="00EF39B3">
        <w:rPr>
          <w:rFonts w:asciiTheme="minorHAnsi" w:hAnsiTheme="minorHAnsi" w:cstheme="minorHAnsi"/>
        </w:rPr>
        <w:t xml:space="preserve"> for your solution accelerator, you could enter a Name of </w:t>
      </w:r>
      <w:r w:rsidRPr="00EF39B3">
        <w:rPr>
          <w:rStyle w:val="Strong"/>
          <w:rFonts w:asciiTheme="minorHAnsi" w:eastAsiaTheme="majorEastAsia" w:hAnsiTheme="minorHAnsi" w:cstheme="minorHAnsi"/>
        </w:rPr>
        <w:t>dev326xmod01cah050961dls</w:t>
      </w:r>
      <w:r w:rsidRPr="00EF39B3">
        <w:rPr>
          <w:rFonts w:asciiTheme="minorHAnsi" w:hAnsiTheme="minorHAnsi" w:cstheme="minorHAnsi"/>
        </w:rPr>
        <w:t xml:space="preserve"> for your Data Lake Store.</w:t>
      </w:r>
    </w:p>
    <w:p w:rsidR="00EF39B3" w:rsidRPr="00EF39B3" w:rsidRDefault="00EF39B3" w:rsidP="00EF39B3">
      <w:pPr>
        <w:pStyle w:val="NormalWeb"/>
        <w:numPr>
          <w:ilvl w:val="0"/>
          <w:numId w:val="12"/>
        </w:numPr>
        <w:rPr>
          <w:rFonts w:asciiTheme="minorHAnsi" w:hAnsiTheme="minorHAnsi" w:cstheme="minorHAnsi"/>
        </w:rPr>
      </w:pPr>
      <w:r w:rsidRPr="00EF39B3">
        <w:rPr>
          <w:rFonts w:asciiTheme="minorHAnsi" w:hAnsiTheme="minorHAnsi" w:cstheme="minorHAnsi"/>
        </w:rPr>
        <w:t>Under Subscription, select the subscription that you are using for this course.</w:t>
      </w:r>
    </w:p>
    <w:p w:rsidR="00EF39B3" w:rsidRPr="00EF39B3" w:rsidRDefault="00EF39B3" w:rsidP="00EF39B3">
      <w:pPr>
        <w:pStyle w:val="NormalWeb"/>
        <w:numPr>
          <w:ilvl w:val="0"/>
          <w:numId w:val="12"/>
        </w:numPr>
        <w:rPr>
          <w:rFonts w:asciiTheme="minorHAnsi" w:hAnsiTheme="minorHAnsi" w:cstheme="minorHAnsi"/>
        </w:rPr>
      </w:pPr>
      <w:r w:rsidRPr="00EF39B3">
        <w:rPr>
          <w:rFonts w:asciiTheme="minorHAnsi" w:hAnsiTheme="minorHAnsi" w:cstheme="minorHAnsi"/>
        </w:rPr>
        <w:t xml:space="preserve">Under Resource group, click </w:t>
      </w:r>
      <w:r w:rsidRPr="00EF39B3">
        <w:rPr>
          <w:rStyle w:val="Strong"/>
          <w:rFonts w:asciiTheme="minorHAnsi" w:eastAsiaTheme="majorEastAsia" w:hAnsiTheme="minorHAnsi" w:cstheme="minorHAnsi"/>
        </w:rPr>
        <w:t>Use existing</w:t>
      </w:r>
      <w:r w:rsidRPr="00EF39B3">
        <w:rPr>
          <w:rFonts w:asciiTheme="minorHAnsi" w:hAnsiTheme="minorHAnsi" w:cstheme="minorHAnsi"/>
        </w:rPr>
        <w:t>, and then select Resource group that was created by the solution accelerator.</w:t>
      </w:r>
    </w:p>
    <w:p w:rsidR="00EF39B3" w:rsidRPr="00EF39B3" w:rsidRDefault="00EF39B3" w:rsidP="00EF39B3">
      <w:pPr>
        <w:pStyle w:val="NormalWeb"/>
        <w:numPr>
          <w:ilvl w:val="0"/>
          <w:numId w:val="12"/>
        </w:numPr>
        <w:rPr>
          <w:rFonts w:asciiTheme="minorHAnsi" w:hAnsiTheme="minorHAnsi" w:cstheme="minorHAnsi"/>
        </w:rPr>
      </w:pPr>
      <w:r w:rsidRPr="00EF39B3">
        <w:rPr>
          <w:rFonts w:asciiTheme="minorHAnsi" w:hAnsiTheme="minorHAnsi" w:cstheme="minorHAnsi"/>
        </w:rPr>
        <w:t>Under Location, select a region location that is near you.</w:t>
      </w:r>
    </w:p>
    <w:p w:rsidR="00EF39B3" w:rsidRPr="00EF39B3" w:rsidRDefault="00EF39B3" w:rsidP="00EF39B3">
      <w:pPr>
        <w:pStyle w:val="NormalWeb"/>
        <w:numPr>
          <w:ilvl w:val="0"/>
          <w:numId w:val="12"/>
        </w:numPr>
        <w:rPr>
          <w:rFonts w:asciiTheme="minorHAnsi" w:hAnsiTheme="minorHAnsi" w:cstheme="minorHAnsi"/>
        </w:rPr>
      </w:pPr>
      <w:r w:rsidRPr="00EF39B3">
        <w:rPr>
          <w:rFonts w:asciiTheme="minorHAnsi" w:hAnsiTheme="minorHAnsi" w:cstheme="minorHAnsi"/>
        </w:rPr>
        <w:t xml:space="preserve">Under Pricing package, ensure that </w:t>
      </w:r>
      <w:r w:rsidRPr="00EF39B3">
        <w:rPr>
          <w:rStyle w:val="Strong"/>
          <w:rFonts w:asciiTheme="minorHAnsi" w:eastAsiaTheme="majorEastAsia" w:hAnsiTheme="minorHAnsi" w:cstheme="minorHAnsi"/>
        </w:rPr>
        <w:t>Pay-</w:t>
      </w:r>
      <w:proofErr w:type="gramStart"/>
      <w:r w:rsidRPr="00EF39B3">
        <w:rPr>
          <w:rStyle w:val="Strong"/>
          <w:rFonts w:asciiTheme="minorHAnsi" w:eastAsiaTheme="majorEastAsia" w:hAnsiTheme="minorHAnsi" w:cstheme="minorHAnsi"/>
        </w:rPr>
        <w:t>as</w:t>
      </w:r>
      <w:proofErr w:type="gramEnd"/>
      <w:r w:rsidRPr="00EF39B3">
        <w:rPr>
          <w:rStyle w:val="Strong"/>
          <w:rFonts w:asciiTheme="minorHAnsi" w:eastAsiaTheme="majorEastAsia" w:hAnsiTheme="minorHAnsi" w:cstheme="minorHAnsi"/>
        </w:rPr>
        <w:t>-You-Go</w:t>
      </w:r>
      <w:r w:rsidRPr="00EF39B3">
        <w:rPr>
          <w:rFonts w:asciiTheme="minorHAnsi" w:hAnsiTheme="minorHAnsi" w:cstheme="minorHAnsi"/>
        </w:rPr>
        <w:t xml:space="preserve"> is selected.</w:t>
      </w:r>
    </w:p>
    <w:p w:rsidR="00EF39B3" w:rsidRPr="00EF39B3" w:rsidRDefault="00EF39B3" w:rsidP="00EF39B3">
      <w:pPr>
        <w:pStyle w:val="NormalWeb"/>
        <w:ind w:left="720"/>
        <w:rPr>
          <w:rFonts w:asciiTheme="minorHAnsi" w:hAnsiTheme="minorHAnsi" w:cstheme="minorHAnsi"/>
        </w:rPr>
      </w:pPr>
      <w:r w:rsidRPr="00EF39B3">
        <w:rPr>
          <w:rFonts w:asciiTheme="minorHAnsi" w:hAnsiTheme="minorHAnsi" w:cstheme="minorHAnsi"/>
        </w:rPr>
        <w:t>In a real-world cold storage architecture, you would probably reserve some storage capacity with a monthly commitment, but that’s not necessary here.</w:t>
      </w:r>
    </w:p>
    <w:p w:rsidR="00EF39B3" w:rsidRPr="00EF39B3" w:rsidRDefault="00EF39B3" w:rsidP="00EF39B3">
      <w:pPr>
        <w:pStyle w:val="NormalWeb"/>
        <w:ind w:left="720"/>
        <w:rPr>
          <w:rFonts w:asciiTheme="minorHAnsi" w:hAnsiTheme="minorHAnsi" w:cstheme="minorHAnsi"/>
        </w:rPr>
      </w:pPr>
      <w:r w:rsidRPr="00EF39B3">
        <w:rPr>
          <w:rStyle w:val="Strong"/>
          <w:rFonts w:asciiTheme="minorHAnsi" w:eastAsiaTheme="majorEastAsia" w:hAnsiTheme="minorHAnsi" w:cstheme="minorHAnsi"/>
        </w:rPr>
        <w:t>Note</w:t>
      </w:r>
      <w:r w:rsidRPr="00EF39B3">
        <w:rPr>
          <w:rFonts w:asciiTheme="minorHAnsi" w:hAnsiTheme="minorHAnsi" w:cstheme="minorHAnsi"/>
        </w:rPr>
        <w:t xml:space="preserve">: For </w:t>
      </w:r>
      <w:r w:rsidRPr="00EF39B3">
        <w:rPr>
          <w:rStyle w:val="Strong"/>
          <w:rFonts w:asciiTheme="minorHAnsi" w:eastAsiaTheme="majorEastAsia" w:hAnsiTheme="minorHAnsi" w:cstheme="minorHAnsi"/>
        </w:rPr>
        <w:t>Encryption settings</w:t>
      </w:r>
      <w:r w:rsidRPr="00EF39B3">
        <w:rPr>
          <w:rFonts w:asciiTheme="minorHAnsi" w:hAnsiTheme="minorHAnsi" w:cstheme="minorHAnsi"/>
        </w:rPr>
        <w:t xml:space="preserve">, leave default of setting of </w:t>
      </w:r>
      <w:r w:rsidRPr="00EF39B3">
        <w:rPr>
          <w:rStyle w:val="Strong"/>
          <w:rFonts w:asciiTheme="minorHAnsi" w:eastAsiaTheme="majorEastAsia" w:hAnsiTheme="minorHAnsi" w:cstheme="minorHAnsi"/>
        </w:rPr>
        <w:t>Enabled</w:t>
      </w:r>
      <w:r w:rsidRPr="00EF39B3">
        <w:rPr>
          <w:rFonts w:asciiTheme="minorHAnsi" w:hAnsiTheme="minorHAnsi" w:cstheme="minorHAnsi"/>
        </w:rPr>
        <w:t xml:space="preserve"> (which should specify “Use keys managed by Data Lake Store” under Encryption type).</w:t>
      </w:r>
    </w:p>
    <w:p w:rsidR="00EF39B3" w:rsidRPr="00EF39B3" w:rsidRDefault="00EF39B3" w:rsidP="00EF39B3">
      <w:pPr>
        <w:pStyle w:val="NormalWeb"/>
        <w:numPr>
          <w:ilvl w:val="0"/>
          <w:numId w:val="12"/>
        </w:numPr>
        <w:rPr>
          <w:rFonts w:asciiTheme="minorHAnsi" w:hAnsiTheme="minorHAnsi" w:cstheme="minorHAnsi"/>
        </w:rPr>
      </w:pPr>
      <w:r w:rsidRPr="00EF39B3">
        <w:rPr>
          <w:rFonts w:asciiTheme="minorHAnsi" w:hAnsiTheme="minorHAnsi" w:cstheme="minorHAnsi"/>
        </w:rPr>
        <w:t xml:space="preserve">At the bottom of the blade, click </w:t>
      </w:r>
      <w:r w:rsidRPr="00EF39B3">
        <w:rPr>
          <w:rStyle w:val="Strong"/>
          <w:rFonts w:asciiTheme="minorHAnsi" w:eastAsiaTheme="majorEastAsia" w:hAnsiTheme="minorHAnsi" w:cstheme="minorHAnsi"/>
        </w:rPr>
        <w:t>Create</w:t>
      </w:r>
    </w:p>
    <w:p w:rsidR="00EF39B3" w:rsidRPr="00EF39B3" w:rsidRDefault="00EF39B3" w:rsidP="00EF39B3">
      <w:pPr>
        <w:pStyle w:val="NormalWeb"/>
        <w:ind w:left="720"/>
        <w:rPr>
          <w:rFonts w:asciiTheme="minorHAnsi" w:hAnsiTheme="minorHAnsi" w:cstheme="minorHAnsi"/>
        </w:rPr>
      </w:pPr>
      <w:r w:rsidRPr="00EF39B3">
        <w:rPr>
          <w:rFonts w:asciiTheme="minorHAnsi" w:hAnsiTheme="minorHAnsi" w:cstheme="minorHAnsi"/>
        </w:rPr>
        <w:t>That's all it takes to provision a data lake. It may take a few moments to complete, though, so keep an eye on your notifications.</w:t>
      </w:r>
    </w:p>
    <w:p w:rsidR="00EF39B3" w:rsidRPr="00EF39B3" w:rsidRDefault="00EF39B3" w:rsidP="00EF39B3">
      <w:pPr>
        <w:spacing w:beforeAutospacing="1" w:afterAutospacing="1"/>
        <w:ind w:left="720"/>
        <w:rPr>
          <w:rFonts w:cstheme="minorHAnsi"/>
          <w:sz w:val="24"/>
          <w:szCs w:val="24"/>
        </w:rPr>
      </w:pPr>
      <w:r w:rsidRPr="00EF39B3">
        <w:rPr>
          <w:rFonts w:cstheme="minorHAnsi"/>
          <w:noProof/>
          <w:sz w:val="24"/>
          <w:szCs w:val="24"/>
        </w:rPr>
        <w:lastRenderedPageBreak/>
        <w:drawing>
          <wp:inline distT="0" distB="0" distL="0" distR="0">
            <wp:extent cx="6076950" cy="4139181"/>
            <wp:effectExtent l="0" t="0" r="0" b="0"/>
            <wp:docPr id="14" name="Picture 14" descr="Create Data Lake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Data Lake Sto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0307" cy="4148279"/>
                    </a:xfrm>
                    <a:prstGeom prst="rect">
                      <a:avLst/>
                    </a:prstGeom>
                    <a:noFill/>
                    <a:ln>
                      <a:noFill/>
                    </a:ln>
                  </pic:spPr>
                </pic:pic>
              </a:graphicData>
            </a:graphic>
          </wp:inline>
        </w:drawing>
      </w:r>
    </w:p>
    <w:p w:rsidR="00EF39B3" w:rsidRPr="00EF39B3" w:rsidRDefault="00EF39B3" w:rsidP="00EF39B3">
      <w:pPr>
        <w:pStyle w:val="NormalWeb"/>
        <w:numPr>
          <w:ilvl w:val="0"/>
          <w:numId w:val="12"/>
        </w:numPr>
        <w:rPr>
          <w:rFonts w:asciiTheme="minorHAnsi" w:hAnsiTheme="minorHAnsi" w:cstheme="minorHAnsi"/>
        </w:rPr>
      </w:pPr>
      <w:r w:rsidRPr="00EF39B3">
        <w:rPr>
          <w:rFonts w:asciiTheme="minorHAnsi" w:hAnsiTheme="minorHAnsi" w:cstheme="minorHAnsi"/>
        </w:rPr>
        <w:t>Once the deployment has complete, navigate to the Stream Analytics job that you created in the previous lab.</w:t>
      </w:r>
    </w:p>
    <w:p w:rsidR="00EF39B3" w:rsidRPr="00EF39B3" w:rsidRDefault="00EF39B3" w:rsidP="00EF39B3">
      <w:pPr>
        <w:pStyle w:val="NormalWeb"/>
        <w:ind w:left="720"/>
        <w:rPr>
          <w:rFonts w:asciiTheme="minorHAnsi" w:hAnsiTheme="minorHAnsi" w:cstheme="minorHAnsi"/>
        </w:rPr>
      </w:pPr>
      <w:r w:rsidRPr="00EF39B3">
        <w:rPr>
          <w:rFonts w:asciiTheme="minorHAnsi" w:hAnsiTheme="minorHAnsi" w:cstheme="minorHAnsi"/>
        </w:rPr>
        <w:t xml:space="preserve">There are several ways to open your Stream Analytics job. One of the easiest is to use the search bar at the top of your Azure portal. Type in </w:t>
      </w:r>
      <w:r w:rsidRPr="00EF39B3">
        <w:rPr>
          <w:rStyle w:val="Strong"/>
          <w:rFonts w:asciiTheme="minorHAnsi" w:eastAsiaTheme="majorEastAsia" w:hAnsiTheme="minorHAnsi" w:cstheme="minorHAnsi"/>
        </w:rPr>
        <w:t>stream</w:t>
      </w:r>
      <w:r w:rsidRPr="00EF39B3">
        <w:rPr>
          <w:rFonts w:asciiTheme="minorHAnsi" w:hAnsiTheme="minorHAnsi" w:cstheme="minorHAnsi"/>
        </w:rPr>
        <w:t xml:space="preserve"> and a link to your stream analytics job should appear in the filtered list of resources.</w:t>
      </w:r>
    </w:p>
    <w:p w:rsidR="00EF39B3" w:rsidRPr="00EF39B3" w:rsidRDefault="00EF39B3" w:rsidP="00EF39B3">
      <w:pPr>
        <w:pStyle w:val="NormalWeb"/>
        <w:numPr>
          <w:ilvl w:val="0"/>
          <w:numId w:val="12"/>
        </w:numPr>
        <w:rPr>
          <w:rFonts w:asciiTheme="minorHAnsi" w:hAnsiTheme="minorHAnsi" w:cstheme="minorHAnsi"/>
        </w:rPr>
      </w:pPr>
      <w:r w:rsidRPr="00EF39B3">
        <w:rPr>
          <w:rFonts w:asciiTheme="minorHAnsi" w:hAnsiTheme="minorHAnsi" w:cstheme="minorHAnsi"/>
        </w:rPr>
        <w:t xml:space="preserve">On the Overview blade of your Stream Analytics job, click </w:t>
      </w:r>
      <w:r w:rsidRPr="00EF39B3">
        <w:rPr>
          <w:rStyle w:val="Strong"/>
          <w:rFonts w:asciiTheme="minorHAnsi" w:eastAsiaTheme="majorEastAsia" w:hAnsiTheme="minorHAnsi" w:cstheme="minorHAnsi"/>
        </w:rPr>
        <w:t>Outputs</w:t>
      </w:r>
    </w:p>
    <w:p w:rsidR="00EF39B3" w:rsidRPr="00EF39B3" w:rsidRDefault="00EF39B3" w:rsidP="00EF39B3">
      <w:pPr>
        <w:pStyle w:val="NormalWeb"/>
        <w:ind w:left="720"/>
        <w:rPr>
          <w:rFonts w:asciiTheme="minorHAnsi" w:hAnsiTheme="minorHAnsi" w:cstheme="minorHAnsi"/>
        </w:rPr>
      </w:pPr>
      <w:r w:rsidRPr="00EF39B3">
        <w:rPr>
          <w:rFonts w:asciiTheme="minorHAnsi" w:hAnsiTheme="minorHAnsi" w:cstheme="minorHAnsi"/>
        </w:rPr>
        <w:t>If you click Outputs on the left-side menu, the current blade will be refreshed to show Outputs. If you click the Outputs section on the Overview blade (as highlighted below), Outputs will open a new blade.</w:t>
      </w:r>
    </w:p>
    <w:p w:rsidR="00EF39B3" w:rsidRPr="00EF39B3" w:rsidRDefault="00EF39B3" w:rsidP="00EF39B3">
      <w:pPr>
        <w:spacing w:beforeAutospacing="1" w:afterAutospacing="1"/>
        <w:ind w:left="720"/>
        <w:rPr>
          <w:rFonts w:cstheme="minorHAnsi"/>
          <w:sz w:val="24"/>
          <w:szCs w:val="24"/>
        </w:rPr>
      </w:pPr>
      <w:r w:rsidRPr="00EF39B3">
        <w:rPr>
          <w:rFonts w:cstheme="minorHAnsi"/>
          <w:noProof/>
          <w:sz w:val="24"/>
          <w:szCs w:val="24"/>
        </w:rPr>
        <w:lastRenderedPageBreak/>
        <w:drawing>
          <wp:inline distT="0" distB="0" distL="0" distR="0">
            <wp:extent cx="6038850" cy="3897372"/>
            <wp:effectExtent l="0" t="0" r="0" b="8255"/>
            <wp:docPr id="13" name="Picture 13" descr="Configure stream analytics j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figure stream analytics jo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2648" cy="3906277"/>
                    </a:xfrm>
                    <a:prstGeom prst="rect">
                      <a:avLst/>
                    </a:prstGeom>
                    <a:noFill/>
                    <a:ln>
                      <a:noFill/>
                    </a:ln>
                  </pic:spPr>
                </pic:pic>
              </a:graphicData>
            </a:graphic>
          </wp:inline>
        </w:drawing>
      </w:r>
    </w:p>
    <w:p w:rsidR="00EF39B3" w:rsidRPr="00EF39B3" w:rsidRDefault="00EF39B3" w:rsidP="00EF39B3">
      <w:pPr>
        <w:pStyle w:val="NormalWeb"/>
        <w:numPr>
          <w:ilvl w:val="0"/>
          <w:numId w:val="12"/>
        </w:numPr>
        <w:rPr>
          <w:rFonts w:asciiTheme="minorHAnsi" w:hAnsiTheme="minorHAnsi" w:cstheme="minorHAnsi"/>
        </w:rPr>
      </w:pPr>
      <w:r w:rsidRPr="00EF39B3">
        <w:rPr>
          <w:rFonts w:asciiTheme="minorHAnsi" w:hAnsiTheme="minorHAnsi" w:cstheme="minorHAnsi"/>
        </w:rPr>
        <w:t xml:space="preserve">In the upper left corner of the Outputs blade, click </w:t>
      </w:r>
      <w:r w:rsidRPr="00EF39B3">
        <w:rPr>
          <w:rStyle w:val="Strong"/>
          <w:rFonts w:asciiTheme="minorHAnsi" w:eastAsiaTheme="majorEastAsia" w:hAnsiTheme="minorHAnsi" w:cstheme="minorHAnsi"/>
        </w:rPr>
        <w:t>+ Add</w:t>
      </w:r>
      <w:r w:rsidRPr="00EF39B3">
        <w:rPr>
          <w:rFonts w:asciiTheme="minorHAnsi" w:hAnsiTheme="minorHAnsi" w:cstheme="minorHAnsi"/>
        </w:rPr>
        <w:t>.</w:t>
      </w:r>
    </w:p>
    <w:p w:rsidR="00EF39B3" w:rsidRPr="00EF39B3" w:rsidRDefault="00EF39B3" w:rsidP="00EF39B3">
      <w:pPr>
        <w:pStyle w:val="NormalWeb"/>
        <w:ind w:left="720"/>
        <w:rPr>
          <w:rFonts w:asciiTheme="minorHAnsi" w:hAnsiTheme="minorHAnsi" w:cstheme="minorHAnsi"/>
        </w:rPr>
      </w:pPr>
      <w:r w:rsidRPr="00EF39B3">
        <w:rPr>
          <w:rFonts w:asciiTheme="minorHAnsi" w:hAnsiTheme="minorHAnsi" w:cstheme="minorHAnsi"/>
        </w:rPr>
        <w:t>You will be given several endpoint options for output.</w:t>
      </w:r>
    </w:p>
    <w:p w:rsidR="00EF39B3" w:rsidRPr="00EF39B3" w:rsidRDefault="00EF39B3" w:rsidP="00EF39B3">
      <w:pPr>
        <w:pStyle w:val="NormalWeb"/>
        <w:numPr>
          <w:ilvl w:val="0"/>
          <w:numId w:val="12"/>
        </w:numPr>
        <w:rPr>
          <w:rFonts w:asciiTheme="minorHAnsi" w:hAnsiTheme="minorHAnsi" w:cstheme="minorHAnsi"/>
        </w:rPr>
      </w:pPr>
      <w:r w:rsidRPr="00EF39B3">
        <w:rPr>
          <w:rFonts w:asciiTheme="minorHAnsi" w:hAnsiTheme="minorHAnsi" w:cstheme="minorHAnsi"/>
        </w:rPr>
        <w:t xml:space="preserve">In the list of options, click </w:t>
      </w:r>
      <w:r w:rsidRPr="00EF39B3">
        <w:rPr>
          <w:rStyle w:val="Strong"/>
          <w:rFonts w:asciiTheme="minorHAnsi" w:eastAsiaTheme="majorEastAsia" w:hAnsiTheme="minorHAnsi" w:cstheme="minorHAnsi"/>
        </w:rPr>
        <w:t>Data Lake Store</w:t>
      </w:r>
    </w:p>
    <w:p w:rsidR="00EF39B3" w:rsidRPr="00EF39B3" w:rsidRDefault="00EF39B3" w:rsidP="00EF39B3">
      <w:pPr>
        <w:pStyle w:val="NormalWeb"/>
        <w:numPr>
          <w:ilvl w:val="0"/>
          <w:numId w:val="12"/>
        </w:numPr>
        <w:rPr>
          <w:rFonts w:asciiTheme="minorHAnsi" w:hAnsiTheme="minorHAnsi" w:cstheme="minorHAnsi"/>
        </w:rPr>
      </w:pPr>
      <w:r w:rsidRPr="00EF39B3">
        <w:rPr>
          <w:rFonts w:asciiTheme="minorHAnsi" w:hAnsiTheme="minorHAnsi" w:cstheme="minorHAnsi"/>
        </w:rPr>
        <w:t xml:space="preserve">On the Data Lake Store output pane, under Output alias, enter </w:t>
      </w:r>
      <w:proofErr w:type="spellStart"/>
      <w:r w:rsidRPr="00EF39B3">
        <w:rPr>
          <w:rStyle w:val="Strong"/>
          <w:rFonts w:asciiTheme="minorHAnsi" w:eastAsiaTheme="majorEastAsia" w:hAnsiTheme="minorHAnsi" w:cstheme="minorHAnsi"/>
        </w:rPr>
        <w:t>DataLakeStoreTurbineData</w:t>
      </w:r>
      <w:proofErr w:type="spellEnd"/>
    </w:p>
    <w:p w:rsidR="00EF39B3" w:rsidRPr="00EF39B3" w:rsidRDefault="00EF39B3" w:rsidP="00EF39B3">
      <w:pPr>
        <w:pStyle w:val="NormalWeb"/>
        <w:numPr>
          <w:ilvl w:val="0"/>
          <w:numId w:val="12"/>
        </w:numPr>
        <w:rPr>
          <w:rFonts w:asciiTheme="minorHAnsi" w:hAnsiTheme="minorHAnsi" w:cstheme="minorHAnsi"/>
        </w:rPr>
      </w:pPr>
      <w:r w:rsidRPr="00EF39B3">
        <w:rPr>
          <w:rFonts w:asciiTheme="minorHAnsi" w:hAnsiTheme="minorHAnsi" w:cstheme="minorHAnsi"/>
        </w:rPr>
        <w:t xml:space="preserve">Just below the Output alias field, ensure that </w:t>
      </w:r>
      <w:r w:rsidRPr="00EF39B3">
        <w:rPr>
          <w:rStyle w:val="Strong"/>
          <w:rFonts w:asciiTheme="minorHAnsi" w:eastAsiaTheme="majorEastAsia" w:hAnsiTheme="minorHAnsi" w:cstheme="minorHAnsi"/>
        </w:rPr>
        <w:t>Select Data Lake Store from your subscription</w:t>
      </w:r>
      <w:r w:rsidRPr="00EF39B3">
        <w:rPr>
          <w:rFonts w:asciiTheme="minorHAnsi" w:hAnsiTheme="minorHAnsi" w:cstheme="minorHAnsi"/>
        </w:rPr>
        <w:t xml:space="preserve"> is selected.</w:t>
      </w:r>
    </w:p>
    <w:p w:rsidR="00EF39B3" w:rsidRPr="00EF39B3" w:rsidRDefault="00EF39B3" w:rsidP="00EF39B3">
      <w:pPr>
        <w:pStyle w:val="NormalWeb"/>
        <w:numPr>
          <w:ilvl w:val="0"/>
          <w:numId w:val="12"/>
        </w:numPr>
        <w:rPr>
          <w:rFonts w:asciiTheme="minorHAnsi" w:hAnsiTheme="minorHAnsi" w:cstheme="minorHAnsi"/>
        </w:rPr>
      </w:pPr>
      <w:r w:rsidRPr="00EF39B3">
        <w:rPr>
          <w:rFonts w:asciiTheme="minorHAnsi" w:hAnsiTheme="minorHAnsi" w:cstheme="minorHAnsi"/>
        </w:rPr>
        <w:t>Under Subscription, select the subscription that you are using for this course.</w:t>
      </w:r>
    </w:p>
    <w:p w:rsidR="00EF39B3" w:rsidRPr="00EF39B3" w:rsidRDefault="00EF39B3" w:rsidP="00EF39B3">
      <w:pPr>
        <w:pStyle w:val="NormalWeb"/>
        <w:numPr>
          <w:ilvl w:val="0"/>
          <w:numId w:val="12"/>
        </w:numPr>
        <w:rPr>
          <w:rFonts w:asciiTheme="minorHAnsi" w:hAnsiTheme="minorHAnsi" w:cstheme="minorHAnsi"/>
        </w:rPr>
      </w:pPr>
      <w:r w:rsidRPr="00EF39B3">
        <w:rPr>
          <w:rFonts w:asciiTheme="minorHAnsi" w:hAnsiTheme="minorHAnsi" w:cstheme="minorHAnsi"/>
        </w:rPr>
        <w:t>Notice the text field for “Path prefix pattern”.</w:t>
      </w:r>
    </w:p>
    <w:p w:rsidR="00EF39B3" w:rsidRPr="00EF39B3" w:rsidRDefault="00EF39B3" w:rsidP="00EF39B3">
      <w:pPr>
        <w:pStyle w:val="NormalWeb"/>
        <w:ind w:left="720"/>
        <w:rPr>
          <w:rFonts w:asciiTheme="minorHAnsi" w:hAnsiTheme="minorHAnsi" w:cstheme="minorHAnsi"/>
        </w:rPr>
      </w:pPr>
      <w:r w:rsidRPr="00EF39B3">
        <w:rPr>
          <w:rFonts w:asciiTheme="minorHAnsi" w:hAnsiTheme="minorHAnsi" w:cstheme="minorHAnsi"/>
        </w:rPr>
        <w:t xml:space="preserve">This field bears some explaining. The data that you export to Azure Data Lake will be stored in files. The file path that you enter here will determine where the files are located within your data lake. You can specify one or more instances of the </w:t>
      </w:r>
      <w:r w:rsidRPr="00EF39B3">
        <w:rPr>
          <w:rStyle w:val="HTMLCode"/>
          <w:rFonts w:asciiTheme="minorHAnsi" w:hAnsiTheme="minorHAnsi" w:cstheme="minorHAnsi"/>
          <w:sz w:val="24"/>
          <w:szCs w:val="24"/>
        </w:rPr>
        <w:t>{date}</w:t>
      </w:r>
      <w:r w:rsidRPr="00EF39B3">
        <w:rPr>
          <w:rFonts w:asciiTheme="minorHAnsi" w:hAnsiTheme="minorHAnsi" w:cstheme="minorHAnsi"/>
        </w:rPr>
        <w:t xml:space="preserve"> and </w:t>
      </w:r>
      <w:r w:rsidRPr="00EF39B3">
        <w:rPr>
          <w:rStyle w:val="HTMLCode"/>
          <w:rFonts w:asciiTheme="minorHAnsi" w:hAnsiTheme="minorHAnsi" w:cstheme="minorHAnsi"/>
          <w:sz w:val="24"/>
          <w:szCs w:val="24"/>
        </w:rPr>
        <w:t>{time}</w:t>
      </w:r>
      <w:r w:rsidRPr="00EF39B3">
        <w:rPr>
          <w:rFonts w:asciiTheme="minorHAnsi" w:hAnsiTheme="minorHAnsi" w:cstheme="minorHAnsi"/>
        </w:rPr>
        <w:t xml:space="preserve"> variables in your file path, to make the file path dynamically reflect the current UTC time.</w:t>
      </w:r>
    </w:p>
    <w:p w:rsidR="00EF39B3" w:rsidRPr="00EF39B3" w:rsidRDefault="00EF39B3" w:rsidP="00EF39B3">
      <w:pPr>
        <w:numPr>
          <w:ilvl w:val="1"/>
          <w:numId w:val="12"/>
        </w:numPr>
        <w:spacing w:before="100" w:beforeAutospacing="1" w:after="100" w:afterAutospacing="1" w:line="240" w:lineRule="auto"/>
        <w:rPr>
          <w:rFonts w:cstheme="minorHAnsi"/>
          <w:sz w:val="24"/>
          <w:szCs w:val="24"/>
        </w:rPr>
      </w:pPr>
      <w:r w:rsidRPr="00EF39B3">
        <w:rPr>
          <w:rFonts w:cstheme="minorHAnsi"/>
          <w:sz w:val="24"/>
          <w:szCs w:val="24"/>
        </w:rPr>
        <w:t xml:space="preserve">Example 1: </w:t>
      </w:r>
      <w:r w:rsidRPr="00EF39B3">
        <w:rPr>
          <w:rStyle w:val="HTMLCode"/>
          <w:rFonts w:asciiTheme="minorHAnsi" w:eastAsiaTheme="minorHAnsi" w:hAnsiTheme="minorHAnsi" w:cstheme="minorHAnsi"/>
          <w:sz w:val="24"/>
          <w:szCs w:val="24"/>
        </w:rPr>
        <w:t>mod01/logs/{date}</w:t>
      </w:r>
    </w:p>
    <w:p w:rsidR="00EF39B3" w:rsidRPr="00EF39B3" w:rsidRDefault="00EF39B3" w:rsidP="00EF39B3">
      <w:pPr>
        <w:numPr>
          <w:ilvl w:val="1"/>
          <w:numId w:val="12"/>
        </w:numPr>
        <w:spacing w:before="100" w:beforeAutospacing="1" w:after="100" w:afterAutospacing="1" w:line="240" w:lineRule="auto"/>
        <w:rPr>
          <w:rFonts w:cstheme="minorHAnsi"/>
          <w:sz w:val="24"/>
          <w:szCs w:val="24"/>
        </w:rPr>
      </w:pPr>
      <w:r w:rsidRPr="00EF39B3">
        <w:rPr>
          <w:rFonts w:cstheme="minorHAnsi"/>
          <w:sz w:val="24"/>
          <w:szCs w:val="24"/>
        </w:rPr>
        <w:t xml:space="preserve">Example 2: </w:t>
      </w:r>
      <w:r w:rsidRPr="00EF39B3">
        <w:rPr>
          <w:rStyle w:val="HTMLCode"/>
          <w:rFonts w:asciiTheme="minorHAnsi" w:eastAsiaTheme="minorHAnsi" w:hAnsiTheme="minorHAnsi" w:cstheme="minorHAnsi"/>
          <w:sz w:val="24"/>
          <w:szCs w:val="24"/>
        </w:rPr>
        <w:t>mod01/logs/{date}/{time}</w:t>
      </w:r>
    </w:p>
    <w:p w:rsidR="00EF39B3" w:rsidRPr="00EF39B3" w:rsidRDefault="00EF39B3" w:rsidP="00EF39B3">
      <w:pPr>
        <w:pStyle w:val="NormalWeb"/>
        <w:numPr>
          <w:ilvl w:val="0"/>
          <w:numId w:val="12"/>
        </w:numPr>
        <w:rPr>
          <w:rFonts w:asciiTheme="minorHAnsi" w:hAnsiTheme="minorHAnsi" w:cstheme="minorHAnsi"/>
        </w:rPr>
      </w:pPr>
      <w:r w:rsidRPr="00EF39B3">
        <w:rPr>
          <w:rFonts w:asciiTheme="minorHAnsi" w:hAnsiTheme="minorHAnsi" w:cstheme="minorHAnsi"/>
        </w:rPr>
        <w:t xml:space="preserve">Under Path prefix pattern, enter </w:t>
      </w:r>
      <w:r w:rsidRPr="00EF39B3">
        <w:rPr>
          <w:rStyle w:val="Strong"/>
          <w:rFonts w:asciiTheme="minorHAnsi" w:eastAsiaTheme="majorEastAsia" w:hAnsiTheme="minorHAnsi" w:cstheme="minorHAnsi"/>
        </w:rPr>
        <w:t>mod01/logs/{date}</w:t>
      </w:r>
    </w:p>
    <w:p w:rsidR="00EF39B3" w:rsidRPr="00EF39B3" w:rsidRDefault="00EF39B3" w:rsidP="00EF39B3">
      <w:pPr>
        <w:pStyle w:val="NormalWeb"/>
        <w:numPr>
          <w:ilvl w:val="0"/>
          <w:numId w:val="12"/>
        </w:numPr>
        <w:rPr>
          <w:rFonts w:asciiTheme="minorHAnsi" w:hAnsiTheme="minorHAnsi" w:cstheme="minorHAnsi"/>
        </w:rPr>
      </w:pPr>
      <w:r w:rsidRPr="00EF39B3">
        <w:rPr>
          <w:rFonts w:asciiTheme="minorHAnsi" w:hAnsiTheme="minorHAnsi" w:cstheme="minorHAnsi"/>
        </w:rPr>
        <w:t>Notice that you have control of the date format.</w:t>
      </w:r>
    </w:p>
    <w:p w:rsidR="00EF39B3" w:rsidRPr="00EF39B3" w:rsidRDefault="00EF39B3" w:rsidP="00EF39B3">
      <w:pPr>
        <w:pStyle w:val="NormalWeb"/>
        <w:ind w:left="720"/>
        <w:rPr>
          <w:rFonts w:asciiTheme="minorHAnsi" w:hAnsiTheme="minorHAnsi" w:cstheme="minorHAnsi"/>
        </w:rPr>
      </w:pPr>
      <w:r w:rsidRPr="00EF39B3">
        <w:rPr>
          <w:rFonts w:asciiTheme="minorHAnsi" w:hAnsiTheme="minorHAnsi" w:cstheme="minorHAnsi"/>
        </w:rPr>
        <w:lastRenderedPageBreak/>
        <w:t xml:space="preserve">In the first example above, if you use a data format of </w:t>
      </w:r>
      <w:r w:rsidRPr="00EF39B3">
        <w:rPr>
          <w:rStyle w:val="HTMLCode"/>
          <w:rFonts w:asciiTheme="minorHAnsi" w:hAnsiTheme="minorHAnsi" w:cstheme="minorHAnsi"/>
          <w:sz w:val="24"/>
          <w:szCs w:val="24"/>
        </w:rPr>
        <w:t>YYYY/MM/DD</w:t>
      </w:r>
      <w:r w:rsidRPr="00EF39B3">
        <w:rPr>
          <w:rFonts w:asciiTheme="minorHAnsi" w:hAnsiTheme="minorHAnsi" w:cstheme="minorHAnsi"/>
        </w:rPr>
        <w:t xml:space="preserve">, files created on August 15, 2018 would reside in a folder path of </w:t>
      </w:r>
      <w:r w:rsidRPr="00EF39B3">
        <w:rPr>
          <w:rStyle w:val="HTMLCode"/>
          <w:rFonts w:asciiTheme="minorHAnsi" w:hAnsiTheme="minorHAnsi" w:cstheme="minorHAnsi"/>
          <w:sz w:val="24"/>
          <w:szCs w:val="24"/>
        </w:rPr>
        <w:t>mod01/logs/2018/08/15</w:t>
      </w:r>
      <w:r w:rsidRPr="00EF39B3">
        <w:rPr>
          <w:rFonts w:asciiTheme="minorHAnsi" w:hAnsiTheme="minorHAnsi" w:cstheme="minorHAnsi"/>
        </w:rPr>
        <w:t>.</w:t>
      </w:r>
    </w:p>
    <w:p w:rsidR="00EF39B3" w:rsidRPr="00EF39B3" w:rsidRDefault="00EF39B3" w:rsidP="00EF39B3">
      <w:pPr>
        <w:pStyle w:val="NormalWeb"/>
        <w:ind w:left="720"/>
        <w:rPr>
          <w:rFonts w:asciiTheme="minorHAnsi" w:hAnsiTheme="minorHAnsi" w:cstheme="minorHAnsi"/>
        </w:rPr>
      </w:pPr>
      <w:r w:rsidRPr="00EF39B3">
        <w:rPr>
          <w:rFonts w:asciiTheme="minorHAnsi" w:hAnsiTheme="minorHAnsi" w:cstheme="minorHAnsi"/>
        </w:rPr>
        <w:t xml:space="preserve">If we had chosen to add </w:t>
      </w:r>
      <w:r w:rsidRPr="00EF39B3">
        <w:rPr>
          <w:rStyle w:val="HTMLCode"/>
          <w:rFonts w:asciiTheme="minorHAnsi" w:hAnsiTheme="minorHAnsi" w:cstheme="minorHAnsi"/>
          <w:sz w:val="24"/>
          <w:szCs w:val="24"/>
        </w:rPr>
        <w:t>{time}</w:t>
      </w:r>
      <w:r w:rsidRPr="00EF39B3">
        <w:rPr>
          <w:rFonts w:asciiTheme="minorHAnsi" w:hAnsiTheme="minorHAnsi" w:cstheme="minorHAnsi"/>
        </w:rPr>
        <w:t xml:space="preserve"> to the path, an </w:t>
      </w:r>
      <w:r w:rsidRPr="00EF39B3">
        <w:rPr>
          <w:rStyle w:val="HTMLCode"/>
          <w:rFonts w:asciiTheme="minorHAnsi" w:hAnsiTheme="minorHAnsi" w:cstheme="minorHAnsi"/>
          <w:sz w:val="24"/>
          <w:szCs w:val="24"/>
        </w:rPr>
        <w:t>HH</w:t>
      </w:r>
      <w:r w:rsidRPr="00EF39B3">
        <w:rPr>
          <w:rFonts w:asciiTheme="minorHAnsi" w:hAnsiTheme="minorHAnsi" w:cstheme="minorHAnsi"/>
        </w:rPr>
        <w:t xml:space="preserve"> time format would be included in the path. For the second example above, if we ran the job at 10:15 am UTC, our output file would reside in </w:t>
      </w:r>
      <w:r w:rsidRPr="00EF39B3">
        <w:rPr>
          <w:rStyle w:val="HTMLCode"/>
          <w:rFonts w:asciiTheme="minorHAnsi" w:hAnsiTheme="minorHAnsi" w:cstheme="minorHAnsi"/>
          <w:sz w:val="24"/>
          <w:szCs w:val="24"/>
        </w:rPr>
        <w:t>mod01/logs/2018/08/15/10</w:t>
      </w:r>
      <w:r w:rsidRPr="00EF39B3">
        <w:rPr>
          <w:rFonts w:asciiTheme="minorHAnsi" w:hAnsiTheme="minorHAnsi" w:cstheme="minorHAnsi"/>
        </w:rPr>
        <w:t>.</w:t>
      </w:r>
    </w:p>
    <w:p w:rsidR="00EF39B3" w:rsidRPr="00EF39B3" w:rsidRDefault="00EF39B3" w:rsidP="00EF39B3">
      <w:pPr>
        <w:pStyle w:val="NormalWeb"/>
        <w:numPr>
          <w:ilvl w:val="0"/>
          <w:numId w:val="12"/>
        </w:numPr>
        <w:rPr>
          <w:rFonts w:asciiTheme="minorHAnsi" w:hAnsiTheme="minorHAnsi" w:cstheme="minorHAnsi"/>
        </w:rPr>
      </w:pPr>
      <w:r w:rsidRPr="00EF39B3">
        <w:rPr>
          <w:rFonts w:asciiTheme="minorHAnsi" w:hAnsiTheme="minorHAnsi" w:cstheme="minorHAnsi"/>
        </w:rPr>
        <w:t>After specifying the Path prefix pattern and setting up the date format, accept the default settings for the remaining fields.</w:t>
      </w:r>
    </w:p>
    <w:p w:rsidR="00EF39B3" w:rsidRPr="00EF39B3" w:rsidRDefault="00EF39B3" w:rsidP="00EF39B3">
      <w:pPr>
        <w:pStyle w:val="NormalWeb"/>
        <w:ind w:left="720"/>
        <w:rPr>
          <w:rFonts w:asciiTheme="minorHAnsi" w:hAnsiTheme="minorHAnsi" w:cstheme="minorHAnsi"/>
        </w:rPr>
      </w:pPr>
      <w:r w:rsidRPr="00EF39B3">
        <w:rPr>
          <w:rFonts w:asciiTheme="minorHAnsi" w:hAnsiTheme="minorHAnsi" w:cstheme="minorHAnsi"/>
        </w:rPr>
        <w:t xml:space="preserve">Event serialization format: </w:t>
      </w:r>
      <w:r w:rsidRPr="00EF39B3">
        <w:rPr>
          <w:rStyle w:val="HTMLCode"/>
          <w:rFonts w:asciiTheme="minorHAnsi" w:hAnsiTheme="minorHAnsi" w:cstheme="minorHAnsi"/>
          <w:sz w:val="24"/>
          <w:szCs w:val="24"/>
        </w:rPr>
        <w:t>JSON</w:t>
      </w:r>
      <w:r w:rsidRPr="00EF39B3">
        <w:rPr>
          <w:rFonts w:asciiTheme="minorHAnsi" w:hAnsiTheme="minorHAnsi" w:cstheme="minorHAnsi"/>
        </w:rPr>
        <w:t xml:space="preserve"> Encoding: </w:t>
      </w:r>
      <w:r w:rsidRPr="00EF39B3">
        <w:rPr>
          <w:rStyle w:val="HTMLCode"/>
          <w:rFonts w:asciiTheme="minorHAnsi" w:hAnsiTheme="minorHAnsi" w:cstheme="minorHAnsi"/>
          <w:sz w:val="24"/>
          <w:szCs w:val="24"/>
        </w:rPr>
        <w:t>UTF-8</w:t>
      </w:r>
      <w:r w:rsidRPr="00EF39B3">
        <w:rPr>
          <w:rFonts w:asciiTheme="minorHAnsi" w:hAnsiTheme="minorHAnsi" w:cstheme="minorHAnsi"/>
        </w:rPr>
        <w:t xml:space="preserve"> Format: </w:t>
      </w:r>
      <w:r w:rsidRPr="00EF39B3">
        <w:rPr>
          <w:rStyle w:val="HTMLCode"/>
          <w:rFonts w:asciiTheme="minorHAnsi" w:hAnsiTheme="minorHAnsi" w:cstheme="minorHAnsi"/>
          <w:sz w:val="24"/>
          <w:szCs w:val="24"/>
        </w:rPr>
        <w:t xml:space="preserve">Line </w:t>
      </w:r>
      <w:proofErr w:type="spellStart"/>
      <w:r w:rsidRPr="00EF39B3">
        <w:rPr>
          <w:rStyle w:val="HTMLCode"/>
          <w:rFonts w:asciiTheme="minorHAnsi" w:hAnsiTheme="minorHAnsi" w:cstheme="minorHAnsi"/>
          <w:sz w:val="24"/>
          <w:szCs w:val="24"/>
        </w:rPr>
        <w:t>seperated</w:t>
      </w:r>
      <w:proofErr w:type="spellEnd"/>
    </w:p>
    <w:p w:rsidR="00EF39B3" w:rsidRPr="00EF39B3" w:rsidRDefault="00EF39B3" w:rsidP="00EF39B3">
      <w:pPr>
        <w:pStyle w:val="NormalWeb"/>
        <w:numPr>
          <w:ilvl w:val="0"/>
          <w:numId w:val="12"/>
        </w:numPr>
        <w:rPr>
          <w:rFonts w:asciiTheme="minorHAnsi" w:hAnsiTheme="minorHAnsi" w:cstheme="minorHAnsi"/>
        </w:rPr>
      </w:pPr>
      <w:r w:rsidRPr="00EF39B3">
        <w:rPr>
          <w:rFonts w:asciiTheme="minorHAnsi" w:hAnsiTheme="minorHAnsi" w:cstheme="minorHAnsi"/>
        </w:rPr>
        <w:t>Under Authorize connection, notice that you need to authorize your Stream Analytics job to write to your data lake.</w:t>
      </w:r>
    </w:p>
    <w:p w:rsidR="00EF39B3" w:rsidRPr="00EF39B3" w:rsidRDefault="00EF39B3" w:rsidP="00EF39B3">
      <w:pPr>
        <w:pStyle w:val="NormalWeb"/>
        <w:ind w:left="720"/>
        <w:rPr>
          <w:rFonts w:asciiTheme="minorHAnsi" w:hAnsiTheme="minorHAnsi" w:cstheme="minorHAnsi"/>
        </w:rPr>
      </w:pPr>
      <w:r w:rsidRPr="00EF39B3">
        <w:rPr>
          <w:rStyle w:val="Strong"/>
          <w:rFonts w:asciiTheme="minorHAnsi" w:eastAsiaTheme="majorEastAsia" w:hAnsiTheme="minorHAnsi" w:cstheme="minorHAnsi"/>
        </w:rPr>
        <w:t>Note</w:t>
      </w:r>
      <w:r w:rsidRPr="00EF39B3">
        <w:rPr>
          <w:rFonts w:asciiTheme="minorHAnsi" w:hAnsiTheme="minorHAnsi" w:cstheme="minorHAnsi"/>
        </w:rPr>
        <w:t>: If you have trouble with the Authorize steps below, close your Azure portal, log back in, and then repeat the steps to create the Output for your Stream Analytics job.</w:t>
      </w:r>
    </w:p>
    <w:p w:rsidR="00EF39B3" w:rsidRPr="00EF39B3" w:rsidRDefault="00EF39B3" w:rsidP="00EF39B3">
      <w:pPr>
        <w:pStyle w:val="NormalWeb"/>
        <w:numPr>
          <w:ilvl w:val="0"/>
          <w:numId w:val="12"/>
        </w:numPr>
        <w:rPr>
          <w:rFonts w:asciiTheme="minorHAnsi" w:hAnsiTheme="minorHAnsi" w:cstheme="minorHAnsi"/>
        </w:rPr>
      </w:pPr>
      <w:r w:rsidRPr="00EF39B3">
        <w:rPr>
          <w:rFonts w:asciiTheme="minorHAnsi" w:hAnsiTheme="minorHAnsi" w:cstheme="minorHAnsi"/>
        </w:rPr>
        <w:t xml:space="preserve">Click </w:t>
      </w:r>
      <w:r w:rsidRPr="00EF39B3">
        <w:rPr>
          <w:rStyle w:val="Strong"/>
          <w:rFonts w:asciiTheme="minorHAnsi" w:eastAsiaTheme="majorEastAsia" w:hAnsiTheme="minorHAnsi" w:cstheme="minorHAnsi"/>
        </w:rPr>
        <w:t>Authorize</w:t>
      </w:r>
    </w:p>
    <w:p w:rsidR="00EF39B3" w:rsidRPr="00EF39B3" w:rsidRDefault="00EF39B3" w:rsidP="00EF39B3">
      <w:pPr>
        <w:pStyle w:val="NormalWeb"/>
        <w:ind w:left="720"/>
        <w:rPr>
          <w:rFonts w:asciiTheme="minorHAnsi" w:hAnsiTheme="minorHAnsi" w:cstheme="minorHAnsi"/>
        </w:rPr>
      </w:pPr>
      <w:r w:rsidRPr="00EF39B3">
        <w:rPr>
          <w:rFonts w:asciiTheme="minorHAnsi" w:hAnsiTheme="minorHAnsi" w:cstheme="minorHAnsi"/>
        </w:rPr>
        <w:t xml:space="preserve">The Data Lake Store output pane should refresh and display a message stating: </w:t>
      </w:r>
      <w:r w:rsidRPr="00EF39B3">
        <w:rPr>
          <w:rStyle w:val="HTMLCode"/>
          <w:rFonts w:asciiTheme="minorHAnsi" w:hAnsiTheme="minorHAnsi" w:cstheme="minorHAnsi"/>
          <w:sz w:val="24"/>
          <w:szCs w:val="24"/>
        </w:rPr>
        <w:t>Currently authorized as &lt;Your Azure Identity&gt;</w:t>
      </w:r>
    </w:p>
    <w:p w:rsidR="00EF39B3" w:rsidRPr="00EF39B3" w:rsidRDefault="00EF39B3" w:rsidP="00EF39B3">
      <w:pPr>
        <w:spacing w:beforeAutospacing="1" w:afterAutospacing="1"/>
        <w:ind w:left="720"/>
        <w:rPr>
          <w:rFonts w:cstheme="minorHAnsi"/>
          <w:sz w:val="24"/>
          <w:szCs w:val="24"/>
        </w:rPr>
      </w:pPr>
      <w:r w:rsidRPr="00EF39B3">
        <w:rPr>
          <w:rFonts w:cstheme="minorHAnsi"/>
          <w:noProof/>
          <w:sz w:val="24"/>
          <w:szCs w:val="24"/>
        </w:rPr>
        <w:lastRenderedPageBreak/>
        <w:drawing>
          <wp:inline distT="0" distB="0" distL="0" distR="0">
            <wp:extent cx="5814328" cy="7981950"/>
            <wp:effectExtent l="0" t="0" r="0" b="0"/>
            <wp:docPr id="6" name="Picture 6" descr="Author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horiz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4223" cy="7995535"/>
                    </a:xfrm>
                    <a:prstGeom prst="rect">
                      <a:avLst/>
                    </a:prstGeom>
                    <a:noFill/>
                    <a:ln>
                      <a:noFill/>
                    </a:ln>
                  </pic:spPr>
                </pic:pic>
              </a:graphicData>
            </a:graphic>
          </wp:inline>
        </w:drawing>
      </w:r>
    </w:p>
    <w:p w:rsidR="00EF39B3" w:rsidRPr="00EF39B3" w:rsidRDefault="00EF39B3" w:rsidP="00EF39B3">
      <w:pPr>
        <w:pStyle w:val="NormalWeb"/>
        <w:numPr>
          <w:ilvl w:val="0"/>
          <w:numId w:val="12"/>
        </w:numPr>
        <w:rPr>
          <w:rFonts w:asciiTheme="minorHAnsi" w:hAnsiTheme="minorHAnsi" w:cstheme="minorHAnsi"/>
        </w:rPr>
      </w:pPr>
      <w:r w:rsidRPr="00EF39B3">
        <w:rPr>
          <w:rFonts w:asciiTheme="minorHAnsi" w:hAnsiTheme="minorHAnsi" w:cstheme="minorHAnsi"/>
        </w:rPr>
        <w:lastRenderedPageBreak/>
        <w:t xml:space="preserve">At the bottom of the pane, click </w:t>
      </w:r>
      <w:r w:rsidRPr="00EF39B3">
        <w:rPr>
          <w:rStyle w:val="Strong"/>
          <w:rFonts w:asciiTheme="minorHAnsi" w:eastAsiaTheme="majorEastAsia" w:hAnsiTheme="minorHAnsi" w:cstheme="minorHAnsi"/>
        </w:rPr>
        <w:t>Save</w:t>
      </w:r>
    </w:p>
    <w:p w:rsidR="00EF39B3" w:rsidRPr="00EF39B3" w:rsidRDefault="00EF39B3" w:rsidP="00EF39B3">
      <w:pPr>
        <w:spacing w:beforeAutospacing="1" w:afterAutospacing="1"/>
        <w:ind w:left="720"/>
        <w:rPr>
          <w:rFonts w:cstheme="minorHAnsi"/>
          <w:sz w:val="24"/>
          <w:szCs w:val="24"/>
        </w:rPr>
      </w:pPr>
      <w:r w:rsidRPr="00EF39B3">
        <w:rPr>
          <w:rFonts w:cstheme="minorHAnsi"/>
          <w:noProof/>
          <w:sz w:val="24"/>
          <w:szCs w:val="24"/>
        </w:rPr>
        <w:drawing>
          <wp:inline distT="0" distB="0" distL="0" distR="0">
            <wp:extent cx="5933939" cy="5876699"/>
            <wp:effectExtent l="0" t="0" r="0" b="0"/>
            <wp:docPr id="5" name="Picture 5" descr="Add data lak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 data lake outpu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3414" cy="5895986"/>
                    </a:xfrm>
                    <a:prstGeom prst="rect">
                      <a:avLst/>
                    </a:prstGeom>
                    <a:noFill/>
                    <a:ln>
                      <a:noFill/>
                    </a:ln>
                  </pic:spPr>
                </pic:pic>
              </a:graphicData>
            </a:graphic>
          </wp:inline>
        </w:drawing>
      </w:r>
    </w:p>
    <w:p w:rsidR="00EF39B3" w:rsidRPr="00EF39B3" w:rsidRDefault="00EF39B3" w:rsidP="00EF39B3">
      <w:pPr>
        <w:pStyle w:val="NormalWeb"/>
        <w:numPr>
          <w:ilvl w:val="0"/>
          <w:numId w:val="12"/>
        </w:numPr>
        <w:rPr>
          <w:rFonts w:asciiTheme="minorHAnsi" w:hAnsiTheme="minorHAnsi" w:cstheme="minorHAnsi"/>
        </w:rPr>
      </w:pPr>
      <w:r w:rsidRPr="00EF39B3">
        <w:rPr>
          <w:rFonts w:asciiTheme="minorHAnsi" w:hAnsiTheme="minorHAnsi" w:cstheme="minorHAnsi"/>
        </w:rPr>
        <w:t>Navigate back to the Overview blade for your Stream Analytics job.</w:t>
      </w:r>
    </w:p>
    <w:p w:rsidR="00EF39B3" w:rsidRPr="00EF39B3" w:rsidRDefault="00EF39B3" w:rsidP="00EF39B3">
      <w:pPr>
        <w:pStyle w:val="NormalWeb"/>
        <w:ind w:left="720"/>
        <w:rPr>
          <w:rFonts w:asciiTheme="minorHAnsi" w:hAnsiTheme="minorHAnsi" w:cstheme="minorHAnsi"/>
        </w:rPr>
      </w:pPr>
      <w:r w:rsidRPr="00EF39B3">
        <w:rPr>
          <w:rFonts w:asciiTheme="minorHAnsi" w:hAnsiTheme="minorHAnsi" w:cstheme="minorHAnsi"/>
        </w:rPr>
        <w:t>Now that we have an input (the simulated data we generated with the solution accelerator) and an output (the Azure Data Lake Storage), we are going to take our first look at writing a query to transfer the data.</w:t>
      </w:r>
    </w:p>
    <w:p w:rsidR="00EF39B3" w:rsidRPr="00EF39B3" w:rsidRDefault="00EF39B3" w:rsidP="00EF39B3">
      <w:pPr>
        <w:pStyle w:val="NormalWeb"/>
        <w:numPr>
          <w:ilvl w:val="0"/>
          <w:numId w:val="12"/>
        </w:numPr>
        <w:rPr>
          <w:rFonts w:asciiTheme="minorHAnsi" w:hAnsiTheme="minorHAnsi" w:cstheme="minorHAnsi"/>
        </w:rPr>
      </w:pPr>
      <w:r w:rsidRPr="00EF39B3">
        <w:rPr>
          <w:rFonts w:asciiTheme="minorHAnsi" w:hAnsiTheme="minorHAnsi" w:cstheme="minorHAnsi"/>
        </w:rPr>
        <w:t xml:space="preserve">On the Overview blade, to the right of the Query section, click </w:t>
      </w:r>
      <w:r w:rsidRPr="00EF39B3">
        <w:rPr>
          <w:rStyle w:val="Strong"/>
          <w:rFonts w:asciiTheme="minorHAnsi" w:eastAsiaTheme="majorEastAsia" w:hAnsiTheme="minorHAnsi" w:cstheme="minorHAnsi"/>
        </w:rPr>
        <w:t>Edit Query</w:t>
      </w:r>
    </w:p>
    <w:p w:rsidR="00EF39B3" w:rsidRPr="00EF39B3" w:rsidRDefault="00EF39B3" w:rsidP="00EF39B3">
      <w:pPr>
        <w:pStyle w:val="NormalWeb"/>
        <w:ind w:left="720"/>
        <w:rPr>
          <w:rFonts w:asciiTheme="minorHAnsi" w:hAnsiTheme="minorHAnsi" w:cstheme="minorHAnsi"/>
        </w:rPr>
      </w:pPr>
      <w:r w:rsidRPr="00EF39B3">
        <w:rPr>
          <w:rFonts w:asciiTheme="minorHAnsi" w:hAnsiTheme="minorHAnsi" w:cstheme="minorHAnsi"/>
        </w:rPr>
        <w:t>You will be taken to the Query Editor screen.</w:t>
      </w:r>
    </w:p>
    <w:p w:rsidR="00EF39B3" w:rsidRPr="00EF39B3" w:rsidRDefault="00EF39B3" w:rsidP="00EF39B3">
      <w:pPr>
        <w:pStyle w:val="NormalWeb"/>
        <w:ind w:left="720"/>
        <w:rPr>
          <w:rFonts w:asciiTheme="minorHAnsi" w:hAnsiTheme="minorHAnsi" w:cstheme="minorHAnsi"/>
        </w:rPr>
      </w:pPr>
      <w:r w:rsidRPr="00EF39B3">
        <w:rPr>
          <w:rFonts w:asciiTheme="minorHAnsi" w:hAnsiTheme="minorHAnsi" w:cstheme="minorHAnsi"/>
        </w:rPr>
        <w:lastRenderedPageBreak/>
        <w:t>One of the biggest strengths of Azure Stream Analytics (ASA) is its use of the SQL language for data querying and transformation. SQL is a well-understood, popular language. If you have a familiarity with SQL, you are well on your way to working effectively with ASA. ASA’s version of SQL is nearly identical to the SQL you would use with SQL Server, with the addition of some extensions for time series data. We will take an increasingly closer look at ASA’s implementation of SQL as the course progresses, but for now, we will just use a basic query to get the entire dataset from the IoT hub into Azure Data Lake Storage.</w:t>
      </w:r>
    </w:p>
    <w:p w:rsidR="00EF39B3" w:rsidRPr="00EF39B3" w:rsidRDefault="00EF39B3" w:rsidP="00EF39B3">
      <w:pPr>
        <w:pStyle w:val="NormalWeb"/>
        <w:numPr>
          <w:ilvl w:val="0"/>
          <w:numId w:val="12"/>
        </w:numPr>
        <w:rPr>
          <w:rFonts w:asciiTheme="minorHAnsi" w:hAnsiTheme="minorHAnsi" w:cstheme="minorHAnsi"/>
        </w:rPr>
      </w:pPr>
      <w:r w:rsidRPr="00EF39B3">
        <w:rPr>
          <w:rFonts w:asciiTheme="minorHAnsi" w:hAnsiTheme="minorHAnsi" w:cstheme="minorHAnsi"/>
        </w:rPr>
        <w:t xml:space="preserve">On the Query editor pane, under </w:t>
      </w:r>
      <w:r w:rsidRPr="00EF39B3">
        <w:rPr>
          <w:rStyle w:val="Strong"/>
          <w:rFonts w:asciiTheme="minorHAnsi" w:eastAsiaTheme="majorEastAsia" w:hAnsiTheme="minorHAnsi" w:cstheme="minorHAnsi"/>
        </w:rPr>
        <w:t>FROM</w:t>
      </w:r>
      <w:r w:rsidRPr="00EF39B3">
        <w:rPr>
          <w:rFonts w:asciiTheme="minorHAnsi" w:hAnsiTheme="minorHAnsi" w:cstheme="minorHAnsi"/>
        </w:rPr>
        <w:t xml:space="preserve">, specify </w:t>
      </w:r>
      <w:proofErr w:type="spellStart"/>
      <w:r w:rsidRPr="00EF39B3">
        <w:rPr>
          <w:rStyle w:val="Strong"/>
          <w:rFonts w:asciiTheme="minorHAnsi" w:eastAsiaTheme="majorEastAsia" w:hAnsiTheme="minorHAnsi" w:cstheme="minorHAnsi"/>
        </w:rPr>
        <w:t>IoTHubTurbineData</w:t>
      </w:r>
      <w:proofErr w:type="spellEnd"/>
      <w:r w:rsidRPr="00EF39B3">
        <w:rPr>
          <w:rFonts w:asciiTheme="minorHAnsi" w:hAnsiTheme="minorHAnsi" w:cstheme="minorHAnsi"/>
        </w:rPr>
        <w:t xml:space="preserve">, and then, under </w:t>
      </w:r>
      <w:r w:rsidRPr="00EF39B3">
        <w:rPr>
          <w:rStyle w:val="Strong"/>
          <w:rFonts w:asciiTheme="minorHAnsi" w:eastAsiaTheme="majorEastAsia" w:hAnsiTheme="minorHAnsi" w:cstheme="minorHAnsi"/>
        </w:rPr>
        <w:t>INTO</w:t>
      </w:r>
      <w:r w:rsidRPr="00EF39B3">
        <w:rPr>
          <w:rFonts w:asciiTheme="minorHAnsi" w:hAnsiTheme="minorHAnsi" w:cstheme="minorHAnsi"/>
        </w:rPr>
        <w:t xml:space="preserve">, specify </w:t>
      </w:r>
      <w:proofErr w:type="spellStart"/>
      <w:r w:rsidRPr="00EF39B3">
        <w:rPr>
          <w:rStyle w:val="Strong"/>
          <w:rFonts w:asciiTheme="minorHAnsi" w:eastAsiaTheme="majorEastAsia" w:hAnsiTheme="minorHAnsi" w:cstheme="minorHAnsi"/>
        </w:rPr>
        <w:t>DataLakeStoreTurbineData</w:t>
      </w:r>
      <w:proofErr w:type="spellEnd"/>
    </w:p>
    <w:p w:rsidR="00EF39B3" w:rsidRPr="00EF39B3" w:rsidRDefault="00EF39B3" w:rsidP="00EF39B3">
      <w:pPr>
        <w:pStyle w:val="NormalWeb"/>
        <w:ind w:left="720"/>
        <w:rPr>
          <w:rFonts w:asciiTheme="minorHAnsi" w:hAnsiTheme="minorHAnsi" w:cstheme="minorHAnsi"/>
        </w:rPr>
      </w:pPr>
      <w:r w:rsidRPr="00EF39B3">
        <w:rPr>
          <w:rFonts w:asciiTheme="minorHAnsi" w:hAnsiTheme="minorHAnsi" w:cstheme="minorHAnsi"/>
        </w:rPr>
        <w:t xml:space="preserve">This will give you the most basic query you can use to transfer data. As with other implementations of SQL, </w:t>
      </w:r>
      <w:r w:rsidRPr="00EF39B3">
        <w:rPr>
          <w:rStyle w:val="HTMLCode"/>
          <w:rFonts w:asciiTheme="minorHAnsi" w:hAnsiTheme="minorHAnsi" w:cstheme="minorHAnsi"/>
          <w:sz w:val="24"/>
          <w:szCs w:val="24"/>
        </w:rPr>
        <w:t>SELECT *</w:t>
      </w:r>
      <w:r w:rsidRPr="00EF39B3">
        <w:rPr>
          <w:rFonts w:asciiTheme="minorHAnsi" w:hAnsiTheme="minorHAnsi" w:cstheme="minorHAnsi"/>
        </w:rPr>
        <w:t xml:space="preserve"> simply means select everything.</w:t>
      </w:r>
    </w:p>
    <w:p w:rsidR="00EF39B3" w:rsidRPr="00EF39B3" w:rsidRDefault="00EF39B3" w:rsidP="00EF39B3">
      <w:pPr>
        <w:pStyle w:val="NormalWeb"/>
        <w:numPr>
          <w:ilvl w:val="0"/>
          <w:numId w:val="12"/>
        </w:numPr>
        <w:rPr>
          <w:rFonts w:asciiTheme="minorHAnsi" w:hAnsiTheme="minorHAnsi" w:cstheme="minorHAnsi"/>
        </w:rPr>
      </w:pPr>
      <w:r w:rsidRPr="00EF39B3">
        <w:rPr>
          <w:rFonts w:asciiTheme="minorHAnsi" w:hAnsiTheme="minorHAnsi" w:cstheme="minorHAnsi"/>
        </w:rPr>
        <w:t xml:space="preserve">In the upper left corner, click the </w:t>
      </w:r>
      <w:r w:rsidRPr="00EF39B3">
        <w:rPr>
          <w:rStyle w:val="Strong"/>
          <w:rFonts w:asciiTheme="minorHAnsi" w:eastAsiaTheme="majorEastAsia" w:hAnsiTheme="minorHAnsi" w:cstheme="minorHAnsi"/>
        </w:rPr>
        <w:t>Save</w:t>
      </w:r>
    </w:p>
    <w:p w:rsidR="00EF39B3" w:rsidRPr="00EF39B3" w:rsidRDefault="00EF39B3" w:rsidP="00EF39B3">
      <w:pPr>
        <w:pStyle w:val="NormalWeb"/>
        <w:numPr>
          <w:ilvl w:val="0"/>
          <w:numId w:val="12"/>
        </w:numPr>
        <w:rPr>
          <w:rFonts w:asciiTheme="minorHAnsi" w:hAnsiTheme="minorHAnsi" w:cstheme="minorHAnsi"/>
        </w:rPr>
      </w:pPr>
      <w:r w:rsidRPr="00EF39B3">
        <w:rPr>
          <w:rFonts w:asciiTheme="minorHAnsi" w:hAnsiTheme="minorHAnsi" w:cstheme="minorHAnsi"/>
        </w:rPr>
        <w:t xml:space="preserve">To save the changes, click </w:t>
      </w:r>
      <w:r w:rsidRPr="00EF39B3">
        <w:rPr>
          <w:rStyle w:val="Strong"/>
          <w:rFonts w:asciiTheme="minorHAnsi" w:eastAsiaTheme="majorEastAsia" w:hAnsiTheme="minorHAnsi" w:cstheme="minorHAnsi"/>
        </w:rPr>
        <w:t>Yes</w:t>
      </w:r>
      <w:r w:rsidRPr="00EF39B3">
        <w:rPr>
          <w:rFonts w:asciiTheme="minorHAnsi" w:hAnsiTheme="minorHAnsi" w:cstheme="minorHAnsi"/>
        </w:rPr>
        <w:t>, and then close the Query editor blade.</w:t>
      </w:r>
    </w:p>
    <w:p w:rsidR="00EF39B3" w:rsidRPr="00EF39B3" w:rsidRDefault="00EF39B3" w:rsidP="00EF39B3">
      <w:pPr>
        <w:pStyle w:val="NormalWeb"/>
        <w:numPr>
          <w:ilvl w:val="0"/>
          <w:numId w:val="12"/>
        </w:numPr>
        <w:rPr>
          <w:rFonts w:asciiTheme="minorHAnsi" w:hAnsiTheme="minorHAnsi" w:cstheme="minorHAnsi"/>
        </w:rPr>
      </w:pPr>
      <w:r w:rsidRPr="00EF39B3">
        <w:rPr>
          <w:rFonts w:asciiTheme="minorHAnsi" w:hAnsiTheme="minorHAnsi" w:cstheme="minorHAnsi"/>
        </w:rPr>
        <w:t xml:space="preserve">On the Overview blade of your Stream Analytics job, click </w:t>
      </w:r>
      <w:r w:rsidRPr="00EF39B3">
        <w:rPr>
          <w:rStyle w:val="Strong"/>
          <w:rFonts w:asciiTheme="minorHAnsi" w:eastAsiaTheme="majorEastAsia" w:hAnsiTheme="minorHAnsi" w:cstheme="minorHAnsi"/>
        </w:rPr>
        <w:t>Start</w:t>
      </w:r>
    </w:p>
    <w:p w:rsidR="00EF39B3" w:rsidRPr="00EF39B3" w:rsidRDefault="00EF39B3" w:rsidP="00EF39B3">
      <w:pPr>
        <w:pStyle w:val="NormalWeb"/>
        <w:ind w:left="720"/>
        <w:rPr>
          <w:rFonts w:asciiTheme="minorHAnsi" w:hAnsiTheme="minorHAnsi" w:cstheme="minorHAnsi"/>
        </w:rPr>
      </w:pPr>
      <w:r w:rsidRPr="00EF39B3">
        <w:rPr>
          <w:rFonts w:asciiTheme="minorHAnsi" w:hAnsiTheme="minorHAnsi" w:cstheme="minorHAnsi"/>
        </w:rPr>
        <w:t>A Start job configuration pane will open that prompts you for the start time for the job. If you select “Now” for the "Job output start time", you will only get streaming events going forward. We want to capture the events that were created from the device simulator that we ran earlier.</w:t>
      </w:r>
    </w:p>
    <w:p w:rsidR="00EF39B3" w:rsidRPr="00EF39B3" w:rsidRDefault="00EF39B3" w:rsidP="00EF39B3">
      <w:pPr>
        <w:pStyle w:val="NormalWeb"/>
        <w:numPr>
          <w:ilvl w:val="0"/>
          <w:numId w:val="12"/>
        </w:numPr>
        <w:rPr>
          <w:rFonts w:asciiTheme="minorHAnsi" w:hAnsiTheme="minorHAnsi" w:cstheme="minorHAnsi"/>
        </w:rPr>
      </w:pPr>
      <w:r w:rsidRPr="00EF39B3">
        <w:rPr>
          <w:rFonts w:asciiTheme="minorHAnsi" w:hAnsiTheme="minorHAnsi" w:cstheme="minorHAnsi"/>
        </w:rPr>
        <w:t xml:space="preserve">On the Start job pane, click </w:t>
      </w:r>
      <w:r w:rsidRPr="00EF39B3">
        <w:rPr>
          <w:rStyle w:val="Strong"/>
          <w:rFonts w:asciiTheme="minorHAnsi" w:eastAsiaTheme="majorEastAsia" w:hAnsiTheme="minorHAnsi" w:cstheme="minorHAnsi"/>
        </w:rPr>
        <w:t>Custom</w:t>
      </w:r>
      <w:r w:rsidRPr="00EF39B3">
        <w:rPr>
          <w:rFonts w:asciiTheme="minorHAnsi" w:hAnsiTheme="minorHAnsi" w:cstheme="minorHAnsi"/>
        </w:rPr>
        <w:t>, and then set a date/time just prior to the time when the device simulation started.</w:t>
      </w:r>
    </w:p>
    <w:p w:rsidR="00EF39B3" w:rsidRPr="00EF39B3" w:rsidRDefault="00EF39B3" w:rsidP="00EF39B3">
      <w:pPr>
        <w:pStyle w:val="NormalWeb"/>
        <w:numPr>
          <w:ilvl w:val="0"/>
          <w:numId w:val="12"/>
        </w:numPr>
        <w:rPr>
          <w:rFonts w:asciiTheme="minorHAnsi" w:hAnsiTheme="minorHAnsi" w:cstheme="minorHAnsi"/>
        </w:rPr>
      </w:pPr>
      <w:r w:rsidRPr="00EF39B3">
        <w:rPr>
          <w:rFonts w:asciiTheme="minorHAnsi" w:hAnsiTheme="minorHAnsi" w:cstheme="minorHAnsi"/>
        </w:rPr>
        <w:t xml:space="preserve">At the bottom of the Start job pane, click </w:t>
      </w:r>
      <w:r w:rsidRPr="00EF39B3">
        <w:rPr>
          <w:rStyle w:val="Strong"/>
          <w:rFonts w:asciiTheme="minorHAnsi" w:eastAsiaTheme="majorEastAsia" w:hAnsiTheme="minorHAnsi" w:cstheme="minorHAnsi"/>
        </w:rPr>
        <w:t>Start</w:t>
      </w:r>
    </w:p>
    <w:p w:rsidR="00EF39B3" w:rsidRPr="00EF39B3" w:rsidRDefault="00EF39B3" w:rsidP="00EF39B3">
      <w:pPr>
        <w:spacing w:beforeAutospacing="1" w:afterAutospacing="1"/>
        <w:ind w:left="720"/>
        <w:rPr>
          <w:rFonts w:cstheme="minorHAnsi"/>
          <w:sz w:val="24"/>
          <w:szCs w:val="24"/>
        </w:rPr>
      </w:pPr>
      <w:r w:rsidRPr="00EF39B3">
        <w:rPr>
          <w:rFonts w:cstheme="minorHAnsi"/>
          <w:noProof/>
          <w:sz w:val="24"/>
          <w:szCs w:val="24"/>
        </w:rPr>
        <w:lastRenderedPageBreak/>
        <w:drawing>
          <wp:inline distT="0" distB="0" distL="0" distR="0">
            <wp:extent cx="6085925" cy="5314950"/>
            <wp:effectExtent l="0" t="0" r="0" b="0"/>
            <wp:docPr id="4" name="Picture 4" descr="Start j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rt jo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89919" cy="5318438"/>
                    </a:xfrm>
                    <a:prstGeom prst="rect">
                      <a:avLst/>
                    </a:prstGeom>
                    <a:noFill/>
                    <a:ln>
                      <a:noFill/>
                    </a:ln>
                  </pic:spPr>
                </pic:pic>
              </a:graphicData>
            </a:graphic>
          </wp:inline>
        </w:drawing>
      </w:r>
    </w:p>
    <w:p w:rsidR="00EF39B3" w:rsidRPr="00EF39B3" w:rsidRDefault="00EF39B3" w:rsidP="00EF39B3">
      <w:pPr>
        <w:pStyle w:val="NormalWeb"/>
        <w:ind w:left="720"/>
        <w:rPr>
          <w:rFonts w:asciiTheme="minorHAnsi" w:hAnsiTheme="minorHAnsi" w:cstheme="minorHAnsi"/>
        </w:rPr>
      </w:pPr>
      <w:r w:rsidRPr="00EF39B3">
        <w:rPr>
          <w:rFonts w:asciiTheme="minorHAnsi" w:hAnsiTheme="minorHAnsi" w:cstheme="minorHAnsi"/>
        </w:rPr>
        <w:t>It will take a few minutes for the Stream Analytics job to start and to ingest all the simulated data. Keep an eye on the graphs – when the resource graph levels out, the data ingestion will be finished.</w:t>
      </w:r>
    </w:p>
    <w:p w:rsidR="00EF39B3" w:rsidRPr="00EF39B3" w:rsidRDefault="00EF39B3" w:rsidP="00EF39B3">
      <w:pPr>
        <w:pStyle w:val="NormalWeb"/>
        <w:numPr>
          <w:ilvl w:val="0"/>
          <w:numId w:val="12"/>
        </w:numPr>
        <w:rPr>
          <w:rFonts w:asciiTheme="minorHAnsi" w:hAnsiTheme="minorHAnsi" w:cstheme="minorHAnsi"/>
        </w:rPr>
      </w:pPr>
      <w:r w:rsidRPr="00EF39B3">
        <w:rPr>
          <w:rFonts w:asciiTheme="minorHAnsi" w:hAnsiTheme="minorHAnsi" w:cstheme="minorHAnsi"/>
        </w:rPr>
        <w:t xml:space="preserve">On the Stream Analytics job blade, click </w:t>
      </w:r>
      <w:r w:rsidRPr="00EF39B3">
        <w:rPr>
          <w:rStyle w:val="Strong"/>
          <w:rFonts w:asciiTheme="minorHAnsi" w:eastAsiaTheme="majorEastAsia" w:hAnsiTheme="minorHAnsi" w:cstheme="minorHAnsi"/>
        </w:rPr>
        <w:t>Stop</w:t>
      </w:r>
    </w:p>
    <w:p w:rsidR="00EF39B3" w:rsidRPr="00EF39B3" w:rsidRDefault="00EF39B3" w:rsidP="00EF39B3">
      <w:pPr>
        <w:pStyle w:val="NormalWeb"/>
        <w:ind w:left="720"/>
        <w:rPr>
          <w:rFonts w:asciiTheme="minorHAnsi" w:hAnsiTheme="minorHAnsi" w:cstheme="minorHAnsi"/>
        </w:rPr>
      </w:pPr>
      <w:r w:rsidRPr="00EF39B3">
        <w:rPr>
          <w:rFonts w:asciiTheme="minorHAnsi" w:hAnsiTheme="minorHAnsi" w:cstheme="minorHAnsi"/>
        </w:rPr>
        <w:t>You don't want the ASA job to run indefinitely.</w:t>
      </w:r>
    </w:p>
    <w:p w:rsidR="00EF39B3" w:rsidRPr="00EF39B3" w:rsidRDefault="00EF39B3" w:rsidP="00EF39B3">
      <w:pPr>
        <w:pStyle w:val="NormalWeb"/>
        <w:numPr>
          <w:ilvl w:val="0"/>
          <w:numId w:val="12"/>
        </w:numPr>
        <w:rPr>
          <w:rFonts w:asciiTheme="minorHAnsi" w:hAnsiTheme="minorHAnsi" w:cstheme="minorHAnsi"/>
        </w:rPr>
      </w:pPr>
      <w:r w:rsidRPr="00EF39B3">
        <w:rPr>
          <w:rFonts w:asciiTheme="minorHAnsi" w:hAnsiTheme="minorHAnsi" w:cstheme="minorHAnsi"/>
        </w:rPr>
        <w:t>Close the Stream Analytics job blade, and then open the Data Lake Storage blade.</w:t>
      </w:r>
    </w:p>
    <w:p w:rsidR="00EF39B3" w:rsidRPr="00EF39B3" w:rsidRDefault="00EF39B3" w:rsidP="00EF39B3">
      <w:pPr>
        <w:pStyle w:val="NormalWeb"/>
        <w:numPr>
          <w:ilvl w:val="0"/>
          <w:numId w:val="12"/>
        </w:numPr>
        <w:rPr>
          <w:rFonts w:asciiTheme="minorHAnsi" w:hAnsiTheme="minorHAnsi" w:cstheme="minorHAnsi"/>
        </w:rPr>
      </w:pPr>
      <w:r w:rsidRPr="00EF39B3">
        <w:rPr>
          <w:rFonts w:asciiTheme="minorHAnsi" w:hAnsiTheme="minorHAnsi" w:cstheme="minorHAnsi"/>
        </w:rPr>
        <w:t xml:space="preserve">At the top of the blade, click </w:t>
      </w:r>
      <w:r w:rsidRPr="00EF39B3">
        <w:rPr>
          <w:rStyle w:val="Strong"/>
          <w:rFonts w:asciiTheme="minorHAnsi" w:eastAsiaTheme="majorEastAsia" w:hAnsiTheme="minorHAnsi" w:cstheme="minorHAnsi"/>
        </w:rPr>
        <w:t>Data explorer</w:t>
      </w:r>
    </w:p>
    <w:p w:rsidR="00EF39B3" w:rsidRPr="00EF39B3" w:rsidRDefault="00EF39B3" w:rsidP="00EF39B3">
      <w:pPr>
        <w:spacing w:beforeAutospacing="1" w:afterAutospacing="1"/>
        <w:ind w:left="720"/>
        <w:rPr>
          <w:rFonts w:cstheme="minorHAnsi"/>
          <w:sz w:val="24"/>
          <w:szCs w:val="24"/>
        </w:rPr>
      </w:pPr>
      <w:r w:rsidRPr="00EF39B3">
        <w:rPr>
          <w:rFonts w:cstheme="minorHAnsi"/>
          <w:noProof/>
          <w:sz w:val="24"/>
          <w:szCs w:val="24"/>
        </w:rPr>
        <w:lastRenderedPageBreak/>
        <w:drawing>
          <wp:inline distT="0" distB="0" distL="0" distR="0">
            <wp:extent cx="5991225" cy="3659604"/>
            <wp:effectExtent l="0" t="0" r="0" b="0"/>
            <wp:docPr id="3" name="Picture 3" descr="Data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 Explor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1321" cy="3665771"/>
                    </a:xfrm>
                    <a:prstGeom prst="rect">
                      <a:avLst/>
                    </a:prstGeom>
                    <a:noFill/>
                    <a:ln>
                      <a:noFill/>
                    </a:ln>
                  </pic:spPr>
                </pic:pic>
              </a:graphicData>
            </a:graphic>
          </wp:inline>
        </w:drawing>
      </w:r>
    </w:p>
    <w:p w:rsidR="00EF39B3" w:rsidRPr="00EF39B3" w:rsidRDefault="00EF39B3" w:rsidP="00EF39B3">
      <w:pPr>
        <w:pStyle w:val="NormalWeb"/>
        <w:numPr>
          <w:ilvl w:val="0"/>
          <w:numId w:val="12"/>
        </w:numPr>
        <w:rPr>
          <w:rFonts w:asciiTheme="minorHAnsi" w:hAnsiTheme="minorHAnsi" w:cstheme="minorHAnsi"/>
        </w:rPr>
      </w:pPr>
      <w:r w:rsidRPr="00EF39B3">
        <w:rPr>
          <w:rFonts w:asciiTheme="minorHAnsi" w:hAnsiTheme="minorHAnsi" w:cstheme="minorHAnsi"/>
        </w:rPr>
        <w:t>Expand the folder structure that you set for your ASA job.</w:t>
      </w:r>
    </w:p>
    <w:p w:rsidR="00EF39B3" w:rsidRPr="00EF39B3" w:rsidRDefault="00EF39B3" w:rsidP="00EF39B3">
      <w:pPr>
        <w:pStyle w:val="NormalWeb"/>
        <w:ind w:left="720"/>
        <w:rPr>
          <w:rFonts w:asciiTheme="minorHAnsi" w:hAnsiTheme="minorHAnsi" w:cstheme="minorHAnsi"/>
        </w:rPr>
      </w:pPr>
      <w:r w:rsidRPr="00EF39B3">
        <w:rPr>
          <w:rFonts w:asciiTheme="minorHAnsi" w:hAnsiTheme="minorHAnsi" w:cstheme="minorHAnsi"/>
        </w:rPr>
        <w:t>In the deepest folder, you will find a JSON file containing your data.</w:t>
      </w:r>
    </w:p>
    <w:p w:rsidR="00EF39B3" w:rsidRPr="00EF39B3" w:rsidRDefault="00EF39B3" w:rsidP="00EF39B3">
      <w:pPr>
        <w:spacing w:beforeAutospacing="1" w:afterAutospacing="1"/>
        <w:ind w:left="720"/>
        <w:rPr>
          <w:rFonts w:cstheme="minorHAnsi"/>
          <w:sz w:val="24"/>
          <w:szCs w:val="24"/>
        </w:rPr>
      </w:pPr>
      <w:r w:rsidRPr="00EF39B3">
        <w:rPr>
          <w:rFonts w:cstheme="minorHAnsi"/>
          <w:noProof/>
          <w:sz w:val="24"/>
          <w:szCs w:val="24"/>
        </w:rPr>
        <w:drawing>
          <wp:inline distT="0" distB="0" distL="0" distR="0">
            <wp:extent cx="6015677" cy="2066925"/>
            <wp:effectExtent l="0" t="0" r="4445" b="0"/>
            <wp:docPr id="2" name="Picture 2" descr="Data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Explor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43238" cy="2076395"/>
                    </a:xfrm>
                    <a:prstGeom prst="rect">
                      <a:avLst/>
                    </a:prstGeom>
                    <a:noFill/>
                    <a:ln>
                      <a:noFill/>
                    </a:ln>
                  </pic:spPr>
                </pic:pic>
              </a:graphicData>
            </a:graphic>
          </wp:inline>
        </w:drawing>
      </w:r>
    </w:p>
    <w:p w:rsidR="00EF39B3" w:rsidRPr="00EF39B3" w:rsidRDefault="00EF39B3" w:rsidP="00EF39B3">
      <w:pPr>
        <w:pStyle w:val="NormalWeb"/>
        <w:numPr>
          <w:ilvl w:val="0"/>
          <w:numId w:val="12"/>
        </w:numPr>
        <w:rPr>
          <w:rFonts w:asciiTheme="minorHAnsi" w:hAnsiTheme="minorHAnsi" w:cstheme="minorHAnsi"/>
        </w:rPr>
      </w:pPr>
      <w:r w:rsidRPr="00EF39B3">
        <w:rPr>
          <w:rFonts w:asciiTheme="minorHAnsi" w:hAnsiTheme="minorHAnsi" w:cstheme="minorHAnsi"/>
        </w:rPr>
        <w:t>To preview your data, click the JSON file.</w:t>
      </w:r>
    </w:p>
    <w:p w:rsidR="00EF39B3" w:rsidRPr="00EF39B3" w:rsidRDefault="00EF39B3" w:rsidP="00EF39B3">
      <w:pPr>
        <w:pStyle w:val="NormalWeb"/>
        <w:ind w:left="720"/>
        <w:rPr>
          <w:rFonts w:asciiTheme="minorHAnsi" w:hAnsiTheme="minorHAnsi" w:cstheme="minorHAnsi"/>
        </w:rPr>
      </w:pPr>
      <w:r w:rsidRPr="00EF39B3">
        <w:rPr>
          <w:rFonts w:asciiTheme="minorHAnsi" w:hAnsiTheme="minorHAnsi" w:cstheme="minorHAnsi"/>
        </w:rPr>
        <w:t>A new File preview blade will open.</w:t>
      </w:r>
    </w:p>
    <w:p w:rsidR="00EF39B3" w:rsidRPr="00EF39B3" w:rsidRDefault="00EF39B3" w:rsidP="00EF39B3">
      <w:pPr>
        <w:pStyle w:val="NormalWeb"/>
        <w:numPr>
          <w:ilvl w:val="0"/>
          <w:numId w:val="12"/>
        </w:numPr>
        <w:rPr>
          <w:rFonts w:asciiTheme="minorHAnsi" w:hAnsiTheme="minorHAnsi" w:cstheme="minorHAnsi"/>
        </w:rPr>
      </w:pPr>
      <w:r w:rsidRPr="00EF39B3">
        <w:rPr>
          <w:rFonts w:asciiTheme="minorHAnsi" w:hAnsiTheme="minorHAnsi" w:cstheme="minorHAnsi"/>
        </w:rPr>
        <w:t>Take a minute to review the data.</w:t>
      </w:r>
    </w:p>
    <w:p w:rsidR="00EF39B3" w:rsidRPr="00EF39B3" w:rsidRDefault="00EF39B3" w:rsidP="00EF39B3">
      <w:pPr>
        <w:pStyle w:val="NormalWeb"/>
        <w:ind w:left="720"/>
        <w:rPr>
          <w:rFonts w:asciiTheme="minorHAnsi" w:hAnsiTheme="minorHAnsi" w:cstheme="minorHAnsi"/>
        </w:rPr>
      </w:pPr>
      <w:r w:rsidRPr="00EF39B3">
        <w:rPr>
          <w:rFonts w:asciiTheme="minorHAnsi" w:hAnsiTheme="minorHAnsi" w:cstheme="minorHAnsi"/>
        </w:rPr>
        <w:lastRenderedPageBreak/>
        <w:t xml:space="preserve">Notice that the file contains the same data as the input data from the IoT hub. If you download the file, you should find that all the data is there. This is the result of writing a </w:t>
      </w:r>
      <w:r w:rsidRPr="00EF39B3">
        <w:rPr>
          <w:rStyle w:val="HTMLCode"/>
          <w:rFonts w:asciiTheme="minorHAnsi" w:hAnsiTheme="minorHAnsi" w:cstheme="minorHAnsi"/>
          <w:sz w:val="24"/>
          <w:szCs w:val="24"/>
        </w:rPr>
        <w:t>SELECT *</w:t>
      </w:r>
      <w:r w:rsidRPr="00EF39B3">
        <w:rPr>
          <w:rFonts w:asciiTheme="minorHAnsi" w:hAnsiTheme="minorHAnsi" w:cstheme="minorHAnsi"/>
        </w:rPr>
        <w:t xml:space="preserve"> query – all the data is transferred as-is.</w:t>
      </w:r>
    </w:p>
    <w:p w:rsidR="00EF39B3" w:rsidRPr="00EF39B3" w:rsidRDefault="00EF39B3" w:rsidP="00EF39B3">
      <w:pPr>
        <w:spacing w:beforeAutospacing="1" w:afterAutospacing="1"/>
        <w:ind w:left="720"/>
        <w:rPr>
          <w:rFonts w:cstheme="minorHAnsi"/>
          <w:sz w:val="24"/>
          <w:szCs w:val="24"/>
        </w:rPr>
      </w:pPr>
      <w:r w:rsidRPr="00EF39B3">
        <w:rPr>
          <w:rFonts w:cstheme="minorHAnsi"/>
          <w:noProof/>
          <w:sz w:val="24"/>
          <w:szCs w:val="24"/>
        </w:rPr>
        <w:drawing>
          <wp:inline distT="0" distB="0" distL="0" distR="0">
            <wp:extent cx="5895975" cy="2255657"/>
            <wp:effectExtent l="0" t="0" r="0" b="0"/>
            <wp:docPr id="1" name="Picture 1" descr="Fil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 Previe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8416" cy="2264243"/>
                    </a:xfrm>
                    <a:prstGeom prst="rect">
                      <a:avLst/>
                    </a:prstGeom>
                    <a:noFill/>
                    <a:ln>
                      <a:noFill/>
                    </a:ln>
                  </pic:spPr>
                </pic:pic>
              </a:graphicData>
            </a:graphic>
          </wp:inline>
        </w:drawing>
      </w:r>
    </w:p>
    <w:p w:rsidR="00EF39B3" w:rsidRPr="00EF39B3" w:rsidRDefault="00EF39B3" w:rsidP="00EF39B3">
      <w:pPr>
        <w:pStyle w:val="Heading3"/>
        <w:rPr>
          <w:rFonts w:asciiTheme="minorHAnsi" w:hAnsiTheme="minorHAnsi" w:cstheme="minorHAnsi"/>
          <w:sz w:val="24"/>
          <w:szCs w:val="24"/>
        </w:rPr>
      </w:pPr>
      <w:r w:rsidRPr="00EF39B3">
        <w:rPr>
          <w:rFonts w:asciiTheme="minorHAnsi" w:hAnsiTheme="minorHAnsi" w:cstheme="minorHAnsi"/>
          <w:sz w:val="24"/>
          <w:szCs w:val="24"/>
        </w:rPr>
        <w:t>Summary</w:t>
      </w:r>
    </w:p>
    <w:p w:rsidR="00EF39B3" w:rsidRPr="00EF39B3" w:rsidRDefault="00EF39B3" w:rsidP="00EF39B3">
      <w:pPr>
        <w:pStyle w:val="NormalWeb"/>
        <w:rPr>
          <w:rFonts w:asciiTheme="minorHAnsi" w:hAnsiTheme="minorHAnsi" w:cstheme="minorHAnsi"/>
        </w:rPr>
      </w:pPr>
      <w:r w:rsidRPr="00EF39B3">
        <w:rPr>
          <w:rFonts w:asciiTheme="minorHAnsi" w:hAnsiTheme="minorHAnsi" w:cstheme="minorHAnsi"/>
        </w:rPr>
        <w:t>That’s it for Azure Data Lake Storage as cold storage for IoT data.</w:t>
      </w:r>
    </w:p>
    <w:p w:rsidR="00EF39B3" w:rsidRPr="00EF39B3" w:rsidRDefault="00EF39B3" w:rsidP="00EF39B3">
      <w:pPr>
        <w:numPr>
          <w:ilvl w:val="0"/>
          <w:numId w:val="13"/>
        </w:numPr>
        <w:spacing w:before="100" w:beforeAutospacing="1" w:after="100" w:afterAutospacing="1" w:line="240" w:lineRule="auto"/>
        <w:rPr>
          <w:rFonts w:cstheme="minorHAnsi"/>
          <w:sz w:val="24"/>
          <w:szCs w:val="24"/>
        </w:rPr>
      </w:pPr>
      <w:r w:rsidRPr="00EF39B3">
        <w:rPr>
          <w:rFonts w:cstheme="minorHAnsi"/>
          <w:sz w:val="24"/>
          <w:szCs w:val="24"/>
        </w:rPr>
        <w:t>You went through the steps to set up a Data Lake Store – a massively scalable storage offering.</w:t>
      </w:r>
    </w:p>
    <w:p w:rsidR="00EF39B3" w:rsidRPr="00EF39B3" w:rsidRDefault="00EF39B3" w:rsidP="00EF39B3">
      <w:pPr>
        <w:numPr>
          <w:ilvl w:val="0"/>
          <w:numId w:val="13"/>
        </w:numPr>
        <w:spacing w:before="100" w:beforeAutospacing="1" w:after="100" w:afterAutospacing="1" w:line="240" w:lineRule="auto"/>
        <w:rPr>
          <w:rFonts w:cstheme="minorHAnsi"/>
          <w:sz w:val="24"/>
          <w:szCs w:val="24"/>
        </w:rPr>
      </w:pPr>
      <w:r w:rsidRPr="00EF39B3">
        <w:rPr>
          <w:rFonts w:cstheme="minorHAnsi"/>
          <w:sz w:val="24"/>
          <w:szCs w:val="24"/>
        </w:rPr>
        <w:t>You set the data lake as the output endpoint for an Azure Stream Analytics job</w:t>
      </w:r>
    </w:p>
    <w:p w:rsidR="00EF39B3" w:rsidRPr="00EF39B3" w:rsidRDefault="00EF39B3" w:rsidP="00EF39B3">
      <w:pPr>
        <w:numPr>
          <w:ilvl w:val="0"/>
          <w:numId w:val="13"/>
        </w:numPr>
        <w:spacing w:before="100" w:beforeAutospacing="1" w:after="100" w:afterAutospacing="1" w:line="240" w:lineRule="auto"/>
        <w:rPr>
          <w:rFonts w:cstheme="minorHAnsi"/>
          <w:sz w:val="24"/>
          <w:szCs w:val="24"/>
        </w:rPr>
      </w:pPr>
      <w:r w:rsidRPr="00EF39B3">
        <w:rPr>
          <w:rFonts w:cstheme="minorHAnsi"/>
          <w:sz w:val="24"/>
          <w:szCs w:val="24"/>
        </w:rPr>
        <w:t>You wrote an ASA query to copy the data from your IoT Hub to the data lake</w:t>
      </w:r>
    </w:p>
    <w:p w:rsidR="00EF39B3" w:rsidRDefault="00EF39B3" w:rsidP="00EF39B3">
      <w:pPr>
        <w:pStyle w:val="NormalWeb"/>
        <w:rPr>
          <w:rFonts w:asciiTheme="minorHAnsi" w:hAnsiTheme="minorHAnsi" w:cstheme="minorHAnsi"/>
        </w:rPr>
      </w:pPr>
      <w:r w:rsidRPr="00EF39B3">
        <w:rPr>
          <w:rFonts w:asciiTheme="minorHAnsi" w:hAnsiTheme="minorHAnsi" w:cstheme="minorHAnsi"/>
        </w:rPr>
        <w:t>You could stop here for your cold path stream analytics and cold storage architecture. But the real strength of using an Azure Data Lake is all the other transformation and analytics features that it provides. We will take a look at those features in the next task</w:t>
      </w:r>
      <w:r w:rsidR="004D31EF">
        <w:rPr>
          <w:rFonts w:asciiTheme="minorHAnsi" w:hAnsiTheme="minorHAnsi" w:cstheme="minorHAnsi"/>
        </w:rPr>
        <w:t>\</w:t>
      </w:r>
    </w:p>
    <w:p w:rsidR="004D31EF" w:rsidRDefault="004D31EF" w:rsidP="00EF39B3">
      <w:pPr>
        <w:pStyle w:val="NormalWeb"/>
        <w:rPr>
          <w:rFonts w:asciiTheme="minorHAnsi" w:hAnsiTheme="minorHAnsi" w:cstheme="minorHAnsi"/>
        </w:rPr>
      </w:pPr>
    </w:p>
    <w:p w:rsidR="004D31EF" w:rsidRPr="004D31EF" w:rsidRDefault="004D31EF" w:rsidP="004D31EF">
      <w:pPr>
        <w:pStyle w:val="NormalWeb"/>
        <w:rPr>
          <w:rFonts w:asciiTheme="minorHAnsi" w:hAnsiTheme="minorHAnsi" w:cstheme="minorHAnsi"/>
          <w:b/>
          <w:bCs/>
        </w:rPr>
      </w:pPr>
      <w:r w:rsidRPr="004D31EF">
        <w:rPr>
          <w:rFonts w:asciiTheme="minorHAnsi" w:hAnsiTheme="minorHAnsi" w:cstheme="minorHAnsi"/>
          <w:b/>
          <w:bCs/>
        </w:rPr>
        <w:t>Azure Data Lake Analytics - Usage and purpose</w:t>
      </w:r>
    </w:p>
    <w:p w:rsidR="004D31EF" w:rsidRPr="004D31EF" w:rsidRDefault="004D31EF" w:rsidP="004D31EF">
      <w:pPr>
        <w:pStyle w:val="NormalWeb"/>
        <w:rPr>
          <w:rFonts w:asciiTheme="minorHAnsi" w:hAnsiTheme="minorHAnsi" w:cstheme="minorHAnsi"/>
        </w:rPr>
      </w:pPr>
      <w:r w:rsidRPr="004D31EF">
        <w:rPr>
          <w:rFonts w:asciiTheme="minorHAnsi" w:hAnsiTheme="minorHAnsi" w:cstheme="minorHAnsi"/>
        </w:rPr>
        <w:t>In this lesson, you will learn about</w:t>
      </w:r>
    </w:p>
    <w:p w:rsidR="004D31EF" w:rsidRPr="004D31EF" w:rsidRDefault="004D31EF" w:rsidP="004D31EF">
      <w:pPr>
        <w:pStyle w:val="NormalWeb"/>
        <w:numPr>
          <w:ilvl w:val="0"/>
          <w:numId w:val="14"/>
        </w:numPr>
        <w:rPr>
          <w:rFonts w:asciiTheme="minorHAnsi" w:hAnsiTheme="minorHAnsi" w:cstheme="minorHAnsi"/>
        </w:rPr>
      </w:pPr>
      <w:r w:rsidRPr="004D31EF">
        <w:rPr>
          <w:rFonts w:asciiTheme="minorHAnsi" w:hAnsiTheme="minorHAnsi" w:cstheme="minorHAnsi"/>
        </w:rPr>
        <w:t>Using Azure Data Lake Storage for IoT cold storage</w:t>
      </w:r>
    </w:p>
    <w:p w:rsidR="004D31EF" w:rsidRPr="004D31EF" w:rsidRDefault="004D31EF" w:rsidP="004D31EF">
      <w:pPr>
        <w:pStyle w:val="NormalWeb"/>
        <w:numPr>
          <w:ilvl w:val="0"/>
          <w:numId w:val="14"/>
        </w:numPr>
        <w:rPr>
          <w:rFonts w:asciiTheme="minorHAnsi" w:hAnsiTheme="minorHAnsi" w:cstheme="minorHAnsi"/>
        </w:rPr>
      </w:pPr>
      <w:r w:rsidRPr="004D31EF">
        <w:rPr>
          <w:rFonts w:asciiTheme="minorHAnsi" w:hAnsiTheme="minorHAnsi" w:cstheme="minorHAnsi"/>
        </w:rPr>
        <w:t>Other options for cold storage</w:t>
      </w:r>
    </w:p>
    <w:p w:rsidR="004D31EF" w:rsidRPr="004D31EF" w:rsidRDefault="004D31EF" w:rsidP="004D31EF">
      <w:pPr>
        <w:pStyle w:val="NormalWeb"/>
        <w:numPr>
          <w:ilvl w:val="0"/>
          <w:numId w:val="14"/>
        </w:numPr>
        <w:rPr>
          <w:rFonts w:asciiTheme="minorHAnsi" w:hAnsiTheme="minorHAnsi" w:cstheme="minorHAnsi"/>
        </w:rPr>
      </w:pPr>
      <w:r w:rsidRPr="004D31EF">
        <w:rPr>
          <w:rFonts w:asciiTheme="minorHAnsi" w:hAnsiTheme="minorHAnsi" w:cstheme="minorHAnsi"/>
        </w:rPr>
        <w:t>Using Azure Data Lake Analytics for analyzing cold path data</w:t>
      </w:r>
    </w:p>
    <w:p w:rsidR="004D31EF" w:rsidRPr="004D31EF" w:rsidRDefault="004D31EF" w:rsidP="004D31EF">
      <w:pPr>
        <w:pStyle w:val="NormalWeb"/>
        <w:rPr>
          <w:rFonts w:asciiTheme="minorHAnsi" w:hAnsiTheme="minorHAnsi" w:cstheme="minorHAnsi"/>
        </w:rPr>
      </w:pPr>
      <w:r w:rsidRPr="004D31EF">
        <w:rPr>
          <w:rFonts w:asciiTheme="minorHAnsi" w:hAnsiTheme="minorHAnsi" w:cstheme="minorHAnsi"/>
        </w:rPr>
        <w:t>Data Lake Storage is effective at ingesting data from disparate sources and saving it in its original format. That enables an analysis workflow where you save data with full fidelity, then extract and transform it with big data analysis tools. Instead of the traditional Extract-</w:t>
      </w:r>
      <w:r w:rsidRPr="004D31EF">
        <w:rPr>
          <w:rFonts w:asciiTheme="minorHAnsi" w:hAnsiTheme="minorHAnsi" w:cstheme="minorHAnsi"/>
        </w:rPr>
        <w:lastRenderedPageBreak/>
        <w:t>Transform-Load workflow, you can use a Load-Transform-Extract workflow. All the source data will be available for analysis – it won't be truncated with the initial transform step.</w:t>
      </w:r>
    </w:p>
    <w:p w:rsidR="004D31EF" w:rsidRPr="00EF39B3" w:rsidRDefault="004D31EF" w:rsidP="00EF39B3">
      <w:pPr>
        <w:pStyle w:val="NormalWeb"/>
        <w:rPr>
          <w:rFonts w:asciiTheme="minorHAnsi" w:hAnsiTheme="minorHAnsi" w:cstheme="minorHAnsi"/>
        </w:rPr>
      </w:pPr>
    </w:p>
    <w:p w:rsidR="00EF39B3" w:rsidRPr="00BE0119" w:rsidRDefault="00EF39B3" w:rsidP="00BE0119">
      <w:pPr>
        <w:pStyle w:val="NormalWeb"/>
        <w:rPr>
          <w:rFonts w:asciiTheme="minorHAnsi" w:hAnsiTheme="minorHAnsi" w:cstheme="minorHAnsi"/>
        </w:rPr>
      </w:pPr>
    </w:p>
    <w:p w:rsidR="004D31EF" w:rsidRDefault="004D31EF" w:rsidP="004D31EF">
      <w:pPr>
        <w:pStyle w:val="Heading2"/>
      </w:pPr>
      <w:r>
        <w:t>Batch Analyze wind farm data with Azure Data Lake Analytics</w:t>
      </w:r>
    </w:p>
    <w:p w:rsidR="004D31EF" w:rsidRPr="004D31EF" w:rsidRDefault="004D31EF" w:rsidP="004D31EF">
      <w:pPr>
        <w:pStyle w:val="NormalWeb"/>
        <w:rPr>
          <w:rFonts w:asciiTheme="minorHAnsi" w:hAnsiTheme="minorHAnsi" w:cstheme="minorHAnsi"/>
        </w:rPr>
      </w:pPr>
      <w:r w:rsidRPr="004D31EF">
        <w:rPr>
          <w:rFonts w:asciiTheme="minorHAnsi" w:hAnsiTheme="minorHAnsi" w:cstheme="minorHAnsi"/>
        </w:rPr>
        <w:t>In the previous task, you streamed data into Azure Data Lake Storage for cold storage. In this task, your objective is to leverage the capabilities of Azure Data Lake Analytics against historical wind farm data. Your team wants to discover insights and patterns in the data that it can use to help Contoso Wind Power operate more efficiently.</w:t>
      </w:r>
    </w:p>
    <w:p w:rsidR="004D31EF" w:rsidRPr="004D31EF" w:rsidRDefault="004D31EF" w:rsidP="004D31EF">
      <w:pPr>
        <w:pStyle w:val="NormalWeb"/>
        <w:rPr>
          <w:rFonts w:asciiTheme="minorHAnsi" w:hAnsiTheme="minorHAnsi" w:cstheme="minorHAnsi"/>
        </w:rPr>
      </w:pPr>
      <w:r w:rsidRPr="004D31EF">
        <w:rPr>
          <w:rFonts w:asciiTheme="minorHAnsi" w:hAnsiTheme="minorHAnsi" w:cstheme="minorHAnsi"/>
        </w:rPr>
        <w:t>The architecture for Azure Data Lake Analytics service was built from the ground up for cloud scale and performance. It takes away the complexities normally associated with big data processing. It can transform, combine, aggregate and otherwise process data on a massive scale.</w:t>
      </w:r>
    </w:p>
    <w:p w:rsidR="004D31EF" w:rsidRPr="004D31EF" w:rsidRDefault="004D31EF" w:rsidP="004D31EF">
      <w:pPr>
        <w:pStyle w:val="NormalWeb"/>
        <w:rPr>
          <w:rFonts w:asciiTheme="minorHAnsi" w:hAnsiTheme="minorHAnsi" w:cstheme="minorHAnsi"/>
        </w:rPr>
      </w:pPr>
      <w:r w:rsidRPr="004D31EF">
        <w:rPr>
          <w:rFonts w:asciiTheme="minorHAnsi" w:hAnsiTheme="minorHAnsi" w:cstheme="minorHAnsi"/>
        </w:rPr>
        <w:t>Azure Data Lake Storage works well with numerous other analytics tools on the market, but Azure Data Lake Analytics is purpose-built to tightly integrate with it.</w:t>
      </w:r>
    </w:p>
    <w:p w:rsidR="004D31EF" w:rsidRPr="004D31EF" w:rsidRDefault="004D31EF" w:rsidP="004D31EF">
      <w:pPr>
        <w:pStyle w:val="NormalWeb"/>
        <w:numPr>
          <w:ilvl w:val="0"/>
          <w:numId w:val="15"/>
        </w:numPr>
        <w:rPr>
          <w:rFonts w:asciiTheme="minorHAnsi" w:hAnsiTheme="minorHAnsi" w:cstheme="minorHAnsi"/>
        </w:rPr>
      </w:pPr>
      <w:r w:rsidRPr="004D31EF">
        <w:rPr>
          <w:rFonts w:asciiTheme="minorHAnsi" w:hAnsiTheme="minorHAnsi" w:cstheme="minorHAnsi"/>
        </w:rPr>
        <w:t xml:space="preserve">On your Azure portal, click </w:t>
      </w:r>
      <w:r w:rsidRPr="004D31EF">
        <w:rPr>
          <w:rStyle w:val="Strong"/>
          <w:rFonts w:asciiTheme="minorHAnsi" w:hAnsiTheme="minorHAnsi" w:cstheme="minorHAnsi"/>
        </w:rPr>
        <w:t>+ Create a resource</w:t>
      </w:r>
      <w:r w:rsidRPr="004D31EF">
        <w:rPr>
          <w:rFonts w:asciiTheme="minorHAnsi" w:hAnsiTheme="minorHAnsi" w:cstheme="minorHAnsi"/>
        </w:rPr>
        <w:t>.</w:t>
      </w:r>
    </w:p>
    <w:p w:rsidR="004D31EF" w:rsidRPr="004D31EF" w:rsidRDefault="004D31EF" w:rsidP="004D31EF">
      <w:pPr>
        <w:pStyle w:val="NormalWeb"/>
        <w:numPr>
          <w:ilvl w:val="0"/>
          <w:numId w:val="15"/>
        </w:numPr>
        <w:rPr>
          <w:rFonts w:asciiTheme="minorHAnsi" w:hAnsiTheme="minorHAnsi" w:cstheme="minorHAnsi"/>
        </w:rPr>
      </w:pPr>
      <w:r w:rsidRPr="004D31EF">
        <w:rPr>
          <w:rFonts w:asciiTheme="minorHAnsi" w:hAnsiTheme="minorHAnsi" w:cstheme="minorHAnsi"/>
        </w:rPr>
        <w:t xml:space="preserve">On the New blade, in the Search box, type </w:t>
      </w:r>
      <w:r w:rsidRPr="004D31EF">
        <w:rPr>
          <w:rStyle w:val="Strong"/>
          <w:rFonts w:asciiTheme="minorHAnsi" w:hAnsiTheme="minorHAnsi" w:cstheme="minorHAnsi"/>
        </w:rPr>
        <w:t>data lake</w:t>
      </w:r>
      <w:r w:rsidRPr="004D31EF">
        <w:rPr>
          <w:rFonts w:asciiTheme="minorHAnsi" w:hAnsiTheme="minorHAnsi" w:cstheme="minorHAnsi"/>
        </w:rPr>
        <w:t xml:space="preserve"> and then press Enter.</w:t>
      </w:r>
    </w:p>
    <w:p w:rsidR="004D31EF" w:rsidRPr="004D31EF" w:rsidRDefault="004D31EF" w:rsidP="004D31EF">
      <w:pPr>
        <w:pStyle w:val="NormalWeb"/>
        <w:numPr>
          <w:ilvl w:val="0"/>
          <w:numId w:val="15"/>
        </w:numPr>
        <w:rPr>
          <w:rFonts w:asciiTheme="minorHAnsi" w:hAnsiTheme="minorHAnsi" w:cstheme="minorHAnsi"/>
        </w:rPr>
      </w:pPr>
      <w:r w:rsidRPr="004D31EF">
        <w:rPr>
          <w:rFonts w:asciiTheme="minorHAnsi" w:hAnsiTheme="minorHAnsi" w:cstheme="minorHAnsi"/>
        </w:rPr>
        <w:t xml:space="preserve">In the list of filtered results, click </w:t>
      </w:r>
      <w:r w:rsidRPr="004D31EF">
        <w:rPr>
          <w:rStyle w:val="Strong"/>
          <w:rFonts w:asciiTheme="minorHAnsi" w:hAnsiTheme="minorHAnsi" w:cstheme="minorHAnsi"/>
        </w:rPr>
        <w:t>Data Lake Analytics</w:t>
      </w:r>
      <w:r w:rsidRPr="004D31EF">
        <w:rPr>
          <w:rFonts w:asciiTheme="minorHAnsi" w:hAnsiTheme="minorHAnsi" w:cstheme="minorHAnsi"/>
        </w:rPr>
        <w:t xml:space="preserve">, and then click </w:t>
      </w:r>
      <w:r w:rsidRPr="004D31EF">
        <w:rPr>
          <w:rStyle w:val="Strong"/>
          <w:rFonts w:asciiTheme="minorHAnsi" w:hAnsiTheme="minorHAnsi" w:cstheme="minorHAnsi"/>
        </w:rPr>
        <w:t>Create</w:t>
      </w:r>
      <w:r w:rsidRPr="004D31EF">
        <w:rPr>
          <w:rFonts w:asciiTheme="minorHAnsi" w:hAnsiTheme="minorHAnsi" w:cstheme="minorHAnsi"/>
        </w:rPr>
        <w:t>.</w:t>
      </w:r>
    </w:p>
    <w:p w:rsidR="004D31EF" w:rsidRPr="004D31EF" w:rsidRDefault="004D31EF" w:rsidP="004D31EF">
      <w:pPr>
        <w:pStyle w:val="NormalWeb"/>
        <w:numPr>
          <w:ilvl w:val="0"/>
          <w:numId w:val="15"/>
        </w:numPr>
        <w:rPr>
          <w:rFonts w:asciiTheme="minorHAnsi" w:hAnsiTheme="minorHAnsi" w:cstheme="minorHAnsi"/>
        </w:rPr>
      </w:pPr>
      <w:r w:rsidRPr="004D31EF">
        <w:rPr>
          <w:rFonts w:asciiTheme="minorHAnsi" w:hAnsiTheme="minorHAnsi" w:cstheme="minorHAnsi"/>
        </w:rPr>
        <w:t>On the New Data Lake Analytics account blade, under Name, enter a unique name.</w:t>
      </w:r>
    </w:p>
    <w:p w:rsidR="004D31EF" w:rsidRPr="004D31EF" w:rsidRDefault="004D31EF" w:rsidP="004D31EF">
      <w:pPr>
        <w:pStyle w:val="NormalWeb"/>
        <w:ind w:left="720"/>
        <w:rPr>
          <w:rFonts w:asciiTheme="minorHAnsi" w:hAnsiTheme="minorHAnsi" w:cstheme="minorHAnsi"/>
        </w:rPr>
      </w:pPr>
      <w:r w:rsidRPr="004D31EF">
        <w:rPr>
          <w:rFonts w:asciiTheme="minorHAnsi" w:hAnsiTheme="minorHAnsi" w:cstheme="minorHAnsi"/>
        </w:rPr>
        <w:t xml:space="preserve">For example: </w:t>
      </w:r>
      <w:r w:rsidRPr="004D31EF">
        <w:rPr>
          <w:rStyle w:val="Strong"/>
          <w:rFonts w:asciiTheme="minorHAnsi" w:hAnsiTheme="minorHAnsi" w:cstheme="minorHAnsi"/>
        </w:rPr>
        <w:t>dev326xmod1cah050961dlaa</w:t>
      </w:r>
      <w:r w:rsidRPr="004D31EF">
        <w:rPr>
          <w:rFonts w:asciiTheme="minorHAnsi" w:hAnsiTheme="minorHAnsi" w:cstheme="minorHAnsi"/>
        </w:rPr>
        <w:t>.</w:t>
      </w:r>
    </w:p>
    <w:p w:rsidR="004D31EF" w:rsidRPr="004D31EF" w:rsidRDefault="004D31EF" w:rsidP="004D31EF">
      <w:pPr>
        <w:pStyle w:val="NormalWeb"/>
        <w:numPr>
          <w:ilvl w:val="0"/>
          <w:numId w:val="15"/>
        </w:numPr>
        <w:rPr>
          <w:rFonts w:asciiTheme="minorHAnsi" w:hAnsiTheme="minorHAnsi" w:cstheme="minorHAnsi"/>
        </w:rPr>
      </w:pPr>
      <w:r w:rsidRPr="004D31EF">
        <w:rPr>
          <w:rFonts w:asciiTheme="minorHAnsi" w:hAnsiTheme="minorHAnsi" w:cstheme="minorHAnsi"/>
        </w:rPr>
        <w:t>Use the existing resource group that you have been using for previous tasks.</w:t>
      </w:r>
    </w:p>
    <w:p w:rsidR="004D31EF" w:rsidRPr="004D31EF" w:rsidRDefault="004D31EF" w:rsidP="004D31EF">
      <w:pPr>
        <w:pStyle w:val="NormalWeb"/>
        <w:numPr>
          <w:ilvl w:val="0"/>
          <w:numId w:val="15"/>
        </w:numPr>
        <w:rPr>
          <w:rFonts w:asciiTheme="minorHAnsi" w:hAnsiTheme="minorHAnsi" w:cstheme="minorHAnsi"/>
        </w:rPr>
      </w:pPr>
      <w:r w:rsidRPr="004D31EF">
        <w:rPr>
          <w:rFonts w:asciiTheme="minorHAnsi" w:hAnsiTheme="minorHAnsi" w:cstheme="minorHAnsi"/>
        </w:rPr>
        <w:t xml:space="preserve">Choose a region near you, and then, under Data Lake Store, click </w:t>
      </w:r>
      <w:r w:rsidRPr="004D31EF">
        <w:rPr>
          <w:rStyle w:val="Strong"/>
          <w:rFonts w:asciiTheme="minorHAnsi" w:hAnsiTheme="minorHAnsi" w:cstheme="minorHAnsi"/>
        </w:rPr>
        <w:t>Configure required settings</w:t>
      </w:r>
    </w:p>
    <w:p w:rsidR="004D31EF" w:rsidRPr="004D31EF" w:rsidRDefault="004D31EF" w:rsidP="004D31EF">
      <w:pPr>
        <w:pStyle w:val="NormalWeb"/>
        <w:numPr>
          <w:ilvl w:val="0"/>
          <w:numId w:val="15"/>
        </w:numPr>
        <w:rPr>
          <w:rFonts w:asciiTheme="minorHAnsi" w:hAnsiTheme="minorHAnsi" w:cstheme="minorHAnsi"/>
        </w:rPr>
      </w:pPr>
      <w:r w:rsidRPr="004D31EF">
        <w:rPr>
          <w:rFonts w:asciiTheme="minorHAnsi" w:hAnsiTheme="minorHAnsi" w:cstheme="minorHAnsi"/>
        </w:rPr>
        <w:t>On the Select Data Lake Store blade, select the Data Lake Store that you created previously.</w:t>
      </w:r>
    </w:p>
    <w:p w:rsidR="004D31EF" w:rsidRPr="004D31EF" w:rsidRDefault="004D31EF" w:rsidP="004D31EF">
      <w:pPr>
        <w:pStyle w:val="NormalWeb"/>
        <w:numPr>
          <w:ilvl w:val="0"/>
          <w:numId w:val="15"/>
        </w:numPr>
        <w:rPr>
          <w:rFonts w:asciiTheme="minorHAnsi" w:hAnsiTheme="minorHAnsi" w:cstheme="minorHAnsi"/>
        </w:rPr>
      </w:pPr>
      <w:r w:rsidRPr="004D31EF">
        <w:rPr>
          <w:rFonts w:asciiTheme="minorHAnsi" w:hAnsiTheme="minorHAnsi" w:cstheme="minorHAnsi"/>
        </w:rPr>
        <w:t xml:space="preserve">Under Pricing package, ensure that </w:t>
      </w:r>
      <w:r w:rsidRPr="004D31EF">
        <w:rPr>
          <w:rStyle w:val="Strong"/>
          <w:rFonts w:asciiTheme="minorHAnsi" w:hAnsiTheme="minorHAnsi" w:cstheme="minorHAnsi"/>
        </w:rPr>
        <w:t>Pay-</w:t>
      </w:r>
      <w:proofErr w:type="gramStart"/>
      <w:r w:rsidRPr="004D31EF">
        <w:rPr>
          <w:rStyle w:val="Strong"/>
          <w:rFonts w:asciiTheme="minorHAnsi" w:hAnsiTheme="minorHAnsi" w:cstheme="minorHAnsi"/>
        </w:rPr>
        <w:t>as</w:t>
      </w:r>
      <w:proofErr w:type="gramEnd"/>
      <w:r w:rsidRPr="004D31EF">
        <w:rPr>
          <w:rStyle w:val="Strong"/>
          <w:rFonts w:asciiTheme="minorHAnsi" w:hAnsiTheme="minorHAnsi" w:cstheme="minorHAnsi"/>
        </w:rPr>
        <w:t>-You-Go</w:t>
      </w:r>
      <w:r w:rsidRPr="004D31EF">
        <w:rPr>
          <w:rFonts w:asciiTheme="minorHAnsi" w:hAnsiTheme="minorHAnsi" w:cstheme="minorHAnsi"/>
        </w:rPr>
        <w:t xml:space="preserve"> is selected, and then click </w:t>
      </w:r>
      <w:r w:rsidRPr="004D31EF">
        <w:rPr>
          <w:rStyle w:val="Strong"/>
          <w:rFonts w:asciiTheme="minorHAnsi" w:hAnsiTheme="minorHAnsi" w:cstheme="minorHAnsi"/>
        </w:rPr>
        <w:t>Create</w:t>
      </w:r>
    </w:p>
    <w:p w:rsidR="004D31EF" w:rsidRPr="004D31EF" w:rsidRDefault="004D31EF" w:rsidP="004D31EF">
      <w:pPr>
        <w:pStyle w:val="NormalWeb"/>
        <w:ind w:left="720"/>
        <w:rPr>
          <w:rFonts w:asciiTheme="minorHAnsi" w:hAnsiTheme="minorHAnsi" w:cstheme="minorHAnsi"/>
        </w:rPr>
      </w:pPr>
      <w:r w:rsidRPr="004D31EF">
        <w:rPr>
          <w:rFonts w:asciiTheme="minorHAnsi" w:hAnsiTheme="minorHAnsi" w:cstheme="minorHAnsi"/>
        </w:rPr>
        <w:t>The account will take a few moments to provision.</w:t>
      </w:r>
    </w:p>
    <w:p w:rsidR="004D31EF" w:rsidRPr="004D31EF" w:rsidRDefault="004D31EF" w:rsidP="004D31EF">
      <w:pPr>
        <w:pStyle w:val="NormalWeb"/>
        <w:numPr>
          <w:ilvl w:val="0"/>
          <w:numId w:val="15"/>
        </w:numPr>
        <w:rPr>
          <w:rFonts w:asciiTheme="minorHAnsi" w:hAnsiTheme="minorHAnsi" w:cstheme="minorHAnsi"/>
        </w:rPr>
      </w:pPr>
      <w:r w:rsidRPr="004D31EF">
        <w:rPr>
          <w:rFonts w:asciiTheme="minorHAnsi" w:hAnsiTheme="minorHAnsi" w:cstheme="minorHAnsi"/>
        </w:rPr>
        <w:t>Once the provisioning process has completed, open your new Data Lake Analytics resource.</w:t>
      </w:r>
    </w:p>
    <w:p w:rsidR="004D31EF" w:rsidRPr="004D31EF" w:rsidRDefault="004D31EF" w:rsidP="004D31EF">
      <w:pPr>
        <w:pStyle w:val="NormalWeb"/>
        <w:ind w:left="720"/>
        <w:rPr>
          <w:rFonts w:asciiTheme="minorHAnsi" w:hAnsiTheme="minorHAnsi" w:cstheme="minorHAnsi"/>
        </w:rPr>
      </w:pPr>
      <w:r w:rsidRPr="004D31EF">
        <w:rPr>
          <w:rStyle w:val="Strong"/>
          <w:rFonts w:asciiTheme="minorHAnsi" w:hAnsiTheme="minorHAnsi" w:cstheme="minorHAnsi"/>
        </w:rPr>
        <w:lastRenderedPageBreak/>
        <w:t>Note</w:t>
      </w:r>
      <w:r w:rsidRPr="004D31EF">
        <w:rPr>
          <w:rFonts w:asciiTheme="minorHAnsi" w:hAnsiTheme="minorHAnsi" w:cstheme="minorHAnsi"/>
        </w:rPr>
        <w:t>: You may need to refresh your dashboard before you see it listed in your resources.</w:t>
      </w:r>
    </w:p>
    <w:p w:rsidR="004D31EF" w:rsidRPr="004D31EF" w:rsidRDefault="004D31EF" w:rsidP="004D31EF">
      <w:pPr>
        <w:pStyle w:val="NormalWeb"/>
        <w:numPr>
          <w:ilvl w:val="0"/>
          <w:numId w:val="15"/>
        </w:numPr>
        <w:rPr>
          <w:rFonts w:asciiTheme="minorHAnsi" w:hAnsiTheme="minorHAnsi" w:cstheme="minorHAnsi"/>
        </w:rPr>
      </w:pPr>
      <w:r w:rsidRPr="004D31EF">
        <w:rPr>
          <w:rFonts w:asciiTheme="minorHAnsi" w:hAnsiTheme="minorHAnsi" w:cstheme="minorHAnsi"/>
        </w:rPr>
        <w:t>On the Data Lake Analytics Overview blade, take a minute to review the options listed along the top menu.</w:t>
      </w:r>
    </w:p>
    <w:p w:rsidR="004D31EF" w:rsidRPr="004D31EF" w:rsidRDefault="004D31EF" w:rsidP="004D31EF">
      <w:pPr>
        <w:pStyle w:val="NormalWeb"/>
        <w:ind w:left="720"/>
        <w:rPr>
          <w:rFonts w:asciiTheme="minorHAnsi" w:hAnsiTheme="minorHAnsi" w:cstheme="minorHAnsi"/>
        </w:rPr>
      </w:pPr>
      <w:r w:rsidRPr="004D31EF">
        <w:rPr>
          <w:rFonts w:asciiTheme="minorHAnsi" w:hAnsiTheme="minorHAnsi" w:cstheme="minorHAnsi"/>
        </w:rPr>
        <w:t>You can create new jobs, you can work with sample scripts and you can navigate to the Data explorer in your storage account, you can configure security, etc.</w:t>
      </w:r>
    </w:p>
    <w:p w:rsidR="004D31EF" w:rsidRPr="004D31EF" w:rsidRDefault="004D31EF" w:rsidP="004D31EF">
      <w:pPr>
        <w:pStyle w:val="NormalWeb"/>
        <w:numPr>
          <w:ilvl w:val="0"/>
          <w:numId w:val="15"/>
        </w:numPr>
        <w:rPr>
          <w:rFonts w:asciiTheme="minorHAnsi" w:hAnsiTheme="minorHAnsi" w:cstheme="minorHAnsi"/>
        </w:rPr>
      </w:pPr>
      <w:r w:rsidRPr="004D31EF">
        <w:rPr>
          <w:rFonts w:asciiTheme="minorHAnsi" w:hAnsiTheme="minorHAnsi" w:cstheme="minorHAnsi"/>
        </w:rPr>
        <w:t xml:space="preserve">At the top of the blade, click </w:t>
      </w:r>
      <w:r w:rsidRPr="004D31EF">
        <w:rPr>
          <w:rStyle w:val="Strong"/>
          <w:rFonts w:asciiTheme="minorHAnsi" w:hAnsiTheme="minorHAnsi" w:cstheme="minorHAnsi"/>
        </w:rPr>
        <w:t>Data explorer</w:t>
      </w:r>
    </w:p>
    <w:p w:rsidR="004D31EF" w:rsidRPr="004D31EF" w:rsidRDefault="004D31EF" w:rsidP="004D31EF">
      <w:pPr>
        <w:pStyle w:val="NormalWeb"/>
        <w:numPr>
          <w:ilvl w:val="0"/>
          <w:numId w:val="15"/>
        </w:numPr>
        <w:rPr>
          <w:rFonts w:asciiTheme="minorHAnsi" w:hAnsiTheme="minorHAnsi" w:cstheme="minorHAnsi"/>
        </w:rPr>
      </w:pPr>
      <w:r w:rsidRPr="004D31EF">
        <w:rPr>
          <w:rFonts w:asciiTheme="minorHAnsi" w:hAnsiTheme="minorHAnsi" w:cstheme="minorHAnsi"/>
        </w:rPr>
        <w:t xml:space="preserve">On the Data explorer blade, under Storage accounts, click </w:t>
      </w:r>
      <w:r w:rsidRPr="004D31EF">
        <w:rPr>
          <w:rStyle w:val="Strong"/>
          <w:rFonts w:asciiTheme="minorHAnsi" w:hAnsiTheme="minorHAnsi" w:cstheme="minorHAnsi"/>
        </w:rPr>
        <w:t>mod01</w:t>
      </w:r>
    </w:p>
    <w:p w:rsidR="004D31EF" w:rsidRPr="004D31EF" w:rsidRDefault="004D31EF" w:rsidP="004D31EF">
      <w:pPr>
        <w:pStyle w:val="NormalWeb"/>
        <w:numPr>
          <w:ilvl w:val="0"/>
          <w:numId w:val="15"/>
        </w:numPr>
        <w:rPr>
          <w:rFonts w:asciiTheme="minorHAnsi" w:hAnsiTheme="minorHAnsi" w:cstheme="minorHAnsi"/>
        </w:rPr>
      </w:pPr>
      <w:r w:rsidRPr="004D31EF">
        <w:rPr>
          <w:rFonts w:asciiTheme="minorHAnsi" w:hAnsiTheme="minorHAnsi" w:cstheme="minorHAnsi"/>
        </w:rPr>
        <w:t xml:space="preserve">On the Data Lake Storage blade, on the top menu, click </w:t>
      </w:r>
      <w:r w:rsidRPr="004D31EF">
        <w:rPr>
          <w:rStyle w:val="Strong"/>
          <w:rFonts w:asciiTheme="minorHAnsi" w:hAnsiTheme="minorHAnsi" w:cstheme="minorHAnsi"/>
        </w:rPr>
        <w:t>New folder</w:t>
      </w:r>
    </w:p>
    <w:p w:rsidR="004D31EF" w:rsidRPr="004D31EF" w:rsidRDefault="004D31EF" w:rsidP="004D31EF">
      <w:pPr>
        <w:pStyle w:val="NormalWeb"/>
        <w:numPr>
          <w:ilvl w:val="0"/>
          <w:numId w:val="15"/>
        </w:numPr>
        <w:rPr>
          <w:rFonts w:asciiTheme="minorHAnsi" w:hAnsiTheme="minorHAnsi" w:cstheme="minorHAnsi"/>
        </w:rPr>
      </w:pPr>
      <w:r w:rsidRPr="004D31EF">
        <w:rPr>
          <w:rFonts w:asciiTheme="minorHAnsi" w:hAnsiTheme="minorHAnsi" w:cstheme="minorHAnsi"/>
        </w:rPr>
        <w:t xml:space="preserve">In the folder name box, type </w:t>
      </w:r>
      <w:r w:rsidRPr="004D31EF">
        <w:rPr>
          <w:rStyle w:val="Strong"/>
          <w:rFonts w:asciiTheme="minorHAnsi" w:hAnsiTheme="minorHAnsi" w:cstheme="minorHAnsi"/>
        </w:rPr>
        <w:t>historical</w:t>
      </w:r>
      <w:r w:rsidRPr="004D31EF">
        <w:rPr>
          <w:rFonts w:asciiTheme="minorHAnsi" w:hAnsiTheme="minorHAnsi" w:cstheme="minorHAnsi"/>
        </w:rPr>
        <w:t xml:space="preserve"> and then click </w:t>
      </w:r>
      <w:r w:rsidRPr="004D31EF">
        <w:rPr>
          <w:rStyle w:val="Strong"/>
          <w:rFonts w:asciiTheme="minorHAnsi" w:hAnsiTheme="minorHAnsi" w:cstheme="minorHAnsi"/>
        </w:rPr>
        <w:t>OK</w:t>
      </w:r>
    </w:p>
    <w:p w:rsidR="004D31EF" w:rsidRDefault="004D31EF" w:rsidP="004D31EF">
      <w:pPr>
        <w:spacing w:beforeAutospacing="1" w:afterAutospacing="1"/>
        <w:ind w:left="720"/>
      </w:pPr>
      <w:r>
        <w:rPr>
          <w:noProof/>
        </w:rPr>
        <w:drawing>
          <wp:inline distT="0" distB="0" distL="0" distR="0">
            <wp:extent cx="6014497" cy="2800350"/>
            <wp:effectExtent l="0" t="0" r="5715" b="0"/>
            <wp:docPr id="35" name="Picture 35" descr="Create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reate Fold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0036" cy="2802929"/>
                    </a:xfrm>
                    <a:prstGeom prst="rect">
                      <a:avLst/>
                    </a:prstGeom>
                    <a:noFill/>
                    <a:ln>
                      <a:noFill/>
                    </a:ln>
                  </pic:spPr>
                </pic:pic>
              </a:graphicData>
            </a:graphic>
          </wp:inline>
        </w:drawing>
      </w:r>
    </w:p>
    <w:p w:rsidR="004D31EF" w:rsidRPr="004D31EF" w:rsidRDefault="004D31EF" w:rsidP="004D31EF">
      <w:pPr>
        <w:pStyle w:val="NormalWeb"/>
        <w:numPr>
          <w:ilvl w:val="0"/>
          <w:numId w:val="15"/>
        </w:numPr>
        <w:rPr>
          <w:rFonts w:asciiTheme="minorHAnsi" w:hAnsiTheme="minorHAnsi" w:cstheme="minorHAnsi"/>
        </w:rPr>
      </w:pPr>
      <w:r w:rsidRPr="004D31EF">
        <w:rPr>
          <w:rFonts w:asciiTheme="minorHAnsi" w:hAnsiTheme="minorHAnsi" w:cstheme="minorHAnsi"/>
        </w:rPr>
        <w:t xml:space="preserve">To open the historical folder, click </w:t>
      </w:r>
      <w:r w:rsidRPr="004D31EF">
        <w:rPr>
          <w:rStyle w:val="Strong"/>
          <w:rFonts w:asciiTheme="minorHAnsi" w:hAnsiTheme="minorHAnsi" w:cstheme="minorHAnsi"/>
        </w:rPr>
        <w:t>historical</w:t>
      </w:r>
    </w:p>
    <w:p w:rsidR="004D31EF" w:rsidRPr="004D31EF" w:rsidRDefault="004D31EF" w:rsidP="004D31EF">
      <w:pPr>
        <w:pStyle w:val="NormalWeb"/>
        <w:ind w:left="720"/>
        <w:rPr>
          <w:rFonts w:asciiTheme="minorHAnsi" w:hAnsiTheme="minorHAnsi" w:cstheme="minorHAnsi"/>
        </w:rPr>
      </w:pPr>
      <w:r w:rsidRPr="004D31EF">
        <w:rPr>
          <w:rFonts w:asciiTheme="minorHAnsi" w:hAnsiTheme="minorHAnsi" w:cstheme="minorHAnsi"/>
        </w:rPr>
        <w:t>This is where you will upload a source file for historical data analysis.</w:t>
      </w:r>
    </w:p>
    <w:p w:rsidR="004D31EF" w:rsidRPr="004D31EF" w:rsidRDefault="004D31EF" w:rsidP="004D31EF">
      <w:pPr>
        <w:pStyle w:val="NormalWeb"/>
        <w:numPr>
          <w:ilvl w:val="0"/>
          <w:numId w:val="15"/>
        </w:numPr>
        <w:rPr>
          <w:rFonts w:asciiTheme="minorHAnsi" w:hAnsiTheme="minorHAnsi" w:cstheme="minorHAnsi"/>
        </w:rPr>
      </w:pPr>
      <w:r w:rsidRPr="004D31EF">
        <w:rPr>
          <w:rFonts w:asciiTheme="minorHAnsi" w:hAnsiTheme="minorHAnsi" w:cstheme="minorHAnsi"/>
        </w:rPr>
        <w:t>Save the following CSV file to your local machine.</w:t>
      </w:r>
    </w:p>
    <w:p w:rsidR="004D31EF" w:rsidRPr="004D31EF" w:rsidRDefault="004D31EF" w:rsidP="004D31EF">
      <w:pPr>
        <w:pStyle w:val="NormalWeb"/>
        <w:ind w:left="720"/>
        <w:rPr>
          <w:rFonts w:asciiTheme="minorHAnsi" w:hAnsiTheme="minorHAnsi" w:cstheme="minorHAnsi"/>
        </w:rPr>
      </w:pPr>
      <w:hyperlink r:id="rId30" w:tgtFrame="_blank" w:history="1">
        <w:r w:rsidRPr="004D31EF">
          <w:rPr>
            <w:rStyle w:val="Hyperlink"/>
            <w:rFonts w:asciiTheme="minorHAnsi" w:hAnsiTheme="minorHAnsi" w:cstheme="minorHAnsi"/>
          </w:rPr>
          <w:t>TurbineData2017.csv</w:t>
        </w:r>
      </w:hyperlink>
    </w:p>
    <w:p w:rsidR="004D31EF" w:rsidRPr="004D31EF" w:rsidRDefault="004D31EF" w:rsidP="004D31EF">
      <w:pPr>
        <w:pStyle w:val="NormalWeb"/>
        <w:ind w:left="720"/>
        <w:rPr>
          <w:rFonts w:asciiTheme="minorHAnsi" w:hAnsiTheme="minorHAnsi" w:cstheme="minorHAnsi"/>
        </w:rPr>
      </w:pPr>
      <w:r w:rsidRPr="004D31EF">
        <w:rPr>
          <w:rStyle w:val="Strong"/>
          <w:rFonts w:asciiTheme="minorHAnsi" w:hAnsiTheme="minorHAnsi" w:cstheme="minorHAnsi"/>
        </w:rPr>
        <w:t>Note</w:t>
      </w:r>
      <w:r w:rsidRPr="004D31EF">
        <w:rPr>
          <w:rFonts w:asciiTheme="minorHAnsi" w:hAnsiTheme="minorHAnsi" w:cstheme="minorHAnsi"/>
        </w:rPr>
        <w:t xml:space="preserve"> </w:t>
      </w:r>
      <w:proofErr w:type="gramStart"/>
      <w:r w:rsidRPr="004D31EF">
        <w:rPr>
          <w:rFonts w:asciiTheme="minorHAnsi" w:hAnsiTheme="minorHAnsi" w:cstheme="minorHAnsi"/>
        </w:rPr>
        <w:t>To</w:t>
      </w:r>
      <w:proofErr w:type="gramEnd"/>
      <w:r w:rsidRPr="004D31EF">
        <w:rPr>
          <w:rFonts w:asciiTheme="minorHAnsi" w:hAnsiTheme="minorHAnsi" w:cstheme="minorHAnsi"/>
        </w:rPr>
        <w:t xml:space="preserve"> open a Save As dialog, right-click the file name above and then click </w:t>
      </w:r>
      <w:r w:rsidRPr="004D31EF">
        <w:rPr>
          <w:rStyle w:val="Strong"/>
          <w:rFonts w:asciiTheme="minorHAnsi" w:hAnsiTheme="minorHAnsi" w:cstheme="minorHAnsi"/>
        </w:rPr>
        <w:t>Save As</w:t>
      </w:r>
      <w:r w:rsidRPr="004D31EF">
        <w:rPr>
          <w:rFonts w:asciiTheme="minorHAnsi" w:hAnsiTheme="minorHAnsi" w:cstheme="minorHAnsi"/>
        </w:rPr>
        <w:t>. Save the file to a location that is easy to access.</w:t>
      </w:r>
    </w:p>
    <w:p w:rsidR="004D31EF" w:rsidRPr="004D31EF" w:rsidRDefault="004D31EF" w:rsidP="004D31EF">
      <w:pPr>
        <w:pStyle w:val="NormalWeb"/>
        <w:ind w:left="720"/>
        <w:rPr>
          <w:rFonts w:asciiTheme="minorHAnsi" w:hAnsiTheme="minorHAnsi" w:cstheme="minorHAnsi"/>
        </w:rPr>
      </w:pPr>
      <w:r w:rsidRPr="004D31EF">
        <w:rPr>
          <w:rFonts w:asciiTheme="minorHAnsi" w:hAnsiTheme="minorHAnsi" w:cstheme="minorHAnsi"/>
        </w:rPr>
        <w:t xml:space="preserve">This file is based on real-world wind farm data that ENGIE has made available for study </w:t>
      </w:r>
      <w:hyperlink r:id="rId31" w:tgtFrame="_blank" w:history="1">
        <w:r w:rsidRPr="004D31EF">
          <w:rPr>
            <w:rStyle w:val="Hyperlink"/>
            <w:rFonts w:asciiTheme="minorHAnsi" w:hAnsiTheme="minorHAnsi" w:cstheme="minorHAnsi"/>
          </w:rPr>
          <w:t>here</w:t>
        </w:r>
      </w:hyperlink>
      <w:r w:rsidRPr="004D31EF">
        <w:rPr>
          <w:rFonts w:asciiTheme="minorHAnsi" w:hAnsiTheme="minorHAnsi" w:cstheme="minorHAnsi"/>
        </w:rPr>
        <w:t>.</w:t>
      </w:r>
    </w:p>
    <w:p w:rsidR="004D31EF" w:rsidRPr="004D31EF" w:rsidRDefault="004D31EF" w:rsidP="004D31EF">
      <w:pPr>
        <w:pStyle w:val="NormalWeb"/>
        <w:ind w:left="720"/>
        <w:rPr>
          <w:rFonts w:asciiTheme="minorHAnsi" w:hAnsiTheme="minorHAnsi" w:cstheme="minorHAnsi"/>
        </w:rPr>
      </w:pPr>
      <w:r w:rsidRPr="004D31EF">
        <w:rPr>
          <w:rFonts w:asciiTheme="minorHAnsi" w:hAnsiTheme="minorHAnsi" w:cstheme="minorHAnsi"/>
        </w:rPr>
        <w:lastRenderedPageBreak/>
        <w:t>This file (and the original source) will give you a sense of what real-world turbine data looks like.</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974"/>
        <w:gridCol w:w="1380"/>
        <w:gridCol w:w="1120"/>
        <w:gridCol w:w="1120"/>
        <w:gridCol w:w="1015"/>
        <w:gridCol w:w="1008"/>
        <w:gridCol w:w="1023"/>
      </w:tblGrid>
      <w:tr w:rsidR="004D31EF" w:rsidRPr="004D31EF" w:rsidTr="004D31EF">
        <w:trPr>
          <w:tblHeader/>
          <w:tblCellSpacing w:w="15" w:type="dxa"/>
        </w:trPr>
        <w:tc>
          <w:tcPr>
            <w:tcW w:w="0" w:type="auto"/>
            <w:vAlign w:val="center"/>
            <w:hideMark/>
          </w:tcPr>
          <w:p w:rsidR="004D31EF" w:rsidRPr="004D31EF" w:rsidRDefault="004D31EF">
            <w:pPr>
              <w:jc w:val="center"/>
              <w:rPr>
                <w:rFonts w:cstheme="minorHAnsi"/>
                <w:b/>
                <w:bCs/>
              </w:rPr>
            </w:pPr>
            <w:proofErr w:type="spellStart"/>
            <w:r w:rsidRPr="004D31EF">
              <w:rPr>
                <w:rFonts w:cstheme="minorHAnsi"/>
                <w:b/>
                <w:bCs/>
              </w:rPr>
              <w:t>Wind_turbine_name</w:t>
            </w:r>
            <w:proofErr w:type="spellEnd"/>
          </w:p>
        </w:tc>
        <w:tc>
          <w:tcPr>
            <w:tcW w:w="0" w:type="auto"/>
            <w:vAlign w:val="center"/>
            <w:hideMark/>
          </w:tcPr>
          <w:p w:rsidR="004D31EF" w:rsidRPr="004D31EF" w:rsidRDefault="004D31EF">
            <w:pPr>
              <w:jc w:val="center"/>
              <w:rPr>
                <w:rFonts w:cstheme="minorHAnsi"/>
                <w:b/>
                <w:bCs/>
              </w:rPr>
            </w:pPr>
            <w:proofErr w:type="spellStart"/>
            <w:r w:rsidRPr="004D31EF">
              <w:rPr>
                <w:rFonts w:cstheme="minorHAnsi"/>
                <w:b/>
                <w:bCs/>
              </w:rPr>
              <w:t>Date_time</w:t>
            </w:r>
            <w:proofErr w:type="spellEnd"/>
          </w:p>
        </w:tc>
        <w:tc>
          <w:tcPr>
            <w:tcW w:w="0" w:type="auto"/>
            <w:vAlign w:val="center"/>
            <w:hideMark/>
          </w:tcPr>
          <w:p w:rsidR="004D31EF" w:rsidRPr="004D31EF" w:rsidRDefault="004D31EF">
            <w:pPr>
              <w:jc w:val="center"/>
              <w:rPr>
                <w:rFonts w:cstheme="minorHAnsi"/>
                <w:b/>
                <w:bCs/>
              </w:rPr>
            </w:pPr>
            <w:proofErr w:type="spellStart"/>
            <w:r w:rsidRPr="004D31EF">
              <w:rPr>
                <w:rFonts w:cstheme="minorHAnsi"/>
                <w:b/>
                <w:bCs/>
              </w:rPr>
              <w:t>Ws_avg</w:t>
            </w:r>
            <w:proofErr w:type="spellEnd"/>
          </w:p>
        </w:tc>
        <w:tc>
          <w:tcPr>
            <w:tcW w:w="0" w:type="auto"/>
            <w:vAlign w:val="center"/>
            <w:hideMark/>
          </w:tcPr>
          <w:p w:rsidR="004D31EF" w:rsidRPr="004D31EF" w:rsidRDefault="004D31EF">
            <w:pPr>
              <w:jc w:val="center"/>
              <w:rPr>
                <w:rFonts w:cstheme="minorHAnsi"/>
                <w:b/>
                <w:bCs/>
              </w:rPr>
            </w:pPr>
            <w:proofErr w:type="spellStart"/>
            <w:r w:rsidRPr="004D31EF">
              <w:rPr>
                <w:rFonts w:cstheme="minorHAnsi"/>
                <w:b/>
                <w:bCs/>
              </w:rPr>
              <w:t>Ws_std</w:t>
            </w:r>
            <w:proofErr w:type="spellEnd"/>
          </w:p>
        </w:tc>
        <w:tc>
          <w:tcPr>
            <w:tcW w:w="0" w:type="auto"/>
            <w:vAlign w:val="center"/>
            <w:hideMark/>
          </w:tcPr>
          <w:p w:rsidR="004D31EF" w:rsidRPr="004D31EF" w:rsidRDefault="004D31EF">
            <w:pPr>
              <w:jc w:val="center"/>
              <w:rPr>
                <w:rFonts w:cstheme="minorHAnsi"/>
                <w:b/>
                <w:bCs/>
              </w:rPr>
            </w:pPr>
            <w:proofErr w:type="spellStart"/>
            <w:r w:rsidRPr="004D31EF">
              <w:rPr>
                <w:rFonts w:cstheme="minorHAnsi"/>
                <w:b/>
                <w:bCs/>
              </w:rPr>
              <w:t>Ot_avg</w:t>
            </w:r>
            <w:proofErr w:type="spellEnd"/>
          </w:p>
        </w:tc>
        <w:tc>
          <w:tcPr>
            <w:tcW w:w="0" w:type="auto"/>
            <w:vAlign w:val="center"/>
            <w:hideMark/>
          </w:tcPr>
          <w:p w:rsidR="004D31EF" w:rsidRPr="004D31EF" w:rsidRDefault="004D31EF">
            <w:pPr>
              <w:jc w:val="center"/>
              <w:rPr>
                <w:rFonts w:cstheme="minorHAnsi"/>
                <w:b/>
                <w:bCs/>
              </w:rPr>
            </w:pPr>
            <w:proofErr w:type="spellStart"/>
            <w:r w:rsidRPr="004D31EF">
              <w:rPr>
                <w:rFonts w:cstheme="minorHAnsi"/>
                <w:b/>
                <w:bCs/>
              </w:rPr>
              <w:t>Ds_avg</w:t>
            </w:r>
            <w:proofErr w:type="spellEnd"/>
          </w:p>
        </w:tc>
        <w:tc>
          <w:tcPr>
            <w:tcW w:w="0" w:type="auto"/>
            <w:vAlign w:val="center"/>
            <w:hideMark/>
          </w:tcPr>
          <w:p w:rsidR="004D31EF" w:rsidRPr="004D31EF" w:rsidRDefault="004D31EF">
            <w:pPr>
              <w:jc w:val="center"/>
              <w:rPr>
                <w:rFonts w:cstheme="minorHAnsi"/>
                <w:b/>
                <w:bCs/>
              </w:rPr>
            </w:pPr>
            <w:proofErr w:type="spellStart"/>
            <w:r w:rsidRPr="004D31EF">
              <w:rPr>
                <w:rFonts w:cstheme="minorHAnsi"/>
                <w:b/>
                <w:bCs/>
              </w:rPr>
              <w:t>Va_avg</w:t>
            </w:r>
            <w:proofErr w:type="spellEnd"/>
          </w:p>
        </w:tc>
      </w:tr>
      <w:tr w:rsidR="004D31EF" w:rsidRPr="004D31EF" w:rsidTr="004D31EF">
        <w:trPr>
          <w:tblCellSpacing w:w="15" w:type="dxa"/>
        </w:trPr>
        <w:tc>
          <w:tcPr>
            <w:tcW w:w="0" w:type="auto"/>
            <w:vAlign w:val="center"/>
            <w:hideMark/>
          </w:tcPr>
          <w:p w:rsidR="004D31EF" w:rsidRPr="004D31EF" w:rsidRDefault="004D31EF">
            <w:pPr>
              <w:rPr>
                <w:rFonts w:cstheme="minorHAnsi"/>
              </w:rPr>
            </w:pPr>
            <w:r w:rsidRPr="004D31EF">
              <w:rPr>
                <w:rFonts w:cstheme="minorHAnsi"/>
              </w:rPr>
              <w:t>R80721</w:t>
            </w:r>
          </w:p>
        </w:tc>
        <w:tc>
          <w:tcPr>
            <w:tcW w:w="0" w:type="auto"/>
            <w:vAlign w:val="center"/>
            <w:hideMark/>
          </w:tcPr>
          <w:p w:rsidR="004D31EF" w:rsidRPr="004D31EF" w:rsidRDefault="004D31EF">
            <w:pPr>
              <w:rPr>
                <w:rFonts w:cstheme="minorHAnsi"/>
              </w:rPr>
            </w:pPr>
            <w:r w:rsidRPr="004D31EF">
              <w:rPr>
                <w:rFonts w:cstheme="minorHAnsi"/>
              </w:rPr>
              <w:t>2017-02-07T21:40:00-07:00</w:t>
            </w:r>
          </w:p>
        </w:tc>
        <w:tc>
          <w:tcPr>
            <w:tcW w:w="0" w:type="auto"/>
            <w:vAlign w:val="center"/>
            <w:hideMark/>
          </w:tcPr>
          <w:p w:rsidR="004D31EF" w:rsidRPr="004D31EF" w:rsidRDefault="004D31EF">
            <w:pPr>
              <w:rPr>
                <w:rFonts w:cstheme="minorHAnsi"/>
              </w:rPr>
            </w:pPr>
            <w:r w:rsidRPr="004D31EF">
              <w:rPr>
                <w:rFonts w:cstheme="minorHAnsi"/>
              </w:rPr>
              <w:t>1.9</w:t>
            </w:r>
          </w:p>
        </w:tc>
        <w:tc>
          <w:tcPr>
            <w:tcW w:w="0" w:type="auto"/>
            <w:vAlign w:val="center"/>
            <w:hideMark/>
          </w:tcPr>
          <w:p w:rsidR="004D31EF" w:rsidRPr="004D31EF" w:rsidRDefault="004D31EF">
            <w:pPr>
              <w:rPr>
                <w:rFonts w:cstheme="minorHAnsi"/>
              </w:rPr>
            </w:pPr>
            <w:r w:rsidRPr="004D31EF">
              <w:rPr>
                <w:rFonts w:cstheme="minorHAnsi"/>
              </w:rPr>
              <w:t>0.30000001</w:t>
            </w:r>
          </w:p>
        </w:tc>
        <w:tc>
          <w:tcPr>
            <w:tcW w:w="0" w:type="auto"/>
            <w:vAlign w:val="center"/>
            <w:hideMark/>
          </w:tcPr>
          <w:p w:rsidR="004D31EF" w:rsidRPr="004D31EF" w:rsidRDefault="004D31EF">
            <w:pPr>
              <w:rPr>
                <w:rFonts w:cstheme="minorHAnsi"/>
              </w:rPr>
            </w:pPr>
            <w:r w:rsidRPr="004D31EF">
              <w:rPr>
                <w:rFonts w:cstheme="minorHAnsi"/>
              </w:rPr>
              <w:t>5.3000002</w:t>
            </w:r>
          </w:p>
        </w:tc>
        <w:tc>
          <w:tcPr>
            <w:tcW w:w="0" w:type="auto"/>
            <w:vAlign w:val="center"/>
            <w:hideMark/>
          </w:tcPr>
          <w:p w:rsidR="004D31EF" w:rsidRPr="004D31EF" w:rsidRDefault="004D31EF">
            <w:pPr>
              <w:rPr>
                <w:rFonts w:cstheme="minorHAnsi"/>
              </w:rPr>
            </w:pPr>
            <w:r w:rsidRPr="004D31EF">
              <w:rPr>
                <w:rFonts w:cstheme="minorHAnsi"/>
              </w:rPr>
              <w:t>88.18</w:t>
            </w:r>
          </w:p>
        </w:tc>
        <w:tc>
          <w:tcPr>
            <w:tcW w:w="0" w:type="auto"/>
            <w:vAlign w:val="center"/>
            <w:hideMark/>
          </w:tcPr>
          <w:p w:rsidR="004D31EF" w:rsidRPr="004D31EF" w:rsidRDefault="004D31EF">
            <w:pPr>
              <w:rPr>
                <w:rFonts w:cstheme="minorHAnsi"/>
              </w:rPr>
            </w:pPr>
            <w:r w:rsidRPr="004D31EF">
              <w:rPr>
                <w:rFonts w:cstheme="minorHAnsi"/>
              </w:rPr>
              <w:t>25.18</w:t>
            </w:r>
          </w:p>
        </w:tc>
      </w:tr>
      <w:tr w:rsidR="004D31EF" w:rsidRPr="004D31EF" w:rsidTr="004D31EF">
        <w:trPr>
          <w:tblCellSpacing w:w="15" w:type="dxa"/>
        </w:trPr>
        <w:tc>
          <w:tcPr>
            <w:tcW w:w="0" w:type="auto"/>
            <w:vAlign w:val="center"/>
            <w:hideMark/>
          </w:tcPr>
          <w:p w:rsidR="004D31EF" w:rsidRPr="004D31EF" w:rsidRDefault="004D31EF">
            <w:pPr>
              <w:rPr>
                <w:rFonts w:cstheme="minorHAnsi"/>
              </w:rPr>
            </w:pPr>
            <w:r w:rsidRPr="004D31EF">
              <w:rPr>
                <w:rFonts w:cstheme="minorHAnsi"/>
              </w:rPr>
              <w:t>R80721</w:t>
            </w:r>
          </w:p>
        </w:tc>
        <w:tc>
          <w:tcPr>
            <w:tcW w:w="0" w:type="auto"/>
            <w:vAlign w:val="center"/>
            <w:hideMark/>
          </w:tcPr>
          <w:p w:rsidR="004D31EF" w:rsidRPr="004D31EF" w:rsidRDefault="004D31EF">
            <w:pPr>
              <w:rPr>
                <w:rFonts w:cstheme="minorHAnsi"/>
              </w:rPr>
            </w:pPr>
            <w:r w:rsidRPr="004D31EF">
              <w:rPr>
                <w:rFonts w:cstheme="minorHAnsi"/>
              </w:rPr>
              <w:t>2017-02-07T23:40:00-07:00</w:t>
            </w:r>
          </w:p>
        </w:tc>
        <w:tc>
          <w:tcPr>
            <w:tcW w:w="0" w:type="auto"/>
            <w:vAlign w:val="center"/>
            <w:hideMark/>
          </w:tcPr>
          <w:p w:rsidR="004D31EF" w:rsidRPr="004D31EF" w:rsidRDefault="004D31EF">
            <w:pPr>
              <w:rPr>
                <w:rFonts w:cstheme="minorHAnsi"/>
              </w:rPr>
            </w:pPr>
            <w:r w:rsidRPr="004D31EF">
              <w:rPr>
                <w:rFonts w:cstheme="minorHAnsi"/>
              </w:rPr>
              <w:t>0.2</w:t>
            </w:r>
          </w:p>
        </w:tc>
        <w:tc>
          <w:tcPr>
            <w:tcW w:w="0" w:type="auto"/>
            <w:vAlign w:val="center"/>
            <w:hideMark/>
          </w:tcPr>
          <w:p w:rsidR="004D31EF" w:rsidRPr="004D31EF" w:rsidRDefault="004D31EF">
            <w:pPr>
              <w:rPr>
                <w:rFonts w:cstheme="minorHAnsi"/>
              </w:rPr>
            </w:pPr>
            <w:r w:rsidRPr="004D31EF">
              <w:rPr>
                <w:rFonts w:cstheme="minorHAnsi"/>
              </w:rPr>
              <w:t>0.52999997</w:t>
            </w:r>
          </w:p>
        </w:tc>
        <w:tc>
          <w:tcPr>
            <w:tcW w:w="0" w:type="auto"/>
            <w:vAlign w:val="center"/>
            <w:hideMark/>
          </w:tcPr>
          <w:p w:rsidR="004D31EF" w:rsidRPr="004D31EF" w:rsidRDefault="004D31EF">
            <w:pPr>
              <w:rPr>
                <w:rFonts w:cstheme="minorHAnsi"/>
              </w:rPr>
            </w:pPr>
            <w:r w:rsidRPr="004D31EF">
              <w:rPr>
                <w:rFonts w:cstheme="minorHAnsi"/>
              </w:rPr>
              <w:t>4.8899999</w:t>
            </w:r>
          </w:p>
        </w:tc>
        <w:tc>
          <w:tcPr>
            <w:tcW w:w="0" w:type="auto"/>
            <w:vAlign w:val="center"/>
            <w:hideMark/>
          </w:tcPr>
          <w:p w:rsidR="004D31EF" w:rsidRPr="004D31EF" w:rsidRDefault="004D31EF">
            <w:pPr>
              <w:rPr>
                <w:rFonts w:cstheme="minorHAnsi"/>
              </w:rPr>
            </w:pPr>
            <w:r w:rsidRPr="004D31EF">
              <w:rPr>
                <w:rFonts w:cstheme="minorHAnsi"/>
              </w:rPr>
              <w:t>23.01</w:t>
            </w:r>
          </w:p>
        </w:tc>
        <w:tc>
          <w:tcPr>
            <w:tcW w:w="0" w:type="auto"/>
            <w:vAlign w:val="center"/>
            <w:hideMark/>
          </w:tcPr>
          <w:p w:rsidR="004D31EF" w:rsidRPr="004D31EF" w:rsidRDefault="004D31EF">
            <w:pPr>
              <w:rPr>
                <w:rFonts w:cstheme="minorHAnsi"/>
              </w:rPr>
            </w:pPr>
            <w:r w:rsidRPr="004D31EF">
              <w:rPr>
                <w:rFonts w:cstheme="minorHAnsi"/>
              </w:rPr>
              <w:t>44.310001</w:t>
            </w:r>
          </w:p>
        </w:tc>
      </w:tr>
      <w:tr w:rsidR="004D31EF" w:rsidRPr="004D31EF" w:rsidTr="004D31EF">
        <w:trPr>
          <w:tblCellSpacing w:w="15" w:type="dxa"/>
        </w:trPr>
        <w:tc>
          <w:tcPr>
            <w:tcW w:w="0" w:type="auto"/>
            <w:vAlign w:val="center"/>
            <w:hideMark/>
          </w:tcPr>
          <w:p w:rsidR="004D31EF" w:rsidRPr="004D31EF" w:rsidRDefault="004D31EF">
            <w:pPr>
              <w:rPr>
                <w:rFonts w:cstheme="minorHAnsi"/>
              </w:rPr>
            </w:pPr>
            <w:r w:rsidRPr="004D31EF">
              <w:rPr>
                <w:rFonts w:cstheme="minorHAnsi"/>
              </w:rPr>
              <w:t>R80721</w:t>
            </w:r>
          </w:p>
        </w:tc>
        <w:tc>
          <w:tcPr>
            <w:tcW w:w="0" w:type="auto"/>
            <w:vAlign w:val="center"/>
            <w:hideMark/>
          </w:tcPr>
          <w:p w:rsidR="004D31EF" w:rsidRPr="004D31EF" w:rsidRDefault="004D31EF">
            <w:pPr>
              <w:rPr>
                <w:rFonts w:cstheme="minorHAnsi"/>
              </w:rPr>
            </w:pPr>
            <w:r w:rsidRPr="004D31EF">
              <w:rPr>
                <w:rFonts w:cstheme="minorHAnsi"/>
              </w:rPr>
              <w:t>2017-02-08T00:00:00-07:00</w:t>
            </w:r>
          </w:p>
        </w:tc>
        <w:tc>
          <w:tcPr>
            <w:tcW w:w="0" w:type="auto"/>
            <w:vAlign w:val="center"/>
            <w:hideMark/>
          </w:tcPr>
          <w:p w:rsidR="004D31EF" w:rsidRPr="004D31EF" w:rsidRDefault="004D31EF">
            <w:pPr>
              <w:rPr>
                <w:rFonts w:cstheme="minorHAnsi"/>
              </w:rPr>
            </w:pPr>
            <w:r w:rsidRPr="004D31EF">
              <w:rPr>
                <w:rFonts w:cstheme="minorHAnsi"/>
              </w:rPr>
              <w:t>0.18000001</w:t>
            </w:r>
          </w:p>
        </w:tc>
        <w:tc>
          <w:tcPr>
            <w:tcW w:w="0" w:type="auto"/>
            <w:vAlign w:val="center"/>
            <w:hideMark/>
          </w:tcPr>
          <w:p w:rsidR="004D31EF" w:rsidRPr="004D31EF" w:rsidRDefault="004D31EF">
            <w:pPr>
              <w:rPr>
                <w:rFonts w:cstheme="minorHAnsi"/>
              </w:rPr>
            </w:pPr>
            <w:r w:rsidRPr="004D31EF">
              <w:rPr>
                <w:rFonts w:cstheme="minorHAnsi"/>
              </w:rPr>
              <w:t>0.44</w:t>
            </w:r>
          </w:p>
        </w:tc>
        <w:tc>
          <w:tcPr>
            <w:tcW w:w="0" w:type="auto"/>
            <w:vAlign w:val="center"/>
            <w:hideMark/>
          </w:tcPr>
          <w:p w:rsidR="004D31EF" w:rsidRPr="004D31EF" w:rsidRDefault="004D31EF">
            <w:pPr>
              <w:rPr>
                <w:rFonts w:cstheme="minorHAnsi"/>
              </w:rPr>
            </w:pPr>
            <w:r w:rsidRPr="004D31EF">
              <w:rPr>
                <w:rFonts w:cstheme="minorHAnsi"/>
              </w:rPr>
              <w:t>4.8000002</w:t>
            </w:r>
          </w:p>
        </w:tc>
        <w:tc>
          <w:tcPr>
            <w:tcW w:w="0" w:type="auto"/>
            <w:vAlign w:val="center"/>
            <w:hideMark/>
          </w:tcPr>
          <w:p w:rsidR="004D31EF" w:rsidRPr="004D31EF" w:rsidRDefault="004D31EF">
            <w:pPr>
              <w:rPr>
                <w:rFonts w:cstheme="minorHAnsi"/>
              </w:rPr>
            </w:pPr>
            <w:r w:rsidRPr="004D31EF">
              <w:rPr>
                <w:rFonts w:cstheme="minorHAnsi"/>
              </w:rPr>
              <w:t>38.110001</w:t>
            </w:r>
          </w:p>
        </w:tc>
        <w:tc>
          <w:tcPr>
            <w:tcW w:w="0" w:type="auto"/>
            <w:vAlign w:val="center"/>
            <w:hideMark/>
          </w:tcPr>
          <w:p w:rsidR="004D31EF" w:rsidRPr="004D31EF" w:rsidRDefault="004D31EF">
            <w:pPr>
              <w:rPr>
                <w:rFonts w:cstheme="minorHAnsi"/>
              </w:rPr>
            </w:pPr>
            <w:r w:rsidRPr="004D31EF">
              <w:rPr>
                <w:rFonts w:cstheme="minorHAnsi"/>
              </w:rPr>
              <w:t>39.939999</w:t>
            </w:r>
          </w:p>
        </w:tc>
      </w:tr>
      <w:tr w:rsidR="004D31EF" w:rsidRPr="004D31EF" w:rsidTr="004D31EF">
        <w:trPr>
          <w:tblCellSpacing w:w="15" w:type="dxa"/>
        </w:trPr>
        <w:tc>
          <w:tcPr>
            <w:tcW w:w="0" w:type="auto"/>
            <w:vAlign w:val="center"/>
            <w:hideMark/>
          </w:tcPr>
          <w:p w:rsidR="004D31EF" w:rsidRPr="004D31EF" w:rsidRDefault="004D31EF">
            <w:pPr>
              <w:rPr>
                <w:rFonts w:cstheme="minorHAnsi"/>
              </w:rPr>
            </w:pPr>
            <w:r w:rsidRPr="004D31EF">
              <w:rPr>
                <w:rFonts w:cstheme="minorHAnsi"/>
              </w:rPr>
              <w:t>R80721</w:t>
            </w:r>
          </w:p>
        </w:tc>
        <w:tc>
          <w:tcPr>
            <w:tcW w:w="0" w:type="auto"/>
            <w:vAlign w:val="center"/>
            <w:hideMark/>
          </w:tcPr>
          <w:p w:rsidR="004D31EF" w:rsidRPr="004D31EF" w:rsidRDefault="004D31EF">
            <w:pPr>
              <w:rPr>
                <w:rFonts w:cstheme="minorHAnsi"/>
              </w:rPr>
            </w:pPr>
            <w:r w:rsidRPr="004D31EF">
              <w:rPr>
                <w:rFonts w:cstheme="minorHAnsi"/>
              </w:rPr>
              <w:t>2017-01-25T14:30:00-07:00</w:t>
            </w:r>
          </w:p>
        </w:tc>
        <w:tc>
          <w:tcPr>
            <w:tcW w:w="0" w:type="auto"/>
            <w:vAlign w:val="center"/>
            <w:hideMark/>
          </w:tcPr>
          <w:p w:rsidR="004D31EF" w:rsidRPr="004D31EF" w:rsidRDefault="004D31EF">
            <w:pPr>
              <w:rPr>
                <w:rFonts w:cstheme="minorHAnsi"/>
              </w:rPr>
            </w:pPr>
            <w:r w:rsidRPr="004D31EF">
              <w:rPr>
                <w:rFonts w:cstheme="minorHAnsi"/>
              </w:rPr>
              <w:t>4.9099998</w:t>
            </w:r>
          </w:p>
        </w:tc>
        <w:tc>
          <w:tcPr>
            <w:tcW w:w="0" w:type="auto"/>
            <w:vAlign w:val="center"/>
            <w:hideMark/>
          </w:tcPr>
          <w:p w:rsidR="004D31EF" w:rsidRPr="004D31EF" w:rsidRDefault="004D31EF">
            <w:pPr>
              <w:rPr>
                <w:rFonts w:cstheme="minorHAnsi"/>
              </w:rPr>
            </w:pPr>
            <w:r w:rsidRPr="004D31EF">
              <w:rPr>
                <w:rFonts w:cstheme="minorHAnsi"/>
              </w:rPr>
              <w:t>0.43000001</w:t>
            </w:r>
          </w:p>
        </w:tc>
        <w:tc>
          <w:tcPr>
            <w:tcW w:w="0" w:type="auto"/>
            <w:vAlign w:val="center"/>
            <w:hideMark/>
          </w:tcPr>
          <w:p w:rsidR="004D31EF" w:rsidRPr="004D31EF" w:rsidRDefault="004D31EF">
            <w:pPr>
              <w:rPr>
                <w:rFonts w:cstheme="minorHAnsi"/>
              </w:rPr>
            </w:pPr>
            <w:r w:rsidRPr="004D31EF">
              <w:rPr>
                <w:rFonts w:cstheme="minorHAnsi"/>
              </w:rPr>
              <w:t>-6.4200001</w:t>
            </w:r>
          </w:p>
        </w:tc>
        <w:tc>
          <w:tcPr>
            <w:tcW w:w="0" w:type="auto"/>
            <w:vAlign w:val="center"/>
            <w:hideMark/>
          </w:tcPr>
          <w:p w:rsidR="004D31EF" w:rsidRPr="004D31EF" w:rsidRDefault="004D31EF">
            <w:pPr>
              <w:rPr>
                <w:rFonts w:cstheme="minorHAnsi"/>
              </w:rPr>
            </w:pPr>
            <w:r w:rsidRPr="004D31EF">
              <w:rPr>
                <w:rFonts w:cstheme="minorHAnsi"/>
              </w:rPr>
              <w:t>1209.53</w:t>
            </w:r>
          </w:p>
        </w:tc>
        <w:tc>
          <w:tcPr>
            <w:tcW w:w="0" w:type="auto"/>
            <w:vAlign w:val="center"/>
            <w:hideMark/>
          </w:tcPr>
          <w:p w:rsidR="004D31EF" w:rsidRPr="004D31EF" w:rsidRDefault="004D31EF">
            <w:pPr>
              <w:rPr>
                <w:rFonts w:cstheme="minorHAnsi"/>
              </w:rPr>
            </w:pPr>
            <w:r w:rsidRPr="004D31EF">
              <w:rPr>
                <w:rFonts w:cstheme="minorHAnsi"/>
              </w:rPr>
              <w:t>-1.9</w:t>
            </w:r>
          </w:p>
        </w:tc>
      </w:tr>
      <w:tr w:rsidR="004D31EF" w:rsidRPr="004D31EF" w:rsidTr="004D31EF">
        <w:trPr>
          <w:tblCellSpacing w:w="15" w:type="dxa"/>
        </w:trPr>
        <w:tc>
          <w:tcPr>
            <w:tcW w:w="0" w:type="auto"/>
            <w:vAlign w:val="center"/>
            <w:hideMark/>
          </w:tcPr>
          <w:p w:rsidR="004D31EF" w:rsidRPr="004D31EF" w:rsidRDefault="004D31EF">
            <w:pPr>
              <w:rPr>
                <w:rFonts w:cstheme="minorHAnsi"/>
              </w:rPr>
            </w:pPr>
            <w:r w:rsidRPr="004D31EF">
              <w:rPr>
                <w:rFonts w:cstheme="minorHAnsi"/>
              </w:rPr>
              <w:t>R80721</w:t>
            </w:r>
          </w:p>
        </w:tc>
        <w:tc>
          <w:tcPr>
            <w:tcW w:w="0" w:type="auto"/>
            <w:vAlign w:val="center"/>
            <w:hideMark/>
          </w:tcPr>
          <w:p w:rsidR="004D31EF" w:rsidRPr="004D31EF" w:rsidRDefault="004D31EF">
            <w:pPr>
              <w:rPr>
                <w:rFonts w:cstheme="minorHAnsi"/>
              </w:rPr>
            </w:pPr>
            <w:r w:rsidRPr="004D31EF">
              <w:rPr>
                <w:rFonts w:cstheme="minorHAnsi"/>
              </w:rPr>
              <w:t>2017-01-25T16:40:00-07:00</w:t>
            </w:r>
          </w:p>
        </w:tc>
        <w:tc>
          <w:tcPr>
            <w:tcW w:w="0" w:type="auto"/>
            <w:vAlign w:val="center"/>
            <w:hideMark/>
          </w:tcPr>
          <w:p w:rsidR="004D31EF" w:rsidRPr="004D31EF" w:rsidRDefault="004D31EF">
            <w:pPr>
              <w:rPr>
                <w:rFonts w:cstheme="minorHAnsi"/>
              </w:rPr>
            </w:pPr>
            <w:r w:rsidRPr="004D31EF">
              <w:rPr>
                <w:rFonts w:cstheme="minorHAnsi"/>
              </w:rPr>
              <w:t>4.1999998</w:t>
            </w:r>
          </w:p>
        </w:tc>
        <w:tc>
          <w:tcPr>
            <w:tcW w:w="0" w:type="auto"/>
            <w:vAlign w:val="center"/>
            <w:hideMark/>
          </w:tcPr>
          <w:p w:rsidR="004D31EF" w:rsidRPr="004D31EF" w:rsidRDefault="004D31EF">
            <w:pPr>
              <w:rPr>
                <w:rFonts w:cstheme="minorHAnsi"/>
              </w:rPr>
            </w:pPr>
            <w:r w:rsidRPr="004D31EF">
              <w:rPr>
                <w:rFonts w:cstheme="minorHAnsi"/>
              </w:rPr>
              <w:t>0.31999999</w:t>
            </w:r>
          </w:p>
        </w:tc>
        <w:tc>
          <w:tcPr>
            <w:tcW w:w="0" w:type="auto"/>
            <w:vAlign w:val="center"/>
            <w:hideMark/>
          </w:tcPr>
          <w:p w:rsidR="004D31EF" w:rsidRPr="004D31EF" w:rsidRDefault="004D31EF">
            <w:pPr>
              <w:rPr>
                <w:rFonts w:cstheme="minorHAnsi"/>
              </w:rPr>
            </w:pPr>
            <w:r w:rsidRPr="004D31EF">
              <w:rPr>
                <w:rFonts w:cstheme="minorHAnsi"/>
              </w:rPr>
              <w:t>-7.3000002</w:t>
            </w:r>
          </w:p>
        </w:tc>
        <w:tc>
          <w:tcPr>
            <w:tcW w:w="0" w:type="auto"/>
            <w:vAlign w:val="center"/>
            <w:hideMark/>
          </w:tcPr>
          <w:p w:rsidR="004D31EF" w:rsidRPr="004D31EF" w:rsidRDefault="004D31EF">
            <w:pPr>
              <w:rPr>
                <w:rFonts w:cstheme="minorHAnsi"/>
              </w:rPr>
            </w:pPr>
            <w:r w:rsidRPr="004D31EF">
              <w:rPr>
                <w:rFonts w:cstheme="minorHAnsi"/>
              </w:rPr>
              <w:t>1006.33</w:t>
            </w:r>
          </w:p>
        </w:tc>
        <w:tc>
          <w:tcPr>
            <w:tcW w:w="0" w:type="auto"/>
            <w:vAlign w:val="center"/>
            <w:hideMark/>
          </w:tcPr>
          <w:p w:rsidR="004D31EF" w:rsidRPr="004D31EF" w:rsidRDefault="004D31EF">
            <w:pPr>
              <w:rPr>
                <w:rFonts w:cstheme="minorHAnsi"/>
              </w:rPr>
            </w:pPr>
            <w:r w:rsidRPr="004D31EF">
              <w:rPr>
                <w:rFonts w:cstheme="minorHAnsi"/>
              </w:rPr>
              <w:t>8.5299997</w:t>
            </w:r>
          </w:p>
        </w:tc>
      </w:tr>
      <w:tr w:rsidR="004D31EF" w:rsidRPr="004D31EF" w:rsidTr="004D31EF">
        <w:trPr>
          <w:tblCellSpacing w:w="15" w:type="dxa"/>
        </w:trPr>
        <w:tc>
          <w:tcPr>
            <w:tcW w:w="0" w:type="auto"/>
            <w:vAlign w:val="center"/>
            <w:hideMark/>
          </w:tcPr>
          <w:p w:rsidR="004D31EF" w:rsidRPr="004D31EF" w:rsidRDefault="004D31EF">
            <w:pPr>
              <w:rPr>
                <w:rFonts w:cstheme="minorHAnsi"/>
              </w:rPr>
            </w:pPr>
            <w:r w:rsidRPr="004D31EF">
              <w:rPr>
                <w:rFonts w:cstheme="minorHAnsi"/>
              </w:rPr>
              <w:t>R80721</w:t>
            </w:r>
          </w:p>
        </w:tc>
        <w:tc>
          <w:tcPr>
            <w:tcW w:w="0" w:type="auto"/>
            <w:vAlign w:val="center"/>
            <w:hideMark/>
          </w:tcPr>
          <w:p w:rsidR="004D31EF" w:rsidRPr="004D31EF" w:rsidRDefault="004D31EF">
            <w:pPr>
              <w:rPr>
                <w:rFonts w:cstheme="minorHAnsi"/>
              </w:rPr>
            </w:pPr>
            <w:r w:rsidRPr="004D31EF">
              <w:rPr>
                <w:rFonts w:cstheme="minorHAnsi"/>
              </w:rPr>
              <w:t>2017-01-25T18:40:00-07:00</w:t>
            </w:r>
          </w:p>
        </w:tc>
        <w:tc>
          <w:tcPr>
            <w:tcW w:w="0" w:type="auto"/>
            <w:vAlign w:val="center"/>
            <w:hideMark/>
          </w:tcPr>
          <w:p w:rsidR="004D31EF" w:rsidRPr="004D31EF" w:rsidRDefault="004D31EF">
            <w:pPr>
              <w:rPr>
                <w:rFonts w:cstheme="minorHAnsi"/>
              </w:rPr>
            </w:pPr>
            <w:r w:rsidRPr="004D31EF">
              <w:rPr>
                <w:rFonts w:cstheme="minorHAnsi"/>
              </w:rPr>
              <w:t>4.8499999</w:t>
            </w:r>
          </w:p>
        </w:tc>
        <w:tc>
          <w:tcPr>
            <w:tcW w:w="0" w:type="auto"/>
            <w:vAlign w:val="center"/>
            <w:hideMark/>
          </w:tcPr>
          <w:p w:rsidR="004D31EF" w:rsidRPr="004D31EF" w:rsidRDefault="004D31EF">
            <w:pPr>
              <w:rPr>
                <w:rFonts w:cstheme="minorHAnsi"/>
              </w:rPr>
            </w:pPr>
            <w:r w:rsidRPr="004D31EF">
              <w:rPr>
                <w:rFonts w:cstheme="minorHAnsi"/>
              </w:rPr>
              <w:t>0.38999999</w:t>
            </w:r>
          </w:p>
        </w:tc>
        <w:tc>
          <w:tcPr>
            <w:tcW w:w="0" w:type="auto"/>
            <w:vAlign w:val="center"/>
            <w:hideMark/>
          </w:tcPr>
          <w:p w:rsidR="004D31EF" w:rsidRPr="004D31EF" w:rsidRDefault="004D31EF">
            <w:pPr>
              <w:rPr>
                <w:rFonts w:cstheme="minorHAnsi"/>
              </w:rPr>
            </w:pPr>
            <w:r w:rsidRPr="004D31EF">
              <w:rPr>
                <w:rFonts w:cstheme="minorHAnsi"/>
              </w:rPr>
              <w:t>-7.1599998</w:t>
            </w:r>
          </w:p>
        </w:tc>
        <w:tc>
          <w:tcPr>
            <w:tcW w:w="0" w:type="auto"/>
            <w:vAlign w:val="center"/>
            <w:hideMark/>
          </w:tcPr>
          <w:p w:rsidR="004D31EF" w:rsidRPr="004D31EF" w:rsidRDefault="004D31EF">
            <w:pPr>
              <w:rPr>
                <w:rFonts w:cstheme="minorHAnsi"/>
              </w:rPr>
            </w:pPr>
            <w:r w:rsidRPr="004D31EF">
              <w:rPr>
                <w:rFonts w:cstheme="minorHAnsi"/>
              </w:rPr>
              <w:t>1205.52</w:t>
            </w:r>
          </w:p>
        </w:tc>
        <w:tc>
          <w:tcPr>
            <w:tcW w:w="0" w:type="auto"/>
            <w:vAlign w:val="center"/>
            <w:hideMark/>
          </w:tcPr>
          <w:p w:rsidR="004D31EF" w:rsidRPr="004D31EF" w:rsidRDefault="004D31EF">
            <w:pPr>
              <w:rPr>
                <w:rFonts w:cstheme="minorHAnsi"/>
              </w:rPr>
            </w:pPr>
            <w:r w:rsidRPr="004D31EF">
              <w:rPr>
                <w:rFonts w:cstheme="minorHAnsi"/>
              </w:rPr>
              <w:t>11</w:t>
            </w:r>
          </w:p>
        </w:tc>
      </w:tr>
      <w:tr w:rsidR="004D31EF" w:rsidRPr="004D31EF" w:rsidTr="004D31EF">
        <w:trPr>
          <w:tblCellSpacing w:w="15" w:type="dxa"/>
        </w:trPr>
        <w:tc>
          <w:tcPr>
            <w:tcW w:w="0" w:type="auto"/>
            <w:vAlign w:val="center"/>
            <w:hideMark/>
          </w:tcPr>
          <w:p w:rsidR="004D31EF" w:rsidRPr="004D31EF" w:rsidRDefault="004D31EF">
            <w:pPr>
              <w:rPr>
                <w:rFonts w:cstheme="minorHAnsi"/>
              </w:rPr>
            </w:pPr>
            <w:r w:rsidRPr="004D31EF">
              <w:rPr>
                <w:rFonts w:cstheme="minorHAnsi"/>
              </w:rPr>
              <w:t>R80721</w:t>
            </w:r>
          </w:p>
        </w:tc>
        <w:tc>
          <w:tcPr>
            <w:tcW w:w="0" w:type="auto"/>
            <w:vAlign w:val="center"/>
            <w:hideMark/>
          </w:tcPr>
          <w:p w:rsidR="004D31EF" w:rsidRPr="004D31EF" w:rsidRDefault="004D31EF">
            <w:pPr>
              <w:rPr>
                <w:rFonts w:cstheme="minorHAnsi"/>
              </w:rPr>
            </w:pPr>
            <w:r w:rsidRPr="004D31EF">
              <w:rPr>
                <w:rFonts w:cstheme="minorHAnsi"/>
              </w:rPr>
              <w:t>2017-01-25T20:20:00-07:00</w:t>
            </w:r>
          </w:p>
        </w:tc>
        <w:tc>
          <w:tcPr>
            <w:tcW w:w="0" w:type="auto"/>
            <w:vAlign w:val="center"/>
            <w:hideMark/>
          </w:tcPr>
          <w:p w:rsidR="004D31EF" w:rsidRPr="004D31EF" w:rsidRDefault="004D31EF">
            <w:pPr>
              <w:rPr>
                <w:rFonts w:cstheme="minorHAnsi"/>
              </w:rPr>
            </w:pPr>
            <w:r w:rsidRPr="004D31EF">
              <w:rPr>
                <w:rFonts w:cstheme="minorHAnsi"/>
              </w:rPr>
              <w:t>5.1100001</w:t>
            </w:r>
          </w:p>
        </w:tc>
        <w:tc>
          <w:tcPr>
            <w:tcW w:w="0" w:type="auto"/>
            <w:vAlign w:val="center"/>
            <w:hideMark/>
          </w:tcPr>
          <w:p w:rsidR="004D31EF" w:rsidRPr="004D31EF" w:rsidRDefault="004D31EF">
            <w:pPr>
              <w:rPr>
                <w:rFonts w:cstheme="minorHAnsi"/>
              </w:rPr>
            </w:pPr>
            <w:r w:rsidRPr="004D31EF">
              <w:rPr>
                <w:rFonts w:cstheme="minorHAnsi"/>
              </w:rPr>
              <w:t>0.28999999</w:t>
            </w:r>
          </w:p>
        </w:tc>
        <w:tc>
          <w:tcPr>
            <w:tcW w:w="0" w:type="auto"/>
            <w:vAlign w:val="center"/>
            <w:hideMark/>
          </w:tcPr>
          <w:p w:rsidR="004D31EF" w:rsidRPr="004D31EF" w:rsidRDefault="004D31EF">
            <w:pPr>
              <w:rPr>
                <w:rFonts w:cstheme="minorHAnsi"/>
              </w:rPr>
            </w:pPr>
            <w:r w:rsidRPr="004D31EF">
              <w:rPr>
                <w:rFonts w:cstheme="minorHAnsi"/>
              </w:rPr>
              <w:t>-6.98</w:t>
            </w:r>
          </w:p>
        </w:tc>
        <w:tc>
          <w:tcPr>
            <w:tcW w:w="0" w:type="auto"/>
            <w:vAlign w:val="center"/>
            <w:hideMark/>
          </w:tcPr>
          <w:p w:rsidR="004D31EF" w:rsidRPr="004D31EF" w:rsidRDefault="004D31EF">
            <w:pPr>
              <w:rPr>
                <w:rFonts w:cstheme="minorHAnsi"/>
              </w:rPr>
            </w:pPr>
            <w:r w:rsidRPr="004D31EF">
              <w:rPr>
                <w:rFonts w:cstheme="minorHAnsi"/>
              </w:rPr>
              <w:t>1158.66</w:t>
            </w:r>
          </w:p>
        </w:tc>
        <w:tc>
          <w:tcPr>
            <w:tcW w:w="0" w:type="auto"/>
            <w:vAlign w:val="center"/>
            <w:hideMark/>
          </w:tcPr>
          <w:p w:rsidR="004D31EF" w:rsidRPr="004D31EF" w:rsidRDefault="004D31EF">
            <w:pPr>
              <w:rPr>
                <w:rFonts w:cstheme="minorHAnsi"/>
              </w:rPr>
            </w:pPr>
            <w:r w:rsidRPr="004D31EF">
              <w:rPr>
                <w:rFonts w:cstheme="minorHAnsi"/>
              </w:rPr>
              <w:t>-11.97</w:t>
            </w:r>
          </w:p>
        </w:tc>
      </w:tr>
      <w:tr w:rsidR="004D31EF" w:rsidRPr="004D31EF" w:rsidTr="004D31EF">
        <w:trPr>
          <w:tblCellSpacing w:w="15" w:type="dxa"/>
        </w:trPr>
        <w:tc>
          <w:tcPr>
            <w:tcW w:w="0" w:type="auto"/>
            <w:vAlign w:val="center"/>
            <w:hideMark/>
          </w:tcPr>
          <w:p w:rsidR="004D31EF" w:rsidRPr="004D31EF" w:rsidRDefault="004D31EF">
            <w:pPr>
              <w:rPr>
                <w:rFonts w:cstheme="minorHAnsi"/>
              </w:rPr>
            </w:pPr>
            <w:r w:rsidRPr="004D31EF">
              <w:rPr>
                <w:rFonts w:cstheme="minorHAnsi"/>
              </w:rPr>
              <w:t>R80721</w:t>
            </w:r>
          </w:p>
        </w:tc>
        <w:tc>
          <w:tcPr>
            <w:tcW w:w="0" w:type="auto"/>
            <w:vAlign w:val="center"/>
            <w:hideMark/>
          </w:tcPr>
          <w:p w:rsidR="004D31EF" w:rsidRPr="004D31EF" w:rsidRDefault="004D31EF">
            <w:pPr>
              <w:rPr>
                <w:rFonts w:cstheme="minorHAnsi"/>
              </w:rPr>
            </w:pPr>
            <w:r w:rsidRPr="004D31EF">
              <w:rPr>
                <w:rFonts w:cstheme="minorHAnsi"/>
              </w:rPr>
              <w:t>2017-01-26T05:50:00-07:00</w:t>
            </w:r>
          </w:p>
        </w:tc>
        <w:tc>
          <w:tcPr>
            <w:tcW w:w="0" w:type="auto"/>
            <w:vAlign w:val="center"/>
            <w:hideMark/>
          </w:tcPr>
          <w:p w:rsidR="004D31EF" w:rsidRPr="004D31EF" w:rsidRDefault="004D31EF">
            <w:pPr>
              <w:rPr>
                <w:rFonts w:cstheme="minorHAnsi"/>
              </w:rPr>
            </w:pPr>
            <w:r w:rsidRPr="004D31EF">
              <w:rPr>
                <w:rFonts w:cstheme="minorHAnsi"/>
              </w:rPr>
              <w:t>5.04</w:t>
            </w:r>
          </w:p>
        </w:tc>
        <w:tc>
          <w:tcPr>
            <w:tcW w:w="0" w:type="auto"/>
            <w:vAlign w:val="center"/>
            <w:hideMark/>
          </w:tcPr>
          <w:p w:rsidR="004D31EF" w:rsidRPr="004D31EF" w:rsidRDefault="004D31EF">
            <w:pPr>
              <w:rPr>
                <w:rFonts w:cstheme="minorHAnsi"/>
              </w:rPr>
            </w:pPr>
            <w:r w:rsidRPr="004D31EF">
              <w:rPr>
                <w:rFonts w:cstheme="minorHAnsi"/>
              </w:rPr>
              <w:t>0.47999999</w:t>
            </w:r>
          </w:p>
        </w:tc>
        <w:tc>
          <w:tcPr>
            <w:tcW w:w="0" w:type="auto"/>
            <w:vAlign w:val="center"/>
            <w:hideMark/>
          </w:tcPr>
          <w:p w:rsidR="004D31EF" w:rsidRPr="004D31EF" w:rsidRDefault="004D31EF">
            <w:pPr>
              <w:rPr>
                <w:rFonts w:cstheme="minorHAnsi"/>
              </w:rPr>
            </w:pPr>
            <w:r w:rsidRPr="004D31EF">
              <w:rPr>
                <w:rFonts w:cstheme="minorHAnsi"/>
              </w:rPr>
              <w:t>1.79</w:t>
            </w:r>
          </w:p>
        </w:tc>
        <w:tc>
          <w:tcPr>
            <w:tcW w:w="0" w:type="auto"/>
            <w:vAlign w:val="center"/>
            <w:hideMark/>
          </w:tcPr>
          <w:p w:rsidR="004D31EF" w:rsidRPr="004D31EF" w:rsidRDefault="004D31EF">
            <w:pPr>
              <w:rPr>
                <w:rFonts w:cstheme="minorHAnsi"/>
              </w:rPr>
            </w:pPr>
            <w:r w:rsidRPr="004D31EF">
              <w:rPr>
                <w:rFonts w:cstheme="minorHAnsi"/>
              </w:rPr>
              <w:t>1181.7</w:t>
            </w:r>
          </w:p>
        </w:tc>
        <w:tc>
          <w:tcPr>
            <w:tcW w:w="0" w:type="auto"/>
            <w:vAlign w:val="center"/>
            <w:hideMark/>
          </w:tcPr>
          <w:p w:rsidR="004D31EF" w:rsidRPr="004D31EF" w:rsidRDefault="004D31EF">
            <w:pPr>
              <w:rPr>
                <w:rFonts w:cstheme="minorHAnsi"/>
              </w:rPr>
            </w:pPr>
            <w:r w:rsidRPr="004D31EF">
              <w:rPr>
                <w:rFonts w:cstheme="minorHAnsi"/>
              </w:rPr>
              <w:t>3.8900001</w:t>
            </w:r>
          </w:p>
        </w:tc>
      </w:tr>
    </w:tbl>
    <w:p w:rsidR="004D31EF" w:rsidRPr="004D31EF" w:rsidRDefault="004D31EF" w:rsidP="004D31EF">
      <w:pPr>
        <w:pStyle w:val="NormalWeb"/>
        <w:ind w:left="720"/>
        <w:rPr>
          <w:rFonts w:asciiTheme="minorHAnsi" w:hAnsiTheme="minorHAnsi" w:cstheme="minorHAnsi"/>
        </w:rPr>
      </w:pPr>
      <w:r w:rsidRPr="004D31EF">
        <w:rPr>
          <w:rFonts w:asciiTheme="minorHAnsi" w:hAnsiTheme="minorHAnsi" w:cstheme="minorHAnsi"/>
        </w:rPr>
        <w:t>The file also represents a real-world business scenario you are likely to encounter – the need to load and analyze historical data that may or may not be in the same format as your current data.</w:t>
      </w:r>
    </w:p>
    <w:p w:rsidR="004D31EF" w:rsidRPr="004D31EF" w:rsidRDefault="004D31EF" w:rsidP="004D31EF">
      <w:pPr>
        <w:pStyle w:val="NormalWeb"/>
        <w:ind w:left="720"/>
        <w:rPr>
          <w:rFonts w:asciiTheme="minorHAnsi" w:hAnsiTheme="minorHAnsi" w:cstheme="minorHAnsi"/>
        </w:rPr>
      </w:pPr>
      <w:r w:rsidRPr="004D31EF">
        <w:rPr>
          <w:rFonts w:asciiTheme="minorHAnsi" w:hAnsiTheme="minorHAnsi" w:cstheme="minorHAnsi"/>
        </w:rPr>
        <w:t>For the purposes of this course, we will say that this data represents historical telemetry readings that we need to make available to Contoso Wind Power’s business analysts.</w:t>
      </w:r>
    </w:p>
    <w:p w:rsidR="004D31EF" w:rsidRPr="004D31EF" w:rsidRDefault="004D31EF" w:rsidP="004D31EF">
      <w:pPr>
        <w:pStyle w:val="NormalWeb"/>
        <w:numPr>
          <w:ilvl w:val="0"/>
          <w:numId w:val="15"/>
        </w:numPr>
        <w:rPr>
          <w:rFonts w:asciiTheme="minorHAnsi" w:hAnsiTheme="minorHAnsi" w:cstheme="minorHAnsi"/>
        </w:rPr>
      </w:pPr>
      <w:r w:rsidRPr="004D31EF">
        <w:rPr>
          <w:rFonts w:asciiTheme="minorHAnsi" w:hAnsiTheme="minorHAnsi" w:cstheme="minorHAnsi"/>
        </w:rPr>
        <w:t xml:space="preserve">On the Data Lake Storage blade, on the top menu, click </w:t>
      </w:r>
      <w:r w:rsidRPr="004D31EF">
        <w:rPr>
          <w:rStyle w:val="Strong"/>
          <w:rFonts w:asciiTheme="minorHAnsi" w:hAnsiTheme="minorHAnsi" w:cstheme="minorHAnsi"/>
        </w:rPr>
        <w:t>Upload</w:t>
      </w:r>
    </w:p>
    <w:p w:rsidR="004D31EF" w:rsidRPr="004D31EF" w:rsidRDefault="004D31EF" w:rsidP="004D31EF">
      <w:pPr>
        <w:pStyle w:val="NormalWeb"/>
        <w:numPr>
          <w:ilvl w:val="0"/>
          <w:numId w:val="15"/>
        </w:numPr>
        <w:rPr>
          <w:rFonts w:asciiTheme="minorHAnsi" w:hAnsiTheme="minorHAnsi" w:cstheme="minorHAnsi"/>
        </w:rPr>
      </w:pPr>
      <w:r w:rsidRPr="004D31EF">
        <w:rPr>
          <w:rFonts w:asciiTheme="minorHAnsi" w:hAnsiTheme="minorHAnsi" w:cstheme="minorHAnsi"/>
        </w:rPr>
        <w:lastRenderedPageBreak/>
        <w:t xml:space="preserve">On the Upload files blade, open the saved .csv file, and then click </w:t>
      </w:r>
      <w:r w:rsidRPr="004D31EF">
        <w:rPr>
          <w:rStyle w:val="Strong"/>
          <w:rFonts w:asciiTheme="minorHAnsi" w:hAnsiTheme="minorHAnsi" w:cstheme="minorHAnsi"/>
        </w:rPr>
        <w:t>Add selected files</w:t>
      </w:r>
    </w:p>
    <w:p w:rsidR="004D31EF" w:rsidRPr="004D31EF" w:rsidRDefault="004D31EF" w:rsidP="004D31EF">
      <w:pPr>
        <w:pStyle w:val="NormalWeb"/>
        <w:ind w:left="720"/>
        <w:rPr>
          <w:rFonts w:asciiTheme="minorHAnsi" w:hAnsiTheme="minorHAnsi" w:cstheme="minorHAnsi"/>
        </w:rPr>
      </w:pPr>
      <w:r w:rsidRPr="004D31EF">
        <w:rPr>
          <w:rFonts w:asciiTheme="minorHAnsi" w:hAnsiTheme="minorHAnsi" w:cstheme="minorHAnsi"/>
        </w:rPr>
        <w:t>The STATUS will change to “Uploading” and the upload progress will be displayed. The STATUS will change to Completed when the upload has finished.</w:t>
      </w:r>
    </w:p>
    <w:p w:rsidR="004D31EF" w:rsidRPr="004D31EF" w:rsidRDefault="004D31EF" w:rsidP="004D31EF">
      <w:pPr>
        <w:pStyle w:val="NormalWeb"/>
        <w:numPr>
          <w:ilvl w:val="0"/>
          <w:numId w:val="15"/>
        </w:numPr>
        <w:rPr>
          <w:rFonts w:asciiTheme="minorHAnsi" w:hAnsiTheme="minorHAnsi" w:cstheme="minorHAnsi"/>
        </w:rPr>
      </w:pPr>
      <w:r w:rsidRPr="004D31EF">
        <w:rPr>
          <w:rFonts w:asciiTheme="minorHAnsi" w:hAnsiTheme="minorHAnsi" w:cstheme="minorHAnsi"/>
        </w:rPr>
        <w:t xml:space="preserve">Close the </w:t>
      </w:r>
      <w:r w:rsidRPr="004D31EF">
        <w:rPr>
          <w:rStyle w:val="Strong"/>
          <w:rFonts w:asciiTheme="minorHAnsi" w:hAnsiTheme="minorHAnsi" w:cstheme="minorHAnsi"/>
        </w:rPr>
        <w:t>Upload files</w:t>
      </w:r>
      <w:r w:rsidRPr="004D31EF">
        <w:rPr>
          <w:rFonts w:asciiTheme="minorHAnsi" w:hAnsiTheme="minorHAnsi" w:cstheme="minorHAnsi"/>
        </w:rPr>
        <w:t xml:space="preserve"> blade.</w:t>
      </w:r>
    </w:p>
    <w:p w:rsidR="004D31EF" w:rsidRPr="004D31EF" w:rsidRDefault="004D31EF" w:rsidP="004D31EF">
      <w:pPr>
        <w:pStyle w:val="NormalWeb"/>
        <w:ind w:left="720"/>
        <w:rPr>
          <w:rFonts w:asciiTheme="minorHAnsi" w:hAnsiTheme="minorHAnsi" w:cstheme="minorHAnsi"/>
        </w:rPr>
      </w:pPr>
      <w:r w:rsidRPr="004D31EF">
        <w:rPr>
          <w:rFonts w:asciiTheme="minorHAnsi" w:hAnsiTheme="minorHAnsi" w:cstheme="minorHAnsi"/>
        </w:rPr>
        <w:t xml:space="preserve">You should now see the TurbineData2017.csv file listed in your folder named </w:t>
      </w:r>
      <w:r w:rsidRPr="004D31EF">
        <w:rPr>
          <w:rStyle w:val="Strong"/>
          <w:rFonts w:asciiTheme="minorHAnsi" w:hAnsiTheme="minorHAnsi" w:cstheme="minorHAnsi"/>
        </w:rPr>
        <w:t>historical</w:t>
      </w:r>
      <w:r w:rsidRPr="004D31EF">
        <w:rPr>
          <w:rFonts w:asciiTheme="minorHAnsi" w:hAnsiTheme="minorHAnsi" w:cstheme="minorHAnsi"/>
        </w:rPr>
        <w:t>.</w:t>
      </w:r>
    </w:p>
    <w:p w:rsidR="004D31EF" w:rsidRPr="004D31EF" w:rsidRDefault="004D31EF" w:rsidP="004D31EF">
      <w:pPr>
        <w:pStyle w:val="NormalWeb"/>
        <w:numPr>
          <w:ilvl w:val="0"/>
          <w:numId w:val="15"/>
        </w:numPr>
        <w:rPr>
          <w:rFonts w:asciiTheme="minorHAnsi" w:hAnsiTheme="minorHAnsi" w:cstheme="minorHAnsi"/>
        </w:rPr>
      </w:pPr>
      <w:r w:rsidRPr="004D31EF">
        <w:rPr>
          <w:rFonts w:asciiTheme="minorHAnsi" w:hAnsiTheme="minorHAnsi" w:cstheme="minorHAnsi"/>
        </w:rPr>
        <w:t xml:space="preserve">With the historical folder open, click </w:t>
      </w:r>
      <w:r w:rsidRPr="004D31EF">
        <w:rPr>
          <w:rStyle w:val="Strong"/>
          <w:rFonts w:asciiTheme="minorHAnsi" w:hAnsiTheme="minorHAnsi" w:cstheme="minorHAnsi"/>
        </w:rPr>
        <w:t>New folder</w:t>
      </w:r>
      <w:r w:rsidRPr="004D31EF">
        <w:rPr>
          <w:rFonts w:asciiTheme="minorHAnsi" w:hAnsiTheme="minorHAnsi" w:cstheme="minorHAnsi"/>
        </w:rPr>
        <w:t xml:space="preserve">, and then name the folder </w:t>
      </w:r>
      <w:r w:rsidRPr="004D31EF">
        <w:rPr>
          <w:rStyle w:val="Strong"/>
          <w:rFonts w:asciiTheme="minorHAnsi" w:hAnsiTheme="minorHAnsi" w:cstheme="minorHAnsi"/>
        </w:rPr>
        <w:t>analysis</w:t>
      </w:r>
    </w:p>
    <w:p w:rsidR="004D31EF" w:rsidRPr="004D31EF" w:rsidRDefault="004D31EF" w:rsidP="004D31EF">
      <w:pPr>
        <w:pStyle w:val="NormalWeb"/>
        <w:ind w:left="720"/>
        <w:rPr>
          <w:rFonts w:asciiTheme="minorHAnsi" w:hAnsiTheme="minorHAnsi" w:cstheme="minorHAnsi"/>
        </w:rPr>
      </w:pPr>
      <w:r w:rsidRPr="004D31EF">
        <w:rPr>
          <w:rFonts w:asciiTheme="minorHAnsi" w:hAnsiTheme="minorHAnsi" w:cstheme="minorHAnsi"/>
        </w:rPr>
        <w:t>This is where the output files will be written.</w:t>
      </w:r>
    </w:p>
    <w:p w:rsidR="004D31EF" w:rsidRPr="004D31EF" w:rsidRDefault="004D31EF" w:rsidP="004D31EF">
      <w:pPr>
        <w:pStyle w:val="NormalWeb"/>
        <w:numPr>
          <w:ilvl w:val="0"/>
          <w:numId w:val="15"/>
        </w:numPr>
        <w:rPr>
          <w:rFonts w:asciiTheme="minorHAnsi" w:hAnsiTheme="minorHAnsi" w:cstheme="minorHAnsi"/>
        </w:rPr>
      </w:pPr>
      <w:r w:rsidRPr="004D31EF">
        <w:rPr>
          <w:rFonts w:asciiTheme="minorHAnsi" w:hAnsiTheme="minorHAnsi" w:cstheme="minorHAnsi"/>
        </w:rPr>
        <w:t xml:space="preserve">Navigate back to the Azure Data Analytics Overview blade, and then click </w:t>
      </w:r>
      <w:r w:rsidRPr="004D31EF">
        <w:rPr>
          <w:rStyle w:val="Strong"/>
          <w:rFonts w:asciiTheme="minorHAnsi" w:hAnsiTheme="minorHAnsi" w:cstheme="minorHAnsi"/>
        </w:rPr>
        <w:t>+ New job</w:t>
      </w:r>
    </w:p>
    <w:p w:rsidR="004D31EF" w:rsidRPr="004D31EF" w:rsidRDefault="004D31EF" w:rsidP="004D31EF">
      <w:pPr>
        <w:pStyle w:val="NormalWeb"/>
        <w:numPr>
          <w:ilvl w:val="0"/>
          <w:numId w:val="15"/>
        </w:numPr>
        <w:rPr>
          <w:rFonts w:asciiTheme="minorHAnsi" w:hAnsiTheme="minorHAnsi" w:cstheme="minorHAnsi"/>
        </w:rPr>
      </w:pPr>
      <w:r w:rsidRPr="004D31EF">
        <w:rPr>
          <w:rFonts w:asciiTheme="minorHAnsi" w:hAnsiTheme="minorHAnsi" w:cstheme="minorHAnsi"/>
        </w:rPr>
        <w:t xml:space="preserve">On the New job blade, in the Job name textbox, enter </w:t>
      </w:r>
      <w:proofErr w:type="spellStart"/>
      <w:r w:rsidRPr="004D31EF">
        <w:rPr>
          <w:rStyle w:val="Strong"/>
          <w:rFonts w:asciiTheme="minorHAnsi" w:hAnsiTheme="minorHAnsi" w:cstheme="minorHAnsi"/>
        </w:rPr>
        <w:t>HistoricalTurbineAnalysis</w:t>
      </w:r>
      <w:proofErr w:type="spellEnd"/>
    </w:p>
    <w:p w:rsidR="004D31EF" w:rsidRPr="004D31EF" w:rsidRDefault="004D31EF" w:rsidP="004D31EF">
      <w:pPr>
        <w:pStyle w:val="NormalWeb"/>
        <w:ind w:left="720"/>
        <w:rPr>
          <w:rFonts w:asciiTheme="minorHAnsi" w:hAnsiTheme="minorHAnsi" w:cstheme="minorHAnsi"/>
        </w:rPr>
      </w:pPr>
      <w:r w:rsidRPr="004D31EF">
        <w:rPr>
          <w:rFonts w:asciiTheme="minorHAnsi" w:hAnsiTheme="minorHAnsi" w:cstheme="minorHAnsi"/>
        </w:rPr>
        <w:t xml:space="preserve">The large area under the More options label will be used for U-SQL code, which will extract the information from the </w:t>
      </w:r>
      <w:r w:rsidRPr="004D31EF">
        <w:rPr>
          <w:rStyle w:val="HTMLCode"/>
          <w:rFonts w:asciiTheme="minorHAnsi" w:hAnsiTheme="minorHAnsi" w:cstheme="minorHAnsi"/>
        </w:rPr>
        <w:t>TurbineData2017.csv</w:t>
      </w:r>
      <w:r w:rsidRPr="004D31EF">
        <w:rPr>
          <w:rFonts w:asciiTheme="minorHAnsi" w:hAnsiTheme="minorHAnsi" w:cstheme="minorHAnsi"/>
        </w:rPr>
        <w:t xml:space="preserve"> file.</w:t>
      </w:r>
    </w:p>
    <w:p w:rsidR="004D31EF" w:rsidRDefault="004D31EF" w:rsidP="004D31EF">
      <w:pPr>
        <w:spacing w:beforeAutospacing="1" w:afterAutospacing="1"/>
        <w:ind w:left="720"/>
      </w:pPr>
      <w:r>
        <w:rPr>
          <w:noProof/>
        </w:rPr>
        <w:drawing>
          <wp:inline distT="0" distB="0" distL="0" distR="0">
            <wp:extent cx="5505450" cy="3923081"/>
            <wp:effectExtent l="0" t="0" r="0" b="1270"/>
            <wp:docPr id="34" name="Picture 34" descr="Add J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dd Jo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3100" cy="3928532"/>
                    </a:xfrm>
                    <a:prstGeom prst="rect">
                      <a:avLst/>
                    </a:prstGeom>
                    <a:noFill/>
                    <a:ln>
                      <a:noFill/>
                    </a:ln>
                  </pic:spPr>
                </pic:pic>
              </a:graphicData>
            </a:graphic>
          </wp:inline>
        </w:drawing>
      </w:r>
    </w:p>
    <w:p w:rsidR="004D31EF" w:rsidRDefault="004D31EF" w:rsidP="004D31EF">
      <w:pPr>
        <w:pStyle w:val="NormalWeb"/>
        <w:numPr>
          <w:ilvl w:val="0"/>
          <w:numId w:val="15"/>
        </w:numPr>
      </w:pPr>
      <w:r>
        <w:t>In the text box for U-SQL code, enter the following code:</w:t>
      </w:r>
    </w:p>
    <w:p w:rsidR="004D31EF" w:rsidRDefault="004D31EF" w:rsidP="004D31EF">
      <w:pPr>
        <w:pStyle w:val="HTMLPreformatted"/>
        <w:numPr>
          <w:ilvl w:val="0"/>
          <w:numId w:val="15"/>
        </w:numPr>
        <w:tabs>
          <w:tab w:val="clear" w:pos="720"/>
        </w:tabs>
        <w:rPr>
          <w:rStyle w:val="HTMLCode"/>
        </w:rPr>
      </w:pPr>
      <w:r>
        <w:rPr>
          <w:rStyle w:val="token"/>
        </w:rPr>
        <w:t>@</w:t>
      </w:r>
      <w:proofErr w:type="spellStart"/>
      <w:r>
        <w:rPr>
          <w:rStyle w:val="token"/>
        </w:rPr>
        <w:t>turbineData</w:t>
      </w:r>
      <w:proofErr w:type="spellEnd"/>
      <w:r>
        <w:rPr>
          <w:rStyle w:val="HTMLCode"/>
        </w:rPr>
        <w:t xml:space="preserve"> </w:t>
      </w:r>
      <w:r>
        <w:rPr>
          <w:rStyle w:val="token"/>
        </w:rPr>
        <w:t>=</w:t>
      </w:r>
    </w:p>
    <w:p w:rsidR="004D31EF" w:rsidRDefault="004D31EF" w:rsidP="004D31EF">
      <w:pPr>
        <w:pStyle w:val="HTMLPreformatted"/>
        <w:numPr>
          <w:ilvl w:val="0"/>
          <w:numId w:val="15"/>
        </w:numPr>
        <w:tabs>
          <w:tab w:val="clear" w:pos="720"/>
        </w:tabs>
        <w:rPr>
          <w:rStyle w:val="HTMLCode"/>
        </w:rPr>
      </w:pPr>
      <w:r>
        <w:rPr>
          <w:rStyle w:val="HTMLCode"/>
        </w:rPr>
        <w:t xml:space="preserve">    EXTRACT </w:t>
      </w:r>
      <w:proofErr w:type="spellStart"/>
      <w:r>
        <w:rPr>
          <w:rStyle w:val="HTMLCode"/>
        </w:rPr>
        <w:t>Wind_turbine_name</w:t>
      </w:r>
      <w:proofErr w:type="spellEnd"/>
      <w:r>
        <w:rPr>
          <w:rStyle w:val="HTMLCode"/>
        </w:rPr>
        <w:t xml:space="preserve"> string</w:t>
      </w:r>
      <w:r>
        <w:rPr>
          <w:rStyle w:val="token"/>
        </w:rPr>
        <w:t>,</w:t>
      </w:r>
    </w:p>
    <w:p w:rsidR="004D31EF" w:rsidRDefault="004D31EF" w:rsidP="004D31EF">
      <w:pPr>
        <w:pStyle w:val="HTMLPreformatted"/>
        <w:numPr>
          <w:ilvl w:val="0"/>
          <w:numId w:val="15"/>
        </w:numPr>
        <w:tabs>
          <w:tab w:val="clear" w:pos="720"/>
        </w:tabs>
        <w:rPr>
          <w:rStyle w:val="HTMLCode"/>
        </w:rPr>
      </w:pPr>
      <w:r>
        <w:rPr>
          <w:rStyle w:val="HTMLCode"/>
        </w:rPr>
        <w:t xml:space="preserve">            </w:t>
      </w:r>
      <w:proofErr w:type="spellStart"/>
      <w:r>
        <w:rPr>
          <w:rStyle w:val="HTMLCode"/>
        </w:rPr>
        <w:t>Date_time</w:t>
      </w:r>
      <w:proofErr w:type="spellEnd"/>
      <w:r>
        <w:rPr>
          <w:rStyle w:val="HTMLCode"/>
        </w:rPr>
        <w:t xml:space="preserve"> </w:t>
      </w:r>
      <w:proofErr w:type="spellStart"/>
      <w:r>
        <w:rPr>
          <w:rStyle w:val="token"/>
        </w:rPr>
        <w:t>DateTime</w:t>
      </w:r>
      <w:proofErr w:type="spellEnd"/>
      <w:r>
        <w:rPr>
          <w:rStyle w:val="token"/>
        </w:rPr>
        <w:t>,</w:t>
      </w:r>
    </w:p>
    <w:p w:rsidR="004D31EF" w:rsidRDefault="004D31EF" w:rsidP="004D31EF">
      <w:pPr>
        <w:pStyle w:val="HTMLPreformatted"/>
        <w:numPr>
          <w:ilvl w:val="0"/>
          <w:numId w:val="15"/>
        </w:numPr>
        <w:tabs>
          <w:tab w:val="clear" w:pos="720"/>
        </w:tabs>
        <w:rPr>
          <w:rStyle w:val="HTMLCode"/>
        </w:rPr>
      </w:pPr>
      <w:r>
        <w:rPr>
          <w:rStyle w:val="HTMLCode"/>
        </w:rPr>
        <w:lastRenderedPageBreak/>
        <w:t xml:space="preserve">            </w:t>
      </w:r>
      <w:proofErr w:type="spellStart"/>
      <w:r>
        <w:rPr>
          <w:rStyle w:val="HTMLCode"/>
        </w:rPr>
        <w:t>windspeed_avg</w:t>
      </w:r>
      <w:proofErr w:type="spellEnd"/>
      <w:r>
        <w:rPr>
          <w:rStyle w:val="HTMLCode"/>
        </w:rPr>
        <w:t xml:space="preserve"> </w:t>
      </w:r>
      <w:proofErr w:type="gramStart"/>
      <w:r>
        <w:rPr>
          <w:rStyle w:val="token"/>
        </w:rPr>
        <w:t>decimal</w:t>
      </w:r>
      <w:r>
        <w:rPr>
          <w:rStyle w:val="HTMLCode"/>
        </w:rPr>
        <w:t>?</w:t>
      </w:r>
      <w:r>
        <w:rPr>
          <w:rStyle w:val="token"/>
        </w:rPr>
        <w:t>,</w:t>
      </w:r>
      <w:proofErr w:type="gramEnd"/>
    </w:p>
    <w:p w:rsidR="004D31EF" w:rsidRDefault="004D31EF" w:rsidP="004D31EF">
      <w:pPr>
        <w:pStyle w:val="HTMLPreformatted"/>
        <w:numPr>
          <w:ilvl w:val="0"/>
          <w:numId w:val="15"/>
        </w:numPr>
        <w:tabs>
          <w:tab w:val="clear" w:pos="720"/>
        </w:tabs>
        <w:rPr>
          <w:rStyle w:val="HTMLCode"/>
        </w:rPr>
      </w:pPr>
      <w:r>
        <w:rPr>
          <w:rStyle w:val="HTMLCode"/>
        </w:rPr>
        <w:t xml:space="preserve">            </w:t>
      </w:r>
      <w:proofErr w:type="spellStart"/>
      <w:r>
        <w:rPr>
          <w:rStyle w:val="HTMLCode"/>
        </w:rPr>
        <w:t>windspeed_min</w:t>
      </w:r>
      <w:proofErr w:type="spellEnd"/>
      <w:r>
        <w:rPr>
          <w:rStyle w:val="HTMLCode"/>
        </w:rPr>
        <w:t xml:space="preserve"> </w:t>
      </w:r>
      <w:proofErr w:type="gramStart"/>
      <w:r>
        <w:rPr>
          <w:rStyle w:val="token"/>
        </w:rPr>
        <w:t>decimal</w:t>
      </w:r>
      <w:r>
        <w:rPr>
          <w:rStyle w:val="HTMLCode"/>
        </w:rPr>
        <w:t>?</w:t>
      </w:r>
      <w:r>
        <w:rPr>
          <w:rStyle w:val="token"/>
        </w:rPr>
        <w:t>,</w:t>
      </w:r>
      <w:proofErr w:type="gramEnd"/>
    </w:p>
    <w:p w:rsidR="004D31EF" w:rsidRDefault="004D31EF" w:rsidP="004D31EF">
      <w:pPr>
        <w:pStyle w:val="HTMLPreformatted"/>
        <w:numPr>
          <w:ilvl w:val="0"/>
          <w:numId w:val="15"/>
        </w:numPr>
        <w:tabs>
          <w:tab w:val="clear" w:pos="720"/>
        </w:tabs>
        <w:rPr>
          <w:rStyle w:val="HTMLCode"/>
        </w:rPr>
      </w:pPr>
      <w:r>
        <w:rPr>
          <w:rStyle w:val="HTMLCode"/>
        </w:rPr>
        <w:t xml:space="preserve">            </w:t>
      </w:r>
      <w:proofErr w:type="spellStart"/>
      <w:r>
        <w:rPr>
          <w:rStyle w:val="HTMLCode"/>
        </w:rPr>
        <w:t>windspeed_max</w:t>
      </w:r>
      <w:proofErr w:type="spellEnd"/>
      <w:r>
        <w:rPr>
          <w:rStyle w:val="HTMLCode"/>
        </w:rPr>
        <w:t xml:space="preserve"> </w:t>
      </w:r>
      <w:proofErr w:type="gramStart"/>
      <w:r>
        <w:rPr>
          <w:rStyle w:val="token"/>
        </w:rPr>
        <w:t>decimal</w:t>
      </w:r>
      <w:r>
        <w:rPr>
          <w:rStyle w:val="HTMLCode"/>
        </w:rPr>
        <w:t>?</w:t>
      </w:r>
      <w:r>
        <w:rPr>
          <w:rStyle w:val="token"/>
        </w:rPr>
        <w:t>,</w:t>
      </w:r>
      <w:proofErr w:type="gramEnd"/>
    </w:p>
    <w:p w:rsidR="004D31EF" w:rsidRDefault="004D31EF" w:rsidP="004D31EF">
      <w:pPr>
        <w:pStyle w:val="HTMLPreformatted"/>
        <w:numPr>
          <w:ilvl w:val="0"/>
          <w:numId w:val="15"/>
        </w:numPr>
        <w:tabs>
          <w:tab w:val="clear" w:pos="720"/>
        </w:tabs>
        <w:rPr>
          <w:rStyle w:val="HTMLCode"/>
        </w:rPr>
      </w:pPr>
      <w:r>
        <w:rPr>
          <w:rStyle w:val="HTMLCode"/>
        </w:rPr>
        <w:t xml:space="preserve">            </w:t>
      </w:r>
      <w:proofErr w:type="spellStart"/>
      <w:r>
        <w:rPr>
          <w:rStyle w:val="HTMLCode"/>
        </w:rPr>
        <w:t>windspeed_std</w:t>
      </w:r>
      <w:proofErr w:type="spellEnd"/>
      <w:r>
        <w:rPr>
          <w:rStyle w:val="HTMLCode"/>
        </w:rPr>
        <w:t xml:space="preserve"> </w:t>
      </w:r>
      <w:proofErr w:type="gramStart"/>
      <w:r>
        <w:rPr>
          <w:rStyle w:val="token"/>
        </w:rPr>
        <w:t>decimal</w:t>
      </w:r>
      <w:r>
        <w:rPr>
          <w:rStyle w:val="HTMLCode"/>
        </w:rPr>
        <w:t>?</w:t>
      </w:r>
      <w:r>
        <w:rPr>
          <w:rStyle w:val="token"/>
        </w:rPr>
        <w:t>,</w:t>
      </w:r>
      <w:proofErr w:type="gramEnd"/>
    </w:p>
    <w:p w:rsidR="004D31EF" w:rsidRDefault="004D31EF" w:rsidP="004D31EF">
      <w:pPr>
        <w:pStyle w:val="HTMLPreformatted"/>
        <w:numPr>
          <w:ilvl w:val="0"/>
          <w:numId w:val="15"/>
        </w:numPr>
        <w:tabs>
          <w:tab w:val="clear" w:pos="720"/>
        </w:tabs>
        <w:rPr>
          <w:rStyle w:val="HTMLCode"/>
        </w:rPr>
      </w:pPr>
      <w:r>
        <w:rPr>
          <w:rStyle w:val="HTMLCode"/>
        </w:rPr>
        <w:t xml:space="preserve">            </w:t>
      </w:r>
      <w:proofErr w:type="spellStart"/>
      <w:r>
        <w:rPr>
          <w:rStyle w:val="HTMLCode"/>
        </w:rPr>
        <w:t>outdoortemp_avg</w:t>
      </w:r>
      <w:proofErr w:type="spellEnd"/>
      <w:r>
        <w:rPr>
          <w:rStyle w:val="HTMLCode"/>
        </w:rPr>
        <w:t xml:space="preserve"> </w:t>
      </w:r>
      <w:proofErr w:type="gramStart"/>
      <w:r>
        <w:rPr>
          <w:rStyle w:val="token"/>
        </w:rPr>
        <w:t>decimal</w:t>
      </w:r>
      <w:r>
        <w:rPr>
          <w:rStyle w:val="HTMLCode"/>
        </w:rPr>
        <w:t>?</w:t>
      </w:r>
      <w:r>
        <w:rPr>
          <w:rStyle w:val="token"/>
        </w:rPr>
        <w:t>,</w:t>
      </w:r>
      <w:proofErr w:type="gramEnd"/>
    </w:p>
    <w:p w:rsidR="004D31EF" w:rsidRDefault="004D31EF" w:rsidP="004D31EF">
      <w:pPr>
        <w:pStyle w:val="HTMLPreformatted"/>
        <w:numPr>
          <w:ilvl w:val="0"/>
          <w:numId w:val="15"/>
        </w:numPr>
        <w:tabs>
          <w:tab w:val="clear" w:pos="720"/>
        </w:tabs>
        <w:rPr>
          <w:rStyle w:val="HTMLCode"/>
        </w:rPr>
      </w:pPr>
      <w:r>
        <w:rPr>
          <w:rStyle w:val="HTMLCode"/>
        </w:rPr>
        <w:t xml:space="preserve">            </w:t>
      </w:r>
      <w:proofErr w:type="spellStart"/>
      <w:r>
        <w:rPr>
          <w:rStyle w:val="HTMLCode"/>
        </w:rPr>
        <w:t>outdoortemp_min</w:t>
      </w:r>
      <w:proofErr w:type="spellEnd"/>
      <w:r>
        <w:rPr>
          <w:rStyle w:val="HTMLCode"/>
        </w:rPr>
        <w:t xml:space="preserve"> </w:t>
      </w:r>
      <w:proofErr w:type="gramStart"/>
      <w:r>
        <w:rPr>
          <w:rStyle w:val="token"/>
        </w:rPr>
        <w:t>decimal</w:t>
      </w:r>
      <w:r>
        <w:rPr>
          <w:rStyle w:val="HTMLCode"/>
        </w:rPr>
        <w:t>?</w:t>
      </w:r>
      <w:r>
        <w:rPr>
          <w:rStyle w:val="token"/>
        </w:rPr>
        <w:t>,</w:t>
      </w:r>
      <w:proofErr w:type="gramEnd"/>
    </w:p>
    <w:p w:rsidR="004D31EF" w:rsidRDefault="004D31EF" w:rsidP="004D31EF">
      <w:pPr>
        <w:pStyle w:val="HTMLPreformatted"/>
        <w:numPr>
          <w:ilvl w:val="0"/>
          <w:numId w:val="15"/>
        </w:numPr>
        <w:tabs>
          <w:tab w:val="clear" w:pos="720"/>
        </w:tabs>
        <w:rPr>
          <w:rStyle w:val="HTMLCode"/>
        </w:rPr>
      </w:pPr>
      <w:r>
        <w:rPr>
          <w:rStyle w:val="HTMLCode"/>
        </w:rPr>
        <w:t xml:space="preserve">            </w:t>
      </w:r>
      <w:proofErr w:type="spellStart"/>
      <w:r>
        <w:rPr>
          <w:rStyle w:val="HTMLCode"/>
        </w:rPr>
        <w:t>outdoortemp_max</w:t>
      </w:r>
      <w:proofErr w:type="spellEnd"/>
      <w:r>
        <w:rPr>
          <w:rStyle w:val="HTMLCode"/>
        </w:rPr>
        <w:t xml:space="preserve"> </w:t>
      </w:r>
      <w:proofErr w:type="gramStart"/>
      <w:r>
        <w:rPr>
          <w:rStyle w:val="token"/>
        </w:rPr>
        <w:t>decimal</w:t>
      </w:r>
      <w:r>
        <w:rPr>
          <w:rStyle w:val="HTMLCode"/>
        </w:rPr>
        <w:t>?</w:t>
      </w:r>
      <w:r>
        <w:rPr>
          <w:rStyle w:val="token"/>
        </w:rPr>
        <w:t>,</w:t>
      </w:r>
      <w:proofErr w:type="gramEnd"/>
    </w:p>
    <w:p w:rsidR="004D31EF" w:rsidRDefault="004D31EF" w:rsidP="004D31EF">
      <w:pPr>
        <w:pStyle w:val="HTMLPreformatted"/>
        <w:numPr>
          <w:ilvl w:val="0"/>
          <w:numId w:val="15"/>
        </w:numPr>
        <w:tabs>
          <w:tab w:val="clear" w:pos="720"/>
        </w:tabs>
        <w:rPr>
          <w:rStyle w:val="HTMLCode"/>
        </w:rPr>
      </w:pPr>
      <w:r>
        <w:rPr>
          <w:rStyle w:val="HTMLCode"/>
        </w:rPr>
        <w:t xml:space="preserve">            </w:t>
      </w:r>
      <w:proofErr w:type="spellStart"/>
      <w:r>
        <w:rPr>
          <w:rStyle w:val="HTMLCode"/>
        </w:rPr>
        <w:t>outdoortemp_std</w:t>
      </w:r>
      <w:proofErr w:type="spellEnd"/>
      <w:r>
        <w:rPr>
          <w:rStyle w:val="HTMLCode"/>
        </w:rPr>
        <w:t xml:space="preserve"> </w:t>
      </w:r>
      <w:proofErr w:type="gramStart"/>
      <w:r>
        <w:rPr>
          <w:rStyle w:val="token"/>
        </w:rPr>
        <w:t>decimal</w:t>
      </w:r>
      <w:r>
        <w:rPr>
          <w:rStyle w:val="HTMLCode"/>
        </w:rPr>
        <w:t>?</w:t>
      </w:r>
      <w:r>
        <w:rPr>
          <w:rStyle w:val="token"/>
        </w:rPr>
        <w:t>,</w:t>
      </w:r>
      <w:proofErr w:type="gramEnd"/>
    </w:p>
    <w:p w:rsidR="004D31EF" w:rsidRDefault="004D31EF" w:rsidP="004D31EF">
      <w:pPr>
        <w:pStyle w:val="HTMLPreformatted"/>
        <w:numPr>
          <w:ilvl w:val="0"/>
          <w:numId w:val="15"/>
        </w:numPr>
        <w:tabs>
          <w:tab w:val="clear" w:pos="720"/>
        </w:tabs>
        <w:rPr>
          <w:rStyle w:val="HTMLCode"/>
        </w:rPr>
      </w:pPr>
      <w:r>
        <w:rPr>
          <w:rStyle w:val="HTMLCode"/>
        </w:rPr>
        <w:t xml:space="preserve">            </w:t>
      </w:r>
      <w:proofErr w:type="spellStart"/>
      <w:r>
        <w:rPr>
          <w:rStyle w:val="HTMLCode"/>
        </w:rPr>
        <w:t>generatorspeed_avg</w:t>
      </w:r>
      <w:proofErr w:type="spellEnd"/>
      <w:r>
        <w:rPr>
          <w:rStyle w:val="HTMLCode"/>
        </w:rPr>
        <w:t xml:space="preserve"> </w:t>
      </w:r>
      <w:proofErr w:type="gramStart"/>
      <w:r>
        <w:rPr>
          <w:rStyle w:val="token"/>
        </w:rPr>
        <w:t>decimal</w:t>
      </w:r>
      <w:r>
        <w:rPr>
          <w:rStyle w:val="HTMLCode"/>
        </w:rPr>
        <w:t>?</w:t>
      </w:r>
      <w:r>
        <w:rPr>
          <w:rStyle w:val="token"/>
        </w:rPr>
        <w:t>,</w:t>
      </w:r>
      <w:proofErr w:type="gramEnd"/>
    </w:p>
    <w:p w:rsidR="004D31EF" w:rsidRDefault="004D31EF" w:rsidP="004D31EF">
      <w:pPr>
        <w:pStyle w:val="HTMLPreformatted"/>
        <w:numPr>
          <w:ilvl w:val="0"/>
          <w:numId w:val="15"/>
        </w:numPr>
        <w:tabs>
          <w:tab w:val="clear" w:pos="720"/>
        </w:tabs>
        <w:rPr>
          <w:rStyle w:val="HTMLCode"/>
        </w:rPr>
      </w:pPr>
      <w:r>
        <w:rPr>
          <w:rStyle w:val="HTMLCode"/>
        </w:rPr>
        <w:t xml:space="preserve">            </w:t>
      </w:r>
      <w:proofErr w:type="spellStart"/>
      <w:r>
        <w:rPr>
          <w:rStyle w:val="HTMLCode"/>
        </w:rPr>
        <w:t>generatorspeed_min</w:t>
      </w:r>
      <w:proofErr w:type="spellEnd"/>
      <w:r>
        <w:rPr>
          <w:rStyle w:val="HTMLCode"/>
        </w:rPr>
        <w:t xml:space="preserve"> </w:t>
      </w:r>
      <w:proofErr w:type="gramStart"/>
      <w:r>
        <w:rPr>
          <w:rStyle w:val="token"/>
        </w:rPr>
        <w:t>decimal</w:t>
      </w:r>
      <w:r>
        <w:rPr>
          <w:rStyle w:val="HTMLCode"/>
        </w:rPr>
        <w:t>?</w:t>
      </w:r>
      <w:r>
        <w:rPr>
          <w:rStyle w:val="token"/>
        </w:rPr>
        <w:t>,</w:t>
      </w:r>
      <w:proofErr w:type="gramEnd"/>
    </w:p>
    <w:p w:rsidR="004D31EF" w:rsidRDefault="004D31EF" w:rsidP="004D31EF">
      <w:pPr>
        <w:pStyle w:val="HTMLPreformatted"/>
        <w:numPr>
          <w:ilvl w:val="0"/>
          <w:numId w:val="15"/>
        </w:numPr>
        <w:tabs>
          <w:tab w:val="clear" w:pos="720"/>
        </w:tabs>
        <w:rPr>
          <w:rStyle w:val="HTMLCode"/>
        </w:rPr>
      </w:pPr>
      <w:r>
        <w:rPr>
          <w:rStyle w:val="HTMLCode"/>
        </w:rPr>
        <w:t xml:space="preserve">            </w:t>
      </w:r>
      <w:proofErr w:type="spellStart"/>
      <w:r>
        <w:rPr>
          <w:rStyle w:val="HTMLCode"/>
        </w:rPr>
        <w:t>generatorspeed_max</w:t>
      </w:r>
      <w:proofErr w:type="spellEnd"/>
      <w:r>
        <w:rPr>
          <w:rStyle w:val="HTMLCode"/>
        </w:rPr>
        <w:t xml:space="preserve"> </w:t>
      </w:r>
      <w:proofErr w:type="gramStart"/>
      <w:r>
        <w:rPr>
          <w:rStyle w:val="token"/>
        </w:rPr>
        <w:t>decimal</w:t>
      </w:r>
      <w:r>
        <w:rPr>
          <w:rStyle w:val="HTMLCode"/>
        </w:rPr>
        <w:t>?</w:t>
      </w:r>
      <w:r>
        <w:rPr>
          <w:rStyle w:val="token"/>
        </w:rPr>
        <w:t>,</w:t>
      </w:r>
      <w:proofErr w:type="gramEnd"/>
    </w:p>
    <w:p w:rsidR="004D31EF" w:rsidRDefault="004D31EF" w:rsidP="004D31EF">
      <w:pPr>
        <w:pStyle w:val="HTMLPreformatted"/>
        <w:numPr>
          <w:ilvl w:val="0"/>
          <w:numId w:val="15"/>
        </w:numPr>
        <w:tabs>
          <w:tab w:val="clear" w:pos="720"/>
        </w:tabs>
        <w:rPr>
          <w:rStyle w:val="HTMLCode"/>
        </w:rPr>
      </w:pPr>
      <w:r>
        <w:rPr>
          <w:rStyle w:val="HTMLCode"/>
        </w:rPr>
        <w:t xml:space="preserve">            </w:t>
      </w:r>
      <w:proofErr w:type="spellStart"/>
      <w:r>
        <w:rPr>
          <w:rStyle w:val="HTMLCode"/>
        </w:rPr>
        <w:t>generatorspeed_std</w:t>
      </w:r>
      <w:proofErr w:type="spellEnd"/>
      <w:r>
        <w:rPr>
          <w:rStyle w:val="HTMLCode"/>
        </w:rPr>
        <w:t xml:space="preserve"> </w:t>
      </w:r>
      <w:proofErr w:type="gramStart"/>
      <w:r>
        <w:rPr>
          <w:rStyle w:val="token"/>
        </w:rPr>
        <w:t>decimal</w:t>
      </w:r>
      <w:r>
        <w:rPr>
          <w:rStyle w:val="HTMLCode"/>
        </w:rPr>
        <w:t>?</w:t>
      </w:r>
      <w:r>
        <w:rPr>
          <w:rStyle w:val="token"/>
        </w:rPr>
        <w:t>,</w:t>
      </w:r>
      <w:proofErr w:type="gramEnd"/>
    </w:p>
    <w:p w:rsidR="004D31EF" w:rsidRDefault="004D31EF" w:rsidP="004D31EF">
      <w:pPr>
        <w:pStyle w:val="HTMLPreformatted"/>
        <w:numPr>
          <w:ilvl w:val="0"/>
          <w:numId w:val="15"/>
        </w:numPr>
        <w:tabs>
          <w:tab w:val="clear" w:pos="720"/>
        </w:tabs>
        <w:rPr>
          <w:rStyle w:val="HTMLCode"/>
        </w:rPr>
      </w:pPr>
      <w:r>
        <w:rPr>
          <w:rStyle w:val="HTMLCode"/>
        </w:rPr>
        <w:t xml:space="preserve">            </w:t>
      </w:r>
      <w:proofErr w:type="spellStart"/>
      <w:r>
        <w:rPr>
          <w:rStyle w:val="HTMLCode"/>
        </w:rPr>
        <w:t>positionsensor_avg</w:t>
      </w:r>
      <w:proofErr w:type="spellEnd"/>
      <w:r>
        <w:rPr>
          <w:rStyle w:val="HTMLCode"/>
        </w:rPr>
        <w:t xml:space="preserve"> </w:t>
      </w:r>
      <w:proofErr w:type="gramStart"/>
      <w:r>
        <w:rPr>
          <w:rStyle w:val="token"/>
        </w:rPr>
        <w:t>decimal</w:t>
      </w:r>
      <w:r>
        <w:rPr>
          <w:rStyle w:val="HTMLCode"/>
        </w:rPr>
        <w:t>?</w:t>
      </w:r>
      <w:r>
        <w:rPr>
          <w:rStyle w:val="token"/>
        </w:rPr>
        <w:t>,</w:t>
      </w:r>
      <w:proofErr w:type="gramEnd"/>
    </w:p>
    <w:p w:rsidR="004D31EF" w:rsidRDefault="004D31EF" w:rsidP="004D31EF">
      <w:pPr>
        <w:pStyle w:val="HTMLPreformatted"/>
        <w:numPr>
          <w:ilvl w:val="0"/>
          <w:numId w:val="15"/>
        </w:numPr>
        <w:tabs>
          <w:tab w:val="clear" w:pos="720"/>
        </w:tabs>
        <w:rPr>
          <w:rStyle w:val="HTMLCode"/>
        </w:rPr>
      </w:pPr>
      <w:r>
        <w:rPr>
          <w:rStyle w:val="HTMLCode"/>
        </w:rPr>
        <w:t xml:space="preserve">            </w:t>
      </w:r>
      <w:proofErr w:type="spellStart"/>
      <w:r>
        <w:rPr>
          <w:rStyle w:val="HTMLCode"/>
        </w:rPr>
        <w:t>positionsensor_min</w:t>
      </w:r>
      <w:proofErr w:type="spellEnd"/>
      <w:r>
        <w:rPr>
          <w:rStyle w:val="HTMLCode"/>
        </w:rPr>
        <w:t xml:space="preserve"> </w:t>
      </w:r>
      <w:proofErr w:type="gramStart"/>
      <w:r>
        <w:rPr>
          <w:rStyle w:val="token"/>
        </w:rPr>
        <w:t>decimal</w:t>
      </w:r>
      <w:r>
        <w:rPr>
          <w:rStyle w:val="HTMLCode"/>
        </w:rPr>
        <w:t>?</w:t>
      </w:r>
      <w:r>
        <w:rPr>
          <w:rStyle w:val="token"/>
        </w:rPr>
        <w:t>,</w:t>
      </w:r>
      <w:proofErr w:type="gramEnd"/>
    </w:p>
    <w:p w:rsidR="004D31EF" w:rsidRDefault="004D31EF" w:rsidP="004D31EF">
      <w:pPr>
        <w:pStyle w:val="HTMLPreformatted"/>
        <w:numPr>
          <w:ilvl w:val="0"/>
          <w:numId w:val="15"/>
        </w:numPr>
        <w:tabs>
          <w:tab w:val="clear" w:pos="720"/>
        </w:tabs>
        <w:rPr>
          <w:rStyle w:val="HTMLCode"/>
        </w:rPr>
      </w:pPr>
      <w:r>
        <w:rPr>
          <w:rStyle w:val="HTMLCode"/>
        </w:rPr>
        <w:t xml:space="preserve">            </w:t>
      </w:r>
      <w:proofErr w:type="spellStart"/>
      <w:r>
        <w:rPr>
          <w:rStyle w:val="HTMLCode"/>
        </w:rPr>
        <w:t>positionsensor_max</w:t>
      </w:r>
      <w:proofErr w:type="spellEnd"/>
      <w:r>
        <w:rPr>
          <w:rStyle w:val="HTMLCode"/>
        </w:rPr>
        <w:t xml:space="preserve"> </w:t>
      </w:r>
      <w:proofErr w:type="gramStart"/>
      <w:r>
        <w:rPr>
          <w:rStyle w:val="token"/>
        </w:rPr>
        <w:t>decimal</w:t>
      </w:r>
      <w:r>
        <w:rPr>
          <w:rStyle w:val="HTMLCode"/>
        </w:rPr>
        <w:t>?</w:t>
      </w:r>
      <w:r>
        <w:rPr>
          <w:rStyle w:val="token"/>
        </w:rPr>
        <w:t>,</w:t>
      </w:r>
      <w:proofErr w:type="gramEnd"/>
    </w:p>
    <w:p w:rsidR="004D31EF" w:rsidRDefault="004D31EF" w:rsidP="004D31EF">
      <w:pPr>
        <w:pStyle w:val="HTMLPreformatted"/>
        <w:numPr>
          <w:ilvl w:val="0"/>
          <w:numId w:val="15"/>
        </w:numPr>
        <w:tabs>
          <w:tab w:val="clear" w:pos="720"/>
        </w:tabs>
        <w:rPr>
          <w:rStyle w:val="HTMLCode"/>
        </w:rPr>
      </w:pPr>
      <w:r>
        <w:rPr>
          <w:rStyle w:val="HTMLCode"/>
        </w:rPr>
        <w:t xml:space="preserve">            </w:t>
      </w:r>
      <w:proofErr w:type="spellStart"/>
      <w:r>
        <w:rPr>
          <w:rStyle w:val="HTMLCode"/>
        </w:rPr>
        <w:t>positionsensor_std</w:t>
      </w:r>
      <w:proofErr w:type="spellEnd"/>
      <w:r>
        <w:rPr>
          <w:rStyle w:val="HTMLCode"/>
        </w:rPr>
        <w:t xml:space="preserve"> </w:t>
      </w:r>
      <w:proofErr w:type="gramStart"/>
      <w:r>
        <w:rPr>
          <w:rStyle w:val="token"/>
        </w:rPr>
        <w:t>decimal</w:t>
      </w:r>
      <w:r>
        <w:rPr>
          <w:rStyle w:val="HTMLCode"/>
        </w:rPr>
        <w:t>?</w:t>
      </w:r>
      <w:r>
        <w:rPr>
          <w:rStyle w:val="token"/>
        </w:rPr>
        <w:t>,</w:t>
      </w:r>
      <w:proofErr w:type="gramEnd"/>
    </w:p>
    <w:p w:rsidR="004D31EF" w:rsidRDefault="004D31EF" w:rsidP="004D31EF">
      <w:pPr>
        <w:pStyle w:val="HTMLPreformatted"/>
        <w:numPr>
          <w:ilvl w:val="0"/>
          <w:numId w:val="15"/>
        </w:numPr>
        <w:tabs>
          <w:tab w:val="clear" w:pos="720"/>
        </w:tabs>
        <w:rPr>
          <w:rStyle w:val="HTMLCode"/>
        </w:rPr>
      </w:pPr>
      <w:r>
        <w:rPr>
          <w:rStyle w:val="HTMLCode"/>
        </w:rPr>
        <w:t xml:space="preserve">            </w:t>
      </w:r>
      <w:proofErr w:type="spellStart"/>
      <w:r>
        <w:rPr>
          <w:rStyle w:val="HTMLCode"/>
        </w:rPr>
        <w:t>turbinespeed_avg</w:t>
      </w:r>
      <w:proofErr w:type="spellEnd"/>
      <w:r>
        <w:rPr>
          <w:rStyle w:val="HTMLCode"/>
        </w:rPr>
        <w:t xml:space="preserve"> </w:t>
      </w:r>
      <w:proofErr w:type="gramStart"/>
      <w:r>
        <w:rPr>
          <w:rStyle w:val="token"/>
        </w:rPr>
        <w:t>decimal</w:t>
      </w:r>
      <w:r>
        <w:rPr>
          <w:rStyle w:val="HTMLCode"/>
        </w:rPr>
        <w:t>?</w:t>
      </w:r>
      <w:r>
        <w:rPr>
          <w:rStyle w:val="token"/>
        </w:rPr>
        <w:t>,</w:t>
      </w:r>
      <w:proofErr w:type="gramEnd"/>
    </w:p>
    <w:p w:rsidR="004D31EF" w:rsidRDefault="004D31EF" w:rsidP="004D31EF">
      <w:pPr>
        <w:pStyle w:val="HTMLPreformatted"/>
        <w:numPr>
          <w:ilvl w:val="0"/>
          <w:numId w:val="15"/>
        </w:numPr>
        <w:tabs>
          <w:tab w:val="clear" w:pos="720"/>
        </w:tabs>
        <w:rPr>
          <w:rStyle w:val="HTMLCode"/>
        </w:rPr>
      </w:pPr>
      <w:r>
        <w:rPr>
          <w:rStyle w:val="HTMLCode"/>
        </w:rPr>
        <w:t xml:space="preserve">            </w:t>
      </w:r>
      <w:proofErr w:type="spellStart"/>
      <w:r>
        <w:rPr>
          <w:rStyle w:val="HTMLCode"/>
        </w:rPr>
        <w:t>turbinespeed_min</w:t>
      </w:r>
      <w:proofErr w:type="spellEnd"/>
      <w:r>
        <w:rPr>
          <w:rStyle w:val="HTMLCode"/>
        </w:rPr>
        <w:t xml:space="preserve"> </w:t>
      </w:r>
      <w:proofErr w:type="gramStart"/>
      <w:r>
        <w:rPr>
          <w:rStyle w:val="token"/>
        </w:rPr>
        <w:t>decimal</w:t>
      </w:r>
      <w:r>
        <w:rPr>
          <w:rStyle w:val="HTMLCode"/>
        </w:rPr>
        <w:t>?</w:t>
      </w:r>
      <w:r>
        <w:rPr>
          <w:rStyle w:val="token"/>
        </w:rPr>
        <w:t>,</w:t>
      </w:r>
      <w:proofErr w:type="gramEnd"/>
    </w:p>
    <w:p w:rsidR="004D31EF" w:rsidRDefault="004D31EF" w:rsidP="004D31EF">
      <w:pPr>
        <w:pStyle w:val="HTMLPreformatted"/>
        <w:numPr>
          <w:ilvl w:val="0"/>
          <w:numId w:val="15"/>
        </w:numPr>
        <w:tabs>
          <w:tab w:val="clear" w:pos="720"/>
        </w:tabs>
        <w:rPr>
          <w:rStyle w:val="HTMLCode"/>
        </w:rPr>
      </w:pPr>
      <w:r>
        <w:rPr>
          <w:rStyle w:val="HTMLCode"/>
        </w:rPr>
        <w:t xml:space="preserve">            </w:t>
      </w:r>
      <w:proofErr w:type="spellStart"/>
      <w:r>
        <w:rPr>
          <w:rStyle w:val="HTMLCode"/>
        </w:rPr>
        <w:t>turbinespeed_max</w:t>
      </w:r>
      <w:proofErr w:type="spellEnd"/>
      <w:r>
        <w:rPr>
          <w:rStyle w:val="HTMLCode"/>
        </w:rPr>
        <w:t xml:space="preserve"> </w:t>
      </w:r>
      <w:proofErr w:type="gramStart"/>
      <w:r>
        <w:rPr>
          <w:rStyle w:val="token"/>
        </w:rPr>
        <w:t>decimal</w:t>
      </w:r>
      <w:r>
        <w:rPr>
          <w:rStyle w:val="HTMLCode"/>
        </w:rPr>
        <w:t>?</w:t>
      </w:r>
      <w:r>
        <w:rPr>
          <w:rStyle w:val="token"/>
        </w:rPr>
        <w:t>,</w:t>
      </w:r>
      <w:proofErr w:type="gramEnd"/>
    </w:p>
    <w:p w:rsidR="004D31EF" w:rsidRDefault="004D31EF" w:rsidP="004D31EF">
      <w:pPr>
        <w:pStyle w:val="HTMLPreformatted"/>
        <w:numPr>
          <w:ilvl w:val="0"/>
          <w:numId w:val="15"/>
        </w:numPr>
        <w:tabs>
          <w:tab w:val="clear" w:pos="720"/>
        </w:tabs>
        <w:rPr>
          <w:rStyle w:val="HTMLCode"/>
        </w:rPr>
      </w:pPr>
      <w:r>
        <w:rPr>
          <w:rStyle w:val="HTMLCode"/>
        </w:rPr>
        <w:t xml:space="preserve">            </w:t>
      </w:r>
      <w:proofErr w:type="spellStart"/>
      <w:r>
        <w:rPr>
          <w:rStyle w:val="HTMLCode"/>
        </w:rPr>
        <w:t>turbinespeed_std</w:t>
      </w:r>
      <w:proofErr w:type="spellEnd"/>
      <w:r>
        <w:rPr>
          <w:rStyle w:val="HTMLCode"/>
        </w:rPr>
        <w:t xml:space="preserve"> </w:t>
      </w:r>
      <w:proofErr w:type="gramStart"/>
      <w:r>
        <w:rPr>
          <w:rStyle w:val="token"/>
        </w:rPr>
        <w:t>decimal</w:t>
      </w:r>
      <w:r>
        <w:rPr>
          <w:rStyle w:val="HTMLCode"/>
        </w:rPr>
        <w:t>?</w:t>
      </w:r>
      <w:r>
        <w:rPr>
          <w:rStyle w:val="token"/>
        </w:rPr>
        <w:t>,</w:t>
      </w:r>
      <w:proofErr w:type="gramEnd"/>
    </w:p>
    <w:p w:rsidR="004D31EF" w:rsidRDefault="004D31EF" w:rsidP="004D31EF">
      <w:pPr>
        <w:pStyle w:val="HTMLPreformatted"/>
        <w:numPr>
          <w:ilvl w:val="0"/>
          <w:numId w:val="15"/>
        </w:numPr>
        <w:tabs>
          <w:tab w:val="clear" w:pos="720"/>
        </w:tabs>
        <w:rPr>
          <w:rStyle w:val="HTMLCode"/>
        </w:rPr>
      </w:pPr>
      <w:r>
        <w:rPr>
          <w:rStyle w:val="HTMLCode"/>
        </w:rPr>
        <w:t xml:space="preserve">            </w:t>
      </w:r>
      <w:proofErr w:type="spellStart"/>
      <w:r>
        <w:rPr>
          <w:rStyle w:val="HTMLCode"/>
        </w:rPr>
        <w:t>towersway_avg</w:t>
      </w:r>
      <w:proofErr w:type="spellEnd"/>
      <w:r>
        <w:rPr>
          <w:rStyle w:val="HTMLCode"/>
        </w:rPr>
        <w:t xml:space="preserve"> </w:t>
      </w:r>
      <w:proofErr w:type="gramStart"/>
      <w:r>
        <w:rPr>
          <w:rStyle w:val="token"/>
        </w:rPr>
        <w:t>decimal</w:t>
      </w:r>
      <w:r>
        <w:rPr>
          <w:rStyle w:val="HTMLCode"/>
        </w:rPr>
        <w:t>?</w:t>
      </w:r>
      <w:r>
        <w:rPr>
          <w:rStyle w:val="token"/>
        </w:rPr>
        <w:t>,</w:t>
      </w:r>
      <w:proofErr w:type="gramEnd"/>
    </w:p>
    <w:p w:rsidR="004D31EF" w:rsidRDefault="004D31EF" w:rsidP="004D31EF">
      <w:pPr>
        <w:pStyle w:val="HTMLPreformatted"/>
        <w:numPr>
          <w:ilvl w:val="0"/>
          <w:numId w:val="15"/>
        </w:numPr>
        <w:tabs>
          <w:tab w:val="clear" w:pos="720"/>
        </w:tabs>
        <w:rPr>
          <w:rStyle w:val="HTMLCode"/>
        </w:rPr>
      </w:pPr>
      <w:r>
        <w:rPr>
          <w:rStyle w:val="HTMLCode"/>
        </w:rPr>
        <w:t xml:space="preserve">            </w:t>
      </w:r>
      <w:proofErr w:type="spellStart"/>
      <w:r>
        <w:rPr>
          <w:rStyle w:val="HTMLCode"/>
        </w:rPr>
        <w:t>towersway_min</w:t>
      </w:r>
      <w:proofErr w:type="spellEnd"/>
      <w:r>
        <w:rPr>
          <w:rStyle w:val="HTMLCode"/>
        </w:rPr>
        <w:t xml:space="preserve"> </w:t>
      </w:r>
      <w:proofErr w:type="gramStart"/>
      <w:r>
        <w:rPr>
          <w:rStyle w:val="token"/>
        </w:rPr>
        <w:t>decimal</w:t>
      </w:r>
      <w:r>
        <w:rPr>
          <w:rStyle w:val="HTMLCode"/>
        </w:rPr>
        <w:t>?</w:t>
      </w:r>
      <w:r>
        <w:rPr>
          <w:rStyle w:val="token"/>
        </w:rPr>
        <w:t>,</w:t>
      </w:r>
      <w:proofErr w:type="gramEnd"/>
    </w:p>
    <w:p w:rsidR="004D31EF" w:rsidRDefault="004D31EF" w:rsidP="004D31EF">
      <w:pPr>
        <w:pStyle w:val="HTMLPreformatted"/>
        <w:numPr>
          <w:ilvl w:val="0"/>
          <w:numId w:val="15"/>
        </w:numPr>
        <w:tabs>
          <w:tab w:val="clear" w:pos="720"/>
        </w:tabs>
        <w:rPr>
          <w:rStyle w:val="HTMLCode"/>
        </w:rPr>
      </w:pPr>
      <w:r>
        <w:rPr>
          <w:rStyle w:val="HTMLCode"/>
        </w:rPr>
        <w:t xml:space="preserve">            </w:t>
      </w:r>
      <w:proofErr w:type="spellStart"/>
      <w:r>
        <w:rPr>
          <w:rStyle w:val="HTMLCode"/>
        </w:rPr>
        <w:t>towersway_max</w:t>
      </w:r>
      <w:proofErr w:type="spellEnd"/>
      <w:r>
        <w:rPr>
          <w:rStyle w:val="HTMLCode"/>
        </w:rPr>
        <w:t xml:space="preserve"> </w:t>
      </w:r>
      <w:proofErr w:type="gramStart"/>
      <w:r>
        <w:rPr>
          <w:rStyle w:val="token"/>
        </w:rPr>
        <w:t>decimal</w:t>
      </w:r>
      <w:r>
        <w:rPr>
          <w:rStyle w:val="HTMLCode"/>
        </w:rPr>
        <w:t>?</w:t>
      </w:r>
      <w:r>
        <w:rPr>
          <w:rStyle w:val="token"/>
        </w:rPr>
        <w:t>,</w:t>
      </w:r>
      <w:proofErr w:type="gramEnd"/>
    </w:p>
    <w:p w:rsidR="004D31EF" w:rsidRDefault="004D31EF" w:rsidP="004D31EF">
      <w:pPr>
        <w:pStyle w:val="HTMLPreformatted"/>
        <w:numPr>
          <w:ilvl w:val="0"/>
          <w:numId w:val="15"/>
        </w:numPr>
        <w:tabs>
          <w:tab w:val="clear" w:pos="720"/>
        </w:tabs>
        <w:rPr>
          <w:rStyle w:val="HTMLCode"/>
        </w:rPr>
      </w:pPr>
      <w:r>
        <w:rPr>
          <w:rStyle w:val="HTMLCode"/>
        </w:rPr>
        <w:t xml:space="preserve">            </w:t>
      </w:r>
      <w:proofErr w:type="spellStart"/>
      <w:r>
        <w:rPr>
          <w:rStyle w:val="HTMLCode"/>
        </w:rPr>
        <w:t>towersway_std</w:t>
      </w:r>
      <w:proofErr w:type="spellEnd"/>
      <w:r>
        <w:rPr>
          <w:rStyle w:val="HTMLCode"/>
        </w:rPr>
        <w:t xml:space="preserve"> </w:t>
      </w:r>
      <w:proofErr w:type="gramStart"/>
      <w:r>
        <w:rPr>
          <w:rStyle w:val="token"/>
        </w:rPr>
        <w:t>decimal</w:t>
      </w:r>
      <w:r>
        <w:rPr>
          <w:rStyle w:val="HTMLCode"/>
        </w:rPr>
        <w:t>?</w:t>
      </w:r>
      <w:r>
        <w:rPr>
          <w:rStyle w:val="token"/>
        </w:rPr>
        <w:t>,</w:t>
      </w:r>
      <w:proofErr w:type="gramEnd"/>
    </w:p>
    <w:p w:rsidR="004D31EF" w:rsidRDefault="004D31EF" w:rsidP="004D31EF">
      <w:pPr>
        <w:pStyle w:val="HTMLPreformatted"/>
        <w:numPr>
          <w:ilvl w:val="0"/>
          <w:numId w:val="15"/>
        </w:numPr>
        <w:tabs>
          <w:tab w:val="clear" w:pos="720"/>
        </w:tabs>
        <w:rPr>
          <w:rStyle w:val="HTMLCode"/>
        </w:rPr>
      </w:pPr>
      <w:r>
        <w:rPr>
          <w:rStyle w:val="HTMLCode"/>
        </w:rPr>
        <w:t xml:space="preserve">            </w:t>
      </w:r>
      <w:proofErr w:type="spellStart"/>
      <w:r>
        <w:rPr>
          <w:rStyle w:val="HTMLCode"/>
        </w:rPr>
        <w:t>powergeneration_avg</w:t>
      </w:r>
      <w:proofErr w:type="spellEnd"/>
      <w:r>
        <w:rPr>
          <w:rStyle w:val="HTMLCode"/>
        </w:rPr>
        <w:t xml:space="preserve"> </w:t>
      </w:r>
      <w:proofErr w:type="gramStart"/>
      <w:r>
        <w:rPr>
          <w:rStyle w:val="token"/>
        </w:rPr>
        <w:t>decimal</w:t>
      </w:r>
      <w:r>
        <w:rPr>
          <w:rStyle w:val="HTMLCode"/>
        </w:rPr>
        <w:t>?</w:t>
      </w:r>
      <w:r>
        <w:rPr>
          <w:rStyle w:val="token"/>
        </w:rPr>
        <w:t>,</w:t>
      </w:r>
      <w:proofErr w:type="gramEnd"/>
    </w:p>
    <w:p w:rsidR="004D31EF" w:rsidRDefault="004D31EF" w:rsidP="004D31EF">
      <w:pPr>
        <w:pStyle w:val="HTMLPreformatted"/>
        <w:numPr>
          <w:ilvl w:val="0"/>
          <w:numId w:val="15"/>
        </w:numPr>
        <w:tabs>
          <w:tab w:val="clear" w:pos="720"/>
        </w:tabs>
        <w:rPr>
          <w:rStyle w:val="HTMLCode"/>
        </w:rPr>
      </w:pPr>
      <w:r>
        <w:rPr>
          <w:rStyle w:val="HTMLCode"/>
        </w:rPr>
        <w:t xml:space="preserve">            </w:t>
      </w:r>
      <w:proofErr w:type="spellStart"/>
      <w:r>
        <w:rPr>
          <w:rStyle w:val="HTMLCode"/>
        </w:rPr>
        <w:t>powergeneration_min</w:t>
      </w:r>
      <w:proofErr w:type="spellEnd"/>
      <w:r>
        <w:rPr>
          <w:rStyle w:val="HTMLCode"/>
        </w:rPr>
        <w:t xml:space="preserve"> </w:t>
      </w:r>
      <w:proofErr w:type="gramStart"/>
      <w:r>
        <w:rPr>
          <w:rStyle w:val="token"/>
        </w:rPr>
        <w:t>decimal</w:t>
      </w:r>
      <w:r>
        <w:rPr>
          <w:rStyle w:val="HTMLCode"/>
        </w:rPr>
        <w:t>?</w:t>
      </w:r>
      <w:r>
        <w:rPr>
          <w:rStyle w:val="token"/>
        </w:rPr>
        <w:t>,</w:t>
      </w:r>
      <w:proofErr w:type="gramEnd"/>
    </w:p>
    <w:p w:rsidR="004D31EF" w:rsidRDefault="004D31EF" w:rsidP="004D31EF">
      <w:pPr>
        <w:pStyle w:val="HTMLPreformatted"/>
        <w:numPr>
          <w:ilvl w:val="0"/>
          <w:numId w:val="15"/>
        </w:numPr>
        <w:tabs>
          <w:tab w:val="clear" w:pos="720"/>
        </w:tabs>
        <w:rPr>
          <w:rStyle w:val="HTMLCode"/>
        </w:rPr>
      </w:pPr>
      <w:r>
        <w:rPr>
          <w:rStyle w:val="HTMLCode"/>
        </w:rPr>
        <w:t xml:space="preserve">            </w:t>
      </w:r>
      <w:proofErr w:type="spellStart"/>
      <w:r>
        <w:rPr>
          <w:rStyle w:val="HTMLCode"/>
        </w:rPr>
        <w:t>powergeneration_max</w:t>
      </w:r>
      <w:proofErr w:type="spellEnd"/>
      <w:r>
        <w:rPr>
          <w:rStyle w:val="HTMLCode"/>
        </w:rPr>
        <w:t xml:space="preserve"> </w:t>
      </w:r>
      <w:proofErr w:type="gramStart"/>
      <w:r>
        <w:rPr>
          <w:rStyle w:val="token"/>
        </w:rPr>
        <w:t>decimal</w:t>
      </w:r>
      <w:r>
        <w:rPr>
          <w:rStyle w:val="HTMLCode"/>
        </w:rPr>
        <w:t>?</w:t>
      </w:r>
      <w:r>
        <w:rPr>
          <w:rStyle w:val="token"/>
        </w:rPr>
        <w:t>,</w:t>
      </w:r>
      <w:proofErr w:type="gramEnd"/>
    </w:p>
    <w:p w:rsidR="004D31EF" w:rsidRDefault="004D31EF" w:rsidP="004D31EF">
      <w:pPr>
        <w:pStyle w:val="HTMLPreformatted"/>
        <w:numPr>
          <w:ilvl w:val="0"/>
          <w:numId w:val="15"/>
        </w:numPr>
        <w:tabs>
          <w:tab w:val="clear" w:pos="720"/>
        </w:tabs>
        <w:rPr>
          <w:rStyle w:val="HTMLCode"/>
        </w:rPr>
      </w:pPr>
      <w:r>
        <w:rPr>
          <w:rStyle w:val="HTMLCode"/>
        </w:rPr>
        <w:t xml:space="preserve">            </w:t>
      </w:r>
      <w:proofErr w:type="spellStart"/>
      <w:r>
        <w:rPr>
          <w:rStyle w:val="HTMLCode"/>
        </w:rPr>
        <w:t>powergeneration_std</w:t>
      </w:r>
      <w:proofErr w:type="spellEnd"/>
      <w:r>
        <w:rPr>
          <w:rStyle w:val="HTMLCode"/>
        </w:rPr>
        <w:t xml:space="preserve"> </w:t>
      </w:r>
      <w:proofErr w:type="gramStart"/>
      <w:r>
        <w:rPr>
          <w:rStyle w:val="token"/>
        </w:rPr>
        <w:t>decimal</w:t>
      </w:r>
      <w:r>
        <w:rPr>
          <w:rStyle w:val="HTMLCode"/>
        </w:rPr>
        <w:t>?</w:t>
      </w:r>
      <w:r>
        <w:rPr>
          <w:rStyle w:val="token"/>
        </w:rPr>
        <w:t>,</w:t>
      </w:r>
      <w:proofErr w:type="gramEnd"/>
    </w:p>
    <w:p w:rsidR="004D31EF" w:rsidRDefault="004D31EF" w:rsidP="004D31EF">
      <w:pPr>
        <w:pStyle w:val="HTMLPreformatted"/>
        <w:numPr>
          <w:ilvl w:val="0"/>
          <w:numId w:val="15"/>
        </w:numPr>
        <w:tabs>
          <w:tab w:val="clear" w:pos="720"/>
        </w:tabs>
        <w:rPr>
          <w:rStyle w:val="HTMLCode"/>
        </w:rPr>
      </w:pPr>
      <w:r>
        <w:rPr>
          <w:rStyle w:val="HTMLCode"/>
        </w:rPr>
        <w:t xml:space="preserve">            </w:t>
      </w:r>
      <w:proofErr w:type="spellStart"/>
      <w:r>
        <w:rPr>
          <w:rStyle w:val="HTMLCode"/>
        </w:rPr>
        <w:t>bearingtemp_avg</w:t>
      </w:r>
      <w:proofErr w:type="spellEnd"/>
      <w:r>
        <w:rPr>
          <w:rStyle w:val="HTMLCode"/>
        </w:rPr>
        <w:t xml:space="preserve"> </w:t>
      </w:r>
      <w:proofErr w:type="gramStart"/>
      <w:r>
        <w:rPr>
          <w:rStyle w:val="token"/>
        </w:rPr>
        <w:t>decimal</w:t>
      </w:r>
      <w:r>
        <w:rPr>
          <w:rStyle w:val="HTMLCode"/>
        </w:rPr>
        <w:t>?</w:t>
      </w:r>
      <w:r>
        <w:rPr>
          <w:rStyle w:val="token"/>
        </w:rPr>
        <w:t>,</w:t>
      </w:r>
      <w:proofErr w:type="gramEnd"/>
    </w:p>
    <w:p w:rsidR="004D31EF" w:rsidRDefault="004D31EF" w:rsidP="004D31EF">
      <w:pPr>
        <w:pStyle w:val="HTMLPreformatted"/>
        <w:numPr>
          <w:ilvl w:val="0"/>
          <w:numId w:val="15"/>
        </w:numPr>
        <w:tabs>
          <w:tab w:val="clear" w:pos="720"/>
        </w:tabs>
        <w:rPr>
          <w:rStyle w:val="HTMLCode"/>
        </w:rPr>
      </w:pPr>
      <w:r>
        <w:rPr>
          <w:rStyle w:val="HTMLCode"/>
        </w:rPr>
        <w:t xml:space="preserve">            </w:t>
      </w:r>
      <w:proofErr w:type="spellStart"/>
      <w:r>
        <w:rPr>
          <w:rStyle w:val="HTMLCode"/>
        </w:rPr>
        <w:t>bearingtemp_min</w:t>
      </w:r>
      <w:proofErr w:type="spellEnd"/>
      <w:r>
        <w:rPr>
          <w:rStyle w:val="HTMLCode"/>
        </w:rPr>
        <w:t xml:space="preserve"> </w:t>
      </w:r>
      <w:proofErr w:type="gramStart"/>
      <w:r>
        <w:rPr>
          <w:rStyle w:val="token"/>
        </w:rPr>
        <w:t>decimal</w:t>
      </w:r>
      <w:r>
        <w:rPr>
          <w:rStyle w:val="HTMLCode"/>
        </w:rPr>
        <w:t>?</w:t>
      </w:r>
      <w:r>
        <w:rPr>
          <w:rStyle w:val="token"/>
        </w:rPr>
        <w:t>,</w:t>
      </w:r>
      <w:proofErr w:type="gramEnd"/>
    </w:p>
    <w:p w:rsidR="004D31EF" w:rsidRDefault="004D31EF" w:rsidP="004D31EF">
      <w:pPr>
        <w:pStyle w:val="HTMLPreformatted"/>
        <w:numPr>
          <w:ilvl w:val="0"/>
          <w:numId w:val="15"/>
        </w:numPr>
        <w:tabs>
          <w:tab w:val="clear" w:pos="720"/>
        </w:tabs>
        <w:rPr>
          <w:rStyle w:val="HTMLCode"/>
        </w:rPr>
      </w:pPr>
      <w:r>
        <w:rPr>
          <w:rStyle w:val="HTMLCode"/>
        </w:rPr>
        <w:t xml:space="preserve">            </w:t>
      </w:r>
      <w:proofErr w:type="spellStart"/>
      <w:r>
        <w:rPr>
          <w:rStyle w:val="HTMLCode"/>
        </w:rPr>
        <w:t>bearingtemp_max</w:t>
      </w:r>
      <w:proofErr w:type="spellEnd"/>
      <w:r>
        <w:rPr>
          <w:rStyle w:val="HTMLCode"/>
        </w:rPr>
        <w:t xml:space="preserve"> </w:t>
      </w:r>
      <w:proofErr w:type="gramStart"/>
      <w:r>
        <w:rPr>
          <w:rStyle w:val="token"/>
        </w:rPr>
        <w:t>decimal</w:t>
      </w:r>
      <w:r>
        <w:rPr>
          <w:rStyle w:val="HTMLCode"/>
        </w:rPr>
        <w:t>?</w:t>
      </w:r>
      <w:r>
        <w:rPr>
          <w:rStyle w:val="token"/>
        </w:rPr>
        <w:t>,</w:t>
      </w:r>
      <w:proofErr w:type="gramEnd"/>
    </w:p>
    <w:p w:rsidR="004D31EF" w:rsidRDefault="004D31EF" w:rsidP="004D31EF">
      <w:pPr>
        <w:pStyle w:val="HTMLPreformatted"/>
        <w:numPr>
          <w:ilvl w:val="0"/>
          <w:numId w:val="15"/>
        </w:numPr>
        <w:tabs>
          <w:tab w:val="clear" w:pos="720"/>
        </w:tabs>
        <w:rPr>
          <w:rStyle w:val="HTMLCode"/>
        </w:rPr>
      </w:pPr>
      <w:r>
        <w:rPr>
          <w:rStyle w:val="HTMLCode"/>
        </w:rPr>
        <w:t xml:space="preserve">            </w:t>
      </w:r>
      <w:proofErr w:type="spellStart"/>
      <w:r>
        <w:rPr>
          <w:rStyle w:val="HTMLCode"/>
        </w:rPr>
        <w:t>bearingtemp_std</w:t>
      </w:r>
      <w:proofErr w:type="spellEnd"/>
      <w:r>
        <w:rPr>
          <w:rStyle w:val="HTMLCode"/>
        </w:rPr>
        <w:t xml:space="preserve"> </w:t>
      </w:r>
      <w:proofErr w:type="gramStart"/>
      <w:r>
        <w:rPr>
          <w:rStyle w:val="token"/>
        </w:rPr>
        <w:t>decimal</w:t>
      </w:r>
      <w:r>
        <w:rPr>
          <w:rStyle w:val="HTMLCode"/>
        </w:rPr>
        <w:t>?</w:t>
      </w:r>
      <w:r>
        <w:rPr>
          <w:rStyle w:val="token"/>
        </w:rPr>
        <w:t>,</w:t>
      </w:r>
      <w:proofErr w:type="gramEnd"/>
    </w:p>
    <w:p w:rsidR="004D31EF" w:rsidRDefault="004D31EF" w:rsidP="004D31EF">
      <w:pPr>
        <w:pStyle w:val="HTMLPreformatted"/>
        <w:numPr>
          <w:ilvl w:val="0"/>
          <w:numId w:val="15"/>
        </w:numPr>
        <w:tabs>
          <w:tab w:val="clear" w:pos="720"/>
        </w:tabs>
        <w:rPr>
          <w:rStyle w:val="HTMLCode"/>
        </w:rPr>
      </w:pPr>
      <w:r>
        <w:rPr>
          <w:rStyle w:val="HTMLCode"/>
        </w:rPr>
        <w:t xml:space="preserve">            </w:t>
      </w:r>
      <w:proofErr w:type="spellStart"/>
      <w:r>
        <w:rPr>
          <w:rStyle w:val="HTMLCode"/>
        </w:rPr>
        <w:t>windingstemp_avg</w:t>
      </w:r>
      <w:proofErr w:type="spellEnd"/>
      <w:r>
        <w:rPr>
          <w:rStyle w:val="HTMLCode"/>
        </w:rPr>
        <w:t xml:space="preserve"> </w:t>
      </w:r>
      <w:proofErr w:type="gramStart"/>
      <w:r>
        <w:rPr>
          <w:rStyle w:val="token"/>
        </w:rPr>
        <w:t>decimal</w:t>
      </w:r>
      <w:r>
        <w:rPr>
          <w:rStyle w:val="HTMLCode"/>
        </w:rPr>
        <w:t>?</w:t>
      </w:r>
      <w:r>
        <w:rPr>
          <w:rStyle w:val="token"/>
        </w:rPr>
        <w:t>,</w:t>
      </w:r>
      <w:proofErr w:type="gramEnd"/>
    </w:p>
    <w:p w:rsidR="004D31EF" w:rsidRDefault="004D31EF" w:rsidP="004D31EF">
      <w:pPr>
        <w:pStyle w:val="HTMLPreformatted"/>
        <w:numPr>
          <w:ilvl w:val="0"/>
          <w:numId w:val="15"/>
        </w:numPr>
        <w:tabs>
          <w:tab w:val="clear" w:pos="720"/>
        </w:tabs>
        <w:rPr>
          <w:rStyle w:val="HTMLCode"/>
        </w:rPr>
      </w:pPr>
      <w:r>
        <w:rPr>
          <w:rStyle w:val="HTMLCode"/>
        </w:rPr>
        <w:t xml:space="preserve">            </w:t>
      </w:r>
      <w:proofErr w:type="spellStart"/>
      <w:r>
        <w:rPr>
          <w:rStyle w:val="HTMLCode"/>
        </w:rPr>
        <w:t>windingstemp_min</w:t>
      </w:r>
      <w:proofErr w:type="spellEnd"/>
      <w:r>
        <w:rPr>
          <w:rStyle w:val="HTMLCode"/>
        </w:rPr>
        <w:t xml:space="preserve"> </w:t>
      </w:r>
      <w:proofErr w:type="gramStart"/>
      <w:r>
        <w:rPr>
          <w:rStyle w:val="token"/>
        </w:rPr>
        <w:t>decimal</w:t>
      </w:r>
      <w:r>
        <w:rPr>
          <w:rStyle w:val="HTMLCode"/>
        </w:rPr>
        <w:t>?</w:t>
      </w:r>
      <w:r>
        <w:rPr>
          <w:rStyle w:val="token"/>
        </w:rPr>
        <w:t>,</w:t>
      </w:r>
      <w:proofErr w:type="gramEnd"/>
    </w:p>
    <w:p w:rsidR="004D31EF" w:rsidRDefault="004D31EF" w:rsidP="004D31EF">
      <w:pPr>
        <w:pStyle w:val="HTMLPreformatted"/>
        <w:numPr>
          <w:ilvl w:val="0"/>
          <w:numId w:val="15"/>
        </w:numPr>
        <w:tabs>
          <w:tab w:val="clear" w:pos="720"/>
        </w:tabs>
        <w:rPr>
          <w:rStyle w:val="HTMLCode"/>
        </w:rPr>
      </w:pPr>
      <w:r>
        <w:rPr>
          <w:rStyle w:val="HTMLCode"/>
        </w:rPr>
        <w:t xml:space="preserve">            </w:t>
      </w:r>
      <w:proofErr w:type="spellStart"/>
      <w:r>
        <w:rPr>
          <w:rStyle w:val="HTMLCode"/>
        </w:rPr>
        <w:t>windingstemp_max</w:t>
      </w:r>
      <w:proofErr w:type="spellEnd"/>
      <w:r>
        <w:rPr>
          <w:rStyle w:val="HTMLCode"/>
        </w:rPr>
        <w:t xml:space="preserve"> </w:t>
      </w:r>
      <w:proofErr w:type="gramStart"/>
      <w:r>
        <w:rPr>
          <w:rStyle w:val="token"/>
        </w:rPr>
        <w:t>decimal</w:t>
      </w:r>
      <w:r>
        <w:rPr>
          <w:rStyle w:val="HTMLCode"/>
        </w:rPr>
        <w:t>?</w:t>
      </w:r>
      <w:r>
        <w:rPr>
          <w:rStyle w:val="token"/>
        </w:rPr>
        <w:t>,</w:t>
      </w:r>
      <w:proofErr w:type="gramEnd"/>
    </w:p>
    <w:p w:rsidR="004D31EF" w:rsidRDefault="004D31EF" w:rsidP="004D31EF">
      <w:pPr>
        <w:pStyle w:val="HTMLPreformatted"/>
        <w:numPr>
          <w:ilvl w:val="0"/>
          <w:numId w:val="15"/>
        </w:numPr>
        <w:tabs>
          <w:tab w:val="clear" w:pos="720"/>
        </w:tabs>
        <w:rPr>
          <w:rStyle w:val="HTMLCode"/>
        </w:rPr>
      </w:pPr>
      <w:r>
        <w:rPr>
          <w:rStyle w:val="HTMLCode"/>
        </w:rPr>
        <w:t xml:space="preserve">            </w:t>
      </w:r>
      <w:proofErr w:type="spellStart"/>
      <w:r>
        <w:rPr>
          <w:rStyle w:val="HTMLCode"/>
        </w:rPr>
        <w:t>windingstemp_std</w:t>
      </w:r>
      <w:proofErr w:type="spellEnd"/>
      <w:r>
        <w:rPr>
          <w:rStyle w:val="HTMLCode"/>
        </w:rPr>
        <w:t xml:space="preserve"> </w:t>
      </w:r>
      <w:r>
        <w:rPr>
          <w:rStyle w:val="token"/>
        </w:rPr>
        <w:t>decimal</w:t>
      </w:r>
      <w:r>
        <w:rPr>
          <w:rStyle w:val="HTMLCode"/>
        </w:rPr>
        <w:t>?</w:t>
      </w:r>
    </w:p>
    <w:p w:rsidR="004D31EF" w:rsidRDefault="004D31EF" w:rsidP="004D31EF">
      <w:pPr>
        <w:pStyle w:val="HTMLPreformatted"/>
        <w:numPr>
          <w:ilvl w:val="0"/>
          <w:numId w:val="15"/>
        </w:numPr>
        <w:tabs>
          <w:tab w:val="clear" w:pos="720"/>
        </w:tabs>
        <w:rPr>
          <w:rStyle w:val="HTMLCode"/>
        </w:rPr>
      </w:pPr>
      <w:r>
        <w:rPr>
          <w:rStyle w:val="HTMLCode"/>
        </w:rPr>
        <w:t xml:space="preserve">    </w:t>
      </w:r>
      <w:r>
        <w:rPr>
          <w:rStyle w:val="token"/>
        </w:rPr>
        <w:t>FROM</w:t>
      </w:r>
      <w:r>
        <w:rPr>
          <w:rStyle w:val="HTMLCode"/>
        </w:rPr>
        <w:t xml:space="preserve"> </w:t>
      </w:r>
      <w:r>
        <w:rPr>
          <w:rStyle w:val="token"/>
        </w:rPr>
        <w:t>"/mod01/historical/TurbineData2017.csv"</w:t>
      </w:r>
    </w:p>
    <w:p w:rsidR="004D31EF" w:rsidRDefault="004D31EF" w:rsidP="004D31EF">
      <w:pPr>
        <w:pStyle w:val="HTMLPreformatted"/>
        <w:numPr>
          <w:ilvl w:val="0"/>
          <w:numId w:val="15"/>
        </w:numPr>
        <w:tabs>
          <w:tab w:val="clear" w:pos="720"/>
        </w:tabs>
        <w:rPr>
          <w:rStyle w:val="HTMLCode"/>
        </w:rPr>
      </w:pPr>
      <w:r>
        <w:rPr>
          <w:rStyle w:val="HTMLCode"/>
        </w:rPr>
        <w:t xml:space="preserve">    </w:t>
      </w:r>
      <w:r>
        <w:rPr>
          <w:rStyle w:val="token"/>
        </w:rPr>
        <w:t>USING</w:t>
      </w:r>
      <w:r>
        <w:rPr>
          <w:rStyle w:val="HTMLCode"/>
        </w:rPr>
        <w:t xml:space="preserve"> </w:t>
      </w:r>
      <w:proofErr w:type="spellStart"/>
      <w:r>
        <w:rPr>
          <w:rStyle w:val="HTMLCode"/>
        </w:rPr>
        <w:t>Extractors</w:t>
      </w:r>
      <w:r>
        <w:rPr>
          <w:rStyle w:val="token"/>
        </w:rPr>
        <w:t>.</w:t>
      </w:r>
      <w:r>
        <w:rPr>
          <w:rStyle w:val="HTMLCode"/>
        </w:rPr>
        <w:t>Csv</w:t>
      </w:r>
      <w:proofErr w:type="spellEnd"/>
      <w:r>
        <w:rPr>
          <w:rStyle w:val="token"/>
        </w:rPr>
        <w:t>(</w:t>
      </w:r>
      <w:r>
        <w:rPr>
          <w:rStyle w:val="HTMLCode"/>
        </w:rPr>
        <w:t>skipFirstNRows:</w:t>
      </w:r>
      <w:r>
        <w:rPr>
          <w:rStyle w:val="token"/>
        </w:rPr>
        <w:t>1);</w:t>
      </w:r>
    </w:p>
    <w:p w:rsidR="004D31EF" w:rsidRDefault="004D31EF" w:rsidP="004D31EF">
      <w:pPr>
        <w:pStyle w:val="NormalWeb"/>
        <w:ind w:left="720"/>
      </w:pPr>
      <w:r>
        <w:t xml:space="preserve">Notice that the column names in the U-SQL </w:t>
      </w:r>
      <w:r>
        <w:rPr>
          <w:rStyle w:val="HTMLCode"/>
        </w:rPr>
        <w:t>EXTRACT</w:t>
      </w:r>
      <w:r>
        <w:t xml:space="preserve"> statement do not match the header values in the </w:t>
      </w:r>
      <w:r>
        <w:rPr>
          <w:rStyle w:val="HTMLCode"/>
        </w:rPr>
        <w:t>TurbineData2017.csv</w:t>
      </w:r>
      <w:r>
        <w:t xml:space="preserve"> file. For instance, the </w:t>
      </w:r>
      <w:proofErr w:type="spellStart"/>
      <w:r>
        <w:rPr>
          <w:rStyle w:val="HTMLCode"/>
        </w:rPr>
        <w:t>Ws_avg</w:t>
      </w:r>
      <w:proofErr w:type="spellEnd"/>
      <w:r>
        <w:t xml:space="preserve"> column from the file is queried as </w:t>
      </w:r>
      <w:proofErr w:type="spellStart"/>
      <w:r>
        <w:rPr>
          <w:rStyle w:val="HTMLCode"/>
        </w:rPr>
        <w:t>windspeed_avg</w:t>
      </w:r>
      <w:proofErr w:type="spellEnd"/>
      <w:r>
        <w:t xml:space="preserve"> column in the U-SQL query.</w:t>
      </w:r>
    </w:p>
    <w:p w:rsidR="004D31EF" w:rsidRDefault="004D31EF" w:rsidP="004D31EF">
      <w:pPr>
        <w:pStyle w:val="NormalWeb"/>
        <w:ind w:left="720"/>
      </w:pPr>
      <w:r>
        <w:t xml:space="preserve">This is an important concept to grasp. Azure Data Lake Analytics can coerce and transform unstructured data into structured data. Notice, for instance, that query uses a </w:t>
      </w:r>
      <w:r>
        <w:rPr>
          <w:rStyle w:val="HTMLCode"/>
        </w:rPr>
        <w:t>string</w:t>
      </w:r>
      <w:r>
        <w:t xml:space="preserve"> data type for the </w:t>
      </w:r>
      <w:proofErr w:type="spellStart"/>
      <w:r>
        <w:rPr>
          <w:rStyle w:val="HTMLCode"/>
        </w:rPr>
        <w:t>Wind_turbine_name</w:t>
      </w:r>
      <w:proofErr w:type="spellEnd"/>
      <w:r>
        <w:t xml:space="preserve"> and a </w:t>
      </w:r>
      <w:proofErr w:type="spellStart"/>
      <w:r>
        <w:t>nullable</w:t>
      </w:r>
      <w:proofErr w:type="spellEnd"/>
      <w:r>
        <w:t xml:space="preserve"> decimal data type (</w:t>
      </w:r>
      <w:r>
        <w:rPr>
          <w:rStyle w:val="HTMLCode"/>
        </w:rPr>
        <w:t>decimal?</w:t>
      </w:r>
      <w:r>
        <w:t xml:space="preserve">) for the </w:t>
      </w:r>
      <w:proofErr w:type="spellStart"/>
      <w:r>
        <w:rPr>
          <w:rStyle w:val="HTMLCode"/>
        </w:rPr>
        <w:t>outdoortemp_av</w:t>
      </w:r>
      <w:proofErr w:type="spellEnd"/>
      <w:r>
        <w:t xml:space="preserve"> property. Those data types are not defined in the source csv file – they are converted by the analytics query.</w:t>
      </w:r>
    </w:p>
    <w:p w:rsidR="004D31EF" w:rsidRDefault="004D31EF" w:rsidP="004D31EF">
      <w:pPr>
        <w:pStyle w:val="NormalWeb"/>
        <w:ind w:left="720"/>
      </w:pPr>
      <w:r>
        <w:t>So now you have the entire dataset available as input. Next you need transform the data and serialize it somewhere.</w:t>
      </w:r>
    </w:p>
    <w:p w:rsidR="004D31EF" w:rsidRDefault="004D31EF" w:rsidP="004D31EF">
      <w:pPr>
        <w:pStyle w:val="NormalWeb"/>
        <w:numPr>
          <w:ilvl w:val="0"/>
          <w:numId w:val="15"/>
        </w:numPr>
      </w:pPr>
      <w:r>
        <w:t>In the text box for U-SQL code, to establish an output file, enter the following code:</w:t>
      </w:r>
    </w:p>
    <w:p w:rsidR="004D31EF" w:rsidRDefault="004D31EF" w:rsidP="004D31EF">
      <w:pPr>
        <w:pStyle w:val="HTMLPreformatted"/>
        <w:numPr>
          <w:ilvl w:val="0"/>
          <w:numId w:val="15"/>
        </w:numPr>
        <w:tabs>
          <w:tab w:val="clear" w:pos="720"/>
        </w:tabs>
        <w:rPr>
          <w:rStyle w:val="HTMLCode"/>
        </w:rPr>
      </w:pPr>
      <w:r>
        <w:rPr>
          <w:rStyle w:val="token"/>
        </w:rPr>
        <w:lastRenderedPageBreak/>
        <w:t>DECLARE</w:t>
      </w:r>
      <w:r>
        <w:rPr>
          <w:rStyle w:val="HTMLCode"/>
        </w:rPr>
        <w:t xml:space="preserve"> </w:t>
      </w:r>
      <w:r>
        <w:rPr>
          <w:rStyle w:val="token"/>
        </w:rPr>
        <w:t>@outputFile0</w:t>
      </w:r>
      <w:r>
        <w:rPr>
          <w:rStyle w:val="HTMLCode"/>
        </w:rPr>
        <w:t xml:space="preserve"> string </w:t>
      </w:r>
      <w:r>
        <w:rPr>
          <w:rStyle w:val="token"/>
        </w:rPr>
        <w:t>=</w:t>
      </w:r>
      <w:r>
        <w:rPr>
          <w:rStyle w:val="HTMLCode"/>
        </w:rPr>
        <w:t xml:space="preserve"> </w:t>
      </w:r>
      <w:r>
        <w:rPr>
          <w:rStyle w:val="token"/>
        </w:rPr>
        <w:t>"/mod01/historical/analysis/turbine_power.csv";</w:t>
      </w:r>
    </w:p>
    <w:p w:rsidR="004D31EF" w:rsidRDefault="004D31EF" w:rsidP="004D31EF">
      <w:pPr>
        <w:pStyle w:val="NormalWeb"/>
        <w:numPr>
          <w:ilvl w:val="0"/>
          <w:numId w:val="15"/>
        </w:numPr>
      </w:pPr>
      <w:r>
        <w:t>Consider this first use case scenario:</w:t>
      </w:r>
    </w:p>
    <w:p w:rsidR="004D31EF" w:rsidRDefault="004D31EF" w:rsidP="004D31EF">
      <w:pPr>
        <w:pStyle w:val="NormalWeb"/>
        <w:ind w:left="720"/>
      </w:pPr>
      <w:r>
        <w:t xml:space="preserve">Let’s say that a business analyst would like a report on some of the key historical readings for the wind turbines – </w:t>
      </w:r>
      <w:proofErr w:type="spellStart"/>
      <w:r>
        <w:t>windspeed</w:t>
      </w:r>
      <w:proofErr w:type="spellEnd"/>
      <w:r>
        <w:t>, temperature and power generation that she can use for analysis. But she doesn’t want the entire historical file with all of its columns.</w:t>
      </w:r>
    </w:p>
    <w:p w:rsidR="004D31EF" w:rsidRDefault="004D31EF" w:rsidP="004D31EF">
      <w:pPr>
        <w:pStyle w:val="NormalWeb"/>
        <w:numPr>
          <w:ilvl w:val="0"/>
          <w:numId w:val="15"/>
        </w:numPr>
      </w:pPr>
      <w:r>
        <w:t>To create a query that simply narrows down the columns that are captured, enter the following code:</w:t>
      </w:r>
    </w:p>
    <w:p w:rsidR="004D31EF" w:rsidRDefault="004D31EF" w:rsidP="004D31EF">
      <w:pPr>
        <w:pStyle w:val="HTMLPreformatted"/>
        <w:numPr>
          <w:ilvl w:val="0"/>
          <w:numId w:val="15"/>
        </w:numPr>
        <w:tabs>
          <w:tab w:val="clear" w:pos="720"/>
        </w:tabs>
        <w:rPr>
          <w:rStyle w:val="HTMLCode"/>
        </w:rPr>
      </w:pPr>
      <w:r>
        <w:rPr>
          <w:rStyle w:val="token"/>
        </w:rPr>
        <w:t>@rs0</w:t>
      </w:r>
      <w:r>
        <w:rPr>
          <w:rStyle w:val="HTMLCode"/>
        </w:rPr>
        <w:t xml:space="preserve"> </w:t>
      </w:r>
      <w:r>
        <w:rPr>
          <w:rStyle w:val="token"/>
        </w:rPr>
        <w:t>=</w:t>
      </w:r>
    </w:p>
    <w:p w:rsidR="004D31EF" w:rsidRDefault="004D31EF" w:rsidP="004D31EF">
      <w:pPr>
        <w:pStyle w:val="HTMLPreformatted"/>
        <w:numPr>
          <w:ilvl w:val="0"/>
          <w:numId w:val="15"/>
        </w:numPr>
        <w:tabs>
          <w:tab w:val="clear" w:pos="720"/>
        </w:tabs>
        <w:rPr>
          <w:rStyle w:val="HTMLCode"/>
        </w:rPr>
      </w:pPr>
      <w:r>
        <w:rPr>
          <w:rStyle w:val="HTMLCode"/>
        </w:rPr>
        <w:t xml:space="preserve">    </w:t>
      </w:r>
      <w:r>
        <w:rPr>
          <w:rStyle w:val="token"/>
        </w:rPr>
        <w:t>SELECT</w:t>
      </w:r>
      <w:r>
        <w:rPr>
          <w:rStyle w:val="HTMLCode"/>
        </w:rPr>
        <w:t xml:space="preserve"> </w:t>
      </w:r>
      <w:proofErr w:type="spellStart"/>
      <w:r>
        <w:rPr>
          <w:rStyle w:val="HTMLCode"/>
        </w:rPr>
        <w:t>Wind_turbine_name</w:t>
      </w:r>
      <w:proofErr w:type="spellEnd"/>
      <w:r>
        <w:rPr>
          <w:rStyle w:val="token"/>
        </w:rPr>
        <w:t>,</w:t>
      </w:r>
    </w:p>
    <w:p w:rsidR="004D31EF" w:rsidRDefault="004D31EF" w:rsidP="004D31EF">
      <w:pPr>
        <w:pStyle w:val="HTMLPreformatted"/>
        <w:numPr>
          <w:ilvl w:val="0"/>
          <w:numId w:val="15"/>
        </w:numPr>
        <w:tabs>
          <w:tab w:val="clear" w:pos="720"/>
        </w:tabs>
        <w:rPr>
          <w:rStyle w:val="HTMLCode"/>
        </w:rPr>
      </w:pPr>
      <w:r>
        <w:rPr>
          <w:rStyle w:val="HTMLCode"/>
        </w:rPr>
        <w:t xml:space="preserve">        </w:t>
      </w:r>
      <w:proofErr w:type="spellStart"/>
      <w:r>
        <w:rPr>
          <w:rStyle w:val="HTMLCode"/>
        </w:rPr>
        <w:t>Date_time</w:t>
      </w:r>
      <w:proofErr w:type="spellEnd"/>
      <w:r>
        <w:rPr>
          <w:rStyle w:val="token"/>
        </w:rPr>
        <w:t>,</w:t>
      </w:r>
    </w:p>
    <w:p w:rsidR="004D31EF" w:rsidRDefault="004D31EF" w:rsidP="004D31EF">
      <w:pPr>
        <w:pStyle w:val="HTMLPreformatted"/>
        <w:numPr>
          <w:ilvl w:val="0"/>
          <w:numId w:val="15"/>
        </w:numPr>
        <w:tabs>
          <w:tab w:val="clear" w:pos="720"/>
        </w:tabs>
        <w:rPr>
          <w:rStyle w:val="HTMLCode"/>
        </w:rPr>
      </w:pPr>
      <w:r>
        <w:rPr>
          <w:rStyle w:val="HTMLCode"/>
        </w:rPr>
        <w:t xml:space="preserve">        </w:t>
      </w:r>
      <w:proofErr w:type="spellStart"/>
      <w:r>
        <w:rPr>
          <w:rStyle w:val="HTMLCode"/>
        </w:rPr>
        <w:t>windspeed_avg</w:t>
      </w:r>
      <w:proofErr w:type="spellEnd"/>
      <w:r>
        <w:rPr>
          <w:rStyle w:val="token"/>
        </w:rPr>
        <w:t>,</w:t>
      </w:r>
    </w:p>
    <w:p w:rsidR="004D31EF" w:rsidRDefault="004D31EF" w:rsidP="004D31EF">
      <w:pPr>
        <w:pStyle w:val="HTMLPreformatted"/>
        <w:numPr>
          <w:ilvl w:val="0"/>
          <w:numId w:val="15"/>
        </w:numPr>
        <w:tabs>
          <w:tab w:val="clear" w:pos="720"/>
        </w:tabs>
        <w:rPr>
          <w:rStyle w:val="HTMLCode"/>
        </w:rPr>
      </w:pPr>
      <w:r>
        <w:rPr>
          <w:rStyle w:val="HTMLCode"/>
        </w:rPr>
        <w:t xml:space="preserve">        </w:t>
      </w:r>
      <w:proofErr w:type="spellStart"/>
      <w:r>
        <w:rPr>
          <w:rStyle w:val="HTMLCode"/>
        </w:rPr>
        <w:t>outdoortemp_avg</w:t>
      </w:r>
      <w:proofErr w:type="spellEnd"/>
      <w:r>
        <w:rPr>
          <w:rStyle w:val="token"/>
        </w:rPr>
        <w:t>,</w:t>
      </w:r>
    </w:p>
    <w:p w:rsidR="004D31EF" w:rsidRDefault="004D31EF" w:rsidP="004D31EF">
      <w:pPr>
        <w:pStyle w:val="HTMLPreformatted"/>
        <w:numPr>
          <w:ilvl w:val="0"/>
          <w:numId w:val="15"/>
        </w:numPr>
        <w:tabs>
          <w:tab w:val="clear" w:pos="720"/>
        </w:tabs>
        <w:rPr>
          <w:rStyle w:val="HTMLCode"/>
        </w:rPr>
      </w:pPr>
      <w:r>
        <w:rPr>
          <w:rStyle w:val="HTMLCode"/>
        </w:rPr>
        <w:t xml:space="preserve">        </w:t>
      </w:r>
      <w:proofErr w:type="spellStart"/>
      <w:r>
        <w:rPr>
          <w:rStyle w:val="HTMLCode"/>
        </w:rPr>
        <w:t>powergeneration_avg</w:t>
      </w:r>
      <w:proofErr w:type="spellEnd"/>
    </w:p>
    <w:p w:rsidR="004D31EF" w:rsidRDefault="004D31EF" w:rsidP="004D31EF">
      <w:pPr>
        <w:pStyle w:val="HTMLPreformatted"/>
        <w:numPr>
          <w:ilvl w:val="0"/>
          <w:numId w:val="15"/>
        </w:numPr>
        <w:tabs>
          <w:tab w:val="clear" w:pos="720"/>
        </w:tabs>
        <w:rPr>
          <w:rStyle w:val="HTMLCode"/>
        </w:rPr>
      </w:pPr>
      <w:r>
        <w:rPr>
          <w:rStyle w:val="HTMLCode"/>
        </w:rPr>
        <w:t xml:space="preserve">    </w:t>
      </w:r>
      <w:r>
        <w:rPr>
          <w:rStyle w:val="token"/>
        </w:rPr>
        <w:t>FROM</w:t>
      </w:r>
      <w:r>
        <w:rPr>
          <w:rStyle w:val="HTMLCode"/>
        </w:rPr>
        <w:t xml:space="preserve"> </w:t>
      </w:r>
      <w:r>
        <w:rPr>
          <w:rStyle w:val="token"/>
        </w:rPr>
        <w:t>@</w:t>
      </w:r>
      <w:proofErr w:type="spellStart"/>
      <w:r>
        <w:rPr>
          <w:rStyle w:val="token"/>
        </w:rPr>
        <w:t>turbineData</w:t>
      </w:r>
      <w:proofErr w:type="spellEnd"/>
      <w:r>
        <w:rPr>
          <w:rStyle w:val="token"/>
        </w:rPr>
        <w:t>;</w:t>
      </w:r>
    </w:p>
    <w:p w:rsidR="004D31EF" w:rsidRDefault="004D31EF" w:rsidP="004D31EF">
      <w:pPr>
        <w:pStyle w:val="NormalWeb"/>
        <w:numPr>
          <w:ilvl w:val="0"/>
          <w:numId w:val="15"/>
        </w:numPr>
      </w:pPr>
      <w:r>
        <w:t xml:space="preserve">Finally, to write an </w:t>
      </w:r>
      <w:r>
        <w:rPr>
          <w:rStyle w:val="HTMLCode"/>
        </w:rPr>
        <w:t>OUTPUT</w:t>
      </w:r>
      <w:r>
        <w:t xml:space="preserve"> statement that will flush the queried data to the </w:t>
      </w:r>
      <w:r>
        <w:rPr>
          <w:rStyle w:val="HTMLCode"/>
        </w:rPr>
        <w:t>turbine_power.csv</w:t>
      </w:r>
      <w:r>
        <w:t xml:space="preserve"> file, enter the following code:</w:t>
      </w:r>
    </w:p>
    <w:p w:rsidR="004D31EF" w:rsidRDefault="004D31EF" w:rsidP="004D31EF">
      <w:pPr>
        <w:pStyle w:val="HTMLPreformatted"/>
        <w:numPr>
          <w:ilvl w:val="0"/>
          <w:numId w:val="15"/>
        </w:numPr>
        <w:tabs>
          <w:tab w:val="clear" w:pos="720"/>
        </w:tabs>
        <w:rPr>
          <w:rStyle w:val="HTMLCode"/>
        </w:rPr>
      </w:pPr>
      <w:r>
        <w:rPr>
          <w:rStyle w:val="HTMLCode"/>
        </w:rPr>
        <w:t xml:space="preserve">OUTPUT </w:t>
      </w:r>
      <w:r>
        <w:rPr>
          <w:rStyle w:val="token"/>
        </w:rPr>
        <w:t>@rs0</w:t>
      </w:r>
    </w:p>
    <w:p w:rsidR="004D31EF" w:rsidRDefault="004D31EF" w:rsidP="004D31EF">
      <w:pPr>
        <w:pStyle w:val="HTMLPreformatted"/>
        <w:numPr>
          <w:ilvl w:val="0"/>
          <w:numId w:val="15"/>
        </w:numPr>
        <w:tabs>
          <w:tab w:val="clear" w:pos="720"/>
        </w:tabs>
        <w:rPr>
          <w:rStyle w:val="HTMLCode"/>
        </w:rPr>
      </w:pPr>
      <w:r>
        <w:rPr>
          <w:rStyle w:val="token"/>
        </w:rPr>
        <w:t>TO</w:t>
      </w:r>
      <w:r>
        <w:rPr>
          <w:rStyle w:val="HTMLCode"/>
        </w:rPr>
        <w:t xml:space="preserve"> </w:t>
      </w:r>
      <w:r>
        <w:rPr>
          <w:rStyle w:val="token"/>
        </w:rPr>
        <w:t>@outputFile0</w:t>
      </w:r>
    </w:p>
    <w:p w:rsidR="004D31EF" w:rsidRDefault="004D31EF" w:rsidP="004D31EF">
      <w:pPr>
        <w:pStyle w:val="HTMLPreformatted"/>
        <w:numPr>
          <w:ilvl w:val="0"/>
          <w:numId w:val="15"/>
        </w:numPr>
        <w:tabs>
          <w:tab w:val="clear" w:pos="720"/>
        </w:tabs>
        <w:rPr>
          <w:rStyle w:val="HTMLCode"/>
        </w:rPr>
      </w:pPr>
      <w:r>
        <w:rPr>
          <w:rStyle w:val="token"/>
        </w:rPr>
        <w:t>ORDER</w:t>
      </w:r>
      <w:r>
        <w:rPr>
          <w:rStyle w:val="HTMLCode"/>
        </w:rPr>
        <w:t xml:space="preserve"> </w:t>
      </w:r>
      <w:r>
        <w:rPr>
          <w:rStyle w:val="token"/>
        </w:rPr>
        <w:t>BY</w:t>
      </w:r>
      <w:r>
        <w:rPr>
          <w:rStyle w:val="HTMLCode"/>
        </w:rPr>
        <w:t xml:space="preserve"> </w:t>
      </w:r>
      <w:proofErr w:type="spellStart"/>
      <w:r>
        <w:rPr>
          <w:rStyle w:val="HTMLCode"/>
        </w:rPr>
        <w:t>Wind_turbine_name</w:t>
      </w:r>
      <w:proofErr w:type="spellEnd"/>
      <w:r>
        <w:rPr>
          <w:rStyle w:val="token"/>
        </w:rPr>
        <w:t>,</w:t>
      </w:r>
    </w:p>
    <w:p w:rsidR="004D31EF" w:rsidRDefault="004D31EF" w:rsidP="004D31EF">
      <w:pPr>
        <w:pStyle w:val="HTMLPreformatted"/>
        <w:numPr>
          <w:ilvl w:val="0"/>
          <w:numId w:val="15"/>
        </w:numPr>
        <w:tabs>
          <w:tab w:val="clear" w:pos="720"/>
        </w:tabs>
        <w:rPr>
          <w:rStyle w:val="HTMLCode"/>
        </w:rPr>
      </w:pPr>
      <w:r>
        <w:rPr>
          <w:rStyle w:val="HTMLCode"/>
        </w:rPr>
        <w:t xml:space="preserve">        </w:t>
      </w:r>
      <w:proofErr w:type="spellStart"/>
      <w:r>
        <w:rPr>
          <w:rStyle w:val="HTMLCode"/>
        </w:rPr>
        <w:t>Date_time</w:t>
      </w:r>
      <w:proofErr w:type="spellEnd"/>
    </w:p>
    <w:p w:rsidR="004D31EF" w:rsidRDefault="004D31EF" w:rsidP="004D31EF">
      <w:pPr>
        <w:pStyle w:val="HTMLPreformatted"/>
        <w:numPr>
          <w:ilvl w:val="0"/>
          <w:numId w:val="15"/>
        </w:numPr>
        <w:tabs>
          <w:tab w:val="clear" w:pos="720"/>
        </w:tabs>
        <w:rPr>
          <w:rStyle w:val="HTMLCode"/>
        </w:rPr>
      </w:pPr>
      <w:r>
        <w:rPr>
          <w:rStyle w:val="token"/>
        </w:rPr>
        <w:t>USING</w:t>
      </w:r>
      <w:r>
        <w:rPr>
          <w:rStyle w:val="HTMLCode"/>
        </w:rPr>
        <w:t xml:space="preserve"> </w:t>
      </w:r>
      <w:proofErr w:type="spellStart"/>
      <w:r>
        <w:rPr>
          <w:rStyle w:val="HTMLCode"/>
        </w:rPr>
        <w:t>Outputters</w:t>
      </w:r>
      <w:r>
        <w:rPr>
          <w:rStyle w:val="token"/>
        </w:rPr>
        <w:t>.</w:t>
      </w:r>
      <w:r>
        <w:rPr>
          <w:rStyle w:val="HTMLCode"/>
        </w:rPr>
        <w:t>Csv</w:t>
      </w:r>
      <w:proofErr w:type="spellEnd"/>
      <w:r>
        <w:rPr>
          <w:rStyle w:val="token"/>
        </w:rPr>
        <w:t>(</w:t>
      </w:r>
      <w:proofErr w:type="spellStart"/>
      <w:proofErr w:type="gramStart"/>
      <w:r>
        <w:rPr>
          <w:rStyle w:val="HTMLCode"/>
        </w:rPr>
        <w:t>outputHeader</w:t>
      </w:r>
      <w:proofErr w:type="spellEnd"/>
      <w:r>
        <w:rPr>
          <w:rStyle w:val="HTMLCode"/>
        </w:rPr>
        <w:t xml:space="preserve"> :</w:t>
      </w:r>
      <w:proofErr w:type="gramEnd"/>
      <w:r>
        <w:rPr>
          <w:rStyle w:val="HTMLCode"/>
        </w:rPr>
        <w:t xml:space="preserve"> </w:t>
      </w:r>
      <w:r>
        <w:rPr>
          <w:rStyle w:val="token"/>
        </w:rPr>
        <w:t>true);</w:t>
      </w:r>
    </w:p>
    <w:p w:rsidR="004D31EF" w:rsidRDefault="004D31EF" w:rsidP="004D31EF">
      <w:pPr>
        <w:pStyle w:val="NormalWeb"/>
        <w:numPr>
          <w:ilvl w:val="0"/>
          <w:numId w:val="15"/>
        </w:numPr>
      </w:pPr>
      <w:r>
        <w:t xml:space="preserve">Click </w:t>
      </w:r>
      <w:r>
        <w:rPr>
          <w:rStyle w:val="Strong"/>
        </w:rPr>
        <w:t>Submit</w:t>
      </w:r>
    </w:p>
    <w:p w:rsidR="004D31EF" w:rsidRDefault="004D31EF" w:rsidP="004D31EF">
      <w:pPr>
        <w:pStyle w:val="NormalWeb"/>
        <w:ind w:left="720"/>
      </w:pPr>
      <w:r>
        <w:t>This will kick off the process of preparing, queuing and running the job. Watch the steps proceed until done.</w:t>
      </w:r>
    </w:p>
    <w:p w:rsidR="004D31EF" w:rsidRDefault="004D31EF" w:rsidP="004D31EF">
      <w:pPr>
        <w:spacing w:beforeAutospacing="1" w:afterAutospacing="1"/>
        <w:ind w:left="720"/>
      </w:pPr>
      <w:r>
        <w:rPr>
          <w:noProof/>
        </w:rPr>
        <w:lastRenderedPageBreak/>
        <w:drawing>
          <wp:inline distT="0" distB="0" distL="0" distR="0">
            <wp:extent cx="6105525" cy="4858767"/>
            <wp:effectExtent l="0" t="0" r="0" b="0"/>
            <wp:docPr id="30" name="Picture 30" descr="Run U-SQL J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Run U-SQL Jo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9479" cy="4869872"/>
                    </a:xfrm>
                    <a:prstGeom prst="rect">
                      <a:avLst/>
                    </a:prstGeom>
                    <a:noFill/>
                    <a:ln>
                      <a:noFill/>
                    </a:ln>
                  </pic:spPr>
                </pic:pic>
              </a:graphicData>
            </a:graphic>
          </wp:inline>
        </w:drawing>
      </w:r>
    </w:p>
    <w:p w:rsidR="004D31EF" w:rsidRDefault="004D31EF" w:rsidP="004D31EF">
      <w:pPr>
        <w:pStyle w:val="NormalWeb"/>
        <w:numPr>
          <w:ilvl w:val="0"/>
          <w:numId w:val="15"/>
        </w:numPr>
      </w:pPr>
      <w:r>
        <w:t xml:space="preserve">At the bottom of the </w:t>
      </w:r>
      <w:r>
        <w:rPr>
          <w:rStyle w:val="HTMLCode"/>
        </w:rPr>
        <w:t>Job Graph</w:t>
      </w:r>
      <w:r>
        <w:t xml:space="preserve"> tab, notice the box indicating the </w:t>
      </w:r>
      <w:r>
        <w:rPr>
          <w:rStyle w:val="HTMLCode"/>
        </w:rPr>
        <w:t>turbine_power.csv</w:t>
      </w:r>
      <w:r>
        <w:t xml:space="preserve"> file.</w:t>
      </w:r>
    </w:p>
    <w:p w:rsidR="004D31EF" w:rsidRDefault="004D31EF" w:rsidP="004D31EF">
      <w:pPr>
        <w:pStyle w:val="NormalWeb"/>
        <w:numPr>
          <w:ilvl w:val="0"/>
          <w:numId w:val="15"/>
        </w:numPr>
      </w:pPr>
      <w:r>
        <w:t xml:space="preserve">To open a File preview blade displaying the data, click </w:t>
      </w:r>
      <w:r>
        <w:rPr>
          <w:rStyle w:val="Strong"/>
        </w:rPr>
        <w:t>turbine_power.csv</w:t>
      </w:r>
      <w:r>
        <w:t>.</w:t>
      </w:r>
    </w:p>
    <w:p w:rsidR="004D31EF" w:rsidRDefault="004D31EF" w:rsidP="004D31EF">
      <w:pPr>
        <w:pStyle w:val="NormalWeb"/>
        <w:numPr>
          <w:ilvl w:val="0"/>
          <w:numId w:val="15"/>
        </w:numPr>
      </w:pPr>
      <w:r>
        <w:t>Compare this data to the query that you wrote.</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825"/>
        <w:gridCol w:w="1922"/>
        <w:gridCol w:w="1375"/>
        <w:gridCol w:w="1587"/>
        <w:gridCol w:w="1931"/>
      </w:tblGrid>
      <w:tr w:rsidR="004D31EF" w:rsidTr="004D31EF">
        <w:trPr>
          <w:tblHeader/>
          <w:tblCellSpacing w:w="15" w:type="dxa"/>
        </w:trPr>
        <w:tc>
          <w:tcPr>
            <w:tcW w:w="0" w:type="auto"/>
            <w:vAlign w:val="center"/>
            <w:hideMark/>
          </w:tcPr>
          <w:p w:rsidR="004D31EF" w:rsidRDefault="004D31EF">
            <w:pPr>
              <w:jc w:val="center"/>
              <w:rPr>
                <w:b/>
                <w:bCs/>
              </w:rPr>
            </w:pPr>
            <w:proofErr w:type="spellStart"/>
            <w:r>
              <w:rPr>
                <w:b/>
                <w:bCs/>
              </w:rPr>
              <w:t>Wind_turbine_name</w:t>
            </w:r>
            <w:proofErr w:type="spellEnd"/>
          </w:p>
        </w:tc>
        <w:tc>
          <w:tcPr>
            <w:tcW w:w="0" w:type="auto"/>
            <w:vAlign w:val="center"/>
            <w:hideMark/>
          </w:tcPr>
          <w:p w:rsidR="004D31EF" w:rsidRDefault="004D31EF">
            <w:pPr>
              <w:jc w:val="center"/>
              <w:rPr>
                <w:b/>
                <w:bCs/>
              </w:rPr>
            </w:pPr>
            <w:proofErr w:type="spellStart"/>
            <w:r>
              <w:rPr>
                <w:b/>
                <w:bCs/>
              </w:rPr>
              <w:t>Date_time</w:t>
            </w:r>
            <w:proofErr w:type="spellEnd"/>
          </w:p>
        </w:tc>
        <w:tc>
          <w:tcPr>
            <w:tcW w:w="0" w:type="auto"/>
            <w:vAlign w:val="center"/>
            <w:hideMark/>
          </w:tcPr>
          <w:p w:rsidR="004D31EF" w:rsidRDefault="004D31EF">
            <w:pPr>
              <w:jc w:val="center"/>
              <w:rPr>
                <w:b/>
                <w:bCs/>
              </w:rPr>
            </w:pPr>
            <w:proofErr w:type="spellStart"/>
            <w:r>
              <w:rPr>
                <w:b/>
                <w:bCs/>
              </w:rPr>
              <w:t>windspeed_avg</w:t>
            </w:r>
            <w:proofErr w:type="spellEnd"/>
          </w:p>
        </w:tc>
        <w:tc>
          <w:tcPr>
            <w:tcW w:w="0" w:type="auto"/>
            <w:vAlign w:val="center"/>
            <w:hideMark/>
          </w:tcPr>
          <w:p w:rsidR="004D31EF" w:rsidRDefault="004D31EF">
            <w:pPr>
              <w:jc w:val="center"/>
              <w:rPr>
                <w:b/>
                <w:bCs/>
              </w:rPr>
            </w:pPr>
            <w:proofErr w:type="spellStart"/>
            <w:r>
              <w:rPr>
                <w:b/>
                <w:bCs/>
              </w:rPr>
              <w:t>outdoortemp_avg</w:t>
            </w:r>
            <w:proofErr w:type="spellEnd"/>
          </w:p>
        </w:tc>
        <w:tc>
          <w:tcPr>
            <w:tcW w:w="0" w:type="auto"/>
            <w:vAlign w:val="center"/>
            <w:hideMark/>
          </w:tcPr>
          <w:p w:rsidR="004D31EF" w:rsidRDefault="004D31EF">
            <w:pPr>
              <w:jc w:val="center"/>
              <w:rPr>
                <w:b/>
                <w:bCs/>
              </w:rPr>
            </w:pPr>
            <w:proofErr w:type="spellStart"/>
            <w:r>
              <w:rPr>
                <w:b/>
                <w:bCs/>
              </w:rPr>
              <w:t>powergeneration_avg</w:t>
            </w:r>
            <w:proofErr w:type="spellEnd"/>
          </w:p>
        </w:tc>
      </w:tr>
      <w:tr w:rsidR="004D31EF" w:rsidTr="004D31EF">
        <w:trPr>
          <w:tblCellSpacing w:w="15" w:type="dxa"/>
        </w:trPr>
        <w:tc>
          <w:tcPr>
            <w:tcW w:w="0" w:type="auto"/>
            <w:vAlign w:val="center"/>
            <w:hideMark/>
          </w:tcPr>
          <w:p w:rsidR="004D31EF" w:rsidRDefault="004D31EF">
            <w:r>
              <w:t>R80711</w:t>
            </w:r>
          </w:p>
        </w:tc>
        <w:tc>
          <w:tcPr>
            <w:tcW w:w="0" w:type="auto"/>
            <w:vAlign w:val="center"/>
            <w:hideMark/>
          </w:tcPr>
          <w:p w:rsidR="004D31EF" w:rsidRDefault="004D31EF">
            <w:r>
              <w:t>2016-12-31T16:00:00.0000000-07:00</w:t>
            </w:r>
          </w:p>
        </w:tc>
        <w:tc>
          <w:tcPr>
            <w:tcW w:w="0" w:type="auto"/>
            <w:vAlign w:val="center"/>
            <w:hideMark/>
          </w:tcPr>
          <w:p w:rsidR="004D31EF" w:rsidRDefault="004D31EF">
            <w:r>
              <w:t>4.5599999</w:t>
            </w:r>
          </w:p>
        </w:tc>
        <w:tc>
          <w:tcPr>
            <w:tcW w:w="0" w:type="auto"/>
            <w:vAlign w:val="center"/>
            <w:hideMark/>
          </w:tcPr>
          <w:p w:rsidR="004D31EF" w:rsidRDefault="004D31EF">
            <w:r>
              <w:t>3.8299999</w:t>
            </w:r>
          </w:p>
        </w:tc>
        <w:tc>
          <w:tcPr>
            <w:tcW w:w="0" w:type="auto"/>
            <w:vAlign w:val="center"/>
            <w:hideMark/>
          </w:tcPr>
          <w:p w:rsidR="004D31EF" w:rsidRDefault="004D31EF">
            <w:r>
              <w:t>76.489998</w:t>
            </w:r>
          </w:p>
        </w:tc>
      </w:tr>
      <w:tr w:rsidR="004D31EF" w:rsidTr="004D31EF">
        <w:trPr>
          <w:tblCellSpacing w:w="15" w:type="dxa"/>
        </w:trPr>
        <w:tc>
          <w:tcPr>
            <w:tcW w:w="0" w:type="auto"/>
            <w:vAlign w:val="center"/>
            <w:hideMark/>
          </w:tcPr>
          <w:p w:rsidR="004D31EF" w:rsidRDefault="004D31EF">
            <w:r>
              <w:t>R80711</w:t>
            </w:r>
          </w:p>
        </w:tc>
        <w:tc>
          <w:tcPr>
            <w:tcW w:w="0" w:type="auto"/>
            <w:vAlign w:val="center"/>
            <w:hideMark/>
          </w:tcPr>
          <w:p w:rsidR="004D31EF" w:rsidRDefault="004D31EF">
            <w:r>
              <w:t>2016-12-31T16:10:00.0000000-07:00</w:t>
            </w:r>
          </w:p>
        </w:tc>
        <w:tc>
          <w:tcPr>
            <w:tcW w:w="0" w:type="auto"/>
            <w:vAlign w:val="center"/>
            <w:hideMark/>
          </w:tcPr>
          <w:p w:rsidR="004D31EF" w:rsidRDefault="004D31EF">
            <w:r>
              <w:t>4.9899998</w:t>
            </w:r>
          </w:p>
        </w:tc>
        <w:tc>
          <w:tcPr>
            <w:tcW w:w="0" w:type="auto"/>
            <w:vAlign w:val="center"/>
            <w:hideMark/>
          </w:tcPr>
          <w:p w:rsidR="004D31EF" w:rsidRDefault="004D31EF">
            <w:r>
              <w:t>3.8199999</w:t>
            </w:r>
          </w:p>
        </w:tc>
        <w:tc>
          <w:tcPr>
            <w:tcW w:w="0" w:type="auto"/>
            <w:vAlign w:val="center"/>
            <w:hideMark/>
          </w:tcPr>
          <w:p w:rsidR="004D31EF" w:rsidRDefault="004D31EF">
            <w:r>
              <w:t>82.330002</w:t>
            </w:r>
          </w:p>
        </w:tc>
      </w:tr>
      <w:tr w:rsidR="004D31EF" w:rsidTr="004D31EF">
        <w:trPr>
          <w:tblCellSpacing w:w="15" w:type="dxa"/>
        </w:trPr>
        <w:tc>
          <w:tcPr>
            <w:tcW w:w="0" w:type="auto"/>
            <w:vAlign w:val="center"/>
            <w:hideMark/>
          </w:tcPr>
          <w:p w:rsidR="004D31EF" w:rsidRDefault="004D31EF">
            <w:r>
              <w:lastRenderedPageBreak/>
              <w:t>R80711</w:t>
            </w:r>
          </w:p>
        </w:tc>
        <w:tc>
          <w:tcPr>
            <w:tcW w:w="0" w:type="auto"/>
            <w:vAlign w:val="center"/>
            <w:hideMark/>
          </w:tcPr>
          <w:p w:rsidR="004D31EF" w:rsidRDefault="004D31EF">
            <w:r>
              <w:t>2016-12-31T16:20:00.0000000-07:00</w:t>
            </w:r>
          </w:p>
        </w:tc>
        <w:tc>
          <w:tcPr>
            <w:tcW w:w="0" w:type="auto"/>
            <w:vAlign w:val="center"/>
            <w:hideMark/>
          </w:tcPr>
          <w:p w:rsidR="004D31EF" w:rsidRDefault="004D31EF">
            <w:r>
              <w:t>4.8400002</w:t>
            </w:r>
          </w:p>
        </w:tc>
        <w:tc>
          <w:tcPr>
            <w:tcW w:w="0" w:type="auto"/>
            <w:vAlign w:val="center"/>
            <w:hideMark/>
          </w:tcPr>
          <w:p w:rsidR="004D31EF" w:rsidRDefault="004D31EF">
            <w:r>
              <w:t>3.8499999</w:t>
            </w:r>
          </w:p>
        </w:tc>
        <w:tc>
          <w:tcPr>
            <w:tcW w:w="0" w:type="auto"/>
            <w:vAlign w:val="center"/>
            <w:hideMark/>
          </w:tcPr>
          <w:p w:rsidR="004D31EF" w:rsidRDefault="004D31EF">
            <w:r>
              <w:t>66.480003</w:t>
            </w:r>
          </w:p>
        </w:tc>
      </w:tr>
      <w:tr w:rsidR="004D31EF" w:rsidTr="004D31EF">
        <w:trPr>
          <w:tblCellSpacing w:w="15" w:type="dxa"/>
        </w:trPr>
        <w:tc>
          <w:tcPr>
            <w:tcW w:w="0" w:type="auto"/>
            <w:vAlign w:val="center"/>
            <w:hideMark/>
          </w:tcPr>
          <w:p w:rsidR="004D31EF" w:rsidRDefault="004D31EF">
            <w:r>
              <w:t>R80711</w:t>
            </w:r>
          </w:p>
        </w:tc>
        <w:tc>
          <w:tcPr>
            <w:tcW w:w="0" w:type="auto"/>
            <w:vAlign w:val="center"/>
            <w:hideMark/>
          </w:tcPr>
          <w:p w:rsidR="004D31EF" w:rsidRDefault="004D31EF">
            <w:r>
              <w:t>2016-12-31T16:30:00.0000000-07:00</w:t>
            </w:r>
          </w:p>
        </w:tc>
        <w:tc>
          <w:tcPr>
            <w:tcW w:w="0" w:type="auto"/>
            <w:vAlign w:val="center"/>
            <w:hideMark/>
          </w:tcPr>
          <w:p w:rsidR="004D31EF" w:rsidRDefault="004D31EF">
            <w:r>
              <w:t>4.6999998</w:t>
            </w:r>
          </w:p>
        </w:tc>
        <w:tc>
          <w:tcPr>
            <w:tcW w:w="0" w:type="auto"/>
            <w:vAlign w:val="center"/>
            <w:hideMark/>
          </w:tcPr>
          <w:p w:rsidR="004D31EF" w:rsidRDefault="004D31EF">
            <w:r>
              <w:t>3.8299999</w:t>
            </w:r>
          </w:p>
        </w:tc>
        <w:tc>
          <w:tcPr>
            <w:tcW w:w="0" w:type="auto"/>
            <w:vAlign w:val="center"/>
            <w:hideMark/>
          </w:tcPr>
          <w:p w:rsidR="004D31EF" w:rsidRDefault="004D31EF">
            <w:r>
              <w:t>83.230003</w:t>
            </w:r>
          </w:p>
        </w:tc>
      </w:tr>
      <w:tr w:rsidR="004D31EF" w:rsidTr="004D31EF">
        <w:trPr>
          <w:tblCellSpacing w:w="15" w:type="dxa"/>
        </w:trPr>
        <w:tc>
          <w:tcPr>
            <w:tcW w:w="0" w:type="auto"/>
            <w:vAlign w:val="center"/>
            <w:hideMark/>
          </w:tcPr>
          <w:p w:rsidR="004D31EF" w:rsidRDefault="004D31EF">
            <w:r>
              <w:t>R80711</w:t>
            </w:r>
          </w:p>
        </w:tc>
        <w:tc>
          <w:tcPr>
            <w:tcW w:w="0" w:type="auto"/>
            <w:vAlign w:val="center"/>
            <w:hideMark/>
          </w:tcPr>
          <w:p w:rsidR="004D31EF" w:rsidRDefault="004D31EF">
            <w:r>
              <w:t>2016-12-31T16:40:00.0000000-07:00</w:t>
            </w:r>
          </w:p>
        </w:tc>
        <w:tc>
          <w:tcPr>
            <w:tcW w:w="0" w:type="auto"/>
            <w:vAlign w:val="center"/>
            <w:hideMark/>
          </w:tcPr>
          <w:p w:rsidR="004D31EF" w:rsidRDefault="004D31EF">
            <w:r>
              <w:t>4.8699999</w:t>
            </w:r>
          </w:p>
        </w:tc>
        <w:tc>
          <w:tcPr>
            <w:tcW w:w="0" w:type="auto"/>
            <w:vAlign w:val="center"/>
            <w:hideMark/>
          </w:tcPr>
          <w:p w:rsidR="004D31EF" w:rsidRDefault="004D31EF">
            <w:r>
              <w:t>3.78</w:t>
            </w:r>
          </w:p>
        </w:tc>
        <w:tc>
          <w:tcPr>
            <w:tcW w:w="0" w:type="auto"/>
            <w:vAlign w:val="center"/>
            <w:hideMark/>
          </w:tcPr>
          <w:p w:rsidR="004D31EF" w:rsidRDefault="004D31EF">
            <w:r>
              <w:t>85.25</w:t>
            </w:r>
          </w:p>
        </w:tc>
      </w:tr>
      <w:tr w:rsidR="004D31EF" w:rsidTr="004D31EF">
        <w:trPr>
          <w:tblCellSpacing w:w="15" w:type="dxa"/>
        </w:trPr>
        <w:tc>
          <w:tcPr>
            <w:tcW w:w="0" w:type="auto"/>
            <w:vAlign w:val="center"/>
            <w:hideMark/>
          </w:tcPr>
          <w:p w:rsidR="004D31EF" w:rsidRDefault="004D31EF">
            <w:r>
              <w:t>R80711</w:t>
            </w:r>
          </w:p>
        </w:tc>
        <w:tc>
          <w:tcPr>
            <w:tcW w:w="0" w:type="auto"/>
            <w:vAlign w:val="center"/>
            <w:hideMark/>
          </w:tcPr>
          <w:p w:rsidR="004D31EF" w:rsidRDefault="004D31EF">
            <w:r>
              <w:t>2016-12-31T16:50:00.0000000-07:00</w:t>
            </w:r>
          </w:p>
        </w:tc>
        <w:tc>
          <w:tcPr>
            <w:tcW w:w="0" w:type="auto"/>
            <w:vAlign w:val="center"/>
            <w:hideMark/>
          </w:tcPr>
          <w:p w:rsidR="004D31EF" w:rsidRDefault="004D31EF">
            <w:r>
              <w:t>4.98</w:t>
            </w:r>
          </w:p>
        </w:tc>
        <w:tc>
          <w:tcPr>
            <w:tcW w:w="0" w:type="auto"/>
            <w:vAlign w:val="center"/>
            <w:hideMark/>
          </w:tcPr>
          <w:p w:rsidR="004D31EF" w:rsidRDefault="004D31EF">
            <w:r>
              <w:t>3.5699999</w:t>
            </w:r>
          </w:p>
        </w:tc>
        <w:tc>
          <w:tcPr>
            <w:tcW w:w="0" w:type="auto"/>
            <w:vAlign w:val="center"/>
            <w:hideMark/>
          </w:tcPr>
          <w:p w:rsidR="004D31EF" w:rsidRDefault="004D31EF">
            <w:r>
              <w:t>85.010002</w:t>
            </w:r>
          </w:p>
        </w:tc>
      </w:tr>
    </w:tbl>
    <w:p w:rsidR="004D31EF" w:rsidRDefault="004D31EF" w:rsidP="004D31EF">
      <w:pPr>
        <w:pStyle w:val="NormalWeb"/>
        <w:numPr>
          <w:ilvl w:val="0"/>
          <w:numId w:val="15"/>
        </w:numPr>
      </w:pPr>
      <w:r>
        <w:rPr>
          <w:rStyle w:val="Strong"/>
        </w:rPr>
        <w:t>Note</w:t>
      </w:r>
      <w:r>
        <w:t>: You can also download the data to see the full file. As you may have expected, it has all the rows of the original file, just fewer columns, based on the query.</w:t>
      </w:r>
    </w:p>
    <w:p w:rsidR="004D31EF" w:rsidRDefault="004D31EF" w:rsidP="004D31EF">
      <w:pPr>
        <w:pStyle w:val="NormalWeb"/>
        <w:numPr>
          <w:ilvl w:val="0"/>
          <w:numId w:val="15"/>
        </w:numPr>
      </w:pPr>
      <w:r>
        <w:t xml:space="preserve">Close the File preview blade, and then close the </w:t>
      </w:r>
      <w:proofErr w:type="spellStart"/>
      <w:r>
        <w:t>HistoricalTurbineAnalysis</w:t>
      </w:r>
      <w:proofErr w:type="spellEnd"/>
      <w:r>
        <w:t xml:space="preserve"> Job details blade.</w:t>
      </w:r>
    </w:p>
    <w:p w:rsidR="004D31EF" w:rsidRDefault="004D31EF" w:rsidP="004D31EF">
      <w:pPr>
        <w:pStyle w:val="NormalWeb"/>
        <w:ind w:left="720"/>
      </w:pPr>
      <w:r>
        <w:t>You should find yourself back at the blade containing the U-SQL code that you entered earlier.</w:t>
      </w:r>
    </w:p>
    <w:p w:rsidR="004D31EF" w:rsidRDefault="004D31EF" w:rsidP="004D31EF">
      <w:pPr>
        <w:pStyle w:val="NormalWeb"/>
        <w:numPr>
          <w:ilvl w:val="0"/>
          <w:numId w:val="15"/>
        </w:numPr>
      </w:pPr>
      <w:r>
        <w:t>Consider a second use case scenario:</w:t>
      </w:r>
    </w:p>
    <w:p w:rsidR="004D31EF" w:rsidRDefault="004D31EF" w:rsidP="004D31EF">
      <w:pPr>
        <w:pStyle w:val="NormalWeb"/>
        <w:ind w:left="720"/>
      </w:pPr>
      <w:r>
        <w:t>A business analyst who would like to analyze how efficient individual wind turbines are at running their generators, compared with wind speed.</w:t>
      </w:r>
    </w:p>
    <w:p w:rsidR="004D31EF" w:rsidRDefault="004D31EF" w:rsidP="004D31EF">
      <w:pPr>
        <w:pStyle w:val="NormalWeb"/>
        <w:ind w:left="720"/>
      </w:pPr>
      <w:r>
        <w:rPr>
          <w:rStyle w:val="Strong"/>
        </w:rPr>
        <w:t>Note</w:t>
      </w:r>
      <w:r>
        <w:t xml:space="preserve"> We will reuse the existing EXTRACT, FROM, and USING statements that we entered above.</w:t>
      </w:r>
    </w:p>
    <w:p w:rsidR="004D31EF" w:rsidRDefault="004D31EF" w:rsidP="004D31EF">
      <w:pPr>
        <w:pStyle w:val="NormalWeb"/>
        <w:numPr>
          <w:ilvl w:val="0"/>
          <w:numId w:val="15"/>
        </w:numPr>
      </w:pPr>
      <w:r>
        <w:t>At the bottom of the code, to create a query that aggregates the historical generator speed vs. wind speed, enter the following:</w:t>
      </w:r>
    </w:p>
    <w:p w:rsidR="004D31EF" w:rsidRDefault="004D31EF" w:rsidP="004D31EF">
      <w:pPr>
        <w:pStyle w:val="HTMLPreformatted"/>
        <w:numPr>
          <w:ilvl w:val="0"/>
          <w:numId w:val="15"/>
        </w:numPr>
        <w:tabs>
          <w:tab w:val="clear" w:pos="720"/>
        </w:tabs>
        <w:rPr>
          <w:rStyle w:val="HTMLCode"/>
        </w:rPr>
      </w:pPr>
      <w:r>
        <w:rPr>
          <w:rStyle w:val="token"/>
        </w:rPr>
        <w:t>DECLARE</w:t>
      </w:r>
      <w:r>
        <w:rPr>
          <w:rStyle w:val="HTMLCode"/>
        </w:rPr>
        <w:t xml:space="preserve"> </w:t>
      </w:r>
      <w:r>
        <w:rPr>
          <w:rStyle w:val="token"/>
        </w:rPr>
        <w:t>@outputFile1</w:t>
      </w:r>
      <w:r>
        <w:rPr>
          <w:rStyle w:val="HTMLCode"/>
        </w:rPr>
        <w:t xml:space="preserve"> string </w:t>
      </w:r>
      <w:r>
        <w:rPr>
          <w:rStyle w:val="token"/>
        </w:rPr>
        <w:t>=</w:t>
      </w:r>
      <w:r>
        <w:rPr>
          <w:rStyle w:val="HTMLCode"/>
        </w:rPr>
        <w:t xml:space="preserve"> </w:t>
      </w:r>
      <w:r>
        <w:rPr>
          <w:rStyle w:val="token"/>
        </w:rPr>
        <w:t>"/mod01/historical/analysis/turbine_speed.csv";</w:t>
      </w:r>
    </w:p>
    <w:p w:rsidR="004D31EF" w:rsidRDefault="004D31EF" w:rsidP="004D31EF">
      <w:pPr>
        <w:pStyle w:val="HTMLPreformatted"/>
        <w:numPr>
          <w:ilvl w:val="0"/>
          <w:numId w:val="15"/>
        </w:numPr>
        <w:tabs>
          <w:tab w:val="clear" w:pos="720"/>
        </w:tabs>
        <w:rPr>
          <w:rStyle w:val="HTMLCode"/>
        </w:rPr>
      </w:pPr>
      <w:r>
        <w:rPr>
          <w:rStyle w:val="token"/>
        </w:rPr>
        <w:t>@rs1</w:t>
      </w:r>
      <w:r>
        <w:rPr>
          <w:rStyle w:val="HTMLCode"/>
        </w:rPr>
        <w:t xml:space="preserve"> </w:t>
      </w:r>
      <w:r>
        <w:rPr>
          <w:rStyle w:val="token"/>
        </w:rPr>
        <w:t>=</w:t>
      </w:r>
    </w:p>
    <w:p w:rsidR="004D31EF" w:rsidRDefault="004D31EF" w:rsidP="004D31EF">
      <w:pPr>
        <w:pStyle w:val="HTMLPreformatted"/>
        <w:numPr>
          <w:ilvl w:val="0"/>
          <w:numId w:val="15"/>
        </w:numPr>
        <w:tabs>
          <w:tab w:val="clear" w:pos="720"/>
        </w:tabs>
        <w:rPr>
          <w:rStyle w:val="HTMLCode"/>
        </w:rPr>
      </w:pPr>
      <w:r>
        <w:rPr>
          <w:rStyle w:val="HTMLCode"/>
        </w:rPr>
        <w:t xml:space="preserve">    </w:t>
      </w:r>
      <w:r>
        <w:rPr>
          <w:rStyle w:val="token"/>
        </w:rPr>
        <w:t>SELECT</w:t>
      </w:r>
      <w:r>
        <w:rPr>
          <w:rStyle w:val="HTMLCode"/>
        </w:rPr>
        <w:t xml:space="preserve"> </w:t>
      </w:r>
      <w:proofErr w:type="spellStart"/>
      <w:r>
        <w:rPr>
          <w:rStyle w:val="HTMLCode"/>
        </w:rPr>
        <w:t>Wind_turbine_name</w:t>
      </w:r>
      <w:proofErr w:type="spellEnd"/>
      <w:r>
        <w:rPr>
          <w:rStyle w:val="token"/>
        </w:rPr>
        <w:t>,</w:t>
      </w:r>
    </w:p>
    <w:p w:rsidR="004D31EF" w:rsidRDefault="004D31EF" w:rsidP="004D31EF">
      <w:pPr>
        <w:pStyle w:val="HTMLPreformatted"/>
        <w:numPr>
          <w:ilvl w:val="0"/>
          <w:numId w:val="15"/>
        </w:numPr>
        <w:tabs>
          <w:tab w:val="clear" w:pos="720"/>
        </w:tabs>
        <w:rPr>
          <w:rStyle w:val="HTMLCode"/>
        </w:rPr>
      </w:pPr>
      <w:r>
        <w:rPr>
          <w:rStyle w:val="HTMLCode"/>
        </w:rPr>
        <w:t xml:space="preserve">        </w:t>
      </w:r>
      <w:r>
        <w:rPr>
          <w:rStyle w:val="token"/>
        </w:rPr>
        <w:t>AVG(</w:t>
      </w:r>
      <w:proofErr w:type="spellStart"/>
      <w:r>
        <w:rPr>
          <w:rStyle w:val="HTMLCode"/>
        </w:rPr>
        <w:t>generatorspeed_avg</w:t>
      </w:r>
      <w:proofErr w:type="spellEnd"/>
      <w:r>
        <w:rPr>
          <w:rStyle w:val="token"/>
        </w:rPr>
        <w:t>)</w:t>
      </w:r>
      <w:r>
        <w:rPr>
          <w:rStyle w:val="HTMLCode"/>
        </w:rPr>
        <w:t xml:space="preserve"> </w:t>
      </w:r>
      <w:r>
        <w:rPr>
          <w:rStyle w:val="token"/>
        </w:rPr>
        <w:t>AS</w:t>
      </w:r>
      <w:r>
        <w:rPr>
          <w:rStyle w:val="HTMLCode"/>
        </w:rPr>
        <w:t xml:space="preserve"> </w:t>
      </w:r>
      <w:proofErr w:type="spellStart"/>
      <w:r>
        <w:rPr>
          <w:rStyle w:val="HTMLCode"/>
        </w:rPr>
        <w:t>AvgGeneratorSpeed</w:t>
      </w:r>
      <w:proofErr w:type="spellEnd"/>
      <w:r>
        <w:rPr>
          <w:rStyle w:val="token"/>
        </w:rPr>
        <w:t>,</w:t>
      </w:r>
    </w:p>
    <w:p w:rsidR="004D31EF" w:rsidRDefault="004D31EF" w:rsidP="004D31EF">
      <w:pPr>
        <w:pStyle w:val="HTMLPreformatted"/>
        <w:numPr>
          <w:ilvl w:val="0"/>
          <w:numId w:val="15"/>
        </w:numPr>
        <w:tabs>
          <w:tab w:val="clear" w:pos="720"/>
        </w:tabs>
        <w:rPr>
          <w:rStyle w:val="HTMLCode"/>
        </w:rPr>
      </w:pPr>
      <w:r>
        <w:rPr>
          <w:rStyle w:val="HTMLCode"/>
        </w:rPr>
        <w:t xml:space="preserve">        </w:t>
      </w:r>
      <w:r>
        <w:rPr>
          <w:rStyle w:val="token"/>
        </w:rPr>
        <w:t>AVG(</w:t>
      </w:r>
      <w:proofErr w:type="spellStart"/>
      <w:r>
        <w:rPr>
          <w:rStyle w:val="HTMLCode"/>
        </w:rPr>
        <w:t>windspeed_avg</w:t>
      </w:r>
      <w:proofErr w:type="spellEnd"/>
      <w:r>
        <w:rPr>
          <w:rStyle w:val="token"/>
        </w:rPr>
        <w:t>)</w:t>
      </w:r>
      <w:r>
        <w:rPr>
          <w:rStyle w:val="HTMLCode"/>
        </w:rPr>
        <w:t xml:space="preserve"> </w:t>
      </w:r>
      <w:r>
        <w:rPr>
          <w:rStyle w:val="token"/>
        </w:rPr>
        <w:t>AS</w:t>
      </w:r>
      <w:r>
        <w:rPr>
          <w:rStyle w:val="HTMLCode"/>
        </w:rPr>
        <w:t xml:space="preserve"> </w:t>
      </w:r>
      <w:proofErr w:type="spellStart"/>
      <w:r>
        <w:rPr>
          <w:rStyle w:val="HTMLCode"/>
        </w:rPr>
        <w:t>AvgWindSpeed</w:t>
      </w:r>
      <w:proofErr w:type="spellEnd"/>
    </w:p>
    <w:p w:rsidR="004D31EF" w:rsidRDefault="004D31EF" w:rsidP="004D31EF">
      <w:pPr>
        <w:pStyle w:val="HTMLPreformatted"/>
        <w:numPr>
          <w:ilvl w:val="0"/>
          <w:numId w:val="15"/>
        </w:numPr>
        <w:tabs>
          <w:tab w:val="clear" w:pos="720"/>
        </w:tabs>
        <w:rPr>
          <w:rStyle w:val="HTMLCode"/>
        </w:rPr>
      </w:pPr>
      <w:r>
        <w:rPr>
          <w:rStyle w:val="HTMLCode"/>
        </w:rPr>
        <w:t xml:space="preserve">    </w:t>
      </w:r>
      <w:r>
        <w:rPr>
          <w:rStyle w:val="token"/>
        </w:rPr>
        <w:t>FROM</w:t>
      </w:r>
      <w:r>
        <w:rPr>
          <w:rStyle w:val="HTMLCode"/>
        </w:rPr>
        <w:t xml:space="preserve"> </w:t>
      </w:r>
      <w:r>
        <w:rPr>
          <w:rStyle w:val="token"/>
        </w:rPr>
        <w:t>@</w:t>
      </w:r>
      <w:proofErr w:type="spellStart"/>
      <w:r>
        <w:rPr>
          <w:rStyle w:val="token"/>
        </w:rPr>
        <w:t>turbineData</w:t>
      </w:r>
      <w:proofErr w:type="spellEnd"/>
    </w:p>
    <w:p w:rsidR="004D31EF" w:rsidRDefault="004D31EF" w:rsidP="004D31EF">
      <w:pPr>
        <w:pStyle w:val="HTMLPreformatted"/>
        <w:numPr>
          <w:ilvl w:val="0"/>
          <w:numId w:val="15"/>
        </w:numPr>
        <w:tabs>
          <w:tab w:val="clear" w:pos="720"/>
        </w:tabs>
        <w:rPr>
          <w:rStyle w:val="HTMLCode"/>
        </w:rPr>
      </w:pPr>
      <w:r>
        <w:rPr>
          <w:rStyle w:val="HTMLCode"/>
        </w:rPr>
        <w:t xml:space="preserve">    </w:t>
      </w:r>
      <w:r>
        <w:rPr>
          <w:rStyle w:val="token"/>
        </w:rPr>
        <w:t>GROUP</w:t>
      </w:r>
      <w:r>
        <w:rPr>
          <w:rStyle w:val="HTMLCode"/>
        </w:rPr>
        <w:t xml:space="preserve"> </w:t>
      </w:r>
      <w:r>
        <w:rPr>
          <w:rStyle w:val="token"/>
        </w:rPr>
        <w:t>BY</w:t>
      </w:r>
      <w:r>
        <w:rPr>
          <w:rStyle w:val="HTMLCode"/>
        </w:rPr>
        <w:t xml:space="preserve"> </w:t>
      </w:r>
      <w:proofErr w:type="spellStart"/>
      <w:r>
        <w:rPr>
          <w:rStyle w:val="HTMLCode"/>
        </w:rPr>
        <w:t>Wind_turbine_name</w:t>
      </w:r>
      <w:proofErr w:type="spellEnd"/>
      <w:r>
        <w:rPr>
          <w:rStyle w:val="token"/>
        </w:rPr>
        <w:t>;</w:t>
      </w:r>
    </w:p>
    <w:p w:rsidR="004D31EF" w:rsidRDefault="004D31EF" w:rsidP="004D31EF">
      <w:pPr>
        <w:pStyle w:val="HTMLPreformatted"/>
        <w:numPr>
          <w:ilvl w:val="0"/>
          <w:numId w:val="15"/>
        </w:numPr>
        <w:tabs>
          <w:tab w:val="clear" w:pos="720"/>
        </w:tabs>
        <w:rPr>
          <w:rStyle w:val="HTMLCode"/>
        </w:rPr>
      </w:pPr>
    </w:p>
    <w:p w:rsidR="004D31EF" w:rsidRDefault="004D31EF" w:rsidP="004D31EF">
      <w:pPr>
        <w:pStyle w:val="HTMLPreformatted"/>
        <w:numPr>
          <w:ilvl w:val="0"/>
          <w:numId w:val="15"/>
        </w:numPr>
        <w:tabs>
          <w:tab w:val="clear" w:pos="720"/>
        </w:tabs>
        <w:rPr>
          <w:rStyle w:val="HTMLCode"/>
        </w:rPr>
      </w:pPr>
      <w:r>
        <w:rPr>
          <w:rStyle w:val="HTMLCode"/>
        </w:rPr>
        <w:t xml:space="preserve">OUTPUT </w:t>
      </w:r>
      <w:r>
        <w:rPr>
          <w:rStyle w:val="token"/>
        </w:rPr>
        <w:t>@rs1</w:t>
      </w:r>
    </w:p>
    <w:p w:rsidR="004D31EF" w:rsidRDefault="004D31EF" w:rsidP="004D31EF">
      <w:pPr>
        <w:pStyle w:val="HTMLPreformatted"/>
        <w:numPr>
          <w:ilvl w:val="0"/>
          <w:numId w:val="15"/>
        </w:numPr>
        <w:tabs>
          <w:tab w:val="clear" w:pos="720"/>
        </w:tabs>
        <w:rPr>
          <w:rStyle w:val="HTMLCode"/>
        </w:rPr>
      </w:pPr>
      <w:r>
        <w:rPr>
          <w:rStyle w:val="token"/>
        </w:rPr>
        <w:t>TO</w:t>
      </w:r>
      <w:r>
        <w:rPr>
          <w:rStyle w:val="HTMLCode"/>
        </w:rPr>
        <w:t xml:space="preserve"> </w:t>
      </w:r>
      <w:r>
        <w:rPr>
          <w:rStyle w:val="token"/>
        </w:rPr>
        <w:t>@outputFile1</w:t>
      </w:r>
    </w:p>
    <w:p w:rsidR="004D31EF" w:rsidRDefault="004D31EF" w:rsidP="004D31EF">
      <w:pPr>
        <w:pStyle w:val="HTMLPreformatted"/>
        <w:numPr>
          <w:ilvl w:val="0"/>
          <w:numId w:val="15"/>
        </w:numPr>
        <w:tabs>
          <w:tab w:val="clear" w:pos="720"/>
        </w:tabs>
        <w:rPr>
          <w:rStyle w:val="HTMLCode"/>
        </w:rPr>
      </w:pPr>
      <w:r>
        <w:rPr>
          <w:rStyle w:val="token"/>
        </w:rPr>
        <w:lastRenderedPageBreak/>
        <w:t>USING</w:t>
      </w:r>
      <w:r>
        <w:rPr>
          <w:rStyle w:val="HTMLCode"/>
        </w:rPr>
        <w:t xml:space="preserve"> </w:t>
      </w:r>
      <w:proofErr w:type="spellStart"/>
      <w:r>
        <w:rPr>
          <w:rStyle w:val="HTMLCode"/>
        </w:rPr>
        <w:t>Outputters</w:t>
      </w:r>
      <w:r>
        <w:rPr>
          <w:rStyle w:val="token"/>
        </w:rPr>
        <w:t>.</w:t>
      </w:r>
      <w:r>
        <w:rPr>
          <w:rStyle w:val="HTMLCode"/>
        </w:rPr>
        <w:t>Csv</w:t>
      </w:r>
      <w:proofErr w:type="spellEnd"/>
      <w:r>
        <w:rPr>
          <w:rStyle w:val="token"/>
        </w:rPr>
        <w:t>(</w:t>
      </w:r>
      <w:proofErr w:type="spellStart"/>
      <w:proofErr w:type="gramStart"/>
      <w:r>
        <w:rPr>
          <w:rStyle w:val="HTMLCode"/>
        </w:rPr>
        <w:t>outputHeader:</w:t>
      </w:r>
      <w:r>
        <w:rPr>
          <w:rStyle w:val="token"/>
        </w:rPr>
        <w:t>true</w:t>
      </w:r>
      <w:proofErr w:type="spellEnd"/>
      <w:proofErr w:type="gramEnd"/>
      <w:r>
        <w:rPr>
          <w:rStyle w:val="token"/>
        </w:rPr>
        <w:t>);</w:t>
      </w:r>
    </w:p>
    <w:p w:rsidR="004D31EF" w:rsidRDefault="004D31EF" w:rsidP="004D31EF">
      <w:pPr>
        <w:pStyle w:val="NormalWeb"/>
        <w:ind w:left="720"/>
      </w:pPr>
      <w:r>
        <w:t xml:space="preserve">Notice that the </w:t>
      </w:r>
      <w:r>
        <w:rPr>
          <w:rStyle w:val="HTMLCode"/>
        </w:rPr>
        <w:t>SELECT</w:t>
      </w:r>
      <w:r>
        <w:t xml:space="preserve"> statement is identical to how you would write it if you were querying a comparable database table in SQL Server. U-SQL is its own language, but like many of Microsoft’s analytical tools, it benefits from its similarity with the ubiquitous SQL language. The </w:t>
      </w:r>
      <w:r>
        <w:rPr>
          <w:rStyle w:val="HTMLCode"/>
        </w:rPr>
        <w:t>GROUP BY</w:t>
      </w:r>
      <w:r>
        <w:t xml:space="preserve"> clause, the </w:t>
      </w:r>
      <w:r>
        <w:rPr>
          <w:rStyle w:val="HTMLCode"/>
        </w:rPr>
        <w:t>AVG</w:t>
      </w:r>
      <w:r>
        <w:t xml:space="preserve"> operator, and column aliasing – all the same.</w:t>
      </w:r>
    </w:p>
    <w:p w:rsidR="004D31EF" w:rsidRDefault="004D31EF" w:rsidP="004D31EF">
      <w:pPr>
        <w:pStyle w:val="NormalWeb"/>
        <w:numPr>
          <w:ilvl w:val="0"/>
          <w:numId w:val="15"/>
        </w:numPr>
      </w:pPr>
      <w:r>
        <w:t xml:space="preserve">Click </w:t>
      </w:r>
      <w:r>
        <w:rPr>
          <w:rStyle w:val="Strong"/>
        </w:rPr>
        <w:t>Submit</w:t>
      </w:r>
    </w:p>
    <w:p w:rsidR="004D31EF" w:rsidRDefault="004D31EF" w:rsidP="004D31EF">
      <w:pPr>
        <w:pStyle w:val="NormalWeb"/>
        <w:ind w:left="720"/>
      </w:pPr>
      <w:r>
        <w:t>The updated job will now output two files, rather than one. Let it run to completion.</w:t>
      </w:r>
    </w:p>
    <w:p w:rsidR="004D31EF" w:rsidRDefault="004D31EF" w:rsidP="004D31EF">
      <w:pPr>
        <w:pStyle w:val="NormalWeb"/>
        <w:numPr>
          <w:ilvl w:val="0"/>
          <w:numId w:val="15"/>
        </w:numPr>
      </w:pPr>
      <w:r>
        <w:t xml:space="preserve">On the Job Graph tab, click </w:t>
      </w:r>
      <w:r>
        <w:rPr>
          <w:rStyle w:val="Strong"/>
        </w:rPr>
        <w:t>turbine_speed.csv</w:t>
      </w:r>
    </w:p>
    <w:p w:rsidR="004D31EF" w:rsidRDefault="004D31EF" w:rsidP="004D31EF">
      <w:pPr>
        <w:pStyle w:val="NormalWeb"/>
        <w:ind w:left="720"/>
      </w:pPr>
      <w:r>
        <w:t>You will see aggregated data that looks similar to the following:</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963"/>
        <w:gridCol w:w="3331"/>
        <w:gridCol w:w="3346"/>
      </w:tblGrid>
      <w:tr w:rsidR="004D31EF" w:rsidTr="004D31EF">
        <w:trPr>
          <w:tblHeader/>
          <w:tblCellSpacing w:w="15" w:type="dxa"/>
        </w:trPr>
        <w:tc>
          <w:tcPr>
            <w:tcW w:w="0" w:type="auto"/>
            <w:vAlign w:val="center"/>
            <w:hideMark/>
          </w:tcPr>
          <w:p w:rsidR="004D31EF" w:rsidRDefault="004D31EF">
            <w:pPr>
              <w:jc w:val="center"/>
              <w:rPr>
                <w:b/>
                <w:bCs/>
              </w:rPr>
            </w:pPr>
            <w:proofErr w:type="spellStart"/>
            <w:r>
              <w:rPr>
                <w:b/>
                <w:bCs/>
              </w:rPr>
              <w:t>Wind_turbine_name</w:t>
            </w:r>
            <w:proofErr w:type="spellEnd"/>
          </w:p>
        </w:tc>
        <w:tc>
          <w:tcPr>
            <w:tcW w:w="0" w:type="auto"/>
            <w:vAlign w:val="center"/>
            <w:hideMark/>
          </w:tcPr>
          <w:p w:rsidR="004D31EF" w:rsidRDefault="004D31EF">
            <w:pPr>
              <w:jc w:val="center"/>
              <w:rPr>
                <w:b/>
                <w:bCs/>
              </w:rPr>
            </w:pPr>
            <w:proofErr w:type="spellStart"/>
            <w:r>
              <w:rPr>
                <w:b/>
                <w:bCs/>
              </w:rPr>
              <w:t>AvgGeneratorSpeed</w:t>
            </w:r>
            <w:proofErr w:type="spellEnd"/>
          </w:p>
        </w:tc>
        <w:tc>
          <w:tcPr>
            <w:tcW w:w="0" w:type="auto"/>
            <w:vAlign w:val="center"/>
            <w:hideMark/>
          </w:tcPr>
          <w:p w:rsidR="004D31EF" w:rsidRDefault="004D31EF">
            <w:pPr>
              <w:jc w:val="center"/>
              <w:rPr>
                <w:b/>
                <w:bCs/>
              </w:rPr>
            </w:pPr>
            <w:proofErr w:type="spellStart"/>
            <w:r>
              <w:rPr>
                <w:b/>
                <w:bCs/>
              </w:rPr>
              <w:t>AvgWindSpeed</w:t>
            </w:r>
            <w:proofErr w:type="spellEnd"/>
          </w:p>
        </w:tc>
      </w:tr>
      <w:tr w:rsidR="004D31EF" w:rsidTr="004D31EF">
        <w:trPr>
          <w:tblCellSpacing w:w="15" w:type="dxa"/>
        </w:trPr>
        <w:tc>
          <w:tcPr>
            <w:tcW w:w="0" w:type="auto"/>
            <w:vAlign w:val="center"/>
            <w:hideMark/>
          </w:tcPr>
          <w:p w:rsidR="004D31EF" w:rsidRDefault="004D31EF">
            <w:r>
              <w:t>R80711</w:t>
            </w:r>
          </w:p>
        </w:tc>
        <w:tc>
          <w:tcPr>
            <w:tcW w:w="0" w:type="auto"/>
            <w:vAlign w:val="center"/>
            <w:hideMark/>
          </w:tcPr>
          <w:p w:rsidR="004D31EF" w:rsidRDefault="004D31EF">
            <w:r>
              <w:t>1155.3409896154276769526942414</w:t>
            </w:r>
          </w:p>
        </w:tc>
        <w:tc>
          <w:tcPr>
            <w:tcW w:w="0" w:type="auto"/>
            <w:vAlign w:val="center"/>
            <w:hideMark/>
          </w:tcPr>
          <w:p w:rsidR="004D31EF" w:rsidRDefault="004D31EF">
            <w:r>
              <w:t>5.7141909477811205823908481438</w:t>
            </w:r>
          </w:p>
        </w:tc>
      </w:tr>
      <w:tr w:rsidR="004D31EF" w:rsidTr="004D31EF">
        <w:trPr>
          <w:tblCellSpacing w:w="15" w:type="dxa"/>
        </w:trPr>
        <w:tc>
          <w:tcPr>
            <w:tcW w:w="0" w:type="auto"/>
            <w:vAlign w:val="center"/>
            <w:hideMark/>
          </w:tcPr>
          <w:p w:rsidR="004D31EF" w:rsidRDefault="004D31EF">
            <w:r>
              <w:t>R80721</w:t>
            </w:r>
          </w:p>
        </w:tc>
        <w:tc>
          <w:tcPr>
            <w:tcW w:w="0" w:type="auto"/>
            <w:vAlign w:val="center"/>
            <w:hideMark/>
          </w:tcPr>
          <w:p w:rsidR="004D31EF" w:rsidRDefault="004D31EF">
            <w:r>
              <w:t>1057.1523036635778248430126705</w:t>
            </w:r>
          </w:p>
        </w:tc>
        <w:tc>
          <w:tcPr>
            <w:tcW w:w="0" w:type="auto"/>
            <w:vAlign w:val="center"/>
            <w:hideMark/>
          </w:tcPr>
          <w:p w:rsidR="004D31EF" w:rsidRDefault="004D31EF">
            <w:r>
              <w:t>5.2307390477307557052693923634</w:t>
            </w:r>
          </w:p>
        </w:tc>
      </w:tr>
      <w:tr w:rsidR="004D31EF" w:rsidTr="004D31EF">
        <w:trPr>
          <w:tblCellSpacing w:w="15" w:type="dxa"/>
        </w:trPr>
        <w:tc>
          <w:tcPr>
            <w:tcW w:w="0" w:type="auto"/>
            <w:vAlign w:val="center"/>
            <w:hideMark/>
          </w:tcPr>
          <w:p w:rsidR="004D31EF" w:rsidRDefault="004D31EF">
            <w:r>
              <w:t>R80736</w:t>
            </w:r>
          </w:p>
        </w:tc>
        <w:tc>
          <w:tcPr>
            <w:tcW w:w="0" w:type="auto"/>
            <w:vAlign w:val="center"/>
            <w:hideMark/>
          </w:tcPr>
          <w:p w:rsidR="004D31EF" w:rsidRDefault="004D31EF">
            <w:r>
              <w:t>1061.8179266976232980332829047</w:t>
            </w:r>
          </w:p>
        </w:tc>
        <w:tc>
          <w:tcPr>
            <w:tcW w:w="0" w:type="auto"/>
            <w:vAlign w:val="center"/>
            <w:hideMark/>
          </w:tcPr>
          <w:p w:rsidR="004D31EF" w:rsidRDefault="004D31EF">
            <w:r>
              <w:t>5.3056885600686058360352014822</w:t>
            </w:r>
          </w:p>
        </w:tc>
      </w:tr>
      <w:tr w:rsidR="004D31EF" w:rsidTr="004D31EF">
        <w:trPr>
          <w:tblCellSpacing w:w="15" w:type="dxa"/>
        </w:trPr>
        <w:tc>
          <w:tcPr>
            <w:tcW w:w="0" w:type="auto"/>
            <w:vAlign w:val="center"/>
            <w:hideMark/>
          </w:tcPr>
          <w:p w:rsidR="004D31EF" w:rsidRDefault="004D31EF">
            <w:r>
              <w:t>R80790</w:t>
            </w:r>
          </w:p>
        </w:tc>
        <w:tc>
          <w:tcPr>
            <w:tcW w:w="0" w:type="auto"/>
            <w:vAlign w:val="center"/>
            <w:hideMark/>
          </w:tcPr>
          <w:p w:rsidR="004D31EF" w:rsidRDefault="004D31EF">
            <w:r>
              <w:t>1103.8741829208970218472369671</w:t>
            </w:r>
          </w:p>
        </w:tc>
        <w:tc>
          <w:tcPr>
            <w:tcW w:w="0" w:type="auto"/>
            <w:vAlign w:val="center"/>
            <w:hideMark/>
          </w:tcPr>
          <w:p w:rsidR="004D31EF" w:rsidRDefault="004D31EF">
            <w:r>
              <w:t>5.4804645058541762976386397677</w:t>
            </w:r>
          </w:p>
        </w:tc>
      </w:tr>
    </w:tbl>
    <w:p w:rsidR="004D31EF" w:rsidRDefault="004D31EF" w:rsidP="004D31EF">
      <w:pPr>
        <w:pStyle w:val="NormalWeb"/>
        <w:numPr>
          <w:ilvl w:val="0"/>
          <w:numId w:val="15"/>
        </w:numPr>
      </w:pPr>
      <w:r>
        <w:t>Navigate back to the blade containing your U-SQL code.</w:t>
      </w:r>
    </w:p>
    <w:p w:rsidR="004D31EF" w:rsidRDefault="004D31EF" w:rsidP="004D31EF">
      <w:pPr>
        <w:pStyle w:val="NormalWeb"/>
        <w:numPr>
          <w:ilvl w:val="0"/>
          <w:numId w:val="15"/>
        </w:numPr>
      </w:pPr>
      <w:r>
        <w:t>Consider the final use case scenario:</w:t>
      </w:r>
    </w:p>
    <w:p w:rsidR="004D31EF" w:rsidRDefault="004D31EF" w:rsidP="004D31EF">
      <w:pPr>
        <w:pStyle w:val="NormalWeb"/>
        <w:ind w:left="720"/>
      </w:pPr>
      <w:r>
        <w:t>There have been costly incidents where turbines have had to shut down when their bearings overheated. A business analyst would like to identify how often bearings have reached dangerous temperatures.</w:t>
      </w:r>
    </w:p>
    <w:p w:rsidR="004D31EF" w:rsidRDefault="004D31EF" w:rsidP="004D31EF">
      <w:pPr>
        <w:pStyle w:val="NormalWeb"/>
        <w:numPr>
          <w:ilvl w:val="0"/>
          <w:numId w:val="15"/>
        </w:numPr>
      </w:pPr>
      <w:r>
        <w:t>At the bottom of the code, to create a query to find how often bearings temperatures have risen more than 2 standard deviations beyond its normal temperature, and the average temperature when that happened, enter the following code:</w:t>
      </w:r>
    </w:p>
    <w:p w:rsidR="004D31EF" w:rsidRDefault="004D31EF" w:rsidP="004D31EF">
      <w:pPr>
        <w:pStyle w:val="HTMLPreformatted"/>
        <w:numPr>
          <w:ilvl w:val="0"/>
          <w:numId w:val="15"/>
        </w:numPr>
        <w:tabs>
          <w:tab w:val="clear" w:pos="720"/>
        </w:tabs>
        <w:rPr>
          <w:rStyle w:val="HTMLCode"/>
        </w:rPr>
      </w:pPr>
      <w:r>
        <w:rPr>
          <w:rStyle w:val="token"/>
        </w:rPr>
        <w:t>DECLARE</w:t>
      </w:r>
      <w:r>
        <w:rPr>
          <w:rStyle w:val="HTMLCode"/>
        </w:rPr>
        <w:t xml:space="preserve"> </w:t>
      </w:r>
      <w:r>
        <w:rPr>
          <w:rStyle w:val="token"/>
        </w:rPr>
        <w:t>@outputFile2</w:t>
      </w:r>
      <w:r>
        <w:rPr>
          <w:rStyle w:val="HTMLCode"/>
        </w:rPr>
        <w:t xml:space="preserve"> string </w:t>
      </w:r>
      <w:r>
        <w:rPr>
          <w:rStyle w:val="token"/>
        </w:rPr>
        <w:t>=</w:t>
      </w:r>
      <w:r>
        <w:rPr>
          <w:rStyle w:val="HTMLCode"/>
        </w:rPr>
        <w:t xml:space="preserve"> </w:t>
      </w:r>
      <w:r>
        <w:rPr>
          <w:rStyle w:val="token"/>
        </w:rPr>
        <w:t>"/mod01/historical/analysis/turbine_bearingtempprobs.csv";</w:t>
      </w:r>
    </w:p>
    <w:p w:rsidR="004D31EF" w:rsidRDefault="004D31EF" w:rsidP="004D31EF">
      <w:pPr>
        <w:pStyle w:val="HTMLPreformatted"/>
        <w:numPr>
          <w:ilvl w:val="0"/>
          <w:numId w:val="15"/>
        </w:numPr>
        <w:tabs>
          <w:tab w:val="clear" w:pos="720"/>
        </w:tabs>
        <w:rPr>
          <w:rStyle w:val="HTMLCode"/>
        </w:rPr>
      </w:pPr>
      <w:r>
        <w:rPr>
          <w:rStyle w:val="token"/>
        </w:rPr>
        <w:t>@rs2</w:t>
      </w:r>
      <w:r>
        <w:rPr>
          <w:rStyle w:val="HTMLCode"/>
        </w:rPr>
        <w:t xml:space="preserve"> </w:t>
      </w:r>
      <w:r>
        <w:rPr>
          <w:rStyle w:val="token"/>
        </w:rPr>
        <w:t>=</w:t>
      </w:r>
    </w:p>
    <w:p w:rsidR="004D31EF" w:rsidRDefault="004D31EF" w:rsidP="004D31EF">
      <w:pPr>
        <w:pStyle w:val="HTMLPreformatted"/>
        <w:numPr>
          <w:ilvl w:val="0"/>
          <w:numId w:val="15"/>
        </w:numPr>
        <w:tabs>
          <w:tab w:val="clear" w:pos="720"/>
        </w:tabs>
        <w:rPr>
          <w:rStyle w:val="HTMLCode"/>
        </w:rPr>
      </w:pPr>
      <w:r>
        <w:rPr>
          <w:rStyle w:val="HTMLCode"/>
        </w:rPr>
        <w:t xml:space="preserve">    </w:t>
      </w:r>
      <w:r>
        <w:rPr>
          <w:rStyle w:val="token"/>
        </w:rPr>
        <w:t>SELECT</w:t>
      </w:r>
      <w:r>
        <w:rPr>
          <w:rStyle w:val="HTMLCode"/>
        </w:rPr>
        <w:t xml:space="preserve"> </w:t>
      </w:r>
      <w:proofErr w:type="spellStart"/>
      <w:r>
        <w:rPr>
          <w:rStyle w:val="HTMLCode"/>
        </w:rPr>
        <w:t>Wind_turbine_name</w:t>
      </w:r>
      <w:proofErr w:type="spellEnd"/>
      <w:r>
        <w:rPr>
          <w:rStyle w:val="token"/>
        </w:rPr>
        <w:t>,</w:t>
      </w:r>
    </w:p>
    <w:p w:rsidR="004D31EF" w:rsidRDefault="004D31EF" w:rsidP="004D31EF">
      <w:pPr>
        <w:pStyle w:val="HTMLPreformatted"/>
        <w:numPr>
          <w:ilvl w:val="0"/>
          <w:numId w:val="15"/>
        </w:numPr>
        <w:tabs>
          <w:tab w:val="clear" w:pos="720"/>
        </w:tabs>
        <w:rPr>
          <w:rStyle w:val="HTMLCode"/>
        </w:rPr>
      </w:pPr>
      <w:r>
        <w:rPr>
          <w:rStyle w:val="HTMLCode"/>
        </w:rPr>
        <w:t xml:space="preserve">        </w:t>
      </w:r>
      <w:r>
        <w:rPr>
          <w:rStyle w:val="token"/>
        </w:rPr>
        <w:t>COUNT(</w:t>
      </w:r>
      <w:proofErr w:type="spellStart"/>
      <w:r>
        <w:rPr>
          <w:rStyle w:val="HTMLCode"/>
        </w:rPr>
        <w:t>bearingtemp_std</w:t>
      </w:r>
      <w:proofErr w:type="spellEnd"/>
      <w:r>
        <w:rPr>
          <w:rStyle w:val="token"/>
        </w:rPr>
        <w:t>)</w:t>
      </w:r>
      <w:r>
        <w:rPr>
          <w:rStyle w:val="HTMLCode"/>
        </w:rPr>
        <w:t xml:space="preserve"> </w:t>
      </w:r>
      <w:r>
        <w:rPr>
          <w:rStyle w:val="token"/>
        </w:rPr>
        <w:t>AS</w:t>
      </w:r>
      <w:r>
        <w:rPr>
          <w:rStyle w:val="HTMLCode"/>
        </w:rPr>
        <w:t xml:space="preserve"> </w:t>
      </w:r>
      <w:proofErr w:type="spellStart"/>
      <w:r>
        <w:rPr>
          <w:rStyle w:val="HTMLCode"/>
        </w:rPr>
        <w:t>bearingTempAnomalies</w:t>
      </w:r>
      <w:proofErr w:type="spellEnd"/>
      <w:r>
        <w:rPr>
          <w:rStyle w:val="token"/>
        </w:rPr>
        <w:t>,</w:t>
      </w:r>
    </w:p>
    <w:p w:rsidR="004D31EF" w:rsidRDefault="004D31EF" w:rsidP="004D31EF">
      <w:pPr>
        <w:pStyle w:val="HTMLPreformatted"/>
        <w:numPr>
          <w:ilvl w:val="0"/>
          <w:numId w:val="15"/>
        </w:numPr>
        <w:tabs>
          <w:tab w:val="clear" w:pos="720"/>
        </w:tabs>
        <w:rPr>
          <w:rStyle w:val="HTMLCode"/>
        </w:rPr>
      </w:pPr>
      <w:r>
        <w:rPr>
          <w:rStyle w:val="HTMLCode"/>
        </w:rPr>
        <w:t xml:space="preserve">        </w:t>
      </w:r>
      <w:r>
        <w:rPr>
          <w:rStyle w:val="token"/>
        </w:rPr>
        <w:t>AVG(</w:t>
      </w:r>
      <w:proofErr w:type="spellStart"/>
      <w:r>
        <w:rPr>
          <w:rStyle w:val="HTMLCode"/>
        </w:rPr>
        <w:t>bearingtemp_avg</w:t>
      </w:r>
      <w:proofErr w:type="spellEnd"/>
      <w:r>
        <w:rPr>
          <w:rStyle w:val="token"/>
        </w:rPr>
        <w:t>)</w:t>
      </w:r>
      <w:r>
        <w:rPr>
          <w:rStyle w:val="HTMLCode"/>
        </w:rPr>
        <w:t xml:space="preserve"> </w:t>
      </w:r>
      <w:r>
        <w:rPr>
          <w:rStyle w:val="token"/>
        </w:rPr>
        <w:t>AS</w:t>
      </w:r>
      <w:r>
        <w:rPr>
          <w:rStyle w:val="HTMLCode"/>
        </w:rPr>
        <w:t xml:space="preserve"> </w:t>
      </w:r>
      <w:proofErr w:type="spellStart"/>
      <w:r>
        <w:rPr>
          <w:rStyle w:val="HTMLCode"/>
        </w:rPr>
        <w:t>bearingTempAvg</w:t>
      </w:r>
      <w:proofErr w:type="spellEnd"/>
    </w:p>
    <w:p w:rsidR="004D31EF" w:rsidRDefault="004D31EF" w:rsidP="004D31EF">
      <w:pPr>
        <w:pStyle w:val="HTMLPreformatted"/>
        <w:numPr>
          <w:ilvl w:val="0"/>
          <w:numId w:val="15"/>
        </w:numPr>
        <w:tabs>
          <w:tab w:val="clear" w:pos="720"/>
        </w:tabs>
        <w:rPr>
          <w:rStyle w:val="HTMLCode"/>
        </w:rPr>
      </w:pPr>
      <w:r>
        <w:rPr>
          <w:rStyle w:val="HTMLCode"/>
        </w:rPr>
        <w:lastRenderedPageBreak/>
        <w:t xml:space="preserve">    </w:t>
      </w:r>
      <w:r>
        <w:rPr>
          <w:rStyle w:val="token"/>
        </w:rPr>
        <w:t>FROM</w:t>
      </w:r>
      <w:r>
        <w:rPr>
          <w:rStyle w:val="HTMLCode"/>
        </w:rPr>
        <w:t xml:space="preserve"> </w:t>
      </w:r>
      <w:r>
        <w:rPr>
          <w:rStyle w:val="token"/>
        </w:rPr>
        <w:t>@</w:t>
      </w:r>
      <w:proofErr w:type="spellStart"/>
      <w:r>
        <w:rPr>
          <w:rStyle w:val="token"/>
        </w:rPr>
        <w:t>turbineData</w:t>
      </w:r>
      <w:proofErr w:type="spellEnd"/>
    </w:p>
    <w:p w:rsidR="004D31EF" w:rsidRDefault="004D31EF" w:rsidP="004D31EF">
      <w:pPr>
        <w:pStyle w:val="HTMLPreformatted"/>
        <w:numPr>
          <w:ilvl w:val="0"/>
          <w:numId w:val="15"/>
        </w:numPr>
        <w:tabs>
          <w:tab w:val="clear" w:pos="720"/>
        </w:tabs>
        <w:rPr>
          <w:rStyle w:val="HTMLCode"/>
        </w:rPr>
      </w:pPr>
      <w:r>
        <w:rPr>
          <w:rStyle w:val="HTMLCode"/>
        </w:rPr>
        <w:t xml:space="preserve">    </w:t>
      </w:r>
      <w:r>
        <w:rPr>
          <w:rStyle w:val="token"/>
        </w:rPr>
        <w:t>GROUP</w:t>
      </w:r>
      <w:r>
        <w:rPr>
          <w:rStyle w:val="HTMLCode"/>
        </w:rPr>
        <w:t xml:space="preserve"> </w:t>
      </w:r>
      <w:r>
        <w:rPr>
          <w:rStyle w:val="token"/>
        </w:rPr>
        <w:t>BY</w:t>
      </w:r>
      <w:r>
        <w:rPr>
          <w:rStyle w:val="HTMLCode"/>
        </w:rPr>
        <w:t xml:space="preserve"> </w:t>
      </w:r>
      <w:proofErr w:type="spellStart"/>
      <w:r>
        <w:rPr>
          <w:rStyle w:val="HTMLCode"/>
        </w:rPr>
        <w:t>Wind_turbine_name</w:t>
      </w:r>
      <w:proofErr w:type="spellEnd"/>
    </w:p>
    <w:p w:rsidR="004D31EF" w:rsidRDefault="004D31EF" w:rsidP="004D31EF">
      <w:pPr>
        <w:pStyle w:val="HTMLPreformatted"/>
        <w:numPr>
          <w:ilvl w:val="0"/>
          <w:numId w:val="15"/>
        </w:numPr>
        <w:tabs>
          <w:tab w:val="clear" w:pos="720"/>
        </w:tabs>
        <w:rPr>
          <w:rStyle w:val="HTMLCode"/>
        </w:rPr>
      </w:pPr>
      <w:r>
        <w:rPr>
          <w:rStyle w:val="HTMLCode"/>
        </w:rPr>
        <w:t xml:space="preserve">    </w:t>
      </w:r>
      <w:r>
        <w:rPr>
          <w:rStyle w:val="token"/>
        </w:rPr>
        <w:t>HAVING</w:t>
      </w:r>
      <w:r>
        <w:rPr>
          <w:rStyle w:val="HTMLCode"/>
        </w:rPr>
        <w:t xml:space="preserve"> </w:t>
      </w:r>
      <w:proofErr w:type="spellStart"/>
      <w:r>
        <w:rPr>
          <w:rStyle w:val="HTMLCode"/>
        </w:rPr>
        <w:t>bearingtemp_std</w:t>
      </w:r>
      <w:proofErr w:type="spellEnd"/>
      <w:r>
        <w:rPr>
          <w:rStyle w:val="HTMLCode"/>
        </w:rPr>
        <w:t xml:space="preserve"> </w:t>
      </w:r>
      <w:r>
        <w:rPr>
          <w:rStyle w:val="token"/>
        </w:rPr>
        <w:t>&gt;</w:t>
      </w:r>
      <w:r>
        <w:rPr>
          <w:rStyle w:val="HTMLCode"/>
        </w:rPr>
        <w:t xml:space="preserve"> </w:t>
      </w:r>
      <w:r>
        <w:rPr>
          <w:rStyle w:val="token"/>
        </w:rPr>
        <w:t>2.</w:t>
      </w:r>
      <w:r>
        <w:rPr>
          <w:rStyle w:val="HTMLCode"/>
        </w:rPr>
        <w:t>0M</w:t>
      </w:r>
      <w:r>
        <w:rPr>
          <w:rStyle w:val="token"/>
        </w:rPr>
        <w:t>;</w:t>
      </w:r>
    </w:p>
    <w:p w:rsidR="004D31EF" w:rsidRDefault="004D31EF" w:rsidP="004D31EF">
      <w:pPr>
        <w:pStyle w:val="HTMLPreformatted"/>
        <w:numPr>
          <w:ilvl w:val="0"/>
          <w:numId w:val="15"/>
        </w:numPr>
        <w:tabs>
          <w:tab w:val="clear" w:pos="720"/>
        </w:tabs>
        <w:rPr>
          <w:rStyle w:val="HTMLCode"/>
        </w:rPr>
      </w:pPr>
    </w:p>
    <w:p w:rsidR="004D31EF" w:rsidRDefault="004D31EF" w:rsidP="004D31EF">
      <w:pPr>
        <w:pStyle w:val="HTMLPreformatted"/>
        <w:numPr>
          <w:ilvl w:val="0"/>
          <w:numId w:val="15"/>
        </w:numPr>
        <w:tabs>
          <w:tab w:val="clear" w:pos="720"/>
        </w:tabs>
        <w:rPr>
          <w:rStyle w:val="HTMLCode"/>
        </w:rPr>
      </w:pPr>
    </w:p>
    <w:p w:rsidR="004D31EF" w:rsidRDefault="004D31EF" w:rsidP="004D31EF">
      <w:pPr>
        <w:pStyle w:val="HTMLPreformatted"/>
        <w:numPr>
          <w:ilvl w:val="0"/>
          <w:numId w:val="15"/>
        </w:numPr>
        <w:tabs>
          <w:tab w:val="clear" w:pos="720"/>
        </w:tabs>
        <w:rPr>
          <w:rStyle w:val="HTMLCode"/>
        </w:rPr>
      </w:pPr>
      <w:r>
        <w:rPr>
          <w:rStyle w:val="HTMLCode"/>
        </w:rPr>
        <w:t xml:space="preserve">OUTPUT </w:t>
      </w:r>
      <w:r>
        <w:rPr>
          <w:rStyle w:val="token"/>
        </w:rPr>
        <w:t>@rs2</w:t>
      </w:r>
    </w:p>
    <w:p w:rsidR="004D31EF" w:rsidRDefault="004D31EF" w:rsidP="004D31EF">
      <w:pPr>
        <w:pStyle w:val="HTMLPreformatted"/>
        <w:numPr>
          <w:ilvl w:val="0"/>
          <w:numId w:val="15"/>
        </w:numPr>
        <w:tabs>
          <w:tab w:val="clear" w:pos="720"/>
        </w:tabs>
        <w:rPr>
          <w:rStyle w:val="HTMLCode"/>
        </w:rPr>
      </w:pPr>
      <w:r>
        <w:rPr>
          <w:rStyle w:val="token"/>
        </w:rPr>
        <w:t>TO</w:t>
      </w:r>
      <w:r>
        <w:rPr>
          <w:rStyle w:val="HTMLCode"/>
        </w:rPr>
        <w:t xml:space="preserve"> </w:t>
      </w:r>
      <w:r>
        <w:rPr>
          <w:rStyle w:val="token"/>
        </w:rPr>
        <w:t>@outputFile2</w:t>
      </w:r>
    </w:p>
    <w:p w:rsidR="004D31EF" w:rsidRDefault="004D31EF" w:rsidP="004D31EF">
      <w:pPr>
        <w:pStyle w:val="HTMLPreformatted"/>
        <w:numPr>
          <w:ilvl w:val="0"/>
          <w:numId w:val="15"/>
        </w:numPr>
        <w:tabs>
          <w:tab w:val="clear" w:pos="720"/>
        </w:tabs>
        <w:rPr>
          <w:rStyle w:val="HTMLCode"/>
        </w:rPr>
      </w:pPr>
      <w:r>
        <w:rPr>
          <w:rStyle w:val="token"/>
        </w:rPr>
        <w:t>USING</w:t>
      </w:r>
      <w:r>
        <w:rPr>
          <w:rStyle w:val="HTMLCode"/>
        </w:rPr>
        <w:t xml:space="preserve"> </w:t>
      </w:r>
      <w:proofErr w:type="spellStart"/>
      <w:r>
        <w:rPr>
          <w:rStyle w:val="HTMLCode"/>
        </w:rPr>
        <w:t>Outputters</w:t>
      </w:r>
      <w:r>
        <w:rPr>
          <w:rStyle w:val="token"/>
        </w:rPr>
        <w:t>.</w:t>
      </w:r>
      <w:r>
        <w:rPr>
          <w:rStyle w:val="HTMLCode"/>
        </w:rPr>
        <w:t>Csv</w:t>
      </w:r>
      <w:proofErr w:type="spellEnd"/>
      <w:r>
        <w:rPr>
          <w:rStyle w:val="token"/>
        </w:rPr>
        <w:t>(</w:t>
      </w:r>
      <w:proofErr w:type="spellStart"/>
      <w:proofErr w:type="gramStart"/>
      <w:r>
        <w:rPr>
          <w:rStyle w:val="HTMLCode"/>
        </w:rPr>
        <w:t>outputHeader:</w:t>
      </w:r>
      <w:r>
        <w:rPr>
          <w:rStyle w:val="token"/>
        </w:rPr>
        <w:t>true</w:t>
      </w:r>
      <w:proofErr w:type="spellEnd"/>
      <w:proofErr w:type="gramEnd"/>
      <w:r>
        <w:rPr>
          <w:rStyle w:val="token"/>
        </w:rPr>
        <w:t>);</w:t>
      </w:r>
    </w:p>
    <w:p w:rsidR="004D31EF" w:rsidRDefault="004D31EF" w:rsidP="004D31EF">
      <w:pPr>
        <w:pStyle w:val="NormalWeb"/>
        <w:numPr>
          <w:ilvl w:val="0"/>
          <w:numId w:val="15"/>
        </w:numPr>
      </w:pPr>
      <w:r>
        <w:t xml:space="preserve">Click </w:t>
      </w:r>
      <w:r>
        <w:rPr>
          <w:rStyle w:val="Strong"/>
        </w:rPr>
        <w:t>Submit</w:t>
      </w:r>
      <w:r>
        <w:t>, and then let the job run.</w:t>
      </w:r>
    </w:p>
    <w:p w:rsidR="004D31EF" w:rsidRDefault="004D31EF" w:rsidP="004D31EF">
      <w:pPr>
        <w:spacing w:beforeAutospacing="1" w:afterAutospacing="1"/>
        <w:ind w:left="720"/>
      </w:pPr>
      <w:r>
        <w:rPr>
          <w:noProof/>
        </w:rPr>
        <w:drawing>
          <wp:inline distT="0" distB="0" distL="0" distR="0">
            <wp:extent cx="6267450" cy="4116803"/>
            <wp:effectExtent l="0" t="0" r="0" b="0"/>
            <wp:docPr id="29" name="Picture 29" descr="Run U-SQL J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Run U-SQL Job"/>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83927" cy="4127626"/>
                    </a:xfrm>
                    <a:prstGeom prst="rect">
                      <a:avLst/>
                    </a:prstGeom>
                    <a:noFill/>
                    <a:ln>
                      <a:noFill/>
                    </a:ln>
                  </pic:spPr>
                </pic:pic>
              </a:graphicData>
            </a:graphic>
          </wp:inline>
        </w:drawing>
      </w:r>
    </w:p>
    <w:p w:rsidR="004D31EF" w:rsidRDefault="004D31EF" w:rsidP="004D31EF">
      <w:pPr>
        <w:pStyle w:val="NormalWeb"/>
        <w:numPr>
          <w:ilvl w:val="0"/>
          <w:numId w:val="15"/>
        </w:numPr>
      </w:pPr>
      <w:r>
        <w:t xml:space="preserve">On the Job Graph tab, to view the resulting file, click </w:t>
      </w:r>
      <w:r>
        <w:rPr>
          <w:rStyle w:val="Strong"/>
        </w:rPr>
        <w:t>turbine_bearingtempprobs.csv</w:t>
      </w:r>
    </w:p>
    <w:p w:rsidR="004D31EF" w:rsidRDefault="004D31EF" w:rsidP="004D31EF">
      <w:pPr>
        <w:pStyle w:val="NormalWeb"/>
        <w:ind w:left="720"/>
      </w:pPr>
      <w:r>
        <w:t>You should see output similar to the following:</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974"/>
        <w:gridCol w:w="2233"/>
        <w:gridCol w:w="3365"/>
      </w:tblGrid>
      <w:tr w:rsidR="004D31EF" w:rsidTr="004D31EF">
        <w:trPr>
          <w:tblHeader/>
          <w:tblCellSpacing w:w="15" w:type="dxa"/>
        </w:trPr>
        <w:tc>
          <w:tcPr>
            <w:tcW w:w="0" w:type="auto"/>
            <w:vAlign w:val="center"/>
            <w:hideMark/>
          </w:tcPr>
          <w:p w:rsidR="004D31EF" w:rsidRDefault="004D31EF">
            <w:pPr>
              <w:jc w:val="center"/>
              <w:rPr>
                <w:b/>
                <w:bCs/>
              </w:rPr>
            </w:pPr>
            <w:proofErr w:type="spellStart"/>
            <w:r>
              <w:rPr>
                <w:b/>
                <w:bCs/>
              </w:rPr>
              <w:t>Wind_turbine_name</w:t>
            </w:r>
            <w:proofErr w:type="spellEnd"/>
          </w:p>
        </w:tc>
        <w:tc>
          <w:tcPr>
            <w:tcW w:w="0" w:type="auto"/>
            <w:vAlign w:val="center"/>
            <w:hideMark/>
          </w:tcPr>
          <w:p w:rsidR="004D31EF" w:rsidRDefault="004D31EF">
            <w:pPr>
              <w:jc w:val="center"/>
              <w:rPr>
                <w:b/>
                <w:bCs/>
              </w:rPr>
            </w:pPr>
            <w:proofErr w:type="spellStart"/>
            <w:r>
              <w:rPr>
                <w:b/>
                <w:bCs/>
              </w:rPr>
              <w:t>bearingTempAnomalies</w:t>
            </w:r>
            <w:proofErr w:type="spellEnd"/>
          </w:p>
        </w:tc>
        <w:tc>
          <w:tcPr>
            <w:tcW w:w="0" w:type="auto"/>
            <w:vAlign w:val="center"/>
            <w:hideMark/>
          </w:tcPr>
          <w:p w:rsidR="004D31EF" w:rsidRDefault="004D31EF">
            <w:pPr>
              <w:jc w:val="center"/>
              <w:rPr>
                <w:b/>
                <w:bCs/>
              </w:rPr>
            </w:pPr>
            <w:proofErr w:type="spellStart"/>
            <w:r>
              <w:rPr>
                <w:b/>
                <w:bCs/>
              </w:rPr>
              <w:t>bearingTempAvg</w:t>
            </w:r>
            <w:proofErr w:type="spellEnd"/>
          </w:p>
        </w:tc>
      </w:tr>
      <w:tr w:rsidR="004D31EF" w:rsidTr="004D31EF">
        <w:trPr>
          <w:tblCellSpacing w:w="15" w:type="dxa"/>
        </w:trPr>
        <w:tc>
          <w:tcPr>
            <w:tcW w:w="0" w:type="auto"/>
            <w:vAlign w:val="center"/>
            <w:hideMark/>
          </w:tcPr>
          <w:p w:rsidR="004D31EF" w:rsidRDefault="004D31EF">
            <w:r>
              <w:t>R80711</w:t>
            </w:r>
          </w:p>
        </w:tc>
        <w:tc>
          <w:tcPr>
            <w:tcW w:w="0" w:type="auto"/>
            <w:vAlign w:val="center"/>
            <w:hideMark/>
          </w:tcPr>
          <w:p w:rsidR="004D31EF" w:rsidRDefault="004D31EF">
            <w:r>
              <w:t>9</w:t>
            </w:r>
          </w:p>
        </w:tc>
        <w:tc>
          <w:tcPr>
            <w:tcW w:w="0" w:type="auto"/>
            <w:vAlign w:val="center"/>
            <w:hideMark/>
          </w:tcPr>
          <w:p w:rsidR="004D31EF" w:rsidRDefault="004D31EF">
            <w:r>
              <w:t>49.984444444444444444444444444</w:t>
            </w:r>
          </w:p>
        </w:tc>
      </w:tr>
      <w:tr w:rsidR="004D31EF" w:rsidTr="004D31EF">
        <w:trPr>
          <w:tblCellSpacing w:w="15" w:type="dxa"/>
        </w:trPr>
        <w:tc>
          <w:tcPr>
            <w:tcW w:w="0" w:type="auto"/>
            <w:vAlign w:val="center"/>
            <w:hideMark/>
          </w:tcPr>
          <w:p w:rsidR="004D31EF" w:rsidRDefault="004D31EF">
            <w:r>
              <w:t>R80736</w:t>
            </w:r>
          </w:p>
        </w:tc>
        <w:tc>
          <w:tcPr>
            <w:tcW w:w="0" w:type="auto"/>
            <w:vAlign w:val="center"/>
            <w:hideMark/>
          </w:tcPr>
          <w:p w:rsidR="004D31EF" w:rsidRDefault="004D31EF">
            <w:r>
              <w:t>2</w:t>
            </w:r>
          </w:p>
        </w:tc>
        <w:tc>
          <w:tcPr>
            <w:tcW w:w="0" w:type="auto"/>
            <w:vAlign w:val="center"/>
            <w:hideMark/>
          </w:tcPr>
          <w:p w:rsidR="004D31EF" w:rsidRDefault="004D31EF">
            <w:r>
              <w:t>30.655</w:t>
            </w:r>
          </w:p>
        </w:tc>
      </w:tr>
      <w:tr w:rsidR="004D31EF" w:rsidTr="004D31EF">
        <w:trPr>
          <w:tblCellSpacing w:w="15" w:type="dxa"/>
        </w:trPr>
        <w:tc>
          <w:tcPr>
            <w:tcW w:w="0" w:type="auto"/>
            <w:vAlign w:val="center"/>
            <w:hideMark/>
          </w:tcPr>
          <w:p w:rsidR="004D31EF" w:rsidRDefault="004D31EF">
            <w:r>
              <w:t>R80790</w:t>
            </w:r>
          </w:p>
        </w:tc>
        <w:tc>
          <w:tcPr>
            <w:tcW w:w="0" w:type="auto"/>
            <w:vAlign w:val="center"/>
            <w:hideMark/>
          </w:tcPr>
          <w:p w:rsidR="004D31EF" w:rsidRDefault="004D31EF">
            <w:r>
              <w:t>34</w:t>
            </w:r>
          </w:p>
        </w:tc>
        <w:tc>
          <w:tcPr>
            <w:tcW w:w="0" w:type="auto"/>
            <w:vAlign w:val="center"/>
            <w:hideMark/>
          </w:tcPr>
          <w:p w:rsidR="004D31EF" w:rsidRDefault="004D31EF">
            <w:r>
              <w:t>30.684999958823529411764705882</w:t>
            </w:r>
          </w:p>
        </w:tc>
      </w:tr>
    </w:tbl>
    <w:p w:rsidR="004D31EF" w:rsidRDefault="004D31EF" w:rsidP="004D31EF">
      <w:pPr>
        <w:pStyle w:val="NormalWeb"/>
        <w:numPr>
          <w:ilvl w:val="0"/>
          <w:numId w:val="15"/>
        </w:numPr>
      </w:pPr>
      <w:r>
        <w:lastRenderedPageBreak/>
        <w:t>Notice the following:</w:t>
      </w:r>
    </w:p>
    <w:p w:rsidR="004D31EF" w:rsidRDefault="004D31EF" w:rsidP="004D31EF">
      <w:pPr>
        <w:pStyle w:val="NormalWeb"/>
        <w:ind w:left="720"/>
      </w:pPr>
      <w:r>
        <w:t xml:space="preserve">Turbine </w:t>
      </w:r>
      <w:r>
        <w:rPr>
          <w:rStyle w:val="HTMLCode"/>
        </w:rPr>
        <w:t>R80790</w:t>
      </w:r>
      <w:r>
        <w:t xml:space="preserve"> has a greater tendency to produce bearing temperature anomalies than the other turbines. It also appears that anything over 30 degrees is a temperature to watch for.</w:t>
      </w:r>
    </w:p>
    <w:p w:rsidR="004D31EF" w:rsidRDefault="004D31EF" w:rsidP="004D31EF">
      <w:pPr>
        <w:pStyle w:val="NormalWeb"/>
        <w:ind w:left="720"/>
      </w:pPr>
      <w:r>
        <w:t>As we will see in future modules, having historical data as a reference for operational data is valuable. For instance, based on the observation above, we could add an alert to our stream data systems that goes off when the bearings temperature rises beyond 30 degrees.</w:t>
      </w:r>
    </w:p>
    <w:p w:rsidR="004D31EF" w:rsidRDefault="004D31EF" w:rsidP="004D31EF">
      <w:pPr>
        <w:pStyle w:val="Heading3"/>
      </w:pPr>
      <w:r>
        <w:t>Summary</w:t>
      </w:r>
    </w:p>
    <w:p w:rsidR="004D31EF" w:rsidRDefault="004D31EF" w:rsidP="004D31EF">
      <w:pPr>
        <w:pStyle w:val="NormalWeb"/>
      </w:pPr>
      <w:r>
        <w:t>In this module, you created an Azure Data Lake Analytics account and integrated it with an Azure Data Lake Store account. You leveraged real-world wind farm data to learn about writing U-SQL queries and running batch analysis jobs.</w:t>
      </w:r>
    </w:p>
    <w:p w:rsidR="004D31EF" w:rsidRDefault="004D31EF" w:rsidP="004D31EF">
      <w:pPr>
        <w:pStyle w:val="NormalWeb"/>
      </w:pPr>
      <w:r>
        <w:t>You also got an idea of why Azure Data Lake can be a good choice for cold storage in an IoT application architecture. Azure Data Lake has integrations to many different types of analytics tools. It also has a deep and rich integration to its own Azure Data Lake Analytics service, which allows analysis of workloads o</w:t>
      </w:r>
    </w:p>
    <w:p w:rsidR="00247F97" w:rsidRDefault="00247F97" w:rsidP="00247F97">
      <w:pPr>
        <w:pStyle w:val="Heading2"/>
      </w:pPr>
      <w:r>
        <w:t>Batch Analyze wind farm data with Azure Data Lake Analytics</w:t>
      </w:r>
    </w:p>
    <w:p w:rsidR="00247F97" w:rsidRDefault="00247F97" w:rsidP="00247F97">
      <w:pPr>
        <w:pStyle w:val="NormalWeb"/>
      </w:pPr>
      <w:r>
        <w:t>In the previous task, you streamed data into Azure Data Lake Storage for cold storage. In this task, your objective is to leverage the capabilities of Azure Data Lake Analytics against historical wind farm data. Your team wants to discover insights and patterns in the data that it can use to help Contoso Wind Power operate more efficiently.</w:t>
      </w:r>
    </w:p>
    <w:p w:rsidR="00247F97" w:rsidRDefault="00247F97" w:rsidP="00247F97">
      <w:pPr>
        <w:pStyle w:val="NormalWeb"/>
      </w:pPr>
      <w:r>
        <w:t>The architecture for Azure Data Lake Analytics service was built from the ground up for cloud scale and performance. It takes away the complexities normally associated with big data processing. It can transform, combine, aggregate and otherwise process data on a massive scale.</w:t>
      </w:r>
    </w:p>
    <w:p w:rsidR="00247F97" w:rsidRDefault="00247F97" w:rsidP="00247F97">
      <w:pPr>
        <w:pStyle w:val="NormalWeb"/>
      </w:pPr>
      <w:r>
        <w:t>Azure Data Lake Storage works well with numerous other analytics tools on the market, but Azure Data Lake Analytics is purpose-built to tightly integrate with it.</w:t>
      </w:r>
    </w:p>
    <w:p w:rsidR="00247F97" w:rsidRDefault="00247F97" w:rsidP="00247F97">
      <w:pPr>
        <w:pStyle w:val="NormalWeb"/>
        <w:numPr>
          <w:ilvl w:val="0"/>
          <w:numId w:val="16"/>
        </w:numPr>
      </w:pPr>
      <w:r>
        <w:t xml:space="preserve">On your Azure portal, click </w:t>
      </w:r>
      <w:r>
        <w:rPr>
          <w:rStyle w:val="Strong"/>
        </w:rPr>
        <w:t>+ Create a resource</w:t>
      </w:r>
      <w:r>
        <w:t>.</w:t>
      </w:r>
    </w:p>
    <w:p w:rsidR="00247F97" w:rsidRDefault="00247F97" w:rsidP="00247F97">
      <w:pPr>
        <w:pStyle w:val="NormalWeb"/>
        <w:numPr>
          <w:ilvl w:val="0"/>
          <w:numId w:val="16"/>
        </w:numPr>
      </w:pPr>
      <w:r>
        <w:t xml:space="preserve">On the New blade, in the Search box, type </w:t>
      </w:r>
      <w:r>
        <w:rPr>
          <w:rStyle w:val="Strong"/>
        </w:rPr>
        <w:t>data lake</w:t>
      </w:r>
      <w:r>
        <w:t xml:space="preserve"> and then press Enter.</w:t>
      </w:r>
    </w:p>
    <w:p w:rsidR="00247F97" w:rsidRDefault="00247F97" w:rsidP="00247F97">
      <w:pPr>
        <w:pStyle w:val="NormalWeb"/>
        <w:numPr>
          <w:ilvl w:val="0"/>
          <w:numId w:val="16"/>
        </w:numPr>
      </w:pPr>
      <w:r>
        <w:t xml:space="preserve">In the list of filtered results, click </w:t>
      </w:r>
      <w:r>
        <w:rPr>
          <w:rStyle w:val="Strong"/>
        </w:rPr>
        <w:t>Data Lake Analytics</w:t>
      </w:r>
      <w:r>
        <w:t xml:space="preserve">, and then click </w:t>
      </w:r>
      <w:r>
        <w:rPr>
          <w:rStyle w:val="Strong"/>
        </w:rPr>
        <w:t>Create</w:t>
      </w:r>
      <w:r>
        <w:t>.</w:t>
      </w:r>
    </w:p>
    <w:p w:rsidR="00247F97" w:rsidRDefault="00247F97" w:rsidP="00247F97">
      <w:pPr>
        <w:pStyle w:val="NormalWeb"/>
        <w:numPr>
          <w:ilvl w:val="0"/>
          <w:numId w:val="16"/>
        </w:numPr>
      </w:pPr>
      <w:r>
        <w:t>On the New Data Lake Analytics account blade, under Name, enter a unique name.</w:t>
      </w:r>
    </w:p>
    <w:p w:rsidR="00247F97" w:rsidRDefault="00247F97" w:rsidP="00247F97">
      <w:pPr>
        <w:pStyle w:val="NormalWeb"/>
        <w:ind w:left="720"/>
      </w:pPr>
      <w:r>
        <w:t xml:space="preserve">For example: </w:t>
      </w:r>
      <w:r>
        <w:rPr>
          <w:rStyle w:val="Strong"/>
        </w:rPr>
        <w:t>dev326xmod1cah050961dlaa</w:t>
      </w:r>
      <w:r>
        <w:t>.</w:t>
      </w:r>
    </w:p>
    <w:p w:rsidR="00247F97" w:rsidRDefault="00247F97" w:rsidP="00247F97">
      <w:pPr>
        <w:pStyle w:val="NormalWeb"/>
        <w:numPr>
          <w:ilvl w:val="0"/>
          <w:numId w:val="16"/>
        </w:numPr>
      </w:pPr>
      <w:r>
        <w:t>Use the existing resource group that you have been using for previous tasks.</w:t>
      </w:r>
    </w:p>
    <w:p w:rsidR="00247F97" w:rsidRDefault="00247F97" w:rsidP="00247F97">
      <w:pPr>
        <w:pStyle w:val="NormalWeb"/>
        <w:numPr>
          <w:ilvl w:val="0"/>
          <w:numId w:val="16"/>
        </w:numPr>
      </w:pPr>
      <w:r>
        <w:lastRenderedPageBreak/>
        <w:t xml:space="preserve">Choose a region near you, and then, under Data Lake Store, click </w:t>
      </w:r>
      <w:r>
        <w:rPr>
          <w:rStyle w:val="Strong"/>
        </w:rPr>
        <w:t>Configure required settings</w:t>
      </w:r>
    </w:p>
    <w:p w:rsidR="00247F97" w:rsidRDefault="00247F97" w:rsidP="00247F97">
      <w:pPr>
        <w:pStyle w:val="NormalWeb"/>
        <w:numPr>
          <w:ilvl w:val="0"/>
          <w:numId w:val="16"/>
        </w:numPr>
      </w:pPr>
      <w:r>
        <w:t>On the Select Data Lake Store blade, select the Data Lake Store that you created previously.</w:t>
      </w:r>
    </w:p>
    <w:p w:rsidR="00247F97" w:rsidRDefault="00247F97" w:rsidP="00247F97">
      <w:pPr>
        <w:pStyle w:val="NormalWeb"/>
        <w:numPr>
          <w:ilvl w:val="0"/>
          <w:numId w:val="16"/>
        </w:numPr>
      </w:pPr>
      <w:r>
        <w:t xml:space="preserve">Under Pricing package, ensure that </w:t>
      </w:r>
      <w:r>
        <w:rPr>
          <w:rStyle w:val="Strong"/>
        </w:rPr>
        <w:t>Pay-</w:t>
      </w:r>
      <w:proofErr w:type="gramStart"/>
      <w:r>
        <w:rPr>
          <w:rStyle w:val="Strong"/>
        </w:rPr>
        <w:t>as</w:t>
      </w:r>
      <w:proofErr w:type="gramEnd"/>
      <w:r>
        <w:rPr>
          <w:rStyle w:val="Strong"/>
        </w:rPr>
        <w:t>-You-Go</w:t>
      </w:r>
      <w:r>
        <w:t xml:space="preserve"> is selected, and then click </w:t>
      </w:r>
      <w:r>
        <w:rPr>
          <w:rStyle w:val="Strong"/>
        </w:rPr>
        <w:t>Create</w:t>
      </w:r>
    </w:p>
    <w:p w:rsidR="00247F97" w:rsidRDefault="00247F97" w:rsidP="00247F97">
      <w:pPr>
        <w:pStyle w:val="NormalWeb"/>
        <w:ind w:left="720"/>
      </w:pPr>
      <w:r>
        <w:t>The account will take a few moments to provision.</w:t>
      </w:r>
    </w:p>
    <w:p w:rsidR="00247F97" w:rsidRDefault="00247F97" w:rsidP="00247F97">
      <w:pPr>
        <w:pStyle w:val="NormalWeb"/>
        <w:numPr>
          <w:ilvl w:val="0"/>
          <w:numId w:val="16"/>
        </w:numPr>
      </w:pPr>
      <w:r>
        <w:t>Once the provisioning process has completed, open your new Data Lake Analytics resource.</w:t>
      </w:r>
    </w:p>
    <w:p w:rsidR="00247F97" w:rsidRDefault="00247F97" w:rsidP="00247F97">
      <w:pPr>
        <w:pStyle w:val="NormalWeb"/>
        <w:ind w:left="720"/>
      </w:pPr>
      <w:r>
        <w:rPr>
          <w:rStyle w:val="Strong"/>
        </w:rPr>
        <w:t>Note</w:t>
      </w:r>
      <w:r>
        <w:t>: You may need to refresh your dashboard before you see it listed in your resources.</w:t>
      </w:r>
    </w:p>
    <w:p w:rsidR="00247F97" w:rsidRDefault="00247F97" w:rsidP="00247F97">
      <w:pPr>
        <w:pStyle w:val="NormalWeb"/>
        <w:numPr>
          <w:ilvl w:val="0"/>
          <w:numId w:val="16"/>
        </w:numPr>
      </w:pPr>
      <w:r>
        <w:t>On the Data Lake Analytics Overview blade, take a minute to review the options listed along the top menu.</w:t>
      </w:r>
    </w:p>
    <w:p w:rsidR="00247F97" w:rsidRDefault="00247F97" w:rsidP="00247F97">
      <w:pPr>
        <w:pStyle w:val="NormalWeb"/>
        <w:ind w:left="720"/>
      </w:pPr>
      <w:r>
        <w:t>You can create new jobs, you can work with sample scripts and you can navigate to the Data explorer in your storage account, you can configure security, etc.</w:t>
      </w:r>
    </w:p>
    <w:p w:rsidR="00247F97" w:rsidRDefault="00247F97" w:rsidP="00247F97">
      <w:pPr>
        <w:pStyle w:val="NormalWeb"/>
        <w:numPr>
          <w:ilvl w:val="0"/>
          <w:numId w:val="16"/>
        </w:numPr>
      </w:pPr>
      <w:r>
        <w:t xml:space="preserve">At the top of the blade, click </w:t>
      </w:r>
      <w:r>
        <w:rPr>
          <w:rStyle w:val="Strong"/>
        </w:rPr>
        <w:t>Data explorer</w:t>
      </w:r>
    </w:p>
    <w:p w:rsidR="00247F97" w:rsidRDefault="00247F97" w:rsidP="00247F97">
      <w:pPr>
        <w:pStyle w:val="NormalWeb"/>
        <w:numPr>
          <w:ilvl w:val="0"/>
          <w:numId w:val="16"/>
        </w:numPr>
      </w:pPr>
      <w:r>
        <w:t xml:space="preserve">On the Data explorer blade, under Storage accounts, click </w:t>
      </w:r>
      <w:r>
        <w:rPr>
          <w:rStyle w:val="Strong"/>
        </w:rPr>
        <w:t>mod01</w:t>
      </w:r>
    </w:p>
    <w:p w:rsidR="00247F97" w:rsidRDefault="00247F97" w:rsidP="00247F97">
      <w:pPr>
        <w:pStyle w:val="NormalWeb"/>
        <w:numPr>
          <w:ilvl w:val="0"/>
          <w:numId w:val="16"/>
        </w:numPr>
      </w:pPr>
      <w:r>
        <w:t xml:space="preserve">On the Data Lake Storage blade, on the top menu, click </w:t>
      </w:r>
      <w:r>
        <w:rPr>
          <w:rStyle w:val="Strong"/>
        </w:rPr>
        <w:t>New folder</w:t>
      </w:r>
    </w:p>
    <w:p w:rsidR="00247F97" w:rsidRDefault="00247F97" w:rsidP="00247F97">
      <w:pPr>
        <w:pStyle w:val="NormalWeb"/>
        <w:numPr>
          <w:ilvl w:val="0"/>
          <w:numId w:val="16"/>
        </w:numPr>
      </w:pPr>
      <w:r>
        <w:t xml:space="preserve">In the folder name box, type </w:t>
      </w:r>
      <w:r>
        <w:rPr>
          <w:rStyle w:val="Strong"/>
        </w:rPr>
        <w:t>historical</w:t>
      </w:r>
      <w:r>
        <w:t xml:space="preserve"> and then click </w:t>
      </w:r>
      <w:r>
        <w:rPr>
          <w:rStyle w:val="Strong"/>
        </w:rPr>
        <w:t>OK</w:t>
      </w:r>
    </w:p>
    <w:p w:rsidR="00247F97" w:rsidRDefault="00247F97" w:rsidP="00247F97">
      <w:pPr>
        <w:spacing w:beforeAutospacing="1" w:afterAutospacing="1"/>
        <w:ind w:left="720"/>
      </w:pPr>
      <w:r>
        <w:rPr>
          <w:noProof/>
        </w:rPr>
        <w:drawing>
          <wp:inline distT="0" distB="0" distL="0" distR="0">
            <wp:extent cx="5953125" cy="2771775"/>
            <wp:effectExtent l="0" t="0" r="9525" b="9525"/>
            <wp:docPr id="39" name="Picture 39" descr="Create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reate Fold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3125" cy="2771775"/>
                    </a:xfrm>
                    <a:prstGeom prst="rect">
                      <a:avLst/>
                    </a:prstGeom>
                    <a:noFill/>
                    <a:ln>
                      <a:noFill/>
                    </a:ln>
                  </pic:spPr>
                </pic:pic>
              </a:graphicData>
            </a:graphic>
          </wp:inline>
        </w:drawing>
      </w:r>
    </w:p>
    <w:p w:rsidR="00247F97" w:rsidRDefault="00247F97" w:rsidP="00247F97">
      <w:pPr>
        <w:pStyle w:val="NormalWeb"/>
        <w:numPr>
          <w:ilvl w:val="0"/>
          <w:numId w:val="16"/>
        </w:numPr>
      </w:pPr>
      <w:r>
        <w:t xml:space="preserve">To open the historical folder, click </w:t>
      </w:r>
      <w:r>
        <w:rPr>
          <w:rStyle w:val="Strong"/>
        </w:rPr>
        <w:t>historical</w:t>
      </w:r>
    </w:p>
    <w:p w:rsidR="00247F97" w:rsidRDefault="00247F97" w:rsidP="00247F97">
      <w:pPr>
        <w:pStyle w:val="NormalWeb"/>
        <w:ind w:left="720"/>
      </w:pPr>
      <w:r>
        <w:t>This is where you will upload a source file for historical data analysis.</w:t>
      </w:r>
    </w:p>
    <w:p w:rsidR="00247F97" w:rsidRDefault="00247F97" w:rsidP="00247F97">
      <w:pPr>
        <w:pStyle w:val="NormalWeb"/>
        <w:numPr>
          <w:ilvl w:val="0"/>
          <w:numId w:val="16"/>
        </w:numPr>
      </w:pPr>
      <w:r>
        <w:t>Save the following CSV file to your local machine.</w:t>
      </w:r>
    </w:p>
    <w:p w:rsidR="00247F97" w:rsidRDefault="00247F97" w:rsidP="00247F97">
      <w:pPr>
        <w:pStyle w:val="NormalWeb"/>
        <w:ind w:left="720"/>
      </w:pPr>
      <w:hyperlink r:id="rId35" w:tgtFrame="_blank" w:history="1">
        <w:r>
          <w:rPr>
            <w:rStyle w:val="Hyperlink"/>
          </w:rPr>
          <w:t>TurbineData2017.csv</w:t>
        </w:r>
      </w:hyperlink>
    </w:p>
    <w:p w:rsidR="00247F97" w:rsidRDefault="00247F97" w:rsidP="00247F97">
      <w:pPr>
        <w:pStyle w:val="NormalWeb"/>
        <w:ind w:left="720"/>
      </w:pPr>
      <w:r>
        <w:rPr>
          <w:rStyle w:val="Strong"/>
        </w:rPr>
        <w:t>Note</w:t>
      </w:r>
      <w:r>
        <w:t xml:space="preserve"> </w:t>
      </w:r>
      <w:proofErr w:type="gramStart"/>
      <w:r>
        <w:t>To</w:t>
      </w:r>
      <w:proofErr w:type="gramEnd"/>
      <w:r>
        <w:t xml:space="preserve"> open a Save As dialog, right-click the file name above and then click </w:t>
      </w:r>
      <w:r>
        <w:rPr>
          <w:rStyle w:val="Strong"/>
        </w:rPr>
        <w:t>Save As</w:t>
      </w:r>
      <w:r>
        <w:t>. Save the file to a location that is easy to access.</w:t>
      </w:r>
    </w:p>
    <w:p w:rsidR="00247F97" w:rsidRDefault="00247F97" w:rsidP="00247F97">
      <w:pPr>
        <w:pStyle w:val="NormalWeb"/>
        <w:ind w:left="720"/>
      </w:pPr>
      <w:r>
        <w:t xml:space="preserve">This file is based on real-world wind farm data that ENGIE has made available for study </w:t>
      </w:r>
      <w:hyperlink r:id="rId36" w:tgtFrame="_blank" w:history="1">
        <w:r>
          <w:rPr>
            <w:rStyle w:val="Hyperlink"/>
          </w:rPr>
          <w:t>here</w:t>
        </w:r>
      </w:hyperlink>
      <w:r>
        <w:t>.</w:t>
      </w:r>
    </w:p>
    <w:p w:rsidR="00247F97" w:rsidRDefault="00247F97" w:rsidP="00247F97">
      <w:pPr>
        <w:pStyle w:val="NormalWeb"/>
        <w:ind w:left="720"/>
      </w:pPr>
      <w:r>
        <w:t>This file (and the original source) will give you a sense of what real-world turbine data looks like.</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974"/>
        <w:gridCol w:w="1380"/>
        <w:gridCol w:w="1120"/>
        <w:gridCol w:w="1120"/>
        <w:gridCol w:w="1015"/>
        <w:gridCol w:w="1008"/>
        <w:gridCol w:w="1023"/>
      </w:tblGrid>
      <w:tr w:rsidR="00247F97" w:rsidTr="00247F97">
        <w:trPr>
          <w:tblHeader/>
          <w:tblCellSpacing w:w="15" w:type="dxa"/>
        </w:trPr>
        <w:tc>
          <w:tcPr>
            <w:tcW w:w="0" w:type="auto"/>
            <w:vAlign w:val="center"/>
            <w:hideMark/>
          </w:tcPr>
          <w:p w:rsidR="00247F97" w:rsidRDefault="00247F97">
            <w:pPr>
              <w:jc w:val="center"/>
              <w:rPr>
                <w:b/>
                <w:bCs/>
              </w:rPr>
            </w:pPr>
            <w:proofErr w:type="spellStart"/>
            <w:r>
              <w:rPr>
                <w:b/>
                <w:bCs/>
              </w:rPr>
              <w:t>Wind_turbine_name</w:t>
            </w:r>
            <w:proofErr w:type="spellEnd"/>
          </w:p>
        </w:tc>
        <w:tc>
          <w:tcPr>
            <w:tcW w:w="0" w:type="auto"/>
            <w:vAlign w:val="center"/>
            <w:hideMark/>
          </w:tcPr>
          <w:p w:rsidR="00247F97" w:rsidRDefault="00247F97">
            <w:pPr>
              <w:jc w:val="center"/>
              <w:rPr>
                <w:b/>
                <w:bCs/>
              </w:rPr>
            </w:pPr>
            <w:proofErr w:type="spellStart"/>
            <w:r>
              <w:rPr>
                <w:b/>
                <w:bCs/>
              </w:rPr>
              <w:t>Date_time</w:t>
            </w:r>
            <w:proofErr w:type="spellEnd"/>
          </w:p>
        </w:tc>
        <w:tc>
          <w:tcPr>
            <w:tcW w:w="0" w:type="auto"/>
            <w:vAlign w:val="center"/>
            <w:hideMark/>
          </w:tcPr>
          <w:p w:rsidR="00247F97" w:rsidRDefault="00247F97">
            <w:pPr>
              <w:jc w:val="center"/>
              <w:rPr>
                <w:b/>
                <w:bCs/>
              </w:rPr>
            </w:pPr>
            <w:proofErr w:type="spellStart"/>
            <w:r>
              <w:rPr>
                <w:b/>
                <w:bCs/>
              </w:rPr>
              <w:t>Ws_avg</w:t>
            </w:r>
            <w:proofErr w:type="spellEnd"/>
          </w:p>
        </w:tc>
        <w:tc>
          <w:tcPr>
            <w:tcW w:w="0" w:type="auto"/>
            <w:vAlign w:val="center"/>
            <w:hideMark/>
          </w:tcPr>
          <w:p w:rsidR="00247F97" w:rsidRDefault="00247F97">
            <w:pPr>
              <w:jc w:val="center"/>
              <w:rPr>
                <w:b/>
                <w:bCs/>
              </w:rPr>
            </w:pPr>
            <w:proofErr w:type="spellStart"/>
            <w:r>
              <w:rPr>
                <w:b/>
                <w:bCs/>
              </w:rPr>
              <w:t>Ws_std</w:t>
            </w:r>
            <w:proofErr w:type="spellEnd"/>
          </w:p>
        </w:tc>
        <w:tc>
          <w:tcPr>
            <w:tcW w:w="0" w:type="auto"/>
            <w:vAlign w:val="center"/>
            <w:hideMark/>
          </w:tcPr>
          <w:p w:rsidR="00247F97" w:rsidRDefault="00247F97">
            <w:pPr>
              <w:jc w:val="center"/>
              <w:rPr>
                <w:b/>
                <w:bCs/>
              </w:rPr>
            </w:pPr>
            <w:proofErr w:type="spellStart"/>
            <w:r>
              <w:rPr>
                <w:b/>
                <w:bCs/>
              </w:rPr>
              <w:t>Ot_avg</w:t>
            </w:r>
            <w:proofErr w:type="spellEnd"/>
          </w:p>
        </w:tc>
        <w:tc>
          <w:tcPr>
            <w:tcW w:w="0" w:type="auto"/>
            <w:vAlign w:val="center"/>
            <w:hideMark/>
          </w:tcPr>
          <w:p w:rsidR="00247F97" w:rsidRDefault="00247F97">
            <w:pPr>
              <w:jc w:val="center"/>
              <w:rPr>
                <w:b/>
                <w:bCs/>
              </w:rPr>
            </w:pPr>
            <w:proofErr w:type="spellStart"/>
            <w:r>
              <w:rPr>
                <w:b/>
                <w:bCs/>
              </w:rPr>
              <w:t>Ds_avg</w:t>
            </w:r>
            <w:proofErr w:type="spellEnd"/>
          </w:p>
        </w:tc>
        <w:tc>
          <w:tcPr>
            <w:tcW w:w="0" w:type="auto"/>
            <w:vAlign w:val="center"/>
            <w:hideMark/>
          </w:tcPr>
          <w:p w:rsidR="00247F97" w:rsidRDefault="00247F97">
            <w:pPr>
              <w:jc w:val="center"/>
              <w:rPr>
                <w:b/>
                <w:bCs/>
              </w:rPr>
            </w:pPr>
            <w:proofErr w:type="spellStart"/>
            <w:r>
              <w:rPr>
                <w:b/>
                <w:bCs/>
              </w:rPr>
              <w:t>Va_avg</w:t>
            </w:r>
            <w:proofErr w:type="spellEnd"/>
          </w:p>
        </w:tc>
      </w:tr>
      <w:tr w:rsidR="00247F97" w:rsidTr="00247F97">
        <w:trPr>
          <w:tblCellSpacing w:w="15" w:type="dxa"/>
        </w:trPr>
        <w:tc>
          <w:tcPr>
            <w:tcW w:w="0" w:type="auto"/>
            <w:vAlign w:val="center"/>
            <w:hideMark/>
          </w:tcPr>
          <w:p w:rsidR="00247F97" w:rsidRDefault="00247F97">
            <w:r>
              <w:t>R80721</w:t>
            </w:r>
          </w:p>
        </w:tc>
        <w:tc>
          <w:tcPr>
            <w:tcW w:w="0" w:type="auto"/>
            <w:vAlign w:val="center"/>
            <w:hideMark/>
          </w:tcPr>
          <w:p w:rsidR="00247F97" w:rsidRDefault="00247F97">
            <w:r>
              <w:t>2017-02-07T21:40:00-07:00</w:t>
            </w:r>
          </w:p>
        </w:tc>
        <w:tc>
          <w:tcPr>
            <w:tcW w:w="0" w:type="auto"/>
            <w:vAlign w:val="center"/>
            <w:hideMark/>
          </w:tcPr>
          <w:p w:rsidR="00247F97" w:rsidRDefault="00247F97">
            <w:r>
              <w:t>1.9</w:t>
            </w:r>
          </w:p>
        </w:tc>
        <w:tc>
          <w:tcPr>
            <w:tcW w:w="0" w:type="auto"/>
            <w:vAlign w:val="center"/>
            <w:hideMark/>
          </w:tcPr>
          <w:p w:rsidR="00247F97" w:rsidRDefault="00247F97">
            <w:r>
              <w:t>0.30000001</w:t>
            </w:r>
          </w:p>
        </w:tc>
        <w:tc>
          <w:tcPr>
            <w:tcW w:w="0" w:type="auto"/>
            <w:vAlign w:val="center"/>
            <w:hideMark/>
          </w:tcPr>
          <w:p w:rsidR="00247F97" w:rsidRDefault="00247F97">
            <w:r>
              <w:t>5.3000002</w:t>
            </w:r>
          </w:p>
        </w:tc>
        <w:tc>
          <w:tcPr>
            <w:tcW w:w="0" w:type="auto"/>
            <w:vAlign w:val="center"/>
            <w:hideMark/>
          </w:tcPr>
          <w:p w:rsidR="00247F97" w:rsidRDefault="00247F97">
            <w:r>
              <w:t>88.18</w:t>
            </w:r>
          </w:p>
        </w:tc>
        <w:tc>
          <w:tcPr>
            <w:tcW w:w="0" w:type="auto"/>
            <w:vAlign w:val="center"/>
            <w:hideMark/>
          </w:tcPr>
          <w:p w:rsidR="00247F97" w:rsidRDefault="00247F97">
            <w:r>
              <w:t>25.18</w:t>
            </w:r>
          </w:p>
        </w:tc>
      </w:tr>
      <w:tr w:rsidR="00247F97" w:rsidTr="00247F97">
        <w:trPr>
          <w:tblCellSpacing w:w="15" w:type="dxa"/>
        </w:trPr>
        <w:tc>
          <w:tcPr>
            <w:tcW w:w="0" w:type="auto"/>
            <w:vAlign w:val="center"/>
            <w:hideMark/>
          </w:tcPr>
          <w:p w:rsidR="00247F97" w:rsidRDefault="00247F97">
            <w:r>
              <w:t>R80721</w:t>
            </w:r>
          </w:p>
        </w:tc>
        <w:tc>
          <w:tcPr>
            <w:tcW w:w="0" w:type="auto"/>
            <w:vAlign w:val="center"/>
            <w:hideMark/>
          </w:tcPr>
          <w:p w:rsidR="00247F97" w:rsidRDefault="00247F97">
            <w:r>
              <w:t>2017-02-07T23:40:00-07:00</w:t>
            </w:r>
          </w:p>
        </w:tc>
        <w:tc>
          <w:tcPr>
            <w:tcW w:w="0" w:type="auto"/>
            <w:vAlign w:val="center"/>
            <w:hideMark/>
          </w:tcPr>
          <w:p w:rsidR="00247F97" w:rsidRDefault="00247F97">
            <w:r>
              <w:t>0.2</w:t>
            </w:r>
          </w:p>
        </w:tc>
        <w:tc>
          <w:tcPr>
            <w:tcW w:w="0" w:type="auto"/>
            <w:vAlign w:val="center"/>
            <w:hideMark/>
          </w:tcPr>
          <w:p w:rsidR="00247F97" w:rsidRDefault="00247F97">
            <w:r>
              <w:t>0.52999997</w:t>
            </w:r>
          </w:p>
        </w:tc>
        <w:tc>
          <w:tcPr>
            <w:tcW w:w="0" w:type="auto"/>
            <w:vAlign w:val="center"/>
            <w:hideMark/>
          </w:tcPr>
          <w:p w:rsidR="00247F97" w:rsidRDefault="00247F97">
            <w:r>
              <w:t>4.8899999</w:t>
            </w:r>
          </w:p>
        </w:tc>
        <w:tc>
          <w:tcPr>
            <w:tcW w:w="0" w:type="auto"/>
            <w:vAlign w:val="center"/>
            <w:hideMark/>
          </w:tcPr>
          <w:p w:rsidR="00247F97" w:rsidRDefault="00247F97">
            <w:r>
              <w:t>23.01</w:t>
            </w:r>
          </w:p>
        </w:tc>
        <w:tc>
          <w:tcPr>
            <w:tcW w:w="0" w:type="auto"/>
            <w:vAlign w:val="center"/>
            <w:hideMark/>
          </w:tcPr>
          <w:p w:rsidR="00247F97" w:rsidRDefault="00247F97">
            <w:r>
              <w:t>44.310001</w:t>
            </w:r>
          </w:p>
        </w:tc>
      </w:tr>
      <w:tr w:rsidR="00247F97" w:rsidTr="00247F97">
        <w:trPr>
          <w:tblCellSpacing w:w="15" w:type="dxa"/>
        </w:trPr>
        <w:tc>
          <w:tcPr>
            <w:tcW w:w="0" w:type="auto"/>
            <w:vAlign w:val="center"/>
            <w:hideMark/>
          </w:tcPr>
          <w:p w:rsidR="00247F97" w:rsidRDefault="00247F97">
            <w:r>
              <w:t>R80721</w:t>
            </w:r>
          </w:p>
        </w:tc>
        <w:tc>
          <w:tcPr>
            <w:tcW w:w="0" w:type="auto"/>
            <w:vAlign w:val="center"/>
            <w:hideMark/>
          </w:tcPr>
          <w:p w:rsidR="00247F97" w:rsidRDefault="00247F97">
            <w:r>
              <w:t>2017-02-08T00:00:00-07:00</w:t>
            </w:r>
          </w:p>
        </w:tc>
        <w:tc>
          <w:tcPr>
            <w:tcW w:w="0" w:type="auto"/>
            <w:vAlign w:val="center"/>
            <w:hideMark/>
          </w:tcPr>
          <w:p w:rsidR="00247F97" w:rsidRDefault="00247F97">
            <w:r>
              <w:t>0.18000001</w:t>
            </w:r>
          </w:p>
        </w:tc>
        <w:tc>
          <w:tcPr>
            <w:tcW w:w="0" w:type="auto"/>
            <w:vAlign w:val="center"/>
            <w:hideMark/>
          </w:tcPr>
          <w:p w:rsidR="00247F97" w:rsidRDefault="00247F97">
            <w:r>
              <w:t>0.44</w:t>
            </w:r>
          </w:p>
        </w:tc>
        <w:tc>
          <w:tcPr>
            <w:tcW w:w="0" w:type="auto"/>
            <w:vAlign w:val="center"/>
            <w:hideMark/>
          </w:tcPr>
          <w:p w:rsidR="00247F97" w:rsidRDefault="00247F97">
            <w:r>
              <w:t>4.8000002</w:t>
            </w:r>
          </w:p>
        </w:tc>
        <w:tc>
          <w:tcPr>
            <w:tcW w:w="0" w:type="auto"/>
            <w:vAlign w:val="center"/>
            <w:hideMark/>
          </w:tcPr>
          <w:p w:rsidR="00247F97" w:rsidRDefault="00247F97">
            <w:r>
              <w:t>38.110001</w:t>
            </w:r>
          </w:p>
        </w:tc>
        <w:tc>
          <w:tcPr>
            <w:tcW w:w="0" w:type="auto"/>
            <w:vAlign w:val="center"/>
            <w:hideMark/>
          </w:tcPr>
          <w:p w:rsidR="00247F97" w:rsidRDefault="00247F97">
            <w:r>
              <w:t>39.939999</w:t>
            </w:r>
          </w:p>
        </w:tc>
      </w:tr>
      <w:tr w:rsidR="00247F97" w:rsidTr="00247F97">
        <w:trPr>
          <w:tblCellSpacing w:w="15" w:type="dxa"/>
        </w:trPr>
        <w:tc>
          <w:tcPr>
            <w:tcW w:w="0" w:type="auto"/>
            <w:vAlign w:val="center"/>
            <w:hideMark/>
          </w:tcPr>
          <w:p w:rsidR="00247F97" w:rsidRDefault="00247F97">
            <w:r>
              <w:t>R80721</w:t>
            </w:r>
          </w:p>
        </w:tc>
        <w:tc>
          <w:tcPr>
            <w:tcW w:w="0" w:type="auto"/>
            <w:vAlign w:val="center"/>
            <w:hideMark/>
          </w:tcPr>
          <w:p w:rsidR="00247F97" w:rsidRDefault="00247F97">
            <w:r>
              <w:t>2017-01-25T14:30:00-07:00</w:t>
            </w:r>
          </w:p>
        </w:tc>
        <w:tc>
          <w:tcPr>
            <w:tcW w:w="0" w:type="auto"/>
            <w:vAlign w:val="center"/>
            <w:hideMark/>
          </w:tcPr>
          <w:p w:rsidR="00247F97" w:rsidRDefault="00247F97">
            <w:r>
              <w:t>4.9099998</w:t>
            </w:r>
          </w:p>
        </w:tc>
        <w:tc>
          <w:tcPr>
            <w:tcW w:w="0" w:type="auto"/>
            <w:vAlign w:val="center"/>
            <w:hideMark/>
          </w:tcPr>
          <w:p w:rsidR="00247F97" w:rsidRDefault="00247F97">
            <w:r>
              <w:t>0.43000001</w:t>
            </w:r>
          </w:p>
        </w:tc>
        <w:tc>
          <w:tcPr>
            <w:tcW w:w="0" w:type="auto"/>
            <w:vAlign w:val="center"/>
            <w:hideMark/>
          </w:tcPr>
          <w:p w:rsidR="00247F97" w:rsidRDefault="00247F97">
            <w:r>
              <w:t>-6.4200001</w:t>
            </w:r>
          </w:p>
        </w:tc>
        <w:tc>
          <w:tcPr>
            <w:tcW w:w="0" w:type="auto"/>
            <w:vAlign w:val="center"/>
            <w:hideMark/>
          </w:tcPr>
          <w:p w:rsidR="00247F97" w:rsidRDefault="00247F97">
            <w:r>
              <w:t>1209.53</w:t>
            </w:r>
          </w:p>
        </w:tc>
        <w:tc>
          <w:tcPr>
            <w:tcW w:w="0" w:type="auto"/>
            <w:vAlign w:val="center"/>
            <w:hideMark/>
          </w:tcPr>
          <w:p w:rsidR="00247F97" w:rsidRDefault="00247F97">
            <w:r>
              <w:t>-1.9</w:t>
            </w:r>
          </w:p>
        </w:tc>
      </w:tr>
      <w:tr w:rsidR="00247F97" w:rsidTr="00247F97">
        <w:trPr>
          <w:tblCellSpacing w:w="15" w:type="dxa"/>
        </w:trPr>
        <w:tc>
          <w:tcPr>
            <w:tcW w:w="0" w:type="auto"/>
            <w:vAlign w:val="center"/>
            <w:hideMark/>
          </w:tcPr>
          <w:p w:rsidR="00247F97" w:rsidRDefault="00247F97">
            <w:r>
              <w:t>R80721</w:t>
            </w:r>
          </w:p>
        </w:tc>
        <w:tc>
          <w:tcPr>
            <w:tcW w:w="0" w:type="auto"/>
            <w:vAlign w:val="center"/>
            <w:hideMark/>
          </w:tcPr>
          <w:p w:rsidR="00247F97" w:rsidRDefault="00247F97">
            <w:r>
              <w:t>2017-01-25T16:40:00-07:00</w:t>
            </w:r>
          </w:p>
        </w:tc>
        <w:tc>
          <w:tcPr>
            <w:tcW w:w="0" w:type="auto"/>
            <w:vAlign w:val="center"/>
            <w:hideMark/>
          </w:tcPr>
          <w:p w:rsidR="00247F97" w:rsidRDefault="00247F97">
            <w:r>
              <w:t>4.1999998</w:t>
            </w:r>
          </w:p>
        </w:tc>
        <w:tc>
          <w:tcPr>
            <w:tcW w:w="0" w:type="auto"/>
            <w:vAlign w:val="center"/>
            <w:hideMark/>
          </w:tcPr>
          <w:p w:rsidR="00247F97" w:rsidRDefault="00247F97">
            <w:r>
              <w:t>0.31999999</w:t>
            </w:r>
          </w:p>
        </w:tc>
        <w:tc>
          <w:tcPr>
            <w:tcW w:w="0" w:type="auto"/>
            <w:vAlign w:val="center"/>
            <w:hideMark/>
          </w:tcPr>
          <w:p w:rsidR="00247F97" w:rsidRDefault="00247F97">
            <w:r>
              <w:t>-7.3000002</w:t>
            </w:r>
          </w:p>
        </w:tc>
        <w:tc>
          <w:tcPr>
            <w:tcW w:w="0" w:type="auto"/>
            <w:vAlign w:val="center"/>
            <w:hideMark/>
          </w:tcPr>
          <w:p w:rsidR="00247F97" w:rsidRDefault="00247F97">
            <w:r>
              <w:t>1006.33</w:t>
            </w:r>
          </w:p>
        </w:tc>
        <w:tc>
          <w:tcPr>
            <w:tcW w:w="0" w:type="auto"/>
            <w:vAlign w:val="center"/>
            <w:hideMark/>
          </w:tcPr>
          <w:p w:rsidR="00247F97" w:rsidRDefault="00247F97">
            <w:r>
              <w:t>8.5299997</w:t>
            </w:r>
          </w:p>
        </w:tc>
      </w:tr>
      <w:tr w:rsidR="00247F97" w:rsidTr="00247F97">
        <w:trPr>
          <w:tblCellSpacing w:w="15" w:type="dxa"/>
        </w:trPr>
        <w:tc>
          <w:tcPr>
            <w:tcW w:w="0" w:type="auto"/>
            <w:vAlign w:val="center"/>
            <w:hideMark/>
          </w:tcPr>
          <w:p w:rsidR="00247F97" w:rsidRDefault="00247F97">
            <w:r>
              <w:t>R80721</w:t>
            </w:r>
          </w:p>
        </w:tc>
        <w:tc>
          <w:tcPr>
            <w:tcW w:w="0" w:type="auto"/>
            <w:vAlign w:val="center"/>
            <w:hideMark/>
          </w:tcPr>
          <w:p w:rsidR="00247F97" w:rsidRDefault="00247F97">
            <w:r>
              <w:t>2017-01-25T18:40:00-07:00</w:t>
            </w:r>
          </w:p>
        </w:tc>
        <w:tc>
          <w:tcPr>
            <w:tcW w:w="0" w:type="auto"/>
            <w:vAlign w:val="center"/>
            <w:hideMark/>
          </w:tcPr>
          <w:p w:rsidR="00247F97" w:rsidRDefault="00247F97">
            <w:r>
              <w:t>4.8499999</w:t>
            </w:r>
          </w:p>
        </w:tc>
        <w:tc>
          <w:tcPr>
            <w:tcW w:w="0" w:type="auto"/>
            <w:vAlign w:val="center"/>
            <w:hideMark/>
          </w:tcPr>
          <w:p w:rsidR="00247F97" w:rsidRDefault="00247F97">
            <w:r>
              <w:t>0.38999999</w:t>
            </w:r>
          </w:p>
        </w:tc>
        <w:tc>
          <w:tcPr>
            <w:tcW w:w="0" w:type="auto"/>
            <w:vAlign w:val="center"/>
            <w:hideMark/>
          </w:tcPr>
          <w:p w:rsidR="00247F97" w:rsidRDefault="00247F97">
            <w:r>
              <w:t>-7.1599998</w:t>
            </w:r>
          </w:p>
        </w:tc>
        <w:tc>
          <w:tcPr>
            <w:tcW w:w="0" w:type="auto"/>
            <w:vAlign w:val="center"/>
            <w:hideMark/>
          </w:tcPr>
          <w:p w:rsidR="00247F97" w:rsidRDefault="00247F97">
            <w:r>
              <w:t>1205.52</w:t>
            </w:r>
          </w:p>
        </w:tc>
        <w:tc>
          <w:tcPr>
            <w:tcW w:w="0" w:type="auto"/>
            <w:vAlign w:val="center"/>
            <w:hideMark/>
          </w:tcPr>
          <w:p w:rsidR="00247F97" w:rsidRDefault="00247F97">
            <w:r>
              <w:t>11</w:t>
            </w:r>
          </w:p>
        </w:tc>
      </w:tr>
      <w:tr w:rsidR="00247F97" w:rsidTr="00247F97">
        <w:trPr>
          <w:tblCellSpacing w:w="15" w:type="dxa"/>
        </w:trPr>
        <w:tc>
          <w:tcPr>
            <w:tcW w:w="0" w:type="auto"/>
            <w:vAlign w:val="center"/>
            <w:hideMark/>
          </w:tcPr>
          <w:p w:rsidR="00247F97" w:rsidRDefault="00247F97">
            <w:r>
              <w:t>R80721</w:t>
            </w:r>
          </w:p>
        </w:tc>
        <w:tc>
          <w:tcPr>
            <w:tcW w:w="0" w:type="auto"/>
            <w:vAlign w:val="center"/>
            <w:hideMark/>
          </w:tcPr>
          <w:p w:rsidR="00247F97" w:rsidRDefault="00247F97">
            <w:r>
              <w:t>2017-01-25T20:20:00-07:00</w:t>
            </w:r>
          </w:p>
        </w:tc>
        <w:tc>
          <w:tcPr>
            <w:tcW w:w="0" w:type="auto"/>
            <w:vAlign w:val="center"/>
            <w:hideMark/>
          </w:tcPr>
          <w:p w:rsidR="00247F97" w:rsidRDefault="00247F97">
            <w:r>
              <w:t>5.1100001</w:t>
            </w:r>
          </w:p>
        </w:tc>
        <w:tc>
          <w:tcPr>
            <w:tcW w:w="0" w:type="auto"/>
            <w:vAlign w:val="center"/>
            <w:hideMark/>
          </w:tcPr>
          <w:p w:rsidR="00247F97" w:rsidRDefault="00247F97">
            <w:r>
              <w:t>0.28999999</w:t>
            </w:r>
          </w:p>
        </w:tc>
        <w:tc>
          <w:tcPr>
            <w:tcW w:w="0" w:type="auto"/>
            <w:vAlign w:val="center"/>
            <w:hideMark/>
          </w:tcPr>
          <w:p w:rsidR="00247F97" w:rsidRDefault="00247F97">
            <w:r>
              <w:t>-6.98</w:t>
            </w:r>
          </w:p>
        </w:tc>
        <w:tc>
          <w:tcPr>
            <w:tcW w:w="0" w:type="auto"/>
            <w:vAlign w:val="center"/>
            <w:hideMark/>
          </w:tcPr>
          <w:p w:rsidR="00247F97" w:rsidRDefault="00247F97">
            <w:r>
              <w:t>1158.66</w:t>
            </w:r>
          </w:p>
        </w:tc>
        <w:tc>
          <w:tcPr>
            <w:tcW w:w="0" w:type="auto"/>
            <w:vAlign w:val="center"/>
            <w:hideMark/>
          </w:tcPr>
          <w:p w:rsidR="00247F97" w:rsidRDefault="00247F97">
            <w:r>
              <w:t>-11.97</w:t>
            </w:r>
          </w:p>
        </w:tc>
      </w:tr>
      <w:tr w:rsidR="00247F97" w:rsidTr="00247F97">
        <w:trPr>
          <w:tblCellSpacing w:w="15" w:type="dxa"/>
        </w:trPr>
        <w:tc>
          <w:tcPr>
            <w:tcW w:w="0" w:type="auto"/>
            <w:vAlign w:val="center"/>
            <w:hideMark/>
          </w:tcPr>
          <w:p w:rsidR="00247F97" w:rsidRDefault="00247F97">
            <w:r>
              <w:t>R80721</w:t>
            </w:r>
          </w:p>
        </w:tc>
        <w:tc>
          <w:tcPr>
            <w:tcW w:w="0" w:type="auto"/>
            <w:vAlign w:val="center"/>
            <w:hideMark/>
          </w:tcPr>
          <w:p w:rsidR="00247F97" w:rsidRDefault="00247F97">
            <w:r>
              <w:t>2017-01-26T05:50:00-07:00</w:t>
            </w:r>
          </w:p>
        </w:tc>
        <w:tc>
          <w:tcPr>
            <w:tcW w:w="0" w:type="auto"/>
            <w:vAlign w:val="center"/>
            <w:hideMark/>
          </w:tcPr>
          <w:p w:rsidR="00247F97" w:rsidRDefault="00247F97">
            <w:r>
              <w:t>5.04</w:t>
            </w:r>
          </w:p>
        </w:tc>
        <w:tc>
          <w:tcPr>
            <w:tcW w:w="0" w:type="auto"/>
            <w:vAlign w:val="center"/>
            <w:hideMark/>
          </w:tcPr>
          <w:p w:rsidR="00247F97" w:rsidRDefault="00247F97">
            <w:r>
              <w:t>0.47999999</w:t>
            </w:r>
          </w:p>
        </w:tc>
        <w:tc>
          <w:tcPr>
            <w:tcW w:w="0" w:type="auto"/>
            <w:vAlign w:val="center"/>
            <w:hideMark/>
          </w:tcPr>
          <w:p w:rsidR="00247F97" w:rsidRDefault="00247F97">
            <w:r>
              <w:t>1.79</w:t>
            </w:r>
          </w:p>
        </w:tc>
        <w:tc>
          <w:tcPr>
            <w:tcW w:w="0" w:type="auto"/>
            <w:vAlign w:val="center"/>
            <w:hideMark/>
          </w:tcPr>
          <w:p w:rsidR="00247F97" w:rsidRDefault="00247F97">
            <w:r>
              <w:t>1181.7</w:t>
            </w:r>
          </w:p>
        </w:tc>
        <w:tc>
          <w:tcPr>
            <w:tcW w:w="0" w:type="auto"/>
            <w:vAlign w:val="center"/>
            <w:hideMark/>
          </w:tcPr>
          <w:p w:rsidR="00247F97" w:rsidRDefault="00247F97">
            <w:r>
              <w:t>3.8900001</w:t>
            </w:r>
          </w:p>
        </w:tc>
      </w:tr>
    </w:tbl>
    <w:p w:rsidR="00247F97" w:rsidRDefault="00247F97" w:rsidP="00247F97">
      <w:pPr>
        <w:pStyle w:val="NormalWeb"/>
        <w:ind w:left="720"/>
      </w:pPr>
      <w:r>
        <w:lastRenderedPageBreak/>
        <w:t>The file also represents a real-world business scenario you are likely to encounter – the need to load and analyze historical data that may or may not be in the same format as your current data.</w:t>
      </w:r>
    </w:p>
    <w:p w:rsidR="00247F97" w:rsidRDefault="00247F97" w:rsidP="00247F97">
      <w:pPr>
        <w:pStyle w:val="NormalWeb"/>
        <w:ind w:left="720"/>
      </w:pPr>
      <w:r>
        <w:t>For the purposes of this course, we will say that this data represents historical telemetry readings that we need to make available to Contoso Wind Power’s business analysts.</w:t>
      </w:r>
    </w:p>
    <w:p w:rsidR="00247F97" w:rsidRDefault="00247F97" w:rsidP="00247F97">
      <w:pPr>
        <w:pStyle w:val="NormalWeb"/>
        <w:numPr>
          <w:ilvl w:val="0"/>
          <w:numId w:val="16"/>
        </w:numPr>
      </w:pPr>
      <w:r>
        <w:t xml:space="preserve">On the Data Lake Storage blade, on the top menu, click </w:t>
      </w:r>
      <w:r>
        <w:rPr>
          <w:rStyle w:val="Strong"/>
        </w:rPr>
        <w:t>Upload</w:t>
      </w:r>
    </w:p>
    <w:p w:rsidR="00247F97" w:rsidRDefault="00247F97" w:rsidP="00247F97">
      <w:pPr>
        <w:pStyle w:val="NormalWeb"/>
        <w:numPr>
          <w:ilvl w:val="0"/>
          <w:numId w:val="16"/>
        </w:numPr>
      </w:pPr>
      <w:r>
        <w:t xml:space="preserve">On the Upload files blade, open the saved .csv file, and then click </w:t>
      </w:r>
      <w:r>
        <w:rPr>
          <w:rStyle w:val="Strong"/>
        </w:rPr>
        <w:t>Add selected files</w:t>
      </w:r>
    </w:p>
    <w:p w:rsidR="00247F97" w:rsidRDefault="00247F97" w:rsidP="00247F97">
      <w:pPr>
        <w:pStyle w:val="NormalWeb"/>
        <w:ind w:left="720"/>
      </w:pPr>
      <w:r>
        <w:t>The STATUS will change to “Uploading” and the upload progress will be displayed. The STATUS will change to Completed when the upload has finished.</w:t>
      </w:r>
    </w:p>
    <w:p w:rsidR="00247F97" w:rsidRDefault="00247F97" w:rsidP="00247F97">
      <w:pPr>
        <w:pStyle w:val="NormalWeb"/>
        <w:numPr>
          <w:ilvl w:val="0"/>
          <w:numId w:val="16"/>
        </w:numPr>
      </w:pPr>
      <w:r>
        <w:t xml:space="preserve">Close the </w:t>
      </w:r>
      <w:r>
        <w:rPr>
          <w:rStyle w:val="Strong"/>
        </w:rPr>
        <w:t>Upload files</w:t>
      </w:r>
      <w:r>
        <w:t xml:space="preserve"> blade.</w:t>
      </w:r>
    </w:p>
    <w:p w:rsidR="00247F97" w:rsidRDefault="00247F97" w:rsidP="00247F97">
      <w:pPr>
        <w:pStyle w:val="NormalWeb"/>
        <w:ind w:left="720"/>
      </w:pPr>
      <w:r>
        <w:t xml:space="preserve">You should now see the TurbineData2017.csv file listed in your folder named </w:t>
      </w:r>
      <w:r>
        <w:rPr>
          <w:rStyle w:val="Strong"/>
        </w:rPr>
        <w:t>historical</w:t>
      </w:r>
      <w:r>
        <w:t>.</w:t>
      </w:r>
    </w:p>
    <w:p w:rsidR="00247F97" w:rsidRDefault="00247F97" w:rsidP="00247F97">
      <w:pPr>
        <w:pStyle w:val="NormalWeb"/>
        <w:numPr>
          <w:ilvl w:val="0"/>
          <w:numId w:val="16"/>
        </w:numPr>
      </w:pPr>
      <w:r>
        <w:t xml:space="preserve">With the historical folder open, click </w:t>
      </w:r>
      <w:r>
        <w:rPr>
          <w:rStyle w:val="Strong"/>
        </w:rPr>
        <w:t>New folder</w:t>
      </w:r>
      <w:r>
        <w:t xml:space="preserve">, and then name the folder </w:t>
      </w:r>
      <w:r>
        <w:rPr>
          <w:rStyle w:val="Strong"/>
        </w:rPr>
        <w:t>analysis</w:t>
      </w:r>
    </w:p>
    <w:p w:rsidR="00247F97" w:rsidRDefault="00247F97" w:rsidP="00247F97">
      <w:pPr>
        <w:pStyle w:val="NormalWeb"/>
        <w:ind w:left="720"/>
      </w:pPr>
      <w:r>
        <w:t>This is where the output files will be written.</w:t>
      </w:r>
    </w:p>
    <w:p w:rsidR="00247F97" w:rsidRDefault="00247F97" w:rsidP="00247F97">
      <w:pPr>
        <w:pStyle w:val="NormalWeb"/>
        <w:numPr>
          <w:ilvl w:val="0"/>
          <w:numId w:val="16"/>
        </w:numPr>
      </w:pPr>
      <w:r>
        <w:t xml:space="preserve">Navigate back to the Azure Data Analytics Overview blade, and then click </w:t>
      </w:r>
      <w:r>
        <w:rPr>
          <w:rStyle w:val="Strong"/>
        </w:rPr>
        <w:t>+ New job</w:t>
      </w:r>
    </w:p>
    <w:p w:rsidR="00247F97" w:rsidRDefault="00247F97" w:rsidP="00247F97">
      <w:pPr>
        <w:pStyle w:val="NormalWeb"/>
        <w:numPr>
          <w:ilvl w:val="0"/>
          <w:numId w:val="16"/>
        </w:numPr>
      </w:pPr>
      <w:r>
        <w:t xml:space="preserve">On the New job blade, in the Job name textbox, enter </w:t>
      </w:r>
      <w:proofErr w:type="spellStart"/>
      <w:r>
        <w:rPr>
          <w:rStyle w:val="Strong"/>
        </w:rPr>
        <w:t>HistoricalTurbineAnalysis</w:t>
      </w:r>
      <w:proofErr w:type="spellEnd"/>
    </w:p>
    <w:p w:rsidR="00247F97" w:rsidRDefault="00247F97" w:rsidP="00247F97">
      <w:pPr>
        <w:pStyle w:val="NormalWeb"/>
        <w:ind w:left="720"/>
      </w:pPr>
      <w:r>
        <w:t xml:space="preserve">The large area under the More options label will be used for U-SQL code, which will extract the information from the </w:t>
      </w:r>
      <w:r>
        <w:rPr>
          <w:rStyle w:val="HTMLCode"/>
        </w:rPr>
        <w:t>TurbineData2017.csv</w:t>
      </w:r>
      <w:r>
        <w:t xml:space="preserve"> file.</w:t>
      </w:r>
      <w:bookmarkStart w:id="0" w:name="_GoBack"/>
      <w:bookmarkEnd w:id="0"/>
    </w:p>
    <w:p w:rsidR="00247F97" w:rsidRDefault="00247F97" w:rsidP="00247F97">
      <w:pPr>
        <w:spacing w:beforeAutospacing="1" w:afterAutospacing="1"/>
        <w:ind w:left="720"/>
      </w:pPr>
      <w:r>
        <w:rPr>
          <w:noProof/>
        </w:rPr>
        <w:lastRenderedPageBreak/>
        <w:drawing>
          <wp:inline distT="0" distB="0" distL="0" distR="0">
            <wp:extent cx="5988369" cy="4267200"/>
            <wp:effectExtent l="0" t="0" r="0" b="0"/>
            <wp:docPr id="38" name="Picture 38" descr="Add J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Add Jo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95846" cy="4272528"/>
                    </a:xfrm>
                    <a:prstGeom prst="rect">
                      <a:avLst/>
                    </a:prstGeom>
                    <a:noFill/>
                    <a:ln>
                      <a:noFill/>
                    </a:ln>
                  </pic:spPr>
                </pic:pic>
              </a:graphicData>
            </a:graphic>
          </wp:inline>
        </w:drawing>
      </w:r>
    </w:p>
    <w:p w:rsidR="00247F97" w:rsidRDefault="00247F97" w:rsidP="00247F97">
      <w:pPr>
        <w:pStyle w:val="NormalWeb"/>
        <w:numPr>
          <w:ilvl w:val="0"/>
          <w:numId w:val="16"/>
        </w:numPr>
      </w:pPr>
      <w:r>
        <w:t>In the text box for U-SQL code, enter the following code:</w:t>
      </w:r>
    </w:p>
    <w:p w:rsidR="00247F97" w:rsidRDefault="00247F97" w:rsidP="00247F97">
      <w:pPr>
        <w:pStyle w:val="HTMLPreformatted"/>
        <w:numPr>
          <w:ilvl w:val="0"/>
          <w:numId w:val="16"/>
        </w:numPr>
        <w:tabs>
          <w:tab w:val="clear" w:pos="720"/>
        </w:tabs>
        <w:rPr>
          <w:rStyle w:val="HTMLCode"/>
        </w:rPr>
      </w:pPr>
      <w:r>
        <w:rPr>
          <w:rStyle w:val="token"/>
        </w:rPr>
        <w:t>@</w:t>
      </w:r>
      <w:proofErr w:type="spellStart"/>
      <w:r>
        <w:rPr>
          <w:rStyle w:val="token"/>
        </w:rPr>
        <w:t>turbineData</w:t>
      </w:r>
      <w:proofErr w:type="spellEnd"/>
      <w:r>
        <w:rPr>
          <w:rStyle w:val="HTMLCode"/>
        </w:rPr>
        <w:t xml:space="preserve"> </w:t>
      </w:r>
      <w:r>
        <w:rPr>
          <w:rStyle w:val="token"/>
        </w:rPr>
        <w:t>=</w:t>
      </w:r>
    </w:p>
    <w:p w:rsidR="00247F97" w:rsidRDefault="00247F97" w:rsidP="00247F97">
      <w:pPr>
        <w:pStyle w:val="HTMLPreformatted"/>
        <w:numPr>
          <w:ilvl w:val="0"/>
          <w:numId w:val="16"/>
        </w:numPr>
        <w:tabs>
          <w:tab w:val="clear" w:pos="720"/>
        </w:tabs>
        <w:rPr>
          <w:rStyle w:val="HTMLCode"/>
        </w:rPr>
      </w:pPr>
      <w:r>
        <w:rPr>
          <w:rStyle w:val="HTMLCode"/>
        </w:rPr>
        <w:t xml:space="preserve">    EXTRACT </w:t>
      </w:r>
      <w:proofErr w:type="spellStart"/>
      <w:r>
        <w:rPr>
          <w:rStyle w:val="HTMLCode"/>
        </w:rPr>
        <w:t>Wind_turbine_name</w:t>
      </w:r>
      <w:proofErr w:type="spellEnd"/>
      <w:r>
        <w:rPr>
          <w:rStyle w:val="HTMLCode"/>
        </w:rPr>
        <w:t xml:space="preserve"> string</w:t>
      </w:r>
      <w:r>
        <w:rPr>
          <w:rStyle w:val="token"/>
        </w:rPr>
        <w:t>,</w:t>
      </w:r>
    </w:p>
    <w:p w:rsidR="00247F97" w:rsidRDefault="00247F97" w:rsidP="00247F97">
      <w:pPr>
        <w:pStyle w:val="HTMLPreformatted"/>
        <w:numPr>
          <w:ilvl w:val="0"/>
          <w:numId w:val="16"/>
        </w:numPr>
        <w:tabs>
          <w:tab w:val="clear" w:pos="720"/>
        </w:tabs>
        <w:rPr>
          <w:rStyle w:val="HTMLCode"/>
        </w:rPr>
      </w:pPr>
      <w:r>
        <w:rPr>
          <w:rStyle w:val="HTMLCode"/>
        </w:rPr>
        <w:t xml:space="preserve">            </w:t>
      </w:r>
      <w:proofErr w:type="spellStart"/>
      <w:r>
        <w:rPr>
          <w:rStyle w:val="HTMLCode"/>
        </w:rPr>
        <w:t>Date_time</w:t>
      </w:r>
      <w:proofErr w:type="spellEnd"/>
      <w:r>
        <w:rPr>
          <w:rStyle w:val="HTMLCode"/>
        </w:rPr>
        <w:t xml:space="preserve"> </w:t>
      </w:r>
      <w:proofErr w:type="spellStart"/>
      <w:r>
        <w:rPr>
          <w:rStyle w:val="token"/>
        </w:rPr>
        <w:t>DateTime</w:t>
      </w:r>
      <w:proofErr w:type="spellEnd"/>
      <w:r>
        <w:rPr>
          <w:rStyle w:val="token"/>
        </w:rPr>
        <w:t>,</w:t>
      </w:r>
    </w:p>
    <w:p w:rsidR="00247F97" w:rsidRDefault="00247F97" w:rsidP="00247F97">
      <w:pPr>
        <w:pStyle w:val="HTMLPreformatted"/>
        <w:numPr>
          <w:ilvl w:val="0"/>
          <w:numId w:val="16"/>
        </w:numPr>
        <w:tabs>
          <w:tab w:val="clear" w:pos="720"/>
        </w:tabs>
        <w:rPr>
          <w:rStyle w:val="HTMLCode"/>
        </w:rPr>
      </w:pPr>
      <w:r>
        <w:rPr>
          <w:rStyle w:val="HTMLCode"/>
        </w:rPr>
        <w:t xml:space="preserve">            </w:t>
      </w:r>
      <w:proofErr w:type="spellStart"/>
      <w:r>
        <w:rPr>
          <w:rStyle w:val="HTMLCode"/>
        </w:rPr>
        <w:t>windspeed_avg</w:t>
      </w:r>
      <w:proofErr w:type="spellEnd"/>
      <w:r>
        <w:rPr>
          <w:rStyle w:val="HTMLCode"/>
        </w:rPr>
        <w:t xml:space="preserve"> </w:t>
      </w:r>
      <w:proofErr w:type="gramStart"/>
      <w:r>
        <w:rPr>
          <w:rStyle w:val="token"/>
        </w:rPr>
        <w:t>decimal</w:t>
      </w:r>
      <w:r>
        <w:rPr>
          <w:rStyle w:val="HTMLCode"/>
        </w:rPr>
        <w:t>?</w:t>
      </w:r>
      <w:r>
        <w:rPr>
          <w:rStyle w:val="token"/>
        </w:rPr>
        <w:t>,</w:t>
      </w:r>
      <w:proofErr w:type="gramEnd"/>
    </w:p>
    <w:p w:rsidR="00247F97" w:rsidRDefault="00247F97" w:rsidP="00247F97">
      <w:pPr>
        <w:pStyle w:val="HTMLPreformatted"/>
        <w:numPr>
          <w:ilvl w:val="0"/>
          <w:numId w:val="16"/>
        </w:numPr>
        <w:tabs>
          <w:tab w:val="clear" w:pos="720"/>
        </w:tabs>
        <w:rPr>
          <w:rStyle w:val="HTMLCode"/>
        </w:rPr>
      </w:pPr>
      <w:r>
        <w:rPr>
          <w:rStyle w:val="HTMLCode"/>
        </w:rPr>
        <w:t xml:space="preserve">            </w:t>
      </w:r>
      <w:proofErr w:type="spellStart"/>
      <w:r>
        <w:rPr>
          <w:rStyle w:val="HTMLCode"/>
        </w:rPr>
        <w:t>windspeed_min</w:t>
      </w:r>
      <w:proofErr w:type="spellEnd"/>
      <w:r>
        <w:rPr>
          <w:rStyle w:val="HTMLCode"/>
        </w:rPr>
        <w:t xml:space="preserve"> </w:t>
      </w:r>
      <w:proofErr w:type="gramStart"/>
      <w:r>
        <w:rPr>
          <w:rStyle w:val="token"/>
        </w:rPr>
        <w:t>decimal</w:t>
      </w:r>
      <w:r>
        <w:rPr>
          <w:rStyle w:val="HTMLCode"/>
        </w:rPr>
        <w:t>?</w:t>
      </w:r>
      <w:r>
        <w:rPr>
          <w:rStyle w:val="token"/>
        </w:rPr>
        <w:t>,</w:t>
      </w:r>
      <w:proofErr w:type="gramEnd"/>
    </w:p>
    <w:p w:rsidR="00247F97" w:rsidRDefault="00247F97" w:rsidP="00247F97">
      <w:pPr>
        <w:pStyle w:val="HTMLPreformatted"/>
        <w:numPr>
          <w:ilvl w:val="0"/>
          <w:numId w:val="16"/>
        </w:numPr>
        <w:tabs>
          <w:tab w:val="clear" w:pos="720"/>
        </w:tabs>
        <w:rPr>
          <w:rStyle w:val="HTMLCode"/>
        </w:rPr>
      </w:pPr>
      <w:r>
        <w:rPr>
          <w:rStyle w:val="HTMLCode"/>
        </w:rPr>
        <w:t xml:space="preserve">            </w:t>
      </w:r>
      <w:proofErr w:type="spellStart"/>
      <w:r>
        <w:rPr>
          <w:rStyle w:val="HTMLCode"/>
        </w:rPr>
        <w:t>windspeed_max</w:t>
      </w:r>
      <w:proofErr w:type="spellEnd"/>
      <w:r>
        <w:rPr>
          <w:rStyle w:val="HTMLCode"/>
        </w:rPr>
        <w:t xml:space="preserve"> </w:t>
      </w:r>
      <w:proofErr w:type="gramStart"/>
      <w:r>
        <w:rPr>
          <w:rStyle w:val="token"/>
        </w:rPr>
        <w:t>decimal</w:t>
      </w:r>
      <w:r>
        <w:rPr>
          <w:rStyle w:val="HTMLCode"/>
        </w:rPr>
        <w:t>?</w:t>
      </w:r>
      <w:r>
        <w:rPr>
          <w:rStyle w:val="token"/>
        </w:rPr>
        <w:t>,</w:t>
      </w:r>
      <w:proofErr w:type="gramEnd"/>
    </w:p>
    <w:p w:rsidR="00247F97" w:rsidRDefault="00247F97" w:rsidP="00247F97">
      <w:pPr>
        <w:pStyle w:val="HTMLPreformatted"/>
        <w:numPr>
          <w:ilvl w:val="0"/>
          <w:numId w:val="16"/>
        </w:numPr>
        <w:tabs>
          <w:tab w:val="clear" w:pos="720"/>
        </w:tabs>
        <w:rPr>
          <w:rStyle w:val="HTMLCode"/>
        </w:rPr>
      </w:pPr>
      <w:r>
        <w:rPr>
          <w:rStyle w:val="HTMLCode"/>
        </w:rPr>
        <w:t xml:space="preserve">            </w:t>
      </w:r>
      <w:proofErr w:type="spellStart"/>
      <w:r>
        <w:rPr>
          <w:rStyle w:val="HTMLCode"/>
        </w:rPr>
        <w:t>windspeed_std</w:t>
      </w:r>
      <w:proofErr w:type="spellEnd"/>
      <w:r>
        <w:rPr>
          <w:rStyle w:val="HTMLCode"/>
        </w:rPr>
        <w:t xml:space="preserve"> </w:t>
      </w:r>
      <w:proofErr w:type="gramStart"/>
      <w:r>
        <w:rPr>
          <w:rStyle w:val="token"/>
        </w:rPr>
        <w:t>decimal</w:t>
      </w:r>
      <w:r>
        <w:rPr>
          <w:rStyle w:val="HTMLCode"/>
        </w:rPr>
        <w:t>?</w:t>
      </w:r>
      <w:r>
        <w:rPr>
          <w:rStyle w:val="token"/>
        </w:rPr>
        <w:t>,</w:t>
      </w:r>
      <w:proofErr w:type="gramEnd"/>
    </w:p>
    <w:p w:rsidR="00247F97" w:rsidRDefault="00247F97" w:rsidP="00247F97">
      <w:pPr>
        <w:pStyle w:val="HTMLPreformatted"/>
        <w:numPr>
          <w:ilvl w:val="0"/>
          <w:numId w:val="16"/>
        </w:numPr>
        <w:tabs>
          <w:tab w:val="clear" w:pos="720"/>
        </w:tabs>
        <w:rPr>
          <w:rStyle w:val="HTMLCode"/>
        </w:rPr>
      </w:pPr>
      <w:r>
        <w:rPr>
          <w:rStyle w:val="HTMLCode"/>
        </w:rPr>
        <w:t xml:space="preserve">            </w:t>
      </w:r>
      <w:proofErr w:type="spellStart"/>
      <w:r>
        <w:rPr>
          <w:rStyle w:val="HTMLCode"/>
        </w:rPr>
        <w:t>outdoortemp_avg</w:t>
      </w:r>
      <w:proofErr w:type="spellEnd"/>
      <w:r>
        <w:rPr>
          <w:rStyle w:val="HTMLCode"/>
        </w:rPr>
        <w:t xml:space="preserve"> </w:t>
      </w:r>
      <w:proofErr w:type="gramStart"/>
      <w:r>
        <w:rPr>
          <w:rStyle w:val="token"/>
        </w:rPr>
        <w:t>decimal</w:t>
      </w:r>
      <w:r>
        <w:rPr>
          <w:rStyle w:val="HTMLCode"/>
        </w:rPr>
        <w:t>?</w:t>
      </w:r>
      <w:r>
        <w:rPr>
          <w:rStyle w:val="token"/>
        </w:rPr>
        <w:t>,</w:t>
      </w:r>
      <w:proofErr w:type="gramEnd"/>
    </w:p>
    <w:p w:rsidR="00247F97" w:rsidRDefault="00247F97" w:rsidP="00247F97">
      <w:pPr>
        <w:pStyle w:val="HTMLPreformatted"/>
        <w:numPr>
          <w:ilvl w:val="0"/>
          <w:numId w:val="16"/>
        </w:numPr>
        <w:tabs>
          <w:tab w:val="clear" w:pos="720"/>
        </w:tabs>
        <w:rPr>
          <w:rStyle w:val="HTMLCode"/>
        </w:rPr>
      </w:pPr>
      <w:r>
        <w:rPr>
          <w:rStyle w:val="HTMLCode"/>
        </w:rPr>
        <w:t xml:space="preserve">            </w:t>
      </w:r>
      <w:proofErr w:type="spellStart"/>
      <w:r>
        <w:rPr>
          <w:rStyle w:val="HTMLCode"/>
        </w:rPr>
        <w:t>outdoortemp_min</w:t>
      </w:r>
      <w:proofErr w:type="spellEnd"/>
      <w:r>
        <w:rPr>
          <w:rStyle w:val="HTMLCode"/>
        </w:rPr>
        <w:t xml:space="preserve"> </w:t>
      </w:r>
      <w:proofErr w:type="gramStart"/>
      <w:r>
        <w:rPr>
          <w:rStyle w:val="token"/>
        </w:rPr>
        <w:t>decimal</w:t>
      </w:r>
      <w:r>
        <w:rPr>
          <w:rStyle w:val="HTMLCode"/>
        </w:rPr>
        <w:t>?</w:t>
      </w:r>
      <w:r>
        <w:rPr>
          <w:rStyle w:val="token"/>
        </w:rPr>
        <w:t>,</w:t>
      </w:r>
      <w:proofErr w:type="gramEnd"/>
    </w:p>
    <w:p w:rsidR="00247F97" w:rsidRDefault="00247F97" w:rsidP="00247F97">
      <w:pPr>
        <w:pStyle w:val="HTMLPreformatted"/>
        <w:numPr>
          <w:ilvl w:val="0"/>
          <w:numId w:val="16"/>
        </w:numPr>
        <w:tabs>
          <w:tab w:val="clear" w:pos="720"/>
        </w:tabs>
        <w:rPr>
          <w:rStyle w:val="HTMLCode"/>
        </w:rPr>
      </w:pPr>
      <w:r>
        <w:rPr>
          <w:rStyle w:val="HTMLCode"/>
        </w:rPr>
        <w:t xml:space="preserve">            </w:t>
      </w:r>
      <w:proofErr w:type="spellStart"/>
      <w:r>
        <w:rPr>
          <w:rStyle w:val="HTMLCode"/>
        </w:rPr>
        <w:t>outdoortemp_max</w:t>
      </w:r>
      <w:proofErr w:type="spellEnd"/>
      <w:r>
        <w:rPr>
          <w:rStyle w:val="HTMLCode"/>
        </w:rPr>
        <w:t xml:space="preserve"> </w:t>
      </w:r>
      <w:proofErr w:type="gramStart"/>
      <w:r>
        <w:rPr>
          <w:rStyle w:val="token"/>
        </w:rPr>
        <w:t>decimal</w:t>
      </w:r>
      <w:r>
        <w:rPr>
          <w:rStyle w:val="HTMLCode"/>
        </w:rPr>
        <w:t>?</w:t>
      </w:r>
      <w:r>
        <w:rPr>
          <w:rStyle w:val="token"/>
        </w:rPr>
        <w:t>,</w:t>
      </w:r>
      <w:proofErr w:type="gramEnd"/>
    </w:p>
    <w:p w:rsidR="00247F97" w:rsidRDefault="00247F97" w:rsidP="00247F97">
      <w:pPr>
        <w:pStyle w:val="HTMLPreformatted"/>
        <w:numPr>
          <w:ilvl w:val="0"/>
          <w:numId w:val="16"/>
        </w:numPr>
        <w:tabs>
          <w:tab w:val="clear" w:pos="720"/>
        </w:tabs>
        <w:rPr>
          <w:rStyle w:val="HTMLCode"/>
        </w:rPr>
      </w:pPr>
      <w:r>
        <w:rPr>
          <w:rStyle w:val="HTMLCode"/>
        </w:rPr>
        <w:t xml:space="preserve">            </w:t>
      </w:r>
      <w:proofErr w:type="spellStart"/>
      <w:r>
        <w:rPr>
          <w:rStyle w:val="HTMLCode"/>
        </w:rPr>
        <w:t>outdoortemp_std</w:t>
      </w:r>
      <w:proofErr w:type="spellEnd"/>
      <w:r>
        <w:rPr>
          <w:rStyle w:val="HTMLCode"/>
        </w:rPr>
        <w:t xml:space="preserve"> </w:t>
      </w:r>
      <w:proofErr w:type="gramStart"/>
      <w:r>
        <w:rPr>
          <w:rStyle w:val="token"/>
        </w:rPr>
        <w:t>decimal</w:t>
      </w:r>
      <w:r>
        <w:rPr>
          <w:rStyle w:val="HTMLCode"/>
        </w:rPr>
        <w:t>?</w:t>
      </w:r>
      <w:r>
        <w:rPr>
          <w:rStyle w:val="token"/>
        </w:rPr>
        <w:t>,</w:t>
      </w:r>
      <w:proofErr w:type="gramEnd"/>
    </w:p>
    <w:p w:rsidR="00247F97" w:rsidRDefault="00247F97" w:rsidP="00247F97">
      <w:pPr>
        <w:pStyle w:val="HTMLPreformatted"/>
        <w:numPr>
          <w:ilvl w:val="0"/>
          <w:numId w:val="16"/>
        </w:numPr>
        <w:tabs>
          <w:tab w:val="clear" w:pos="720"/>
        </w:tabs>
        <w:rPr>
          <w:rStyle w:val="HTMLCode"/>
        </w:rPr>
      </w:pPr>
      <w:r>
        <w:rPr>
          <w:rStyle w:val="HTMLCode"/>
        </w:rPr>
        <w:t xml:space="preserve">            </w:t>
      </w:r>
      <w:proofErr w:type="spellStart"/>
      <w:r>
        <w:rPr>
          <w:rStyle w:val="HTMLCode"/>
        </w:rPr>
        <w:t>generatorspeed_avg</w:t>
      </w:r>
      <w:proofErr w:type="spellEnd"/>
      <w:r>
        <w:rPr>
          <w:rStyle w:val="HTMLCode"/>
        </w:rPr>
        <w:t xml:space="preserve"> </w:t>
      </w:r>
      <w:proofErr w:type="gramStart"/>
      <w:r>
        <w:rPr>
          <w:rStyle w:val="token"/>
        </w:rPr>
        <w:t>decimal</w:t>
      </w:r>
      <w:r>
        <w:rPr>
          <w:rStyle w:val="HTMLCode"/>
        </w:rPr>
        <w:t>?</w:t>
      </w:r>
      <w:r>
        <w:rPr>
          <w:rStyle w:val="token"/>
        </w:rPr>
        <w:t>,</w:t>
      </w:r>
      <w:proofErr w:type="gramEnd"/>
    </w:p>
    <w:p w:rsidR="00247F97" w:rsidRDefault="00247F97" w:rsidP="00247F97">
      <w:pPr>
        <w:pStyle w:val="HTMLPreformatted"/>
        <w:numPr>
          <w:ilvl w:val="0"/>
          <w:numId w:val="16"/>
        </w:numPr>
        <w:tabs>
          <w:tab w:val="clear" w:pos="720"/>
        </w:tabs>
        <w:rPr>
          <w:rStyle w:val="HTMLCode"/>
        </w:rPr>
      </w:pPr>
      <w:r>
        <w:rPr>
          <w:rStyle w:val="HTMLCode"/>
        </w:rPr>
        <w:t xml:space="preserve">            </w:t>
      </w:r>
      <w:proofErr w:type="spellStart"/>
      <w:r>
        <w:rPr>
          <w:rStyle w:val="HTMLCode"/>
        </w:rPr>
        <w:t>generatorspeed_min</w:t>
      </w:r>
      <w:proofErr w:type="spellEnd"/>
      <w:r>
        <w:rPr>
          <w:rStyle w:val="HTMLCode"/>
        </w:rPr>
        <w:t xml:space="preserve"> </w:t>
      </w:r>
      <w:proofErr w:type="gramStart"/>
      <w:r>
        <w:rPr>
          <w:rStyle w:val="token"/>
        </w:rPr>
        <w:t>decimal</w:t>
      </w:r>
      <w:r>
        <w:rPr>
          <w:rStyle w:val="HTMLCode"/>
        </w:rPr>
        <w:t>?</w:t>
      </w:r>
      <w:r>
        <w:rPr>
          <w:rStyle w:val="token"/>
        </w:rPr>
        <w:t>,</w:t>
      </w:r>
      <w:proofErr w:type="gramEnd"/>
    </w:p>
    <w:p w:rsidR="00247F97" w:rsidRDefault="00247F97" w:rsidP="00247F97">
      <w:pPr>
        <w:pStyle w:val="HTMLPreformatted"/>
        <w:numPr>
          <w:ilvl w:val="0"/>
          <w:numId w:val="16"/>
        </w:numPr>
        <w:tabs>
          <w:tab w:val="clear" w:pos="720"/>
        </w:tabs>
        <w:rPr>
          <w:rStyle w:val="HTMLCode"/>
        </w:rPr>
      </w:pPr>
      <w:r>
        <w:rPr>
          <w:rStyle w:val="HTMLCode"/>
        </w:rPr>
        <w:t xml:space="preserve">            </w:t>
      </w:r>
      <w:proofErr w:type="spellStart"/>
      <w:r>
        <w:rPr>
          <w:rStyle w:val="HTMLCode"/>
        </w:rPr>
        <w:t>generatorspeed_max</w:t>
      </w:r>
      <w:proofErr w:type="spellEnd"/>
      <w:r>
        <w:rPr>
          <w:rStyle w:val="HTMLCode"/>
        </w:rPr>
        <w:t xml:space="preserve"> </w:t>
      </w:r>
      <w:proofErr w:type="gramStart"/>
      <w:r>
        <w:rPr>
          <w:rStyle w:val="token"/>
        </w:rPr>
        <w:t>decimal</w:t>
      </w:r>
      <w:r>
        <w:rPr>
          <w:rStyle w:val="HTMLCode"/>
        </w:rPr>
        <w:t>?</w:t>
      </w:r>
      <w:r>
        <w:rPr>
          <w:rStyle w:val="token"/>
        </w:rPr>
        <w:t>,</w:t>
      </w:r>
      <w:proofErr w:type="gramEnd"/>
    </w:p>
    <w:p w:rsidR="00247F97" w:rsidRDefault="00247F97" w:rsidP="00247F97">
      <w:pPr>
        <w:pStyle w:val="HTMLPreformatted"/>
        <w:numPr>
          <w:ilvl w:val="0"/>
          <w:numId w:val="16"/>
        </w:numPr>
        <w:tabs>
          <w:tab w:val="clear" w:pos="720"/>
        </w:tabs>
        <w:rPr>
          <w:rStyle w:val="HTMLCode"/>
        </w:rPr>
      </w:pPr>
      <w:r>
        <w:rPr>
          <w:rStyle w:val="HTMLCode"/>
        </w:rPr>
        <w:t xml:space="preserve">            </w:t>
      </w:r>
      <w:proofErr w:type="spellStart"/>
      <w:r>
        <w:rPr>
          <w:rStyle w:val="HTMLCode"/>
        </w:rPr>
        <w:t>generatorspeed_std</w:t>
      </w:r>
      <w:proofErr w:type="spellEnd"/>
      <w:r>
        <w:rPr>
          <w:rStyle w:val="HTMLCode"/>
        </w:rPr>
        <w:t xml:space="preserve"> </w:t>
      </w:r>
      <w:proofErr w:type="gramStart"/>
      <w:r>
        <w:rPr>
          <w:rStyle w:val="token"/>
        </w:rPr>
        <w:t>decimal</w:t>
      </w:r>
      <w:r>
        <w:rPr>
          <w:rStyle w:val="HTMLCode"/>
        </w:rPr>
        <w:t>?</w:t>
      </w:r>
      <w:r>
        <w:rPr>
          <w:rStyle w:val="token"/>
        </w:rPr>
        <w:t>,</w:t>
      </w:r>
      <w:proofErr w:type="gramEnd"/>
    </w:p>
    <w:p w:rsidR="00247F97" w:rsidRDefault="00247F97" w:rsidP="00247F97">
      <w:pPr>
        <w:pStyle w:val="HTMLPreformatted"/>
        <w:numPr>
          <w:ilvl w:val="0"/>
          <w:numId w:val="16"/>
        </w:numPr>
        <w:tabs>
          <w:tab w:val="clear" w:pos="720"/>
        </w:tabs>
        <w:rPr>
          <w:rStyle w:val="HTMLCode"/>
        </w:rPr>
      </w:pPr>
      <w:r>
        <w:rPr>
          <w:rStyle w:val="HTMLCode"/>
        </w:rPr>
        <w:t xml:space="preserve">            </w:t>
      </w:r>
      <w:proofErr w:type="spellStart"/>
      <w:r>
        <w:rPr>
          <w:rStyle w:val="HTMLCode"/>
        </w:rPr>
        <w:t>positionsensor_avg</w:t>
      </w:r>
      <w:proofErr w:type="spellEnd"/>
      <w:r>
        <w:rPr>
          <w:rStyle w:val="HTMLCode"/>
        </w:rPr>
        <w:t xml:space="preserve"> </w:t>
      </w:r>
      <w:proofErr w:type="gramStart"/>
      <w:r>
        <w:rPr>
          <w:rStyle w:val="token"/>
        </w:rPr>
        <w:t>decimal</w:t>
      </w:r>
      <w:r>
        <w:rPr>
          <w:rStyle w:val="HTMLCode"/>
        </w:rPr>
        <w:t>?</w:t>
      </w:r>
      <w:r>
        <w:rPr>
          <w:rStyle w:val="token"/>
        </w:rPr>
        <w:t>,</w:t>
      </w:r>
      <w:proofErr w:type="gramEnd"/>
    </w:p>
    <w:p w:rsidR="00247F97" w:rsidRDefault="00247F97" w:rsidP="00247F97">
      <w:pPr>
        <w:pStyle w:val="HTMLPreformatted"/>
        <w:numPr>
          <w:ilvl w:val="0"/>
          <w:numId w:val="16"/>
        </w:numPr>
        <w:tabs>
          <w:tab w:val="clear" w:pos="720"/>
        </w:tabs>
        <w:rPr>
          <w:rStyle w:val="HTMLCode"/>
        </w:rPr>
      </w:pPr>
      <w:r>
        <w:rPr>
          <w:rStyle w:val="HTMLCode"/>
        </w:rPr>
        <w:t xml:space="preserve">            </w:t>
      </w:r>
      <w:proofErr w:type="spellStart"/>
      <w:r>
        <w:rPr>
          <w:rStyle w:val="HTMLCode"/>
        </w:rPr>
        <w:t>positionsensor_min</w:t>
      </w:r>
      <w:proofErr w:type="spellEnd"/>
      <w:r>
        <w:rPr>
          <w:rStyle w:val="HTMLCode"/>
        </w:rPr>
        <w:t xml:space="preserve"> </w:t>
      </w:r>
      <w:proofErr w:type="gramStart"/>
      <w:r>
        <w:rPr>
          <w:rStyle w:val="token"/>
        </w:rPr>
        <w:t>decimal</w:t>
      </w:r>
      <w:r>
        <w:rPr>
          <w:rStyle w:val="HTMLCode"/>
        </w:rPr>
        <w:t>?</w:t>
      </w:r>
      <w:r>
        <w:rPr>
          <w:rStyle w:val="token"/>
        </w:rPr>
        <w:t>,</w:t>
      </w:r>
      <w:proofErr w:type="gramEnd"/>
    </w:p>
    <w:p w:rsidR="00247F97" w:rsidRDefault="00247F97" w:rsidP="00247F97">
      <w:pPr>
        <w:pStyle w:val="HTMLPreformatted"/>
        <w:numPr>
          <w:ilvl w:val="0"/>
          <w:numId w:val="16"/>
        </w:numPr>
        <w:tabs>
          <w:tab w:val="clear" w:pos="720"/>
        </w:tabs>
        <w:rPr>
          <w:rStyle w:val="HTMLCode"/>
        </w:rPr>
      </w:pPr>
      <w:r>
        <w:rPr>
          <w:rStyle w:val="HTMLCode"/>
        </w:rPr>
        <w:t xml:space="preserve">            </w:t>
      </w:r>
      <w:proofErr w:type="spellStart"/>
      <w:r>
        <w:rPr>
          <w:rStyle w:val="HTMLCode"/>
        </w:rPr>
        <w:t>positionsensor_max</w:t>
      </w:r>
      <w:proofErr w:type="spellEnd"/>
      <w:r>
        <w:rPr>
          <w:rStyle w:val="HTMLCode"/>
        </w:rPr>
        <w:t xml:space="preserve"> </w:t>
      </w:r>
      <w:proofErr w:type="gramStart"/>
      <w:r>
        <w:rPr>
          <w:rStyle w:val="token"/>
        </w:rPr>
        <w:t>decimal</w:t>
      </w:r>
      <w:r>
        <w:rPr>
          <w:rStyle w:val="HTMLCode"/>
        </w:rPr>
        <w:t>?</w:t>
      </w:r>
      <w:r>
        <w:rPr>
          <w:rStyle w:val="token"/>
        </w:rPr>
        <w:t>,</w:t>
      </w:r>
      <w:proofErr w:type="gramEnd"/>
    </w:p>
    <w:p w:rsidR="00247F97" w:rsidRDefault="00247F97" w:rsidP="00247F97">
      <w:pPr>
        <w:pStyle w:val="HTMLPreformatted"/>
        <w:numPr>
          <w:ilvl w:val="0"/>
          <w:numId w:val="16"/>
        </w:numPr>
        <w:tabs>
          <w:tab w:val="clear" w:pos="720"/>
        </w:tabs>
        <w:rPr>
          <w:rStyle w:val="HTMLCode"/>
        </w:rPr>
      </w:pPr>
      <w:r>
        <w:rPr>
          <w:rStyle w:val="HTMLCode"/>
        </w:rPr>
        <w:t xml:space="preserve">            </w:t>
      </w:r>
      <w:proofErr w:type="spellStart"/>
      <w:r>
        <w:rPr>
          <w:rStyle w:val="HTMLCode"/>
        </w:rPr>
        <w:t>positionsensor_std</w:t>
      </w:r>
      <w:proofErr w:type="spellEnd"/>
      <w:r>
        <w:rPr>
          <w:rStyle w:val="HTMLCode"/>
        </w:rPr>
        <w:t xml:space="preserve"> </w:t>
      </w:r>
      <w:proofErr w:type="gramStart"/>
      <w:r>
        <w:rPr>
          <w:rStyle w:val="token"/>
        </w:rPr>
        <w:t>decimal</w:t>
      </w:r>
      <w:r>
        <w:rPr>
          <w:rStyle w:val="HTMLCode"/>
        </w:rPr>
        <w:t>?</w:t>
      </w:r>
      <w:r>
        <w:rPr>
          <w:rStyle w:val="token"/>
        </w:rPr>
        <w:t>,</w:t>
      </w:r>
      <w:proofErr w:type="gramEnd"/>
    </w:p>
    <w:p w:rsidR="00247F97" w:rsidRDefault="00247F97" w:rsidP="00247F97">
      <w:pPr>
        <w:pStyle w:val="HTMLPreformatted"/>
        <w:numPr>
          <w:ilvl w:val="0"/>
          <w:numId w:val="16"/>
        </w:numPr>
        <w:tabs>
          <w:tab w:val="clear" w:pos="720"/>
        </w:tabs>
        <w:rPr>
          <w:rStyle w:val="HTMLCode"/>
        </w:rPr>
      </w:pPr>
      <w:r>
        <w:rPr>
          <w:rStyle w:val="HTMLCode"/>
        </w:rPr>
        <w:t xml:space="preserve">            </w:t>
      </w:r>
      <w:proofErr w:type="spellStart"/>
      <w:r>
        <w:rPr>
          <w:rStyle w:val="HTMLCode"/>
        </w:rPr>
        <w:t>turbinespeed_avg</w:t>
      </w:r>
      <w:proofErr w:type="spellEnd"/>
      <w:r>
        <w:rPr>
          <w:rStyle w:val="HTMLCode"/>
        </w:rPr>
        <w:t xml:space="preserve"> </w:t>
      </w:r>
      <w:proofErr w:type="gramStart"/>
      <w:r>
        <w:rPr>
          <w:rStyle w:val="token"/>
        </w:rPr>
        <w:t>decimal</w:t>
      </w:r>
      <w:r>
        <w:rPr>
          <w:rStyle w:val="HTMLCode"/>
        </w:rPr>
        <w:t>?</w:t>
      </w:r>
      <w:r>
        <w:rPr>
          <w:rStyle w:val="token"/>
        </w:rPr>
        <w:t>,</w:t>
      </w:r>
      <w:proofErr w:type="gramEnd"/>
    </w:p>
    <w:p w:rsidR="00247F97" w:rsidRDefault="00247F97" w:rsidP="00247F97">
      <w:pPr>
        <w:pStyle w:val="HTMLPreformatted"/>
        <w:numPr>
          <w:ilvl w:val="0"/>
          <w:numId w:val="16"/>
        </w:numPr>
        <w:tabs>
          <w:tab w:val="clear" w:pos="720"/>
        </w:tabs>
        <w:rPr>
          <w:rStyle w:val="HTMLCode"/>
        </w:rPr>
      </w:pPr>
      <w:r>
        <w:rPr>
          <w:rStyle w:val="HTMLCode"/>
        </w:rPr>
        <w:t xml:space="preserve">            </w:t>
      </w:r>
      <w:proofErr w:type="spellStart"/>
      <w:r>
        <w:rPr>
          <w:rStyle w:val="HTMLCode"/>
        </w:rPr>
        <w:t>turbinespeed_min</w:t>
      </w:r>
      <w:proofErr w:type="spellEnd"/>
      <w:r>
        <w:rPr>
          <w:rStyle w:val="HTMLCode"/>
        </w:rPr>
        <w:t xml:space="preserve"> </w:t>
      </w:r>
      <w:proofErr w:type="gramStart"/>
      <w:r>
        <w:rPr>
          <w:rStyle w:val="token"/>
        </w:rPr>
        <w:t>decimal</w:t>
      </w:r>
      <w:r>
        <w:rPr>
          <w:rStyle w:val="HTMLCode"/>
        </w:rPr>
        <w:t>?</w:t>
      </w:r>
      <w:r>
        <w:rPr>
          <w:rStyle w:val="token"/>
        </w:rPr>
        <w:t>,</w:t>
      </w:r>
      <w:proofErr w:type="gramEnd"/>
    </w:p>
    <w:p w:rsidR="00247F97" w:rsidRDefault="00247F97" w:rsidP="00247F97">
      <w:pPr>
        <w:pStyle w:val="HTMLPreformatted"/>
        <w:numPr>
          <w:ilvl w:val="0"/>
          <w:numId w:val="16"/>
        </w:numPr>
        <w:tabs>
          <w:tab w:val="clear" w:pos="720"/>
        </w:tabs>
        <w:rPr>
          <w:rStyle w:val="HTMLCode"/>
        </w:rPr>
      </w:pPr>
      <w:r>
        <w:rPr>
          <w:rStyle w:val="HTMLCode"/>
        </w:rPr>
        <w:t xml:space="preserve">            </w:t>
      </w:r>
      <w:proofErr w:type="spellStart"/>
      <w:r>
        <w:rPr>
          <w:rStyle w:val="HTMLCode"/>
        </w:rPr>
        <w:t>turbinespeed_max</w:t>
      </w:r>
      <w:proofErr w:type="spellEnd"/>
      <w:r>
        <w:rPr>
          <w:rStyle w:val="HTMLCode"/>
        </w:rPr>
        <w:t xml:space="preserve"> </w:t>
      </w:r>
      <w:proofErr w:type="gramStart"/>
      <w:r>
        <w:rPr>
          <w:rStyle w:val="token"/>
        </w:rPr>
        <w:t>decimal</w:t>
      </w:r>
      <w:r>
        <w:rPr>
          <w:rStyle w:val="HTMLCode"/>
        </w:rPr>
        <w:t>?</w:t>
      </w:r>
      <w:r>
        <w:rPr>
          <w:rStyle w:val="token"/>
        </w:rPr>
        <w:t>,</w:t>
      </w:r>
      <w:proofErr w:type="gramEnd"/>
    </w:p>
    <w:p w:rsidR="00247F97" w:rsidRDefault="00247F97" w:rsidP="00247F97">
      <w:pPr>
        <w:pStyle w:val="HTMLPreformatted"/>
        <w:numPr>
          <w:ilvl w:val="0"/>
          <w:numId w:val="16"/>
        </w:numPr>
        <w:tabs>
          <w:tab w:val="clear" w:pos="720"/>
        </w:tabs>
        <w:rPr>
          <w:rStyle w:val="HTMLCode"/>
        </w:rPr>
      </w:pPr>
      <w:r>
        <w:rPr>
          <w:rStyle w:val="HTMLCode"/>
        </w:rPr>
        <w:t xml:space="preserve">            </w:t>
      </w:r>
      <w:proofErr w:type="spellStart"/>
      <w:r>
        <w:rPr>
          <w:rStyle w:val="HTMLCode"/>
        </w:rPr>
        <w:t>turbinespeed_std</w:t>
      </w:r>
      <w:proofErr w:type="spellEnd"/>
      <w:r>
        <w:rPr>
          <w:rStyle w:val="HTMLCode"/>
        </w:rPr>
        <w:t xml:space="preserve"> </w:t>
      </w:r>
      <w:proofErr w:type="gramStart"/>
      <w:r>
        <w:rPr>
          <w:rStyle w:val="token"/>
        </w:rPr>
        <w:t>decimal</w:t>
      </w:r>
      <w:r>
        <w:rPr>
          <w:rStyle w:val="HTMLCode"/>
        </w:rPr>
        <w:t>?</w:t>
      </w:r>
      <w:r>
        <w:rPr>
          <w:rStyle w:val="token"/>
        </w:rPr>
        <w:t>,</w:t>
      </w:r>
      <w:proofErr w:type="gramEnd"/>
    </w:p>
    <w:p w:rsidR="00247F97" w:rsidRDefault="00247F97" w:rsidP="00247F97">
      <w:pPr>
        <w:pStyle w:val="HTMLPreformatted"/>
        <w:numPr>
          <w:ilvl w:val="0"/>
          <w:numId w:val="16"/>
        </w:numPr>
        <w:tabs>
          <w:tab w:val="clear" w:pos="720"/>
        </w:tabs>
        <w:rPr>
          <w:rStyle w:val="HTMLCode"/>
        </w:rPr>
      </w:pPr>
      <w:r>
        <w:rPr>
          <w:rStyle w:val="HTMLCode"/>
        </w:rPr>
        <w:t xml:space="preserve">            </w:t>
      </w:r>
      <w:proofErr w:type="spellStart"/>
      <w:r>
        <w:rPr>
          <w:rStyle w:val="HTMLCode"/>
        </w:rPr>
        <w:t>towersway_avg</w:t>
      </w:r>
      <w:proofErr w:type="spellEnd"/>
      <w:r>
        <w:rPr>
          <w:rStyle w:val="HTMLCode"/>
        </w:rPr>
        <w:t xml:space="preserve"> </w:t>
      </w:r>
      <w:proofErr w:type="gramStart"/>
      <w:r>
        <w:rPr>
          <w:rStyle w:val="token"/>
        </w:rPr>
        <w:t>decimal</w:t>
      </w:r>
      <w:r>
        <w:rPr>
          <w:rStyle w:val="HTMLCode"/>
        </w:rPr>
        <w:t>?</w:t>
      </w:r>
      <w:r>
        <w:rPr>
          <w:rStyle w:val="token"/>
        </w:rPr>
        <w:t>,</w:t>
      </w:r>
      <w:proofErr w:type="gramEnd"/>
    </w:p>
    <w:p w:rsidR="00247F97" w:rsidRDefault="00247F97" w:rsidP="00247F97">
      <w:pPr>
        <w:pStyle w:val="HTMLPreformatted"/>
        <w:numPr>
          <w:ilvl w:val="0"/>
          <w:numId w:val="16"/>
        </w:numPr>
        <w:tabs>
          <w:tab w:val="clear" w:pos="720"/>
        </w:tabs>
        <w:rPr>
          <w:rStyle w:val="HTMLCode"/>
        </w:rPr>
      </w:pPr>
      <w:r>
        <w:rPr>
          <w:rStyle w:val="HTMLCode"/>
        </w:rPr>
        <w:lastRenderedPageBreak/>
        <w:t xml:space="preserve">            </w:t>
      </w:r>
      <w:proofErr w:type="spellStart"/>
      <w:r>
        <w:rPr>
          <w:rStyle w:val="HTMLCode"/>
        </w:rPr>
        <w:t>towersway_min</w:t>
      </w:r>
      <w:proofErr w:type="spellEnd"/>
      <w:r>
        <w:rPr>
          <w:rStyle w:val="HTMLCode"/>
        </w:rPr>
        <w:t xml:space="preserve"> </w:t>
      </w:r>
      <w:proofErr w:type="gramStart"/>
      <w:r>
        <w:rPr>
          <w:rStyle w:val="token"/>
        </w:rPr>
        <w:t>decimal</w:t>
      </w:r>
      <w:r>
        <w:rPr>
          <w:rStyle w:val="HTMLCode"/>
        </w:rPr>
        <w:t>?</w:t>
      </w:r>
      <w:r>
        <w:rPr>
          <w:rStyle w:val="token"/>
        </w:rPr>
        <w:t>,</w:t>
      </w:r>
      <w:proofErr w:type="gramEnd"/>
    </w:p>
    <w:p w:rsidR="00247F97" w:rsidRDefault="00247F97" w:rsidP="00247F97">
      <w:pPr>
        <w:pStyle w:val="HTMLPreformatted"/>
        <w:numPr>
          <w:ilvl w:val="0"/>
          <w:numId w:val="16"/>
        </w:numPr>
        <w:tabs>
          <w:tab w:val="clear" w:pos="720"/>
        </w:tabs>
        <w:rPr>
          <w:rStyle w:val="HTMLCode"/>
        </w:rPr>
      </w:pPr>
      <w:r>
        <w:rPr>
          <w:rStyle w:val="HTMLCode"/>
        </w:rPr>
        <w:t xml:space="preserve">            </w:t>
      </w:r>
      <w:proofErr w:type="spellStart"/>
      <w:r>
        <w:rPr>
          <w:rStyle w:val="HTMLCode"/>
        </w:rPr>
        <w:t>towersway_max</w:t>
      </w:r>
      <w:proofErr w:type="spellEnd"/>
      <w:r>
        <w:rPr>
          <w:rStyle w:val="HTMLCode"/>
        </w:rPr>
        <w:t xml:space="preserve"> </w:t>
      </w:r>
      <w:proofErr w:type="gramStart"/>
      <w:r>
        <w:rPr>
          <w:rStyle w:val="token"/>
        </w:rPr>
        <w:t>decimal</w:t>
      </w:r>
      <w:r>
        <w:rPr>
          <w:rStyle w:val="HTMLCode"/>
        </w:rPr>
        <w:t>?</w:t>
      </w:r>
      <w:r>
        <w:rPr>
          <w:rStyle w:val="token"/>
        </w:rPr>
        <w:t>,</w:t>
      </w:r>
      <w:proofErr w:type="gramEnd"/>
    </w:p>
    <w:p w:rsidR="00247F97" w:rsidRDefault="00247F97" w:rsidP="00247F97">
      <w:pPr>
        <w:pStyle w:val="HTMLPreformatted"/>
        <w:numPr>
          <w:ilvl w:val="0"/>
          <w:numId w:val="16"/>
        </w:numPr>
        <w:tabs>
          <w:tab w:val="clear" w:pos="720"/>
        </w:tabs>
        <w:rPr>
          <w:rStyle w:val="HTMLCode"/>
        </w:rPr>
      </w:pPr>
      <w:r>
        <w:rPr>
          <w:rStyle w:val="HTMLCode"/>
        </w:rPr>
        <w:t xml:space="preserve">            </w:t>
      </w:r>
      <w:proofErr w:type="spellStart"/>
      <w:r>
        <w:rPr>
          <w:rStyle w:val="HTMLCode"/>
        </w:rPr>
        <w:t>towersway_std</w:t>
      </w:r>
      <w:proofErr w:type="spellEnd"/>
      <w:r>
        <w:rPr>
          <w:rStyle w:val="HTMLCode"/>
        </w:rPr>
        <w:t xml:space="preserve"> </w:t>
      </w:r>
      <w:proofErr w:type="gramStart"/>
      <w:r>
        <w:rPr>
          <w:rStyle w:val="token"/>
        </w:rPr>
        <w:t>decimal</w:t>
      </w:r>
      <w:r>
        <w:rPr>
          <w:rStyle w:val="HTMLCode"/>
        </w:rPr>
        <w:t>?</w:t>
      </w:r>
      <w:r>
        <w:rPr>
          <w:rStyle w:val="token"/>
        </w:rPr>
        <w:t>,</w:t>
      </w:r>
      <w:proofErr w:type="gramEnd"/>
    </w:p>
    <w:p w:rsidR="00247F97" w:rsidRDefault="00247F97" w:rsidP="00247F97">
      <w:pPr>
        <w:pStyle w:val="HTMLPreformatted"/>
        <w:numPr>
          <w:ilvl w:val="0"/>
          <w:numId w:val="16"/>
        </w:numPr>
        <w:tabs>
          <w:tab w:val="clear" w:pos="720"/>
        </w:tabs>
        <w:rPr>
          <w:rStyle w:val="HTMLCode"/>
        </w:rPr>
      </w:pPr>
      <w:r>
        <w:rPr>
          <w:rStyle w:val="HTMLCode"/>
        </w:rPr>
        <w:t xml:space="preserve">            </w:t>
      </w:r>
      <w:proofErr w:type="spellStart"/>
      <w:r>
        <w:rPr>
          <w:rStyle w:val="HTMLCode"/>
        </w:rPr>
        <w:t>powergeneration_avg</w:t>
      </w:r>
      <w:proofErr w:type="spellEnd"/>
      <w:r>
        <w:rPr>
          <w:rStyle w:val="HTMLCode"/>
        </w:rPr>
        <w:t xml:space="preserve"> </w:t>
      </w:r>
      <w:proofErr w:type="gramStart"/>
      <w:r>
        <w:rPr>
          <w:rStyle w:val="token"/>
        </w:rPr>
        <w:t>decimal</w:t>
      </w:r>
      <w:r>
        <w:rPr>
          <w:rStyle w:val="HTMLCode"/>
        </w:rPr>
        <w:t>?</w:t>
      </w:r>
      <w:r>
        <w:rPr>
          <w:rStyle w:val="token"/>
        </w:rPr>
        <w:t>,</w:t>
      </w:r>
      <w:proofErr w:type="gramEnd"/>
    </w:p>
    <w:p w:rsidR="00247F97" w:rsidRDefault="00247F97" w:rsidP="00247F97">
      <w:pPr>
        <w:pStyle w:val="HTMLPreformatted"/>
        <w:numPr>
          <w:ilvl w:val="0"/>
          <w:numId w:val="16"/>
        </w:numPr>
        <w:tabs>
          <w:tab w:val="clear" w:pos="720"/>
        </w:tabs>
        <w:rPr>
          <w:rStyle w:val="HTMLCode"/>
        </w:rPr>
      </w:pPr>
      <w:r>
        <w:rPr>
          <w:rStyle w:val="HTMLCode"/>
        </w:rPr>
        <w:t xml:space="preserve">            </w:t>
      </w:r>
      <w:proofErr w:type="spellStart"/>
      <w:r>
        <w:rPr>
          <w:rStyle w:val="HTMLCode"/>
        </w:rPr>
        <w:t>powergeneration_min</w:t>
      </w:r>
      <w:proofErr w:type="spellEnd"/>
      <w:r>
        <w:rPr>
          <w:rStyle w:val="HTMLCode"/>
        </w:rPr>
        <w:t xml:space="preserve"> </w:t>
      </w:r>
      <w:proofErr w:type="gramStart"/>
      <w:r>
        <w:rPr>
          <w:rStyle w:val="token"/>
        </w:rPr>
        <w:t>decimal</w:t>
      </w:r>
      <w:r>
        <w:rPr>
          <w:rStyle w:val="HTMLCode"/>
        </w:rPr>
        <w:t>?</w:t>
      </w:r>
      <w:r>
        <w:rPr>
          <w:rStyle w:val="token"/>
        </w:rPr>
        <w:t>,</w:t>
      </w:r>
      <w:proofErr w:type="gramEnd"/>
    </w:p>
    <w:p w:rsidR="00247F97" w:rsidRDefault="00247F97" w:rsidP="00247F97">
      <w:pPr>
        <w:pStyle w:val="HTMLPreformatted"/>
        <w:numPr>
          <w:ilvl w:val="0"/>
          <w:numId w:val="16"/>
        </w:numPr>
        <w:tabs>
          <w:tab w:val="clear" w:pos="720"/>
        </w:tabs>
        <w:rPr>
          <w:rStyle w:val="HTMLCode"/>
        </w:rPr>
      </w:pPr>
      <w:r>
        <w:rPr>
          <w:rStyle w:val="HTMLCode"/>
        </w:rPr>
        <w:t xml:space="preserve">            </w:t>
      </w:r>
      <w:proofErr w:type="spellStart"/>
      <w:r>
        <w:rPr>
          <w:rStyle w:val="HTMLCode"/>
        </w:rPr>
        <w:t>powergeneration_max</w:t>
      </w:r>
      <w:proofErr w:type="spellEnd"/>
      <w:r>
        <w:rPr>
          <w:rStyle w:val="HTMLCode"/>
        </w:rPr>
        <w:t xml:space="preserve"> </w:t>
      </w:r>
      <w:proofErr w:type="gramStart"/>
      <w:r>
        <w:rPr>
          <w:rStyle w:val="token"/>
        </w:rPr>
        <w:t>decimal</w:t>
      </w:r>
      <w:r>
        <w:rPr>
          <w:rStyle w:val="HTMLCode"/>
        </w:rPr>
        <w:t>?</w:t>
      </w:r>
      <w:r>
        <w:rPr>
          <w:rStyle w:val="token"/>
        </w:rPr>
        <w:t>,</w:t>
      </w:r>
      <w:proofErr w:type="gramEnd"/>
    </w:p>
    <w:p w:rsidR="00247F97" w:rsidRDefault="00247F97" w:rsidP="00247F97">
      <w:pPr>
        <w:pStyle w:val="HTMLPreformatted"/>
        <w:numPr>
          <w:ilvl w:val="0"/>
          <w:numId w:val="16"/>
        </w:numPr>
        <w:tabs>
          <w:tab w:val="clear" w:pos="720"/>
        </w:tabs>
        <w:rPr>
          <w:rStyle w:val="HTMLCode"/>
        </w:rPr>
      </w:pPr>
      <w:r>
        <w:rPr>
          <w:rStyle w:val="HTMLCode"/>
        </w:rPr>
        <w:t xml:space="preserve">            </w:t>
      </w:r>
      <w:proofErr w:type="spellStart"/>
      <w:r>
        <w:rPr>
          <w:rStyle w:val="HTMLCode"/>
        </w:rPr>
        <w:t>powergeneration_std</w:t>
      </w:r>
      <w:proofErr w:type="spellEnd"/>
      <w:r>
        <w:rPr>
          <w:rStyle w:val="HTMLCode"/>
        </w:rPr>
        <w:t xml:space="preserve"> </w:t>
      </w:r>
      <w:proofErr w:type="gramStart"/>
      <w:r>
        <w:rPr>
          <w:rStyle w:val="token"/>
        </w:rPr>
        <w:t>decimal</w:t>
      </w:r>
      <w:r>
        <w:rPr>
          <w:rStyle w:val="HTMLCode"/>
        </w:rPr>
        <w:t>?</w:t>
      </w:r>
      <w:r>
        <w:rPr>
          <w:rStyle w:val="token"/>
        </w:rPr>
        <w:t>,</w:t>
      </w:r>
      <w:proofErr w:type="gramEnd"/>
    </w:p>
    <w:p w:rsidR="00247F97" w:rsidRDefault="00247F97" w:rsidP="00247F97">
      <w:pPr>
        <w:pStyle w:val="HTMLPreformatted"/>
        <w:numPr>
          <w:ilvl w:val="0"/>
          <w:numId w:val="16"/>
        </w:numPr>
        <w:tabs>
          <w:tab w:val="clear" w:pos="720"/>
        </w:tabs>
        <w:rPr>
          <w:rStyle w:val="HTMLCode"/>
        </w:rPr>
      </w:pPr>
      <w:r>
        <w:rPr>
          <w:rStyle w:val="HTMLCode"/>
        </w:rPr>
        <w:t xml:space="preserve">            </w:t>
      </w:r>
      <w:proofErr w:type="spellStart"/>
      <w:r>
        <w:rPr>
          <w:rStyle w:val="HTMLCode"/>
        </w:rPr>
        <w:t>bearingtemp_avg</w:t>
      </w:r>
      <w:proofErr w:type="spellEnd"/>
      <w:r>
        <w:rPr>
          <w:rStyle w:val="HTMLCode"/>
        </w:rPr>
        <w:t xml:space="preserve"> </w:t>
      </w:r>
      <w:proofErr w:type="gramStart"/>
      <w:r>
        <w:rPr>
          <w:rStyle w:val="token"/>
        </w:rPr>
        <w:t>decimal</w:t>
      </w:r>
      <w:r>
        <w:rPr>
          <w:rStyle w:val="HTMLCode"/>
        </w:rPr>
        <w:t>?</w:t>
      </w:r>
      <w:r>
        <w:rPr>
          <w:rStyle w:val="token"/>
        </w:rPr>
        <w:t>,</w:t>
      </w:r>
      <w:proofErr w:type="gramEnd"/>
    </w:p>
    <w:p w:rsidR="00247F97" w:rsidRDefault="00247F97" w:rsidP="00247F97">
      <w:pPr>
        <w:pStyle w:val="HTMLPreformatted"/>
        <w:numPr>
          <w:ilvl w:val="0"/>
          <w:numId w:val="16"/>
        </w:numPr>
        <w:tabs>
          <w:tab w:val="clear" w:pos="720"/>
        </w:tabs>
        <w:rPr>
          <w:rStyle w:val="HTMLCode"/>
        </w:rPr>
      </w:pPr>
      <w:r>
        <w:rPr>
          <w:rStyle w:val="HTMLCode"/>
        </w:rPr>
        <w:t xml:space="preserve">            </w:t>
      </w:r>
      <w:proofErr w:type="spellStart"/>
      <w:r>
        <w:rPr>
          <w:rStyle w:val="HTMLCode"/>
        </w:rPr>
        <w:t>bearingtemp_min</w:t>
      </w:r>
      <w:proofErr w:type="spellEnd"/>
      <w:r>
        <w:rPr>
          <w:rStyle w:val="HTMLCode"/>
        </w:rPr>
        <w:t xml:space="preserve"> </w:t>
      </w:r>
      <w:proofErr w:type="gramStart"/>
      <w:r>
        <w:rPr>
          <w:rStyle w:val="token"/>
        </w:rPr>
        <w:t>decimal</w:t>
      </w:r>
      <w:r>
        <w:rPr>
          <w:rStyle w:val="HTMLCode"/>
        </w:rPr>
        <w:t>?</w:t>
      </w:r>
      <w:r>
        <w:rPr>
          <w:rStyle w:val="token"/>
        </w:rPr>
        <w:t>,</w:t>
      </w:r>
      <w:proofErr w:type="gramEnd"/>
    </w:p>
    <w:p w:rsidR="00247F97" w:rsidRDefault="00247F97" w:rsidP="00247F97">
      <w:pPr>
        <w:pStyle w:val="HTMLPreformatted"/>
        <w:numPr>
          <w:ilvl w:val="0"/>
          <w:numId w:val="16"/>
        </w:numPr>
        <w:tabs>
          <w:tab w:val="clear" w:pos="720"/>
        </w:tabs>
        <w:rPr>
          <w:rStyle w:val="HTMLCode"/>
        </w:rPr>
      </w:pPr>
      <w:r>
        <w:rPr>
          <w:rStyle w:val="HTMLCode"/>
        </w:rPr>
        <w:t xml:space="preserve">            </w:t>
      </w:r>
      <w:proofErr w:type="spellStart"/>
      <w:r>
        <w:rPr>
          <w:rStyle w:val="HTMLCode"/>
        </w:rPr>
        <w:t>bearingtemp_max</w:t>
      </w:r>
      <w:proofErr w:type="spellEnd"/>
      <w:r>
        <w:rPr>
          <w:rStyle w:val="HTMLCode"/>
        </w:rPr>
        <w:t xml:space="preserve"> </w:t>
      </w:r>
      <w:proofErr w:type="gramStart"/>
      <w:r>
        <w:rPr>
          <w:rStyle w:val="token"/>
        </w:rPr>
        <w:t>decimal</w:t>
      </w:r>
      <w:r>
        <w:rPr>
          <w:rStyle w:val="HTMLCode"/>
        </w:rPr>
        <w:t>?</w:t>
      </w:r>
      <w:r>
        <w:rPr>
          <w:rStyle w:val="token"/>
        </w:rPr>
        <w:t>,</w:t>
      </w:r>
      <w:proofErr w:type="gramEnd"/>
    </w:p>
    <w:p w:rsidR="00247F97" w:rsidRDefault="00247F97" w:rsidP="00247F97">
      <w:pPr>
        <w:pStyle w:val="HTMLPreformatted"/>
        <w:numPr>
          <w:ilvl w:val="0"/>
          <w:numId w:val="16"/>
        </w:numPr>
        <w:tabs>
          <w:tab w:val="clear" w:pos="720"/>
        </w:tabs>
        <w:rPr>
          <w:rStyle w:val="HTMLCode"/>
        </w:rPr>
      </w:pPr>
      <w:r>
        <w:rPr>
          <w:rStyle w:val="HTMLCode"/>
        </w:rPr>
        <w:t xml:space="preserve">            </w:t>
      </w:r>
      <w:proofErr w:type="spellStart"/>
      <w:r>
        <w:rPr>
          <w:rStyle w:val="HTMLCode"/>
        </w:rPr>
        <w:t>bearingtemp_std</w:t>
      </w:r>
      <w:proofErr w:type="spellEnd"/>
      <w:r>
        <w:rPr>
          <w:rStyle w:val="HTMLCode"/>
        </w:rPr>
        <w:t xml:space="preserve"> </w:t>
      </w:r>
      <w:proofErr w:type="gramStart"/>
      <w:r>
        <w:rPr>
          <w:rStyle w:val="token"/>
        </w:rPr>
        <w:t>decimal</w:t>
      </w:r>
      <w:r>
        <w:rPr>
          <w:rStyle w:val="HTMLCode"/>
        </w:rPr>
        <w:t>?</w:t>
      </w:r>
      <w:r>
        <w:rPr>
          <w:rStyle w:val="token"/>
        </w:rPr>
        <w:t>,</w:t>
      </w:r>
      <w:proofErr w:type="gramEnd"/>
    </w:p>
    <w:p w:rsidR="00247F97" w:rsidRDefault="00247F97" w:rsidP="00247F97">
      <w:pPr>
        <w:pStyle w:val="HTMLPreformatted"/>
        <w:numPr>
          <w:ilvl w:val="0"/>
          <w:numId w:val="16"/>
        </w:numPr>
        <w:tabs>
          <w:tab w:val="clear" w:pos="720"/>
        </w:tabs>
        <w:rPr>
          <w:rStyle w:val="HTMLCode"/>
        </w:rPr>
      </w:pPr>
      <w:r>
        <w:rPr>
          <w:rStyle w:val="HTMLCode"/>
        </w:rPr>
        <w:t xml:space="preserve">            </w:t>
      </w:r>
      <w:proofErr w:type="spellStart"/>
      <w:r>
        <w:rPr>
          <w:rStyle w:val="HTMLCode"/>
        </w:rPr>
        <w:t>windingstemp_avg</w:t>
      </w:r>
      <w:proofErr w:type="spellEnd"/>
      <w:r>
        <w:rPr>
          <w:rStyle w:val="HTMLCode"/>
        </w:rPr>
        <w:t xml:space="preserve"> </w:t>
      </w:r>
      <w:proofErr w:type="gramStart"/>
      <w:r>
        <w:rPr>
          <w:rStyle w:val="token"/>
        </w:rPr>
        <w:t>decimal</w:t>
      </w:r>
      <w:r>
        <w:rPr>
          <w:rStyle w:val="HTMLCode"/>
        </w:rPr>
        <w:t>?</w:t>
      </w:r>
      <w:r>
        <w:rPr>
          <w:rStyle w:val="token"/>
        </w:rPr>
        <w:t>,</w:t>
      </w:r>
      <w:proofErr w:type="gramEnd"/>
    </w:p>
    <w:p w:rsidR="00247F97" w:rsidRDefault="00247F97" w:rsidP="00247F97">
      <w:pPr>
        <w:pStyle w:val="HTMLPreformatted"/>
        <w:numPr>
          <w:ilvl w:val="0"/>
          <w:numId w:val="16"/>
        </w:numPr>
        <w:tabs>
          <w:tab w:val="clear" w:pos="720"/>
        </w:tabs>
        <w:rPr>
          <w:rStyle w:val="HTMLCode"/>
        </w:rPr>
      </w:pPr>
      <w:r>
        <w:rPr>
          <w:rStyle w:val="HTMLCode"/>
        </w:rPr>
        <w:t xml:space="preserve">            </w:t>
      </w:r>
      <w:proofErr w:type="spellStart"/>
      <w:r>
        <w:rPr>
          <w:rStyle w:val="HTMLCode"/>
        </w:rPr>
        <w:t>windingstemp_min</w:t>
      </w:r>
      <w:proofErr w:type="spellEnd"/>
      <w:r>
        <w:rPr>
          <w:rStyle w:val="HTMLCode"/>
        </w:rPr>
        <w:t xml:space="preserve"> </w:t>
      </w:r>
      <w:proofErr w:type="gramStart"/>
      <w:r>
        <w:rPr>
          <w:rStyle w:val="token"/>
        </w:rPr>
        <w:t>decimal</w:t>
      </w:r>
      <w:r>
        <w:rPr>
          <w:rStyle w:val="HTMLCode"/>
        </w:rPr>
        <w:t>?</w:t>
      </w:r>
      <w:r>
        <w:rPr>
          <w:rStyle w:val="token"/>
        </w:rPr>
        <w:t>,</w:t>
      </w:r>
      <w:proofErr w:type="gramEnd"/>
    </w:p>
    <w:p w:rsidR="00247F97" w:rsidRDefault="00247F97" w:rsidP="00247F97">
      <w:pPr>
        <w:pStyle w:val="HTMLPreformatted"/>
        <w:numPr>
          <w:ilvl w:val="0"/>
          <w:numId w:val="16"/>
        </w:numPr>
        <w:tabs>
          <w:tab w:val="clear" w:pos="720"/>
        </w:tabs>
        <w:rPr>
          <w:rStyle w:val="HTMLCode"/>
        </w:rPr>
      </w:pPr>
      <w:r>
        <w:rPr>
          <w:rStyle w:val="HTMLCode"/>
        </w:rPr>
        <w:t xml:space="preserve">            </w:t>
      </w:r>
      <w:proofErr w:type="spellStart"/>
      <w:r>
        <w:rPr>
          <w:rStyle w:val="HTMLCode"/>
        </w:rPr>
        <w:t>windingstemp_max</w:t>
      </w:r>
      <w:proofErr w:type="spellEnd"/>
      <w:r>
        <w:rPr>
          <w:rStyle w:val="HTMLCode"/>
        </w:rPr>
        <w:t xml:space="preserve"> </w:t>
      </w:r>
      <w:proofErr w:type="gramStart"/>
      <w:r>
        <w:rPr>
          <w:rStyle w:val="token"/>
        </w:rPr>
        <w:t>decimal</w:t>
      </w:r>
      <w:r>
        <w:rPr>
          <w:rStyle w:val="HTMLCode"/>
        </w:rPr>
        <w:t>?</w:t>
      </w:r>
      <w:r>
        <w:rPr>
          <w:rStyle w:val="token"/>
        </w:rPr>
        <w:t>,</w:t>
      </w:r>
      <w:proofErr w:type="gramEnd"/>
    </w:p>
    <w:p w:rsidR="00247F97" w:rsidRDefault="00247F97" w:rsidP="00247F97">
      <w:pPr>
        <w:pStyle w:val="HTMLPreformatted"/>
        <w:numPr>
          <w:ilvl w:val="0"/>
          <w:numId w:val="16"/>
        </w:numPr>
        <w:tabs>
          <w:tab w:val="clear" w:pos="720"/>
        </w:tabs>
        <w:rPr>
          <w:rStyle w:val="HTMLCode"/>
        </w:rPr>
      </w:pPr>
      <w:r>
        <w:rPr>
          <w:rStyle w:val="HTMLCode"/>
        </w:rPr>
        <w:t xml:space="preserve">            </w:t>
      </w:r>
      <w:proofErr w:type="spellStart"/>
      <w:r>
        <w:rPr>
          <w:rStyle w:val="HTMLCode"/>
        </w:rPr>
        <w:t>windingstemp_std</w:t>
      </w:r>
      <w:proofErr w:type="spellEnd"/>
      <w:r>
        <w:rPr>
          <w:rStyle w:val="HTMLCode"/>
        </w:rPr>
        <w:t xml:space="preserve"> </w:t>
      </w:r>
      <w:r>
        <w:rPr>
          <w:rStyle w:val="token"/>
        </w:rPr>
        <w:t>decimal</w:t>
      </w:r>
      <w:r>
        <w:rPr>
          <w:rStyle w:val="HTMLCode"/>
        </w:rPr>
        <w:t>?</w:t>
      </w:r>
    </w:p>
    <w:p w:rsidR="00247F97" w:rsidRDefault="00247F97" w:rsidP="00247F97">
      <w:pPr>
        <w:pStyle w:val="HTMLPreformatted"/>
        <w:numPr>
          <w:ilvl w:val="0"/>
          <w:numId w:val="16"/>
        </w:numPr>
        <w:tabs>
          <w:tab w:val="clear" w:pos="720"/>
        </w:tabs>
        <w:rPr>
          <w:rStyle w:val="HTMLCode"/>
        </w:rPr>
      </w:pPr>
      <w:r>
        <w:rPr>
          <w:rStyle w:val="HTMLCode"/>
        </w:rPr>
        <w:t xml:space="preserve">    </w:t>
      </w:r>
      <w:r>
        <w:rPr>
          <w:rStyle w:val="token"/>
        </w:rPr>
        <w:t>FROM</w:t>
      </w:r>
      <w:r>
        <w:rPr>
          <w:rStyle w:val="HTMLCode"/>
        </w:rPr>
        <w:t xml:space="preserve"> </w:t>
      </w:r>
      <w:r>
        <w:rPr>
          <w:rStyle w:val="token"/>
        </w:rPr>
        <w:t>"/mod01/historical/TurbineData2017.csv"</w:t>
      </w:r>
    </w:p>
    <w:p w:rsidR="00247F97" w:rsidRDefault="00247F97" w:rsidP="00247F97">
      <w:pPr>
        <w:pStyle w:val="HTMLPreformatted"/>
        <w:numPr>
          <w:ilvl w:val="0"/>
          <w:numId w:val="16"/>
        </w:numPr>
        <w:tabs>
          <w:tab w:val="clear" w:pos="720"/>
        </w:tabs>
        <w:rPr>
          <w:rStyle w:val="HTMLCode"/>
        </w:rPr>
      </w:pPr>
      <w:r>
        <w:rPr>
          <w:rStyle w:val="HTMLCode"/>
        </w:rPr>
        <w:t xml:space="preserve">    </w:t>
      </w:r>
      <w:r>
        <w:rPr>
          <w:rStyle w:val="token"/>
        </w:rPr>
        <w:t>USING</w:t>
      </w:r>
      <w:r>
        <w:rPr>
          <w:rStyle w:val="HTMLCode"/>
        </w:rPr>
        <w:t xml:space="preserve"> </w:t>
      </w:r>
      <w:proofErr w:type="spellStart"/>
      <w:r>
        <w:rPr>
          <w:rStyle w:val="HTMLCode"/>
        </w:rPr>
        <w:t>Extractors</w:t>
      </w:r>
      <w:r>
        <w:rPr>
          <w:rStyle w:val="token"/>
        </w:rPr>
        <w:t>.</w:t>
      </w:r>
      <w:r>
        <w:rPr>
          <w:rStyle w:val="HTMLCode"/>
        </w:rPr>
        <w:t>Csv</w:t>
      </w:r>
      <w:proofErr w:type="spellEnd"/>
      <w:r>
        <w:rPr>
          <w:rStyle w:val="token"/>
        </w:rPr>
        <w:t>(</w:t>
      </w:r>
      <w:r>
        <w:rPr>
          <w:rStyle w:val="HTMLCode"/>
        </w:rPr>
        <w:t>skipFirstNRows:</w:t>
      </w:r>
      <w:r>
        <w:rPr>
          <w:rStyle w:val="token"/>
        </w:rPr>
        <w:t>1);</w:t>
      </w:r>
    </w:p>
    <w:p w:rsidR="00247F97" w:rsidRDefault="00247F97" w:rsidP="00247F97">
      <w:pPr>
        <w:pStyle w:val="NormalWeb"/>
        <w:ind w:left="720"/>
      </w:pPr>
      <w:r>
        <w:t xml:space="preserve">Notice that the column names in the U-SQL </w:t>
      </w:r>
      <w:r>
        <w:rPr>
          <w:rStyle w:val="HTMLCode"/>
        </w:rPr>
        <w:t>EXTRACT</w:t>
      </w:r>
      <w:r>
        <w:t xml:space="preserve"> statement do not match the header values in the </w:t>
      </w:r>
      <w:r>
        <w:rPr>
          <w:rStyle w:val="HTMLCode"/>
        </w:rPr>
        <w:t>TurbineData2017.csv</w:t>
      </w:r>
      <w:r>
        <w:t xml:space="preserve"> file. For instance, the </w:t>
      </w:r>
      <w:proofErr w:type="spellStart"/>
      <w:r>
        <w:rPr>
          <w:rStyle w:val="HTMLCode"/>
        </w:rPr>
        <w:t>Ws_avg</w:t>
      </w:r>
      <w:proofErr w:type="spellEnd"/>
      <w:r>
        <w:t xml:space="preserve"> column from the file is queried as </w:t>
      </w:r>
      <w:proofErr w:type="spellStart"/>
      <w:r>
        <w:rPr>
          <w:rStyle w:val="HTMLCode"/>
        </w:rPr>
        <w:t>windspeed_avg</w:t>
      </w:r>
      <w:proofErr w:type="spellEnd"/>
      <w:r>
        <w:t xml:space="preserve"> column in the U-SQL query.</w:t>
      </w:r>
    </w:p>
    <w:p w:rsidR="00247F97" w:rsidRDefault="00247F97" w:rsidP="00247F97">
      <w:pPr>
        <w:pStyle w:val="NormalWeb"/>
        <w:ind w:left="720"/>
      </w:pPr>
      <w:r>
        <w:t xml:space="preserve">This is an important concept to grasp. Azure Data Lake Analytics can coerce and transform unstructured data into structured data. Notice, for instance, that query uses a </w:t>
      </w:r>
      <w:r>
        <w:rPr>
          <w:rStyle w:val="HTMLCode"/>
        </w:rPr>
        <w:t>string</w:t>
      </w:r>
      <w:r>
        <w:t xml:space="preserve"> data type for the </w:t>
      </w:r>
      <w:proofErr w:type="spellStart"/>
      <w:r>
        <w:rPr>
          <w:rStyle w:val="HTMLCode"/>
        </w:rPr>
        <w:t>Wind_turbine_name</w:t>
      </w:r>
      <w:proofErr w:type="spellEnd"/>
      <w:r>
        <w:t xml:space="preserve"> and a </w:t>
      </w:r>
      <w:proofErr w:type="spellStart"/>
      <w:r>
        <w:t>nullable</w:t>
      </w:r>
      <w:proofErr w:type="spellEnd"/>
      <w:r>
        <w:t xml:space="preserve"> decimal data type (</w:t>
      </w:r>
      <w:r>
        <w:rPr>
          <w:rStyle w:val="HTMLCode"/>
        </w:rPr>
        <w:t>decimal?</w:t>
      </w:r>
      <w:r>
        <w:t xml:space="preserve">) for the </w:t>
      </w:r>
      <w:proofErr w:type="spellStart"/>
      <w:r>
        <w:rPr>
          <w:rStyle w:val="HTMLCode"/>
        </w:rPr>
        <w:t>outdoortemp_av</w:t>
      </w:r>
      <w:proofErr w:type="spellEnd"/>
      <w:r>
        <w:t xml:space="preserve"> property. Those data types are not defined in the source csv file – they are converted by the analytics query.</w:t>
      </w:r>
    </w:p>
    <w:p w:rsidR="00247F97" w:rsidRDefault="00247F97" w:rsidP="00247F97">
      <w:pPr>
        <w:pStyle w:val="NormalWeb"/>
        <w:ind w:left="720"/>
      </w:pPr>
      <w:r>
        <w:t>So now you have the entire dataset available as input. Next you need transform the data and serialize it somewhere.</w:t>
      </w:r>
    </w:p>
    <w:p w:rsidR="00247F97" w:rsidRDefault="00247F97" w:rsidP="00247F97">
      <w:pPr>
        <w:pStyle w:val="NormalWeb"/>
        <w:numPr>
          <w:ilvl w:val="0"/>
          <w:numId w:val="16"/>
        </w:numPr>
      </w:pPr>
      <w:r>
        <w:t>In the text box for U-SQL code, to establish an output file, enter the following code:</w:t>
      </w:r>
    </w:p>
    <w:p w:rsidR="00247F97" w:rsidRDefault="00247F97" w:rsidP="00247F97">
      <w:pPr>
        <w:pStyle w:val="HTMLPreformatted"/>
        <w:numPr>
          <w:ilvl w:val="0"/>
          <w:numId w:val="16"/>
        </w:numPr>
        <w:tabs>
          <w:tab w:val="clear" w:pos="720"/>
        </w:tabs>
        <w:rPr>
          <w:rStyle w:val="HTMLCode"/>
        </w:rPr>
      </w:pPr>
      <w:r>
        <w:rPr>
          <w:rStyle w:val="token"/>
        </w:rPr>
        <w:t>DECLARE</w:t>
      </w:r>
      <w:r>
        <w:rPr>
          <w:rStyle w:val="HTMLCode"/>
        </w:rPr>
        <w:t xml:space="preserve"> </w:t>
      </w:r>
      <w:r>
        <w:rPr>
          <w:rStyle w:val="token"/>
        </w:rPr>
        <w:t>@outputFile0</w:t>
      </w:r>
      <w:r>
        <w:rPr>
          <w:rStyle w:val="HTMLCode"/>
        </w:rPr>
        <w:t xml:space="preserve"> string </w:t>
      </w:r>
      <w:r>
        <w:rPr>
          <w:rStyle w:val="token"/>
        </w:rPr>
        <w:t>=</w:t>
      </w:r>
      <w:r>
        <w:rPr>
          <w:rStyle w:val="HTMLCode"/>
        </w:rPr>
        <w:t xml:space="preserve"> </w:t>
      </w:r>
      <w:r>
        <w:rPr>
          <w:rStyle w:val="token"/>
        </w:rPr>
        <w:t>"/mod01/historical/analysis/turbine_power.csv";</w:t>
      </w:r>
    </w:p>
    <w:p w:rsidR="00247F97" w:rsidRDefault="00247F97" w:rsidP="00247F97">
      <w:pPr>
        <w:pStyle w:val="NormalWeb"/>
        <w:numPr>
          <w:ilvl w:val="0"/>
          <w:numId w:val="16"/>
        </w:numPr>
      </w:pPr>
      <w:r>
        <w:t>Consider this first use case scenario:</w:t>
      </w:r>
    </w:p>
    <w:p w:rsidR="00247F97" w:rsidRDefault="00247F97" w:rsidP="00247F97">
      <w:pPr>
        <w:pStyle w:val="NormalWeb"/>
        <w:ind w:left="720"/>
      </w:pPr>
      <w:r>
        <w:t xml:space="preserve">Let’s say that a business analyst would like a report on some of the key historical readings for the wind turbines – </w:t>
      </w:r>
      <w:proofErr w:type="spellStart"/>
      <w:r>
        <w:t>windspeed</w:t>
      </w:r>
      <w:proofErr w:type="spellEnd"/>
      <w:r>
        <w:t>, temperature and power generation that she can use for analysis. But she doesn’t want the entire historical file with all of its columns.</w:t>
      </w:r>
    </w:p>
    <w:p w:rsidR="00247F97" w:rsidRDefault="00247F97" w:rsidP="00247F97">
      <w:pPr>
        <w:pStyle w:val="NormalWeb"/>
        <w:numPr>
          <w:ilvl w:val="0"/>
          <w:numId w:val="16"/>
        </w:numPr>
      </w:pPr>
      <w:r>
        <w:t>To create a query that simply narrows down the columns that are captured, enter the following code:</w:t>
      </w:r>
    </w:p>
    <w:p w:rsidR="00247F97" w:rsidRDefault="00247F97" w:rsidP="00247F97">
      <w:pPr>
        <w:pStyle w:val="HTMLPreformatted"/>
        <w:numPr>
          <w:ilvl w:val="0"/>
          <w:numId w:val="16"/>
        </w:numPr>
        <w:tabs>
          <w:tab w:val="clear" w:pos="720"/>
        </w:tabs>
        <w:rPr>
          <w:rStyle w:val="HTMLCode"/>
        </w:rPr>
      </w:pPr>
      <w:r>
        <w:rPr>
          <w:rStyle w:val="token"/>
        </w:rPr>
        <w:t>@rs0</w:t>
      </w:r>
      <w:r>
        <w:rPr>
          <w:rStyle w:val="HTMLCode"/>
        </w:rPr>
        <w:t xml:space="preserve"> </w:t>
      </w:r>
      <w:r>
        <w:rPr>
          <w:rStyle w:val="token"/>
        </w:rPr>
        <w:t>=</w:t>
      </w:r>
    </w:p>
    <w:p w:rsidR="00247F97" w:rsidRDefault="00247F97" w:rsidP="00247F97">
      <w:pPr>
        <w:pStyle w:val="HTMLPreformatted"/>
        <w:numPr>
          <w:ilvl w:val="0"/>
          <w:numId w:val="16"/>
        </w:numPr>
        <w:tabs>
          <w:tab w:val="clear" w:pos="720"/>
        </w:tabs>
        <w:rPr>
          <w:rStyle w:val="HTMLCode"/>
        </w:rPr>
      </w:pPr>
      <w:r>
        <w:rPr>
          <w:rStyle w:val="HTMLCode"/>
        </w:rPr>
        <w:t xml:space="preserve">    </w:t>
      </w:r>
      <w:r>
        <w:rPr>
          <w:rStyle w:val="token"/>
        </w:rPr>
        <w:t>SELECT</w:t>
      </w:r>
      <w:r>
        <w:rPr>
          <w:rStyle w:val="HTMLCode"/>
        </w:rPr>
        <w:t xml:space="preserve"> </w:t>
      </w:r>
      <w:proofErr w:type="spellStart"/>
      <w:r>
        <w:rPr>
          <w:rStyle w:val="HTMLCode"/>
        </w:rPr>
        <w:t>Wind_turbine_name</w:t>
      </w:r>
      <w:proofErr w:type="spellEnd"/>
      <w:r>
        <w:rPr>
          <w:rStyle w:val="token"/>
        </w:rPr>
        <w:t>,</w:t>
      </w:r>
    </w:p>
    <w:p w:rsidR="00247F97" w:rsidRDefault="00247F97" w:rsidP="00247F97">
      <w:pPr>
        <w:pStyle w:val="HTMLPreformatted"/>
        <w:numPr>
          <w:ilvl w:val="0"/>
          <w:numId w:val="16"/>
        </w:numPr>
        <w:tabs>
          <w:tab w:val="clear" w:pos="720"/>
        </w:tabs>
        <w:rPr>
          <w:rStyle w:val="HTMLCode"/>
        </w:rPr>
      </w:pPr>
      <w:r>
        <w:rPr>
          <w:rStyle w:val="HTMLCode"/>
        </w:rPr>
        <w:t xml:space="preserve">        </w:t>
      </w:r>
      <w:proofErr w:type="spellStart"/>
      <w:r>
        <w:rPr>
          <w:rStyle w:val="HTMLCode"/>
        </w:rPr>
        <w:t>Date_time</w:t>
      </w:r>
      <w:proofErr w:type="spellEnd"/>
      <w:r>
        <w:rPr>
          <w:rStyle w:val="token"/>
        </w:rPr>
        <w:t>,</w:t>
      </w:r>
    </w:p>
    <w:p w:rsidR="00247F97" w:rsidRDefault="00247F97" w:rsidP="00247F97">
      <w:pPr>
        <w:pStyle w:val="HTMLPreformatted"/>
        <w:numPr>
          <w:ilvl w:val="0"/>
          <w:numId w:val="16"/>
        </w:numPr>
        <w:tabs>
          <w:tab w:val="clear" w:pos="720"/>
        </w:tabs>
        <w:rPr>
          <w:rStyle w:val="HTMLCode"/>
        </w:rPr>
      </w:pPr>
      <w:r>
        <w:rPr>
          <w:rStyle w:val="HTMLCode"/>
        </w:rPr>
        <w:t xml:space="preserve">        </w:t>
      </w:r>
      <w:proofErr w:type="spellStart"/>
      <w:r>
        <w:rPr>
          <w:rStyle w:val="HTMLCode"/>
        </w:rPr>
        <w:t>windspeed_avg</w:t>
      </w:r>
      <w:proofErr w:type="spellEnd"/>
      <w:r>
        <w:rPr>
          <w:rStyle w:val="token"/>
        </w:rPr>
        <w:t>,</w:t>
      </w:r>
    </w:p>
    <w:p w:rsidR="00247F97" w:rsidRDefault="00247F97" w:rsidP="00247F97">
      <w:pPr>
        <w:pStyle w:val="HTMLPreformatted"/>
        <w:numPr>
          <w:ilvl w:val="0"/>
          <w:numId w:val="16"/>
        </w:numPr>
        <w:tabs>
          <w:tab w:val="clear" w:pos="720"/>
        </w:tabs>
        <w:rPr>
          <w:rStyle w:val="HTMLCode"/>
        </w:rPr>
      </w:pPr>
      <w:r>
        <w:rPr>
          <w:rStyle w:val="HTMLCode"/>
        </w:rPr>
        <w:t xml:space="preserve">        </w:t>
      </w:r>
      <w:proofErr w:type="spellStart"/>
      <w:r>
        <w:rPr>
          <w:rStyle w:val="HTMLCode"/>
        </w:rPr>
        <w:t>outdoortemp_avg</w:t>
      </w:r>
      <w:proofErr w:type="spellEnd"/>
      <w:r>
        <w:rPr>
          <w:rStyle w:val="token"/>
        </w:rPr>
        <w:t>,</w:t>
      </w:r>
    </w:p>
    <w:p w:rsidR="00247F97" w:rsidRDefault="00247F97" w:rsidP="00247F97">
      <w:pPr>
        <w:pStyle w:val="HTMLPreformatted"/>
        <w:numPr>
          <w:ilvl w:val="0"/>
          <w:numId w:val="16"/>
        </w:numPr>
        <w:tabs>
          <w:tab w:val="clear" w:pos="720"/>
        </w:tabs>
        <w:rPr>
          <w:rStyle w:val="HTMLCode"/>
        </w:rPr>
      </w:pPr>
      <w:r>
        <w:rPr>
          <w:rStyle w:val="HTMLCode"/>
        </w:rPr>
        <w:t xml:space="preserve">        </w:t>
      </w:r>
      <w:proofErr w:type="spellStart"/>
      <w:r>
        <w:rPr>
          <w:rStyle w:val="HTMLCode"/>
        </w:rPr>
        <w:t>powergeneration_avg</w:t>
      </w:r>
      <w:proofErr w:type="spellEnd"/>
    </w:p>
    <w:p w:rsidR="00247F97" w:rsidRDefault="00247F97" w:rsidP="00247F97">
      <w:pPr>
        <w:pStyle w:val="HTMLPreformatted"/>
        <w:numPr>
          <w:ilvl w:val="0"/>
          <w:numId w:val="16"/>
        </w:numPr>
        <w:tabs>
          <w:tab w:val="clear" w:pos="720"/>
        </w:tabs>
        <w:rPr>
          <w:rStyle w:val="HTMLCode"/>
        </w:rPr>
      </w:pPr>
      <w:r>
        <w:rPr>
          <w:rStyle w:val="HTMLCode"/>
        </w:rPr>
        <w:t xml:space="preserve">    </w:t>
      </w:r>
      <w:r>
        <w:rPr>
          <w:rStyle w:val="token"/>
        </w:rPr>
        <w:t>FROM</w:t>
      </w:r>
      <w:r>
        <w:rPr>
          <w:rStyle w:val="HTMLCode"/>
        </w:rPr>
        <w:t xml:space="preserve"> </w:t>
      </w:r>
      <w:r>
        <w:rPr>
          <w:rStyle w:val="token"/>
        </w:rPr>
        <w:t>@</w:t>
      </w:r>
      <w:proofErr w:type="spellStart"/>
      <w:r>
        <w:rPr>
          <w:rStyle w:val="token"/>
        </w:rPr>
        <w:t>turbineData</w:t>
      </w:r>
      <w:proofErr w:type="spellEnd"/>
      <w:r>
        <w:rPr>
          <w:rStyle w:val="token"/>
        </w:rPr>
        <w:t>;</w:t>
      </w:r>
    </w:p>
    <w:p w:rsidR="00247F97" w:rsidRDefault="00247F97" w:rsidP="00247F97">
      <w:pPr>
        <w:pStyle w:val="NormalWeb"/>
        <w:numPr>
          <w:ilvl w:val="0"/>
          <w:numId w:val="16"/>
        </w:numPr>
      </w:pPr>
      <w:r>
        <w:t xml:space="preserve">Finally, to write an </w:t>
      </w:r>
      <w:r>
        <w:rPr>
          <w:rStyle w:val="HTMLCode"/>
        </w:rPr>
        <w:t>OUTPUT</w:t>
      </w:r>
      <w:r>
        <w:t xml:space="preserve"> statement that will flush the queried data to the </w:t>
      </w:r>
      <w:r>
        <w:rPr>
          <w:rStyle w:val="HTMLCode"/>
        </w:rPr>
        <w:t>turbine_power.csv</w:t>
      </w:r>
      <w:r>
        <w:t xml:space="preserve"> file, enter the following code:</w:t>
      </w:r>
    </w:p>
    <w:p w:rsidR="00247F97" w:rsidRDefault="00247F97" w:rsidP="00247F97">
      <w:pPr>
        <w:pStyle w:val="HTMLPreformatted"/>
        <w:numPr>
          <w:ilvl w:val="0"/>
          <w:numId w:val="16"/>
        </w:numPr>
        <w:tabs>
          <w:tab w:val="clear" w:pos="720"/>
        </w:tabs>
        <w:rPr>
          <w:rStyle w:val="HTMLCode"/>
        </w:rPr>
      </w:pPr>
      <w:r>
        <w:rPr>
          <w:rStyle w:val="HTMLCode"/>
        </w:rPr>
        <w:lastRenderedPageBreak/>
        <w:t xml:space="preserve">OUTPUT </w:t>
      </w:r>
      <w:r>
        <w:rPr>
          <w:rStyle w:val="token"/>
        </w:rPr>
        <w:t>@rs0</w:t>
      </w:r>
    </w:p>
    <w:p w:rsidR="00247F97" w:rsidRDefault="00247F97" w:rsidP="00247F97">
      <w:pPr>
        <w:pStyle w:val="HTMLPreformatted"/>
        <w:numPr>
          <w:ilvl w:val="0"/>
          <w:numId w:val="16"/>
        </w:numPr>
        <w:tabs>
          <w:tab w:val="clear" w:pos="720"/>
        </w:tabs>
        <w:rPr>
          <w:rStyle w:val="HTMLCode"/>
        </w:rPr>
      </w:pPr>
      <w:r>
        <w:rPr>
          <w:rStyle w:val="token"/>
        </w:rPr>
        <w:t>TO</w:t>
      </w:r>
      <w:r>
        <w:rPr>
          <w:rStyle w:val="HTMLCode"/>
        </w:rPr>
        <w:t xml:space="preserve"> </w:t>
      </w:r>
      <w:r>
        <w:rPr>
          <w:rStyle w:val="token"/>
        </w:rPr>
        <w:t>@outputFile0</w:t>
      </w:r>
    </w:p>
    <w:p w:rsidR="00247F97" w:rsidRDefault="00247F97" w:rsidP="00247F97">
      <w:pPr>
        <w:pStyle w:val="HTMLPreformatted"/>
        <w:numPr>
          <w:ilvl w:val="0"/>
          <w:numId w:val="16"/>
        </w:numPr>
        <w:tabs>
          <w:tab w:val="clear" w:pos="720"/>
        </w:tabs>
        <w:rPr>
          <w:rStyle w:val="HTMLCode"/>
        </w:rPr>
      </w:pPr>
      <w:r>
        <w:rPr>
          <w:rStyle w:val="token"/>
        </w:rPr>
        <w:t>ORDER</w:t>
      </w:r>
      <w:r>
        <w:rPr>
          <w:rStyle w:val="HTMLCode"/>
        </w:rPr>
        <w:t xml:space="preserve"> </w:t>
      </w:r>
      <w:r>
        <w:rPr>
          <w:rStyle w:val="token"/>
        </w:rPr>
        <w:t>BY</w:t>
      </w:r>
      <w:r>
        <w:rPr>
          <w:rStyle w:val="HTMLCode"/>
        </w:rPr>
        <w:t xml:space="preserve"> </w:t>
      </w:r>
      <w:proofErr w:type="spellStart"/>
      <w:r>
        <w:rPr>
          <w:rStyle w:val="HTMLCode"/>
        </w:rPr>
        <w:t>Wind_turbine_name</w:t>
      </w:r>
      <w:proofErr w:type="spellEnd"/>
      <w:r>
        <w:rPr>
          <w:rStyle w:val="token"/>
        </w:rPr>
        <w:t>,</w:t>
      </w:r>
    </w:p>
    <w:p w:rsidR="00247F97" w:rsidRDefault="00247F97" w:rsidP="00247F97">
      <w:pPr>
        <w:pStyle w:val="HTMLPreformatted"/>
        <w:numPr>
          <w:ilvl w:val="0"/>
          <w:numId w:val="16"/>
        </w:numPr>
        <w:tabs>
          <w:tab w:val="clear" w:pos="720"/>
        </w:tabs>
        <w:rPr>
          <w:rStyle w:val="HTMLCode"/>
        </w:rPr>
      </w:pPr>
      <w:r>
        <w:rPr>
          <w:rStyle w:val="HTMLCode"/>
        </w:rPr>
        <w:t xml:space="preserve">        </w:t>
      </w:r>
      <w:proofErr w:type="spellStart"/>
      <w:r>
        <w:rPr>
          <w:rStyle w:val="HTMLCode"/>
        </w:rPr>
        <w:t>Date_time</w:t>
      </w:r>
      <w:proofErr w:type="spellEnd"/>
    </w:p>
    <w:p w:rsidR="00247F97" w:rsidRDefault="00247F97" w:rsidP="00247F97">
      <w:pPr>
        <w:pStyle w:val="HTMLPreformatted"/>
        <w:numPr>
          <w:ilvl w:val="0"/>
          <w:numId w:val="16"/>
        </w:numPr>
        <w:tabs>
          <w:tab w:val="clear" w:pos="720"/>
        </w:tabs>
        <w:rPr>
          <w:rStyle w:val="HTMLCode"/>
        </w:rPr>
      </w:pPr>
      <w:r>
        <w:rPr>
          <w:rStyle w:val="token"/>
        </w:rPr>
        <w:t>USING</w:t>
      </w:r>
      <w:r>
        <w:rPr>
          <w:rStyle w:val="HTMLCode"/>
        </w:rPr>
        <w:t xml:space="preserve"> </w:t>
      </w:r>
      <w:proofErr w:type="spellStart"/>
      <w:r>
        <w:rPr>
          <w:rStyle w:val="HTMLCode"/>
        </w:rPr>
        <w:t>Outputters</w:t>
      </w:r>
      <w:r>
        <w:rPr>
          <w:rStyle w:val="token"/>
        </w:rPr>
        <w:t>.</w:t>
      </w:r>
      <w:r>
        <w:rPr>
          <w:rStyle w:val="HTMLCode"/>
        </w:rPr>
        <w:t>Csv</w:t>
      </w:r>
      <w:proofErr w:type="spellEnd"/>
      <w:r>
        <w:rPr>
          <w:rStyle w:val="token"/>
        </w:rPr>
        <w:t>(</w:t>
      </w:r>
      <w:proofErr w:type="spellStart"/>
      <w:proofErr w:type="gramStart"/>
      <w:r>
        <w:rPr>
          <w:rStyle w:val="HTMLCode"/>
        </w:rPr>
        <w:t>outputHeader</w:t>
      </w:r>
      <w:proofErr w:type="spellEnd"/>
      <w:r>
        <w:rPr>
          <w:rStyle w:val="HTMLCode"/>
        </w:rPr>
        <w:t xml:space="preserve"> :</w:t>
      </w:r>
      <w:proofErr w:type="gramEnd"/>
      <w:r>
        <w:rPr>
          <w:rStyle w:val="HTMLCode"/>
        </w:rPr>
        <w:t xml:space="preserve"> </w:t>
      </w:r>
      <w:r>
        <w:rPr>
          <w:rStyle w:val="token"/>
        </w:rPr>
        <w:t>true);</w:t>
      </w:r>
    </w:p>
    <w:p w:rsidR="00247F97" w:rsidRDefault="00247F97" w:rsidP="00247F97">
      <w:pPr>
        <w:pStyle w:val="NormalWeb"/>
        <w:numPr>
          <w:ilvl w:val="0"/>
          <w:numId w:val="16"/>
        </w:numPr>
      </w:pPr>
      <w:r>
        <w:t xml:space="preserve">Click </w:t>
      </w:r>
      <w:r>
        <w:rPr>
          <w:rStyle w:val="Strong"/>
        </w:rPr>
        <w:t>Submit</w:t>
      </w:r>
    </w:p>
    <w:p w:rsidR="00247F97" w:rsidRDefault="00247F97" w:rsidP="00247F97">
      <w:pPr>
        <w:pStyle w:val="NormalWeb"/>
        <w:ind w:left="720"/>
      </w:pPr>
      <w:r>
        <w:t>This will kick off the process of preparing, queuing and running the job. Watch the steps proceed until done.</w:t>
      </w:r>
    </w:p>
    <w:p w:rsidR="00247F97" w:rsidRDefault="00247F97" w:rsidP="00247F97">
      <w:pPr>
        <w:spacing w:beforeAutospacing="1" w:afterAutospacing="1"/>
        <w:ind w:left="720"/>
      </w:pPr>
      <w:r>
        <w:rPr>
          <w:noProof/>
        </w:rPr>
        <w:drawing>
          <wp:inline distT="0" distB="0" distL="0" distR="0">
            <wp:extent cx="6116190" cy="4867254"/>
            <wp:effectExtent l="0" t="0" r="0" b="0"/>
            <wp:docPr id="37" name="Picture 37" descr="Run U-SQL J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Run U-SQL Jo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50454" cy="4894521"/>
                    </a:xfrm>
                    <a:prstGeom prst="rect">
                      <a:avLst/>
                    </a:prstGeom>
                    <a:noFill/>
                    <a:ln>
                      <a:noFill/>
                    </a:ln>
                  </pic:spPr>
                </pic:pic>
              </a:graphicData>
            </a:graphic>
          </wp:inline>
        </w:drawing>
      </w:r>
    </w:p>
    <w:p w:rsidR="00247F97" w:rsidRDefault="00247F97" w:rsidP="00247F97">
      <w:pPr>
        <w:pStyle w:val="NormalWeb"/>
        <w:numPr>
          <w:ilvl w:val="0"/>
          <w:numId w:val="16"/>
        </w:numPr>
      </w:pPr>
      <w:r>
        <w:t xml:space="preserve">At the bottom of the </w:t>
      </w:r>
      <w:r>
        <w:rPr>
          <w:rStyle w:val="HTMLCode"/>
        </w:rPr>
        <w:t>Job Graph</w:t>
      </w:r>
      <w:r>
        <w:t xml:space="preserve"> tab, notice the box indicating the </w:t>
      </w:r>
      <w:r>
        <w:rPr>
          <w:rStyle w:val="HTMLCode"/>
        </w:rPr>
        <w:t>turbine_power.csv</w:t>
      </w:r>
      <w:r>
        <w:t xml:space="preserve"> file.</w:t>
      </w:r>
    </w:p>
    <w:p w:rsidR="00247F97" w:rsidRDefault="00247F97" w:rsidP="00247F97">
      <w:pPr>
        <w:pStyle w:val="NormalWeb"/>
        <w:numPr>
          <w:ilvl w:val="0"/>
          <w:numId w:val="16"/>
        </w:numPr>
      </w:pPr>
      <w:r>
        <w:t xml:space="preserve">To open a File preview blade displaying the data, click </w:t>
      </w:r>
      <w:r>
        <w:rPr>
          <w:rStyle w:val="Strong"/>
        </w:rPr>
        <w:t>turbine_power.csv</w:t>
      </w:r>
      <w:r>
        <w:t>.</w:t>
      </w:r>
    </w:p>
    <w:p w:rsidR="00247F97" w:rsidRDefault="00247F97" w:rsidP="00247F97">
      <w:pPr>
        <w:pStyle w:val="NormalWeb"/>
        <w:numPr>
          <w:ilvl w:val="0"/>
          <w:numId w:val="16"/>
        </w:numPr>
      </w:pPr>
      <w:r>
        <w:t>Compare this data to the query that you wrote.</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825"/>
        <w:gridCol w:w="1922"/>
        <w:gridCol w:w="1375"/>
        <w:gridCol w:w="1587"/>
        <w:gridCol w:w="1931"/>
      </w:tblGrid>
      <w:tr w:rsidR="00247F97" w:rsidTr="00247F97">
        <w:trPr>
          <w:tblHeader/>
          <w:tblCellSpacing w:w="15" w:type="dxa"/>
        </w:trPr>
        <w:tc>
          <w:tcPr>
            <w:tcW w:w="0" w:type="auto"/>
            <w:vAlign w:val="center"/>
            <w:hideMark/>
          </w:tcPr>
          <w:p w:rsidR="00247F97" w:rsidRDefault="00247F97">
            <w:pPr>
              <w:jc w:val="center"/>
              <w:rPr>
                <w:b/>
                <w:bCs/>
              </w:rPr>
            </w:pPr>
            <w:proofErr w:type="spellStart"/>
            <w:r>
              <w:rPr>
                <w:b/>
                <w:bCs/>
              </w:rPr>
              <w:lastRenderedPageBreak/>
              <w:t>Wind_turbine_name</w:t>
            </w:r>
            <w:proofErr w:type="spellEnd"/>
          </w:p>
        </w:tc>
        <w:tc>
          <w:tcPr>
            <w:tcW w:w="0" w:type="auto"/>
            <w:vAlign w:val="center"/>
            <w:hideMark/>
          </w:tcPr>
          <w:p w:rsidR="00247F97" w:rsidRDefault="00247F97">
            <w:pPr>
              <w:jc w:val="center"/>
              <w:rPr>
                <w:b/>
                <w:bCs/>
              </w:rPr>
            </w:pPr>
            <w:proofErr w:type="spellStart"/>
            <w:r>
              <w:rPr>
                <w:b/>
                <w:bCs/>
              </w:rPr>
              <w:t>Date_time</w:t>
            </w:r>
            <w:proofErr w:type="spellEnd"/>
          </w:p>
        </w:tc>
        <w:tc>
          <w:tcPr>
            <w:tcW w:w="0" w:type="auto"/>
            <w:vAlign w:val="center"/>
            <w:hideMark/>
          </w:tcPr>
          <w:p w:rsidR="00247F97" w:rsidRDefault="00247F97">
            <w:pPr>
              <w:jc w:val="center"/>
              <w:rPr>
                <w:b/>
                <w:bCs/>
              </w:rPr>
            </w:pPr>
            <w:proofErr w:type="spellStart"/>
            <w:r>
              <w:rPr>
                <w:b/>
                <w:bCs/>
              </w:rPr>
              <w:t>windspeed_avg</w:t>
            </w:r>
            <w:proofErr w:type="spellEnd"/>
          </w:p>
        </w:tc>
        <w:tc>
          <w:tcPr>
            <w:tcW w:w="0" w:type="auto"/>
            <w:vAlign w:val="center"/>
            <w:hideMark/>
          </w:tcPr>
          <w:p w:rsidR="00247F97" w:rsidRDefault="00247F97">
            <w:pPr>
              <w:jc w:val="center"/>
              <w:rPr>
                <w:b/>
                <w:bCs/>
              </w:rPr>
            </w:pPr>
            <w:proofErr w:type="spellStart"/>
            <w:r>
              <w:rPr>
                <w:b/>
                <w:bCs/>
              </w:rPr>
              <w:t>outdoortemp_avg</w:t>
            </w:r>
            <w:proofErr w:type="spellEnd"/>
          </w:p>
        </w:tc>
        <w:tc>
          <w:tcPr>
            <w:tcW w:w="0" w:type="auto"/>
            <w:vAlign w:val="center"/>
            <w:hideMark/>
          </w:tcPr>
          <w:p w:rsidR="00247F97" w:rsidRDefault="00247F97">
            <w:pPr>
              <w:jc w:val="center"/>
              <w:rPr>
                <w:b/>
                <w:bCs/>
              </w:rPr>
            </w:pPr>
            <w:proofErr w:type="spellStart"/>
            <w:r>
              <w:rPr>
                <w:b/>
                <w:bCs/>
              </w:rPr>
              <w:t>powergeneration_avg</w:t>
            </w:r>
            <w:proofErr w:type="spellEnd"/>
          </w:p>
        </w:tc>
      </w:tr>
      <w:tr w:rsidR="00247F97" w:rsidTr="00247F97">
        <w:trPr>
          <w:tblCellSpacing w:w="15" w:type="dxa"/>
        </w:trPr>
        <w:tc>
          <w:tcPr>
            <w:tcW w:w="0" w:type="auto"/>
            <w:vAlign w:val="center"/>
            <w:hideMark/>
          </w:tcPr>
          <w:p w:rsidR="00247F97" w:rsidRDefault="00247F97">
            <w:r>
              <w:t>R80711</w:t>
            </w:r>
          </w:p>
        </w:tc>
        <w:tc>
          <w:tcPr>
            <w:tcW w:w="0" w:type="auto"/>
            <w:vAlign w:val="center"/>
            <w:hideMark/>
          </w:tcPr>
          <w:p w:rsidR="00247F97" w:rsidRDefault="00247F97">
            <w:r>
              <w:t>2016-12-31T16:00:00.0000000-07:00</w:t>
            </w:r>
          </w:p>
        </w:tc>
        <w:tc>
          <w:tcPr>
            <w:tcW w:w="0" w:type="auto"/>
            <w:vAlign w:val="center"/>
            <w:hideMark/>
          </w:tcPr>
          <w:p w:rsidR="00247F97" w:rsidRDefault="00247F97">
            <w:r>
              <w:t>4.5599999</w:t>
            </w:r>
          </w:p>
        </w:tc>
        <w:tc>
          <w:tcPr>
            <w:tcW w:w="0" w:type="auto"/>
            <w:vAlign w:val="center"/>
            <w:hideMark/>
          </w:tcPr>
          <w:p w:rsidR="00247F97" w:rsidRDefault="00247F97">
            <w:r>
              <w:t>3.8299999</w:t>
            </w:r>
          </w:p>
        </w:tc>
        <w:tc>
          <w:tcPr>
            <w:tcW w:w="0" w:type="auto"/>
            <w:vAlign w:val="center"/>
            <w:hideMark/>
          </w:tcPr>
          <w:p w:rsidR="00247F97" w:rsidRDefault="00247F97">
            <w:r>
              <w:t>76.489998</w:t>
            </w:r>
          </w:p>
        </w:tc>
      </w:tr>
      <w:tr w:rsidR="00247F97" w:rsidTr="00247F97">
        <w:trPr>
          <w:tblCellSpacing w:w="15" w:type="dxa"/>
        </w:trPr>
        <w:tc>
          <w:tcPr>
            <w:tcW w:w="0" w:type="auto"/>
            <w:vAlign w:val="center"/>
            <w:hideMark/>
          </w:tcPr>
          <w:p w:rsidR="00247F97" w:rsidRDefault="00247F97">
            <w:r>
              <w:t>R80711</w:t>
            </w:r>
          </w:p>
        </w:tc>
        <w:tc>
          <w:tcPr>
            <w:tcW w:w="0" w:type="auto"/>
            <w:vAlign w:val="center"/>
            <w:hideMark/>
          </w:tcPr>
          <w:p w:rsidR="00247F97" w:rsidRDefault="00247F97">
            <w:r>
              <w:t>2016-12-31T16:10:00.0000000-07:00</w:t>
            </w:r>
          </w:p>
        </w:tc>
        <w:tc>
          <w:tcPr>
            <w:tcW w:w="0" w:type="auto"/>
            <w:vAlign w:val="center"/>
            <w:hideMark/>
          </w:tcPr>
          <w:p w:rsidR="00247F97" w:rsidRDefault="00247F97">
            <w:r>
              <w:t>4.9899998</w:t>
            </w:r>
          </w:p>
        </w:tc>
        <w:tc>
          <w:tcPr>
            <w:tcW w:w="0" w:type="auto"/>
            <w:vAlign w:val="center"/>
            <w:hideMark/>
          </w:tcPr>
          <w:p w:rsidR="00247F97" w:rsidRDefault="00247F97">
            <w:r>
              <w:t>3.8199999</w:t>
            </w:r>
          </w:p>
        </w:tc>
        <w:tc>
          <w:tcPr>
            <w:tcW w:w="0" w:type="auto"/>
            <w:vAlign w:val="center"/>
            <w:hideMark/>
          </w:tcPr>
          <w:p w:rsidR="00247F97" w:rsidRDefault="00247F97">
            <w:r>
              <w:t>82.330002</w:t>
            </w:r>
          </w:p>
        </w:tc>
      </w:tr>
      <w:tr w:rsidR="00247F97" w:rsidTr="00247F97">
        <w:trPr>
          <w:tblCellSpacing w:w="15" w:type="dxa"/>
        </w:trPr>
        <w:tc>
          <w:tcPr>
            <w:tcW w:w="0" w:type="auto"/>
            <w:vAlign w:val="center"/>
            <w:hideMark/>
          </w:tcPr>
          <w:p w:rsidR="00247F97" w:rsidRDefault="00247F97">
            <w:r>
              <w:t>R80711</w:t>
            </w:r>
          </w:p>
        </w:tc>
        <w:tc>
          <w:tcPr>
            <w:tcW w:w="0" w:type="auto"/>
            <w:vAlign w:val="center"/>
            <w:hideMark/>
          </w:tcPr>
          <w:p w:rsidR="00247F97" w:rsidRDefault="00247F97">
            <w:r>
              <w:t>2016-12-31T16:20:00.0000000-07:00</w:t>
            </w:r>
          </w:p>
        </w:tc>
        <w:tc>
          <w:tcPr>
            <w:tcW w:w="0" w:type="auto"/>
            <w:vAlign w:val="center"/>
            <w:hideMark/>
          </w:tcPr>
          <w:p w:rsidR="00247F97" w:rsidRDefault="00247F97">
            <w:r>
              <w:t>4.8400002</w:t>
            </w:r>
          </w:p>
        </w:tc>
        <w:tc>
          <w:tcPr>
            <w:tcW w:w="0" w:type="auto"/>
            <w:vAlign w:val="center"/>
            <w:hideMark/>
          </w:tcPr>
          <w:p w:rsidR="00247F97" w:rsidRDefault="00247F97">
            <w:r>
              <w:t>3.8499999</w:t>
            </w:r>
          </w:p>
        </w:tc>
        <w:tc>
          <w:tcPr>
            <w:tcW w:w="0" w:type="auto"/>
            <w:vAlign w:val="center"/>
            <w:hideMark/>
          </w:tcPr>
          <w:p w:rsidR="00247F97" w:rsidRDefault="00247F97">
            <w:r>
              <w:t>66.480003</w:t>
            </w:r>
          </w:p>
        </w:tc>
      </w:tr>
      <w:tr w:rsidR="00247F97" w:rsidTr="00247F97">
        <w:trPr>
          <w:tblCellSpacing w:w="15" w:type="dxa"/>
        </w:trPr>
        <w:tc>
          <w:tcPr>
            <w:tcW w:w="0" w:type="auto"/>
            <w:vAlign w:val="center"/>
            <w:hideMark/>
          </w:tcPr>
          <w:p w:rsidR="00247F97" w:rsidRDefault="00247F97">
            <w:r>
              <w:t>R80711</w:t>
            </w:r>
          </w:p>
        </w:tc>
        <w:tc>
          <w:tcPr>
            <w:tcW w:w="0" w:type="auto"/>
            <w:vAlign w:val="center"/>
            <w:hideMark/>
          </w:tcPr>
          <w:p w:rsidR="00247F97" w:rsidRDefault="00247F97">
            <w:r>
              <w:t>2016-12-31T16:30:00.0000000-07:00</w:t>
            </w:r>
          </w:p>
        </w:tc>
        <w:tc>
          <w:tcPr>
            <w:tcW w:w="0" w:type="auto"/>
            <w:vAlign w:val="center"/>
            <w:hideMark/>
          </w:tcPr>
          <w:p w:rsidR="00247F97" w:rsidRDefault="00247F97">
            <w:r>
              <w:t>4.6999998</w:t>
            </w:r>
          </w:p>
        </w:tc>
        <w:tc>
          <w:tcPr>
            <w:tcW w:w="0" w:type="auto"/>
            <w:vAlign w:val="center"/>
            <w:hideMark/>
          </w:tcPr>
          <w:p w:rsidR="00247F97" w:rsidRDefault="00247F97">
            <w:r>
              <w:t>3.8299999</w:t>
            </w:r>
          </w:p>
        </w:tc>
        <w:tc>
          <w:tcPr>
            <w:tcW w:w="0" w:type="auto"/>
            <w:vAlign w:val="center"/>
            <w:hideMark/>
          </w:tcPr>
          <w:p w:rsidR="00247F97" w:rsidRDefault="00247F97">
            <w:r>
              <w:t>83.230003</w:t>
            </w:r>
          </w:p>
        </w:tc>
      </w:tr>
      <w:tr w:rsidR="00247F97" w:rsidTr="00247F97">
        <w:trPr>
          <w:tblCellSpacing w:w="15" w:type="dxa"/>
        </w:trPr>
        <w:tc>
          <w:tcPr>
            <w:tcW w:w="0" w:type="auto"/>
            <w:vAlign w:val="center"/>
            <w:hideMark/>
          </w:tcPr>
          <w:p w:rsidR="00247F97" w:rsidRDefault="00247F97">
            <w:r>
              <w:t>R80711</w:t>
            </w:r>
          </w:p>
        </w:tc>
        <w:tc>
          <w:tcPr>
            <w:tcW w:w="0" w:type="auto"/>
            <w:vAlign w:val="center"/>
            <w:hideMark/>
          </w:tcPr>
          <w:p w:rsidR="00247F97" w:rsidRDefault="00247F97">
            <w:r>
              <w:t>2016-12-31T16:40:00.0000000-07:00</w:t>
            </w:r>
          </w:p>
        </w:tc>
        <w:tc>
          <w:tcPr>
            <w:tcW w:w="0" w:type="auto"/>
            <w:vAlign w:val="center"/>
            <w:hideMark/>
          </w:tcPr>
          <w:p w:rsidR="00247F97" w:rsidRDefault="00247F97">
            <w:r>
              <w:t>4.8699999</w:t>
            </w:r>
          </w:p>
        </w:tc>
        <w:tc>
          <w:tcPr>
            <w:tcW w:w="0" w:type="auto"/>
            <w:vAlign w:val="center"/>
            <w:hideMark/>
          </w:tcPr>
          <w:p w:rsidR="00247F97" w:rsidRDefault="00247F97">
            <w:r>
              <w:t>3.78</w:t>
            </w:r>
          </w:p>
        </w:tc>
        <w:tc>
          <w:tcPr>
            <w:tcW w:w="0" w:type="auto"/>
            <w:vAlign w:val="center"/>
            <w:hideMark/>
          </w:tcPr>
          <w:p w:rsidR="00247F97" w:rsidRDefault="00247F97">
            <w:r>
              <w:t>85.25</w:t>
            </w:r>
          </w:p>
        </w:tc>
      </w:tr>
      <w:tr w:rsidR="00247F97" w:rsidTr="00247F97">
        <w:trPr>
          <w:tblCellSpacing w:w="15" w:type="dxa"/>
        </w:trPr>
        <w:tc>
          <w:tcPr>
            <w:tcW w:w="0" w:type="auto"/>
            <w:vAlign w:val="center"/>
            <w:hideMark/>
          </w:tcPr>
          <w:p w:rsidR="00247F97" w:rsidRDefault="00247F97">
            <w:r>
              <w:t>R80711</w:t>
            </w:r>
          </w:p>
        </w:tc>
        <w:tc>
          <w:tcPr>
            <w:tcW w:w="0" w:type="auto"/>
            <w:vAlign w:val="center"/>
            <w:hideMark/>
          </w:tcPr>
          <w:p w:rsidR="00247F97" w:rsidRDefault="00247F97">
            <w:r>
              <w:t>2016-12-31T16:50:00.0000000-07:00</w:t>
            </w:r>
          </w:p>
        </w:tc>
        <w:tc>
          <w:tcPr>
            <w:tcW w:w="0" w:type="auto"/>
            <w:vAlign w:val="center"/>
            <w:hideMark/>
          </w:tcPr>
          <w:p w:rsidR="00247F97" w:rsidRDefault="00247F97">
            <w:r>
              <w:t>4.98</w:t>
            </w:r>
          </w:p>
        </w:tc>
        <w:tc>
          <w:tcPr>
            <w:tcW w:w="0" w:type="auto"/>
            <w:vAlign w:val="center"/>
            <w:hideMark/>
          </w:tcPr>
          <w:p w:rsidR="00247F97" w:rsidRDefault="00247F97">
            <w:r>
              <w:t>3.5699999</w:t>
            </w:r>
          </w:p>
        </w:tc>
        <w:tc>
          <w:tcPr>
            <w:tcW w:w="0" w:type="auto"/>
            <w:vAlign w:val="center"/>
            <w:hideMark/>
          </w:tcPr>
          <w:p w:rsidR="00247F97" w:rsidRDefault="00247F97">
            <w:r>
              <w:t>85.010002</w:t>
            </w:r>
          </w:p>
        </w:tc>
      </w:tr>
    </w:tbl>
    <w:p w:rsidR="00247F97" w:rsidRDefault="00247F97" w:rsidP="00247F97">
      <w:pPr>
        <w:pStyle w:val="NormalWeb"/>
        <w:numPr>
          <w:ilvl w:val="0"/>
          <w:numId w:val="16"/>
        </w:numPr>
      </w:pPr>
      <w:r>
        <w:rPr>
          <w:rStyle w:val="Strong"/>
        </w:rPr>
        <w:t>Note</w:t>
      </w:r>
      <w:r>
        <w:t>: You can also download the data to see the full file. As you may have expected, it has all the rows of the original file, just fewer columns, based on the query.</w:t>
      </w:r>
    </w:p>
    <w:p w:rsidR="00247F97" w:rsidRDefault="00247F97" w:rsidP="00247F97">
      <w:pPr>
        <w:pStyle w:val="NormalWeb"/>
        <w:numPr>
          <w:ilvl w:val="0"/>
          <w:numId w:val="16"/>
        </w:numPr>
      </w:pPr>
      <w:r>
        <w:t xml:space="preserve">Close the File preview blade, and then close the </w:t>
      </w:r>
      <w:proofErr w:type="spellStart"/>
      <w:r>
        <w:t>HistoricalTurbineAnalysis</w:t>
      </w:r>
      <w:proofErr w:type="spellEnd"/>
      <w:r>
        <w:t xml:space="preserve"> Job details blade.</w:t>
      </w:r>
    </w:p>
    <w:p w:rsidR="00247F97" w:rsidRDefault="00247F97" w:rsidP="00247F97">
      <w:pPr>
        <w:pStyle w:val="NormalWeb"/>
        <w:ind w:left="720"/>
      </w:pPr>
      <w:r>
        <w:t>You should find yourself back at the blade containing the U-SQL code that you entered earlier.</w:t>
      </w:r>
    </w:p>
    <w:p w:rsidR="00247F97" w:rsidRDefault="00247F97" w:rsidP="00247F97">
      <w:pPr>
        <w:pStyle w:val="NormalWeb"/>
        <w:numPr>
          <w:ilvl w:val="0"/>
          <w:numId w:val="16"/>
        </w:numPr>
      </w:pPr>
      <w:r>
        <w:t>Consider a second use case scenario:</w:t>
      </w:r>
    </w:p>
    <w:p w:rsidR="00247F97" w:rsidRDefault="00247F97" w:rsidP="00247F97">
      <w:pPr>
        <w:pStyle w:val="NormalWeb"/>
        <w:ind w:left="720"/>
      </w:pPr>
      <w:r>
        <w:t>A business analyst who would like to analyze how efficient individual wind turbines are at running their generators, compared with wind speed.</w:t>
      </w:r>
    </w:p>
    <w:p w:rsidR="00247F97" w:rsidRDefault="00247F97" w:rsidP="00247F97">
      <w:pPr>
        <w:pStyle w:val="NormalWeb"/>
        <w:ind w:left="720"/>
      </w:pPr>
      <w:r>
        <w:rPr>
          <w:rStyle w:val="Strong"/>
        </w:rPr>
        <w:t>Note</w:t>
      </w:r>
      <w:r>
        <w:t xml:space="preserve"> We will reuse the existing EXTRACT, FROM, and USING statements that we entered above.</w:t>
      </w:r>
    </w:p>
    <w:p w:rsidR="00247F97" w:rsidRDefault="00247F97" w:rsidP="00247F97">
      <w:pPr>
        <w:pStyle w:val="NormalWeb"/>
        <w:numPr>
          <w:ilvl w:val="0"/>
          <w:numId w:val="16"/>
        </w:numPr>
      </w:pPr>
      <w:r>
        <w:t>At the bottom of the code, to create a query that aggregates the historical generator speed vs. wind speed, enter the following:</w:t>
      </w:r>
    </w:p>
    <w:p w:rsidR="00247F97" w:rsidRDefault="00247F97" w:rsidP="00247F97">
      <w:pPr>
        <w:pStyle w:val="HTMLPreformatted"/>
        <w:numPr>
          <w:ilvl w:val="0"/>
          <w:numId w:val="16"/>
        </w:numPr>
        <w:tabs>
          <w:tab w:val="clear" w:pos="720"/>
        </w:tabs>
        <w:rPr>
          <w:rStyle w:val="HTMLCode"/>
        </w:rPr>
      </w:pPr>
      <w:r>
        <w:rPr>
          <w:rStyle w:val="token"/>
        </w:rPr>
        <w:lastRenderedPageBreak/>
        <w:t>DECLARE</w:t>
      </w:r>
      <w:r>
        <w:rPr>
          <w:rStyle w:val="HTMLCode"/>
        </w:rPr>
        <w:t xml:space="preserve"> </w:t>
      </w:r>
      <w:r>
        <w:rPr>
          <w:rStyle w:val="token"/>
        </w:rPr>
        <w:t>@outputFile1</w:t>
      </w:r>
      <w:r>
        <w:rPr>
          <w:rStyle w:val="HTMLCode"/>
        </w:rPr>
        <w:t xml:space="preserve"> string </w:t>
      </w:r>
      <w:r>
        <w:rPr>
          <w:rStyle w:val="token"/>
        </w:rPr>
        <w:t>=</w:t>
      </w:r>
      <w:r>
        <w:rPr>
          <w:rStyle w:val="HTMLCode"/>
        </w:rPr>
        <w:t xml:space="preserve"> </w:t>
      </w:r>
      <w:r>
        <w:rPr>
          <w:rStyle w:val="token"/>
        </w:rPr>
        <w:t>"/mod01/historical/analysis/turbine_speed.csv";</w:t>
      </w:r>
    </w:p>
    <w:p w:rsidR="00247F97" w:rsidRDefault="00247F97" w:rsidP="00247F97">
      <w:pPr>
        <w:pStyle w:val="HTMLPreformatted"/>
        <w:numPr>
          <w:ilvl w:val="0"/>
          <w:numId w:val="16"/>
        </w:numPr>
        <w:tabs>
          <w:tab w:val="clear" w:pos="720"/>
        </w:tabs>
        <w:rPr>
          <w:rStyle w:val="HTMLCode"/>
        </w:rPr>
      </w:pPr>
      <w:r>
        <w:rPr>
          <w:rStyle w:val="token"/>
        </w:rPr>
        <w:t>@rs1</w:t>
      </w:r>
      <w:r>
        <w:rPr>
          <w:rStyle w:val="HTMLCode"/>
        </w:rPr>
        <w:t xml:space="preserve"> </w:t>
      </w:r>
      <w:r>
        <w:rPr>
          <w:rStyle w:val="token"/>
        </w:rPr>
        <w:t>=</w:t>
      </w:r>
    </w:p>
    <w:p w:rsidR="00247F97" w:rsidRDefault="00247F97" w:rsidP="00247F97">
      <w:pPr>
        <w:pStyle w:val="HTMLPreformatted"/>
        <w:numPr>
          <w:ilvl w:val="0"/>
          <w:numId w:val="16"/>
        </w:numPr>
        <w:tabs>
          <w:tab w:val="clear" w:pos="720"/>
        </w:tabs>
        <w:rPr>
          <w:rStyle w:val="HTMLCode"/>
        </w:rPr>
      </w:pPr>
      <w:r>
        <w:rPr>
          <w:rStyle w:val="HTMLCode"/>
        </w:rPr>
        <w:t xml:space="preserve">    </w:t>
      </w:r>
      <w:r>
        <w:rPr>
          <w:rStyle w:val="token"/>
        </w:rPr>
        <w:t>SELECT</w:t>
      </w:r>
      <w:r>
        <w:rPr>
          <w:rStyle w:val="HTMLCode"/>
        </w:rPr>
        <w:t xml:space="preserve"> </w:t>
      </w:r>
      <w:proofErr w:type="spellStart"/>
      <w:r>
        <w:rPr>
          <w:rStyle w:val="HTMLCode"/>
        </w:rPr>
        <w:t>Wind_turbine_name</w:t>
      </w:r>
      <w:proofErr w:type="spellEnd"/>
      <w:r>
        <w:rPr>
          <w:rStyle w:val="token"/>
        </w:rPr>
        <w:t>,</w:t>
      </w:r>
    </w:p>
    <w:p w:rsidR="00247F97" w:rsidRDefault="00247F97" w:rsidP="00247F97">
      <w:pPr>
        <w:pStyle w:val="HTMLPreformatted"/>
        <w:numPr>
          <w:ilvl w:val="0"/>
          <w:numId w:val="16"/>
        </w:numPr>
        <w:tabs>
          <w:tab w:val="clear" w:pos="720"/>
        </w:tabs>
        <w:rPr>
          <w:rStyle w:val="HTMLCode"/>
        </w:rPr>
      </w:pPr>
      <w:r>
        <w:rPr>
          <w:rStyle w:val="HTMLCode"/>
        </w:rPr>
        <w:t xml:space="preserve">        </w:t>
      </w:r>
      <w:r>
        <w:rPr>
          <w:rStyle w:val="token"/>
        </w:rPr>
        <w:t>AVG(</w:t>
      </w:r>
      <w:proofErr w:type="spellStart"/>
      <w:r>
        <w:rPr>
          <w:rStyle w:val="HTMLCode"/>
        </w:rPr>
        <w:t>generatorspeed_avg</w:t>
      </w:r>
      <w:proofErr w:type="spellEnd"/>
      <w:r>
        <w:rPr>
          <w:rStyle w:val="token"/>
        </w:rPr>
        <w:t>)</w:t>
      </w:r>
      <w:r>
        <w:rPr>
          <w:rStyle w:val="HTMLCode"/>
        </w:rPr>
        <w:t xml:space="preserve"> </w:t>
      </w:r>
      <w:r>
        <w:rPr>
          <w:rStyle w:val="token"/>
        </w:rPr>
        <w:t>AS</w:t>
      </w:r>
      <w:r>
        <w:rPr>
          <w:rStyle w:val="HTMLCode"/>
        </w:rPr>
        <w:t xml:space="preserve"> </w:t>
      </w:r>
      <w:proofErr w:type="spellStart"/>
      <w:r>
        <w:rPr>
          <w:rStyle w:val="HTMLCode"/>
        </w:rPr>
        <w:t>AvgGeneratorSpeed</w:t>
      </w:r>
      <w:proofErr w:type="spellEnd"/>
      <w:r>
        <w:rPr>
          <w:rStyle w:val="token"/>
        </w:rPr>
        <w:t>,</w:t>
      </w:r>
    </w:p>
    <w:p w:rsidR="00247F97" w:rsidRDefault="00247F97" w:rsidP="00247F97">
      <w:pPr>
        <w:pStyle w:val="HTMLPreformatted"/>
        <w:numPr>
          <w:ilvl w:val="0"/>
          <w:numId w:val="16"/>
        </w:numPr>
        <w:tabs>
          <w:tab w:val="clear" w:pos="720"/>
        </w:tabs>
        <w:rPr>
          <w:rStyle w:val="HTMLCode"/>
        </w:rPr>
      </w:pPr>
      <w:r>
        <w:rPr>
          <w:rStyle w:val="HTMLCode"/>
        </w:rPr>
        <w:t xml:space="preserve">        </w:t>
      </w:r>
      <w:r>
        <w:rPr>
          <w:rStyle w:val="token"/>
        </w:rPr>
        <w:t>AVG(</w:t>
      </w:r>
      <w:proofErr w:type="spellStart"/>
      <w:r>
        <w:rPr>
          <w:rStyle w:val="HTMLCode"/>
        </w:rPr>
        <w:t>windspeed_avg</w:t>
      </w:r>
      <w:proofErr w:type="spellEnd"/>
      <w:r>
        <w:rPr>
          <w:rStyle w:val="token"/>
        </w:rPr>
        <w:t>)</w:t>
      </w:r>
      <w:r>
        <w:rPr>
          <w:rStyle w:val="HTMLCode"/>
        </w:rPr>
        <w:t xml:space="preserve"> </w:t>
      </w:r>
      <w:r>
        <w:rPr>
          <w:rStyle w:val="token"/>
        </w:rPr>
        <w:t>AS</w:t>
      </w:r>
      <w:r>
        <w:rPr>
          <w:rStyle w:val="HTMLCode"/>
        </w:rPr>
        <w:t xml:space="preserve"> </w:t>
      </w:r>
      <w:proofErr w:type="spellStart"/>
      <w:r>
        <w:rPr>
          <w:rStyle w:val="HTMLCode"/>
        </w:rPr>
        <w:t>AvgWindSpeed</w:t>
      </w:r>
      <w:proofErr w:type="spellEnd"/>
    </w:p>
    <w:p w:rsidR="00247F97" w:rsidRDefault="00247F97" w:rsidP="00247F97">
      <w:pPr>
        <w:pStyle w:val="HTMLPreformatted"/>
        <w:numPr>
          <w:ilvl w:val="0"/>
          <w:numId w:val="16"/>
        </w:numPr>
        <w:tabs>
          <w:tab w:val="clear" w:pos="720"/>
        </w:tabs>
        <w:rPr>
          <w:rStyle w:val="HTMLCode"/>
        </w:rPr>
      </w:pPr>
      <w:r>
        <w:rPr>
          <w:rStyle w:val="HTMLCode"/>
        </w:rPr>
        <w:t xml:space="preserve">    </w:t>
      </w:r>
      <w:r>
        <w:rPr>
          <w:rStyle w:val="token"/>
        </w:rPr>
        <w:t>FROM</w:t>
      </w:r>
      <w:r>
        <w:rPr>
          <w:rStyle w:val="HTMLCode"/>
        </w:rPr>
        <w:t xml:space="preserve"> </w:t>
      </w:r>
      <w:r>
        <w:rPr>
          <w:rStyle w:val="token"/>
        </w:rPr>
        <w:t>@</w:t>
      </w:r>
      <w:proofErr w:type="spellStart"/>
      <w:r>
        <w:rPr>
          <w:rStyle w:val="token"/>
        </w:rPr>
        <w:t>turbineData</w:t>
      </w:r>
      <w:proofErr w:type="spellEnd"/>
    </w:p>
    <w:p w:rsidR="00247F97" w:rsidRDefault="00247F97" w:rsidP="00247F97">
      <w:pPr>
        <w:pStyle w:val="HTMLPreformatted"/>
        <w:numPr>
          <w:ilvl w:val="0"/>
          <w:numId w:val="16"/>
        </w:numPr>
        <w:tabs>
          <w:tab w:val="clear" w:pos="720"/>
        </w:tabs>
        <w:rPr>
          <w:rStyle w:val="HTMLCode"/>
        </w:rPr>
      </w:pPr>
      <w:r>
        <w:rPr>
          <w:rStyle w:val="HTMLCode"/>
        </w:rPr>
        <w:t xml:space="preserve">    </w:t>
      </w:r>
      <w:r>
        <w:rPr>
          <w:rStyle w:val="token"/>
        </w:rPr>
        <w:t>GROUP</w:t>
      </w:r>
      <w:r>
        <w:rPr>
          <w:rStyle w:val="HTMLCode"/>
        </w:rPr>
        <w:t xml:space="preserve"> </w:t>
      </w:r>
      <w:r>
        <w:rPr>
          <w:rStyle w:val="token"/>
        </w:rPr>
        <w:t>BY</w:t>
      </w:r>
      <w:r>
        <w:rPr>
          <w:rStyle w:val="HTMLCode"/>
        </w:rPr>
        <w:t xml:space="preserve"> </w:t>
      </w:r>
      <w:proofErr w:type="spellStart"/>
      <w:r>
        <w:rPr>
          <w:rStyle w:val="HTMLCode"/>
        </w:rPr>
        <w:t>Wind_turbine_name</w:t>
      </w:r>
      <w:proofErr w:type="spellEnd"/>
      <w:r>
        <w:rPr>
          <w:rStyle w:val="token"/>
        </w:rPr>
        <w:t>;</w:t>
      </w:r>
    </w:p>
    <w:p w:rsidR="00247F97" w:rsidRDefault="00247F97" w:rsidP="00247F97">
      <w:pPr>
        <w:pStyle w:val="HTMLPreformatted"/>
        <w:numPr>
          <w:ilvl w:val="0"/>
          <w:numId w:val="16"/>
        </w:numPr>
        <w:tabs>
          <w:tab w:val="clear" w:pos="720"/>
        </w:tabs>
        <w:rPr>
          <w:rStyle w:val="HTMLCode"/>
        </w:rPr>
      </w:pPr>
    </w:p>
    <w:p w:rsidR="00247F97" w:rsidRDefault="00247F97" w:rsidP="00247F97">
      <w:pPr>
        <w:pStyle w:val="HTMLPreformatted"/>
        <w:numPr>
          <w:ilvl w:val="0"/>
          <w:numId w:val="16"/>
        </w:numPr>
        <w:tabs>
          <w:tab w:val="clear" w:pos="720"/>
        </w:tabs>
        <w:rPr>
          <w:rStyle w:val="HTMLCode"/>
        </w:rPr>
      </w:pPr>
      <w:r>
        <w:rPr>
          <w:rStyle w:val="HTMLCode"/>
        </w:rPr>
        <w:t xml:space="preserve">OUTPUT </w:t>
      </w:r>
      <w:r>
        <w:rPr>
          <w:rStyle w:val="token"/>
        </w:rPr>
        <w:t>@rs1</w:t>
      </w:r>
    </w:p>
    <w:p w:rsidR="00247F97" w:rsidRDefault="00247F97" w:rsidP="00247F97">
      <w:pPr>
        <w:pStyle w:val="HTMLPreformatted"/>
        <w:numPr>
          <w:ilvl w:val="0"/>
          <w:numId w:val="16"/>
        </w:numPr>
        <w:tabs>
          <w:tab w:val="clear" w:pos="720"/>
        </w:tabs>
        <w:rPr>
          <w:rStyle w:val="HTMLCode"/>
        </w:rPr>
      </w:pPr>
      <w:r>
        <w:rPr>
          <w:rStyle w:val="token"/>
        </w:rPr>
        <w:t>TO</w:t>
      </w:r>
      <w:r>
        <w:rPr>
          <w:rStyle w:val="HTMLCode"/>
        </w:rPr>
        <w:t xml:space="preserve"> </w:t>
      </w:r>
      <w:r>
        <w:rPr>
          <w:rStyle w:val="token"/>
        </w:rPr>
        <w:t>@outputFile1</w:t>
      </w:r>
    </w:p>
    <w:p w:rsidR="00247F97" w:rsidRDefault="00247F97" w:rsidP="00247F97">
      <w:pPr>
        <w:pStyle w:val="HTMLPreformatted"/>
        <w:numPr>
          <w:ilvl w:val="0"/>
          <w:numId w:val="16"/>
        </w:numPr>
        <w:tabs>
          <w:tab w:val="clear" w:pos="720"/>
        </w:tabs>
        <w:rPr>
          <w:rStyle w:val="HTMLCode"/>
        </w:rPr>
      </w:pPr>
      <w:r>
        <w:rPr>
          <w:rStyle w:val="token"/>
        </w:rPr>
        <w:t>USING</w:t>
      </w:r>
      <w:r>
        <w:rPr>
          <w:rStyle w:val="HTMLCode"/>
        </w:rPr>
        <w:t xml:space="preserve"> </w:t>
      </w:r>
      <w:proofErr w:type="spellStart"/>
      <w:r>
        <w:rPr>
          <w:rStyle w:val="HTMLCode"/>
        </w:rPr>
        <w:t>Outputters</w:t>
      </w:r>
      <w:r>
        <w:rPr>
          <w:rStyle w:val="token"/>
        </w:rPr>
        <w:t>.</w:t>
      </w:r>
      <w:r>
        <w:rPr>
          <w:rStyle w:val="HTMLCode"/>
        </w:rPr>
        <w:t>Csv</w:t>
      </w:r>
      <w:proofErr w:type="spellEnd"/>
      <w:r>
        <w:rPr>
          <w:rStyle w:val="token"/>
        </w:rPr>
        <w:t>(</w:t>
      </w:r>
      <w:proofErr w:type="spellStart"/>
      <w:proofErr w:type="gramStart"/>
      <w:r>
        <w:rPr>
          <w:rStyle w:val="HTMLCode"/>
        </w:rPr>
        <w:t>outputHeader:</w:t>
      </w:r>
      <w:r>
        <w:rPr>
          <w:rStyle w:val="token"/>
        </w:rPr>
        <w:t>true</w:t>
      </w:r>
      <w:proofErr w:type="spellEnd"/>
      <w:proofErr w:type="gramEnd"/>
      <w:r>
        <w:rPr>
          <w:rStyle w:val="token"/>
        </w:rPr>
        <w:t>);</w:t>
      </w:r>
    </w:p>
    <w:p w:rsidR="00247F97" w:rsidRDefault="00247F97" w:rsidP="00247F97">
      <w:pPr>
        <w:pStyle w:val="NormalWeb"/>
        <w:ind w:left="720"/>
      </w:pPr>
      <w:r>
        <w:t xml:space="preserve">Notice that the </w:t>
      </w:r>
      <w:r>
        <w:rPr>
          <w:rStyle w:val="HTMLCode"/>
        </w:rPr>
        <w:t>SELECT</w:t>
      </w:r>
      <w:r>
        <w:t xml:space="preserve"> statement is identical to how you would write it if you were querying a comparable database table in SQL Server. U-SQL is its own language, but like many of Microsoft’s analytical tools, it benefits from its similarity with the ubiquitous SQL language. The </w:t>
      </w:r>
      <w:r>
        <w:rPr>
          <w:rStyle w:val="HTMLCode"/>
        </w:rPr>
        <w:t>GROUP BY</w:t>
      </w:r>
      <w:r>
        <w:t xml:space="preserve"> clause, the </w:t>
      </w:r>
      <w:r>
        <w:rPr>
          <w:rStyle w:val="HTMLCode"/>
        </w:rPr>
        <w:t>AVG</w:t>
      </w:r>
      <w:r>
        <w:t xml:space="preserve"> operator, and column aliasing – all the same.</w:t>
      </w:r>
    </w:p>
    <w:p w:rsidR="00247F97" w:rsidRDefault="00247F97" w:rsidP="00247F97">
      <w:pPr>
        <w:pStyle w:val="NormalWeb"/>
        <w:numPr>
          <w:ilvl w:val="0"/>
          <w:numId w:val="16"/>
        </w:numPr>
      </w:pPr>
      <w:r>
        <w:t xml:space="preserve">Click </w:t>
      </w:r>
      <w:r>
        <w:rPr>
          <w:rStyle w:val="Strong"/>
        </w:rPr>
        <w:t>Submit</w:t>
      </w:r>
    </w:p>
    <w:p w:rsidR="00247F97" w:rsidRDefault="00247F97" w:rsidP="00247F97">
      <w:pPr>
        <w:pStyle w:val="NormalWeb"/>
        <w:ind w:left="720"/>
      </w:pPr>
      <w:r>
        <w:t>The updated job will now output two files, rather than one. Let it run to completion.</w:t>
      </w:r>
    </w:p>
    <w:p w:rsidR="00247F97" w:rsidRDefault="00247F97" w:rsidP="00247F97">
      <w:pPr>
        <w:pStyle w:val="NormalWeb"/>
        <w:numPr>
          <w:ilvl w:val="0"/>
          <w:numId w:val="16"/>
        </w:numPr>
      </w:pPr>
      <w:r>
        <w:t xml:space="preserve">On the Job Graph tab, click </w:t>
      </w:r>
      <w:r>
        <w:rPr>
          <w:rStyle w:val="Strong"/>
        </w:rPr>
        <w:t>turbine_speed.csv</w:t>
      </w:r>
    </w:p>
    <w:p w:rsidR="00247F97" w:rsidRDefault="00247F97" w:rsidP="00247F97">
      <w:pPr>
        <w:pStyle w:val="NormalWeb"/>
        <w:ind w:left="720"/>
      </w:pPr>
      <w:r>
        <w:t>You will see aggregated data that looks similar to the following:</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963"/>
        <w:gridCol w:w="3331"/>
        <w:gridCol w:w="3346"/>
      </w:tblGrid>
      <w:tr w:rsidR="00247F97" w:rsidTr="00247F97">
        <w:trPr>
          <w:tblHeader/>
          <w:tblCellSpacing w:w="15" w:type="dxa"/>
        </w:trPr>
        <w:tc>
          <w:tcPr>
            <w:tcW w:w="0" w:type="auto"/>
            <w:vAlign w:val="center"/>
            <w:hideMark/>
          </w:tcPr>
          <w:p w:rsidR="00247F97" w:rsidRDefault="00247F97">
            <w:pPr>
              <w:jc w:val="center"/>
              <w:rPr>
                <w:b/>
                <w:bCs/>
              </w:rPr>
            </w:pPr>
            <w:proofErr w:type="spellStart"/>
            <w:r>
              <w:rPr>
                <w:b/>
                <w:bCs/>
              </w:rPr>
              <w:t>Wind_turbine_name</w:t>
            </w:r>
            <w:proofErr w:type="spellEnd"/>
          </w:p>
        </w:tc>
        <w:tc>
          <w:tcPr>
            <w:tcW w:w="0" w:type="auto"/>
            <w:vAlign w:val="center"/>
            <w:hideMark/>
          </w:tcPr>
          <w:p w:rsidR="00247F97" w:rsidRDefault="00247F97">
            <w:pPr>
              <w:jc w:val="center"/>
              <w:rPr>
                <w:b/>
                <w:bCs/>
              </w:rPr>
            </w:pPr>
            <w:proofErr w:type="spellStart"/>
            <w:r>
              <w:rPr>
                <w:b/>
                <w:bCs/>
              </w:rPr>
              <w:t>AvgGeneratorSpeed</w:t>
            </w:r>
            <w:proofErr w:type="spellEnd"/>
          </w:p>
        </w:tc>
        <w:tc>
          <w:tcPr>
            <w:tcW w:w="0" w:type="auto"/>
            <w:vAlign w:val="center"/>
            <w:hideMark/>
          </w:tcPr>
          <w:p w:rsidR="00247F97" w:rsidRDefault="00247F97">
            <w:pPr>
              <w:jc w:val="center"/>
              <w:rPr>
                <w:b/>
                <w:bCs/>
              </w:rPr>
            </w:pPr>
            <w:proofErr w:type="spellStart"/>
            <w:r>
              <w:rPr>
                <w:b/>
                <w:bCs/>
              </w:rPr>
              <w:t>AvgWindSpeed</w:t>
            </w:r>
            <w:proofErr w:type="spellEnd"/>
          </w:p>
        </w:tc>
      </w:tr>
      <w:tr w:rsidR="00247F97" w:rsidTr="00247F97">
        <w:trPr>
          <w:tblCellSpacing w:w="15" w:type="dxa"/>
        </w:trPr>
        <w:tc>
          <w:tcPr>
            <w:tcW w:w="0" w:type="auto"/>
            <w:vAlign w:val="center"/>
            <w:hideMark/>
          </w:tcPr>
          <w:p w:rsidR="00247F97" w:rsidRDefault="00247F97">
            <w:r>
              <w:t>R80711</w:t>
            </w:r>
          </w:p>
        </w:tc>
        <w:tc>
          <w:tcPr>
            <w:tcW w:w="0" w:type="auto"/>
            <w:vAlign w:val="center"/>
            <w:hideMark/>
          </w:tcPr>
          <w:p w:rsidR="00247F97" w:rsidRDefault="00247F97">
            <w:r>
              <w:t>1155.3409896154276769526942414</w:t>
            </w:r>
          </w:p>
        </w:tc>
        <w:tc>
          <w:tcPr>
            <w:tcW w:w="0" w:type="auto"/>
            <w:vAlign w:val="center"/>
            <w:hideMark/>
          </w:tcPr>
          <w:p w:rsidR="00247F97" w:rsidRDefault="00247F97">
            <w:r>
              <w:t>5.7141909477811205823908481438</w:t>
            </w:r>
          </w:p>
        </w:tc>
      </w:tr>
      <w:tr w:rsidR="00247F97" w:rsidTr="00247F97">
        <w:trPr>
          <w:tblCellSpacing w:w="15" w:type="dxa"/>
        </w:trPr>
        <w:tc>
          <w:tcPr>
            <w:tcW w:w="0" w:type="auto"/>
            <w:vAlign w:val="center"/>
            <w:hideMark/>
          </w:tcPr>
          <w:p w:rsidR="00247F97" w:rsidRDefault="00247F97">
            <w:r>
              <w:t>R80721</w:t>
            </w:r>
          </w:p>
        </w:tc>
        <w:tc>
          <w:tcPr>
            <w:tcW w:w="0" w:type="auto"/>
            <w:vAlign w:val="center"/>
            <w:hideMark/>
          </w:tcPr>
          <w:p w:rsidR="00247F97" w:rsidRDefault="00247F97">
            <w:r>
              <w:t>1057.1523036635778248430126705</w:t>
            </w:r>
          </w:p>
        </w:tc>
        <w:tc>
          <w:tcPr>
            <w:tcW w:w="0" w:type="auto"/>
            <w:vAlign w:val="center"/>
            <w:hideMark/>
          </w:tcPr>
          <w:p w:rsidR="00247F97" w:rsidRDefault="00247F97">
            <w:r>
              <w:t>5.2307390477307557052693923634</w:t>
            </w:r>
          </w:p>
        </w:tc>
      </w:tr>
      <w:tr w:rsidR="00247F97" w:rsidTr="00247F97">
        <w:trPr>
          <w:tblCellSpacing w:w="15" w:type="dxa"/>
        </w:trPr>
        <w:tc>
          <w:tcPr>
            <w:tcW w:w="0" w:type="auto"/>
            <w:vAlign w:val="center"/>
            <w:hideMark/>
          </w:tcPr>
          <w:p w:rsidR="00247F97" w:rsidRDefault="00247F97">
            <w:r>
              <w:t>R80736</w:t>
            </w:r>
          </w:p>
        </w:tc>
        <w:tc>
          <w:tcPr>
            <w:tcW w:w="0" w:type="auto"/>
            <w:vAlign w:val="center"/>
            <w:hideMark/>
          </w:tcPr>
          <w:p w:rsidR="00247F97" w:rsidRDefault="00247F97">
            <w:r>
              <w:t>1061.8179266976232980332829047</w:t>
            </w:r>
          </w:p>
        </w:tc>
        <w:tc>
          <w:tcPr>
            <w:tcW w:w="0" w:type="auto"/>
            <w:vAlign w:val="center"/>
            <w:hideMark/>
          </w:tcPr>
          <w:p w:rsidR="00247F97" w:rsidRDefault="00247F97">
            <w:r>
              <w:t>5.3056885600686058360352014822</w:t>
            </w:r>
          </w:p>
        </w:tc>
      </w:tr>
      <w:tr w:rsidR="00247F97" w:rsidTr="00247F97">
        <w:trPr>
          <w:tblCellSpacing w:w="15" w:type="dxa"/>
        </w:trPr>
        <w:tc>
          <w:tcPr>
            <w:tcW w:w="0" w:type="auto"/>
            <w:vAlign w:val="center"/>
            <w:hideMark/>
          </w:tcPr>
          <w:p w:rsidR="00247F97" w:rsidRDefault="00247F97">
            <w:r>
              <w:t>R80790</w:t>
            </w:r>
          </w:p>
        </w:tc>
        <w:tc>
          <w:tcPr>
            <w:tcW w:w="0" w:type="auto"/>
            <w:vAlign w:val="center"/>
            <w:hideMark/>
          </w:tcPr>
          <w:p w:rsidR="00247F97" w:rsidRDefault="00247F97">
            <w:r>
              <w:t>1103.8741829208970218472369671</w:t>
            </w:r>
          </w:p>
        </w:tc>
        <w:tc>
          <w:tcPr>
            <w:tcW w:w="0" w:type="auto"/>
            <w:vAlign w:val="center"/>
            <w:hideMark/>
          </w:tcPr>
          <w:p w:rsidR="00247F97" w:rsidRDefault="00247F97">
            <w:r>
              <w:t>5.4804645058541762976386397677</w:t>
            </w:r>
          </w:p>
        </w:tc>
      </w:tr>
    </w:tbl>
    <w:p w:rsidR="00247F97" w:rsidRDefault="00247F97" w:rsidP="00247F97">
      <w:pPr>
        <w:pStyle w:val="NormalWeb"/>
        <w:numPr>
          <w:ilvl w:val="0"/>
          <w:numId w:val="16"/>
        </w:numPr>
      </w:pPr>
      <w:r>
        <w:t>Navigate back to the blade containing your U-SQL code.</w:t>
      </w:r>
    </w:p>
    <w:p w:rsidR="00247F97" w:rsidRDefault="00247F97" w:rsidP="00247F97">
      <w:pPr>
        <w:pStyle w:val="NormalWeb"/>
        <w:numPr>
          <w:ilvl w:val="0"/>
          <w:numId w:val="16"/>
        </w:numPr>
      </w:pPr>
      <w:r>
        <w:t>Consider the final use case scenario:</w:t>
      </w:r>
    </w:p>
    <w:p w:rsidR="00247F97" w:rsidRDefault="00247F97" w:rsidP="00247F97">
      <w:pPr>
        <w:pStyle w:val="NormalWeb"/>
        <w:ind w:left="720"/>
      </w:pPr>
      <w:r>
        <w:t>There have been costly incidents where turbines have had to shut down when their bearings overheated. A business analyst would like to identify how often bearings have reached dangerous temperatures.</w:t>
      </w:r>
    </w:p>
    <w:p w:rsidR="00247F97" w:rsidRDefault="00247F97" w:rsidP="00247F97">
      <w:pPr>
        <w:pStyle w:val="NormalWeb"/>
        <w:numPr>
          <w:ilvl w:val="0"/>
          <w:numId w:val="16"/>
        </w:numPr>
      </w:pPr>
      <w:r>
        <w:lastRenderedPageBreak/>
        <w:t>At the bottom of the code, to create a query to find how often bearings temperatures have risen more than 2 standard deviations beyond its normal temperature, and the average temperature when that happened, enter the following code:</w:t>
      </w:r>
    </w:p>
    <w:p w:rsidR="00247F97" w:rsidRDefault="00247F97" w:rsidP="00247F97">
      <w:pPr>
        <w:pStyle w:val="HTMLPreformatted"/>
        <w:numPr>
          <w:ilvl w:val="0"/>
          <w:numId w:val="16"/>
        </w:numPr>
        <w:tabs>
          <w:tab w:val="clear" w:pos="720"/>
        </w:tabs>
        <w:rPr>
          <w:rStyle w:val="HTMLCode"/>
        </w:rPr>
      </w:pPr>
      <w:r>
        <w:rPr>
          <w:rStyle w:val="token"/>
        </w:rPr>
        <w:t>DECLARE</w:t>
      </w:r>
      <w:r>
        <w:rPr>
          <w:rStyle w:val="HTMLCode"/>
        </w:rPr>
        <w:t xml:space="preserve"> </w:t>
      </w:r>
      <w:r>
        <w:rPr>
          <w:rStyle w:val="token"/>
        </w:rPr>
        <w:t>@outputFile2</w:t>
      </w:r>
      <w:r>
        <w:rPr>
          <w:rStyle w:val="HTMLCode"/>
        </w:rPr>
        <w:t xml:space="preserve"> string </w:t>
      </w:r>
      <w:r>
        <w:rPr>
          <w:rStyle w:val="token"/>
        </w:rPr>
        <w:t>=</w:t>
      </w:r>
      <w:r>
        <w:rPr>
          <w:rStyle w:val="HTMLCode"/>
        </w:rPr>
        <w:t xml:space="preserve"> </w:t>
      </w:r>
      <w:r>
        <w:rPr>
          <w:rStyle w:val="token"/>
        </w:rPr>
        <w:t>"/mod01/historical/analysis/turbine_bearingtempprobs.csv";</w:t>
      </w:r>
    </w:p>
    <w:p w:rsidR="00247F97" w:rsidRDefault="00247F97" w:rsidP="00247F97">
      <w:pPr>
        <w:pStyle w:val="HTMLPreformatted"/>
        <w:numPr>
          <w:ilvl w:val="0"/>
          <w:numId w:val="16"/>
        </w:numPr>
        <w:tabs>
          <w:tab w:val="clear" w:pos="720"/>
        </w:tabs>
        <w:rPr>
          <w:rStyle w:val="HTMLCode"/>
        </w:rPr>
      </w:pPr>
      <w:r>
        <w:rPr>
          <w:rStyle w:val="token"/>
        </w:rPr>
        <w:t>@rs2</w:t>
      </w:r>
      <w:r>
        <w:rPr>
          <w:rStyle w:val="HTMLCode"/>
        </w:rPr>
        <w:t xml:space="preserve"> </w:t>
      </w:r>
      <w:r>
        <w:rPr>
          <w:rStyle w:val="token"/>
        </w:rPr>
        <w:t>=</w:t>
      </w:r>
    </w:p>
    <w:p w:rsidR="00247F97" w:rsidRDefault="00247F97" w:rsidP="00247F97">
      <w:pPr>
        <w:pStyle w:val="HTMLPreformatted"/>
        <w:numPr>
          <w:ilvl w:val="0"/>
          <w:numId w:val="16"/>
        </w:numPr>
        <w:tabs>
          <w:tab w:val="clear" w:pos="720"/>
        </w:tabs>
        <w:rPr>
          <w:rStyle w:val="HTMLCode"/>
        </w:rPr>
      </w:pPr>
      <w:r>
        <w:rPr>
          <w:rStyle w:val="HTMLCode"/>
        </w:rPr>
        <w:t xml:space="preserve">    </w:t>
      </w:r>
      <w:r>
        <w:rPr>
          <w:rStyle w:val="token"/>
        </w:rPr>
        <w:t>SELECT</w:t>
      </w:r>
      <w:r>
        <w:rPr>
          <w:rStyle w:val="HTMLCode"/>
        </w:rPr>
        <w:t xml:space="preserve"> </w:t>
      </w:r>
      <w:proofErr w:type="spellStart"/>
      <w:r>
        <w:rPr>
          <w:rStyle w:val="HTMLCode"/>
        </w:rPr>
        <w:t>Wind_turbine_name</w:t>
      </w:r>
      <w:proofErr w:type="spellEnd"/>
      <w:r>
        <w:rPr>
          <w:rStyle w:val="token"/>
        </w:rPr>
        <w:t>,</w:t>
      </w:r>
    </w:p>
    <w:p w:rsidR="00247F97" w:rsidRDefault="00247F97" w:rsidP="00247F97">
      <w:pPr>
        <w:pStyle w:val="HTMLPreformatted"/>
        <w:numPr>
          <w:ilvl w:val="0"/>
          <w:numId w:val="16"/>
        </w:numPr>
        <w:tabs>
          <w:tab w:val="clear" w:pos="720"/>
        </w:tabs>
        <w:rPr>
          <w:rStyle w:val="HTMLCode"/>
        </w:rPr>
      </w:pPr>
      <w:r>
        <w:rPr>
          <w:rStyle w:val="HTMLCode"/>
        </w:rPr>
        <w:t xml:space="preserve">        </w:t>
      </w:r>
      <w:r>
        <w:rPr>
          <w:rStyle w:val="token"/>
        </w:rPr>
        <w:t>COUNT(</w:t>
      </w:r>
      <w:proofErr w:type="spellStart"/>
      <w:r>
        <w:rPr>
          <w:rStyle w:val="HTMLCode"/>
        </w:rPr>
        <w:t>bearingtemp_std</w:t>
      </w:r>
      <w:proofErr w:type="spellEnd"/>
      <w:r>
        <w:rPr>
          <w:rStyle w:val="token"/>
        </w:rPr>
        <w:t>)</w:t>
      </w:r>
      <w:r>
        <w:rPr>
          <w:rStyle w:val="HTMLCode"/>
        </w:rPr>
        <w:t xml:space="preserve"> </w:t>
      </w:r>
      <w:r>
        <w:rPr>
          <w:rStyle w:val="token"/>
        </w:rPr>
        <w:t>AS</w:t>
      </w:r>
      <w:r>
        <w:rPr>
          <w:rStyle w:val="HTMLCode"/>
        </w:rPr>
        <w:t xml:space="preserve"> </w:t>
      </w:r>
      <w:proofErr w:type="spellStart"/>
      <w:r>
        <w:rPr>
          <w:rStyle w:val="HTMLCode"/>
        </w:rPr>
        <w:t>bearingTempAnomalies</w:t>
      </w:r>
      <w:proofErr w:type="spellEnd"/>
      <w:r>
        <w:rPr>
          <w:rStyle w:val="token"/>
        </w:rPr>
        <w:t>,</w:t>
      </w:r>
    </w:p>
    <w:p w:rsidR="00247F97" w:rsidRDefault="00247F97" w:rsidP="00247F97">
      <w:pPr>
        <w:pStyle w:val="HTMLPreformatted"/>
        <w:numPr>
          <w:ilvl w:val="0"/>
          <w:numId w:val="16"/>
        </w:numPr>
        <w:tabs>
          <w:tab w:val="clear" w:pos="720"/>
        </w:tabs>
        <w:rPr>
          <w:rStyle w:val="HTMLCode"/>
        </w:rPr>
      </w:pPr>
      <w:r>
        <w:rPr>
          <w:rStyle w:val="HTMLCode"/>
        </w:rPr>
        <w:t xml:space="preserve">        </w:t>
      </w:r>
      <w:r>
        <w:rPr>
          <w:rStyle w:val="token"/>
        </w:rPr>
        <w:t>AVG(</w:t>
      </w:r>
      <w:proofErr w:type="spellStart"/>
      <w:r>
        <w:rPr>
          <w:rStyle w:val="HTMLCode"/>
        </w:rPr>
        <w:t>bearingtemp_avg</w:t>
      </w:r>
      <w:proofErr w:type="spellEnd"/>
      <w:r>
        <w:rPr>
          <w:rStyle w:val="token"/>
        </w:rPr>
        <w:t>)</w:t>
      </w:r>
      <w:r>
        <w:rPr>
          <w:rStyle w:val="HTMLCode"/>
        </w:rPr>
        <w:t xml:space="preserve"> </w:t>
      </w:r>
      <w:r>
        <w:rPr>
          <w:rStyle w:val="token"/>
        </w:rPr>
        <w:t>AS</w:t>
      </w:r>
      <w:r>
        <w:rPr>
          <w:rStyle w:val="HTMLCode"/>
        </w:rPr>
        <w:t xml:space="preserve"> </w:t>
      </w:r>
      <w:proofErr w:type="spellStart"/>
      <w:r>
        <w:rPr>
          <w:rStyle w:val="HTMLCode"/>
        </w:rPr>
        <w:t>bearingTempAvg</w:t>
      </w:r>
      <w:proofErr w:type="spellEnd"/>
    </w:p>
    <w:p w:rsidR="00247F97" w:rsidRDefault="00247F97" w:rsidP="00247F97">
      <w:pPr>
        <w:pStyle w:val="HTMLPreformatted"/>
        <w:numPr>
          <w:ilvl w:val="0"/>
          <w:numId w:val="16"/>
        </w:numPr>
        <w:tabs>
          <w:tab w:val="clear" w:pos="720"/>
        </w:tabs>
        <w:rPr>
          <w:rStyle w:val="HTMLCode"/>
        </w:rPr>
      </w:pPr>
      <w:r>
        <w:rPr>
          <w:rStyle w:val="HTMLCode"/>
        </w:rPr>
        <w:t xml:space="preserve">    </w:t>
      </w:r>
      <w:r>
        <w:rPr>
          <w:rStyle w:val="token"/>
        </w:rPr>
        <w:t>FROM</w:t>
      </w:r>
      <w:r>
        <w:rPr>
          <w:rStyle w:val="HTMLCode"/>
        </w:rPr>
        <w:t xml:space="preserve"> </w:t>
      </w:r>
      <w:r>
        <w:rPr>
          <w:rStyle w:val="token"/>
        </w:rPr>
        <w:t>@</w:t>
      </w:r>
      <w:proofErr w:type="spellStart"/>
      <w:r>
        <w:rPr>
          <w:rStyle w:val="token"/>
        </w:rPr>
        <w:t>turbineData</w:t>
      </w:r>
      <w:proofErr w:type="spellEnd"/>
    </w:p>
    <w:p w:rsidR="00247F97" w:rsidRDefault="00247F97" w:rsidP="00247F97">
      <w:pPr>
        <w:pStyle w:val="HTMLPreformatted"/>
        <w:numPr>
          <w:ilvl w:val="0"/>
          <w:numId w:val="16"/>
        </w:numPr>
        <w:tabs>
          <w:tab w:val="clear" w:pos="720"/>
        </w:tabs>
        <w:rPr>
          <w:rStyle w:val="HTMLCode"/>
        </w:rPr>
      </w:pPr>
      <w:r>
        <w:rPr>
          <w:rStyle w:val="HTMLCode"/>
        </w:rPr>
        <w:t xml:space="preserve">    </w:t>
      </w:r>
      <w:r>
        <w:rPr>
          <w:rStyle w:val="token"/>
        </w:rPr>
        <w:t>GROUP</w:t>
      </w:r>
      <w:r>
        <w:rPr>
          <w:rStyle w:val="HTMLCode"/>
        </w:rPr>
        <w:t xml:space="preserve"> </w:t>
      </w:r>
      <w:r>
        <w:rPr>
          <w:rStyle w:val="token"/>
        </w:rPr>
        <w:t>BY</w:t>
      </w:r>
      <w:r>
        <w:rPr>
          <w:rStyle w:val="HTMLCode"/>
        </w:rPr>
        <w:t xml:space="preserve"> </w:t>
      </w:r>
      <w:proofErr w:type="spellStart"/>
      <w:r>
        <w:rPr>
          <w:rStyle w:val="HTMLCode"/>
        </w:rPr>
        <w:t>Wind_turbine_name</w:t>
      </w:r>
      <w:proofErr w:type="spellEnd"/>
    </w:p>
    <w:p w:rsidR="00247F97" w:rsidRDefault="00247F97" w:rsidP="00247F97">
      <w:pPr>
        <w:pStyle w:val="HTMLPreformatted"/>
        <w:numPr>
          <w:ilvl w:val="0"/>
          <w:numId w:val="16"/>
        </w:numPr>
        <w:tabs>
          <w:tab w:val="clear" w:pos="720"/>
        </w:tabs>
        <w:rPr>
          <w:rStyle w:val="HTMLCode"/>
        </w:rPr>
      </w:pPr>
      <w:r>
        <w:rPr>
          <w:rStyle w:val="HTMLCode"/>
        </w:rPr>
        <w:t xml:space="preserve">    </w:t>
      </w:r>
      <w:r>
        <w:rPr>
          <w:rStyle w:val="token"/>
        </w:rPr>
        <w:t>HAVING</w:t>
      </w:r>
      <w:r>
        <w:rPr>
          <w:rStyle w:val="HTMLCode"/>
        </w:rPr>
        <w:t xml:space="preserve"> </w:t>
      </w:r>
      <w:proofErr w:type="spellStart"/>
      <w:r>
        <w:rPr>
          <w:rStyle w:val="HTMLCode"/>
        </w:rPr>
        <w:t>bearingtemp_std</w:t>
      </w:r>
      <w:proofErr w:type="spellEnd"/>
      <w:r>
        <w:rPr>
          <w:rStyle w:val="HTMLCode"/>
        </w:rPr>
        <w:t xml:space="preserve"> </w:t>
      </w:r>
      <w:r>
        <w:rPr>
          <w:rStyle w:val="token"/>
        </w:rPr>
        <w:t>&gt;</w:t>
      </w:r>
      <w:r>
        <w:rPr>
          <w:rStyle w:val="HTMLCode"/>
        </w:rPr>
        <w:t xml:space="preserve"> </w:t>
      </w:r>
      <w:r>
        <w:rPr>
          <w:rStyle w:val="token"/>
        </w:rPr>
        <w:t>2.</w:t>
      </w:r>
      <w:r>
        <w:rPr>
          <w:rStyle w:val="HTMLCode"/>
        </w:rPr>
        <w:t>0M</w:t>
      </w:r>
      <w:r>
        <w:rPr>
          <w:rStyle w:val="token"/>
        </w:rPr>
        <w:t>;</w:t>
      </w:r>
    </w:p>
    <w:p w:rsidR="00247F97" w:rsidRDefault="00247F97" w:rsidP="00247F97">
      <w:pPr>
        <w:pStyle w:val="HTMLPreformatted"/>
        <w:numPr>
          <w:ilvl w:val="0"/>
          <w:numId w:val="16"/>
        </w:numPr>
        <w:tabs>
          <w:tab w:val="clear" w:pos="720"/>
        </w:tabs>
        <w:rPr>
          <w:rStyle w:val="HTMLCode"/>
        </w:rPr>
      </w:pPr>
    </w:p>
    <w:p w:rsidR="00247F97" w:rsidRDefault="00247F97" w:rsidP="00247F97">
      <w:pPr>
        <w:pStyle w:val="HTMLPreformatted"/>
        <w:numPr>
          <w:ilvl w:val="0"/>
          <w:numId w:val="16"/>
        </w:numPr>
        <w:tabs>
          <w:tab w:val="clear" w:pos="720"/>
        </w:tabs>
        <w:rPr>
          <w:rStyle w:val="HTMLCode"/>
        </w:rPr>
      </w:pPr>
    </w:p>
    <w:p w:rsidR="00247F97" w:rsidRDefault="00247F97" w:rsidP="00247F97">
      <w:pPr>
        <w:pStyle w:val="HTMLPreformatted"/>
        <w:numPr>
          <w:ilvl w:val="0"/>
          <w:numId w:val="16"/>
        </w:numPr>
        <w:tabs>
          <w:tab w:val="clear" w:pos="720"/>
        </w:tabs>
        <w:rPr>
          <w:rStyle w:val="HTMLCode"/>
        </w:rPr>
      </w:pPr>
      <w:r>
        <w:rPr>
          <w:rStyle w:val="HTMLCode"/>
        </w:rPr>
        <w:t xml:space="preserve">OUTPUT </w:t>
      </w:r>
      <w:r>
        <w:rPr>
          <w:rStyle w:val="token"/>
        </w:rPr>
        <w:t>@rs2</w:t>
      </w:r>
    </w:p>
    <w:p w:rsidR="00247F97" w:rsidRDefault="00247F97" w:rsidP="00247F97">
      <w:pPr>
        <w:pStyle w:val="HTMLPreformatted"/>
        <w:numPr>
          <w:ilvl w:val="0"/>
          <w:numId w:val="16"/>
        </w:numPr>
        <w:tabs>
          <w:tab w:val="clear" w:pos="720"/>
        </w:tabs>
        <w:rPr>
          <w:rStyle w:val="HTMLCode"/>
        </w:rPr>
      </w:pPr>
      <w:r>
        <w:rPr>
          <w:rStyle w:val="token"/>
        </w:rPr>
        <w:t>TO</w:t>
      </w:r>
      <w:r>
        <w:rPr>
          <w:rStyle w:val="HTMLCode"/>
        </w:rPr>
        <w:t xml:space="preserve"> </w:t>
      </w:r>
      <w:r>
        <w:rPr>
          <w:rStyle w:val="token"/>
        </w:rPr>
        <w:t>@outputFile2</w:t>
      </w:r>
    </w:p>
    <w:p w:rsidR="00247F97" w:rsidRDefault="00247F97" w:rsidP="00247F97">
      <w:pPr>
        <w:pStyle w:val="HTMLPreformatted"/>
        <w:numPr>
          <w:ilvl w:val="0"/>
          <w:numId w:val="16"/>
        </w:numPr>
        <w:tabs>
          <w:tab w:val="clear" w:pos="720"/>
        </w:tabs>
        <w:rPr>
          <w:rStyle w:val="HTMLCode"/>
        </w:rPr>
      </w:pPr>
      <w:r>
        <w:rPr>
          <w:rStyle w:val="token"/>
        </w:rPr>
        <w:t>USING</w:t>
      </w:r>
      <w:r>
        <w:rPr>
          <w:rStyle w:val="HTMLCode"/>
        </w:rPr>
        <w:t xml:space="preserve"> </w:t>
      </w:r>
      <w:proofErr w:type="spellStart"/>
      <w:r>
        <w:rPr>
          <w:rStyle w:val="HTMLCode"/>
        </w:rPr>
        <w:t>Outputters</w:t>
      </w:r>
      <w:r>
        <w:rPr>
          <w:rStyle w:val="token"/>
        </w:rPr>
        <w:t>.</w:t>
      </w:r>
      <w:r>
        <w:rPr>
          <w:rStyle w:val="HTMLCode"/>
        </w:rPr>
        <w:t>Csv</w:t>
      </w:r>
      <w:proofErr w:type="spellEnd"/>
      <w:r>
        <w:rPr>
          <w:rStyle w:val="token"/>
        </w:rPr>
        <w:t>(</w:t>
      </w:r>
      <w:proofErr w:type="spellStart"/>
      <w:proofErr w:type="gramStart"/>
      <w:r>
        <w:rPr>
          <w:rStyle w:val="HTMLCode"/>
        </w:rPr>
        <w:t>outputHeader:</w:t>
      </w:r>
      <w:r>
        <w:rPr>
          <w:rStyle w:val="token"/>
        </w:rPr>
        <w:t>true</w:t>
      </w:r>
      <w:proofErr w:type="spellEnd"/>
      <w:proofErr w:type="gramEnd"/>
      <w:r>
        <w:rPr>
          <w:rStyle w:val="token"/>
        </w:rPr>
        <w:t>);</w:t>
      </w:r>
    </w:p>
    <w:p w:rsidR="00247F97" w:rsidRDefault="00247F97" w:rsidP="00247F97">
      <w:pPr>
        <w:pStyle w:val="NormalWeb"/>
        <w:numPr>
          <w:ilvl w:val="0"/>
          <w:numId w:val="16"/>
        </w:numPr>
      </w:pPr>
      <w:r>
        <w:t xml:space="preserve">Click </w:t>
      </w:r>
      <w:r>
        <w:rPr>
          <w:rStyle w:val="Strong"/>
        </w:rPr>
        <w:t>Submit</w:t>
      </w:r>
      <w:r>
        <w:t>, and then let the job run.</w:t>
      </w:r>
    </w:p>
    <w:p w:rsidR="00247F97" w:rsidRDefault="00247F97" w:rsidP="00247F97">
      <w:pPr>
        <w:spacing w:beforeAutospacing="1" w:afterAutospacing="1"/>
        <w:ind w:left="720"/>
      </w:pPr>
      <w:r>
        <w:rPr>
          <w:noProof/>
        </w:rPr>
        <w:drawing>
          <wp:inline distT="0" distB="0" distL="0" distR="0">
            <wp:extent cx="6143625" cy="4035468"/>
            <wp:effectExtent l="0" t="0" r="0" b="3175"/>
            <wp:docPr id="36" name="Picture 36" descr="Run U-SQL J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Run U-SQL Job"/>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57299" cy="4044450"/>
                    </a:xfrm>
                    <a:prstGeom prst="rect">
                      <a:avLst/>
                    </a:prstGeom>
                    <a:noFill/>
                    <a:ln>
                      <a:noFill/>
                    </a:ln>
                  </pic:spPr>
                </pic:pic>
              </a:graphicData>
            </a:graphic>
          </wp:inline>
        </w:drawing>
      </w:r>
    </w:p>
    <w:p w:rsidR="00247F97" w:rsidRDefault="00247F97" w:rsidP="00247F97">
      <w:pPr>
        <w:pStyle w:val="NormalWeb"/>
        <w:numPr>
          <w:ilvl w:val="0"/>
          <w:numId w:val="16"/>
        </w:numPr>
      </w:pPr>
      <w:r>
        <w:t xml:space="preserve">On the Job Graph tab, to view the resulting file, click </w:t>
      </w:r>
      <w:r>
        <w:rPr>
          <w:rStyle w:val="Strong"/>
        </w:rPr>
        <w:t>turbine_bearingtempprobs.csv</w:t>
      </w:r>
    </w:p>
    <w:p w:rsidR="00247F97" w:rsidRDefault="00247F97" w:rsidP="00247F97">
      <w:pPr>
        <w:pStyle w:val="NormalWeb"/>
        <w:ind w:left="720"/>
      </w:pPr>
      <w:r>
        <w:t>You should see output similar to the following:</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974"/>
        <w:gridCol w:w="2233"/>
        <w:gridCol w:w="3365"/>
      </w:tblGrid>
      <w:tr w:rsidR="00247F97" w:rsidTr="00247F97">
        <w:trPr>
          <w:tblHeader/>
          <w:tblCellSpacing w:w="15" w:type="dxa"/>
        </w:trPr>
        <w:tc>
          <w:tcPr>
            <w:tcW w:w="0" w:type="auto"/>
            <w:vAlign w:val="center"/>
            <w:hideMark/>
          </w:tcPr>
          <w:p w:rsidR="00247F97" w:rsidRDefault="00247F97">
            <w:pPr>
              <w:jc w:val="center"/>
              <w:rPr>
                <w:b/>
                <w:bCs/>
              </w:rPr>
            </w:pPr>
            <w:proofErr w:type="spellStart"/>
            <w:r>
              <w:rPr>
                <w:b/>
                <w:bCs/>
              </w:rPr>
              <w:lastRenderedPageBreak/>
              <w:t>Wind_turbine_name</w:t>
            </w:r>
            <w:proofErr w:type="spellEnd"/>
          </w:p>
        </w:tc>
        <w:tc>
          <w:tcPr>
            <w:tcW w:w="0" w:type="auto"/>
            <w:vAlign w:val="center"/>
            <w:hideMark/>
          </w:tcPr>
          <w:p w:rsidR="00247F97" w:rsidRDefault="00247F97">
            <w:pPr>
              <w:jc w:val="center"/>
              <w:rPr>
                <w:b/>
                <w:bCs/>
              </w:rPr>
            </w:pPr>
            <w:proofErr w:type="spellStart"/>
            <w:r>
              <w:rPr>
                <w:b/>
                <w:bCs/>
              </w:rPr>
              <w:t>bearingTempAnomalies</w:t>
            </w:r>
            <w:proofErr w:type="spellEnd"/>
          </w:p>
        </w:tc>
        <w:tc>
          <w:tcPr>
            <w:tcW w:w="0" w:type="auto"/>
            <w:vAlign w:val="center"/>
            <w:hideMark/>
          </w:tcPr>
          <w:p w:rsidR="00247F97" w:rsidRDefault="00247F97">
            <w:pPr>
              <w:jc w:val="center"/>
              <w:rPr>
                <w:b/>
                <w:bCs/>
              </w:rPr>
            </w:pPr>
            <w:proofErr w:type="spellStart"/>
            <w:r>
              <w:rPr>
                <w:b/>
                <w:bCs/>
              </w:rPr>
              <w:t>bearingTempAvg</w:t>
            </w:r>
            <w:proofErr w:type="spellEnd"/>
          </w:p>
        </w:tc>
      </w:tr>
      <w:tr w:rsidR="00247F97" w:rsidTr="00247F97">
        <w:trPr>
          <w:tblCellSpacing w:w="15" w:type="dxa"/>
        </w:trPr>
        <w:tc>
          <w:tcPr>
            <w:tcW w:w="0" w:type="auto"/>
            <w:vAlign w:val="center"/>
            <w:hideMark/>
          </w:tcPr>
          <w:p w:rsidR="00247F97" w:rsidRDefault="00247F97">
            <w:r>
              <w:t>R80711</w:t>
            </w:r>
          </w:p>
        </w:tc>
        <w:tc>
          <w:tcPr>
            <w:tcW w:w="0" w:type="auto"/>
            <w:vAlign w:val="center"/>
            <w:hideMark/>
          </w:tcPr>
          <w:p w:rsidR="00247F97" w:rsidRDefault="00247F97">
            <w:r>
              <w:t>9</w:t>
            </w:r>
          </w:p>
        </w:tc>
        <w:tc>
          <w:tcPr>
            <w:tcW w:w="0" w:type="auto"/>
            <w:vAlign w:val="center"/>
            <w:hideMark/>
          </w:tcPr>
          <w:p w:rsidR="00247F97" w:rsidRDefault="00247F97">
            <w:r>
              <w:t>49.984444444444444444444444444</w:t>
            </w:r>
          </w:p>
        </w:tc>
      </w:tr>
      <w:tr w:rsidR="00247F97" w:rsidTr="00247F97">
        <w:trPr>
          <w:tblCellSpacing w:w="15" w:type="dxa"/>
        </w:trPr>
        <w:tc>
          <w:tcPr>
            <w:tcW w:w="0" w:type="auto"/>
            <w:vAlign w:val="center"/>
            <w:hideMark/>
          </w:tcPr>
          <w:p w:rsidR="00247F97" w:rsidRDefault="00247F97">
            <w:r>
              <w:t>R80736</w:t>
            </w:r>
          </w:p>
        </w:tc>
        <w:tc>
          <w:tcPr>
            <w:tcW w:w="0" w:type="auto"/>
            <w:vAlign w:val="center"/>
            <w:hideMark/>
          </w:tcPr>
          <w:p w:rsidR="00247F97" w:rsidRDefault="00247F97">
            <w:r>
              <w:t>2</w:t>
            </w:r>
          </w:p>
        </w:tc>
        <w:tc>
          <w:tcPr>
            <w:tcW w:w="0" w:type="auto"/>
            <w:vAlign w:val="center"/>
            <w:hideMark/>
          </w:tcPr>
          <w:p w:rsidR="00247F97" w:rsidRDefault="00247F97">
            <w:r>
              <w:t>30.655</w:t>
            </w:r>
          </w:p>
        </w:tc>
      </w:tr>
      <w:tr w:rsidR="00247F97" w:rsidTr="00247F97">
        <w:trPr>
          <w:tblCellSpacing w:w="15" w:type="dxa"/>
        </w:trPr>
        <w:tc>
          <w:tcPr>
            <w:tcW w:w="0" w:type="auto"/>
            <w:vAlign w:val="center"/>
            <w:hideMark/>
          </w:tcPr>
          <w:p w:rsidR="00247F97" w:rsidRDefault="00247F97">
            <w:r>
              <w:t>R80790</w:t>
            </w:r>
          </w:p>
        </w:tc>
        <w:tc>
          <w:tcPr>
            <w:tcW w:w="0" w:type="auto"/>
            <w:vAlign w:val="center"/>
            <w:hideMark/>
          </w:tcPr>
          <w:p w:rsidR="00247F97" w:rsidRDefault="00247F97">
            <w:r>
              <w:t>34</w:t>
            </w:r>
          </w:p>
        </w:tc>
        <w:tc>
          <w:tcPr>
            <w:tcW w:w="0" w:type="auto"/>
            <w:vAlign w:val="center"/>
            <w:hideMark/>
          </w:tcPr>
          <w:p w:rsidR="00247F97" w:rsidRDefault="00247F97">
            <w:r>
              <w:t>30.684999958823529411764705882</w:t>
            </w:r>
          </w:p>
        </w:tc>
      </w:tr>
    </w:tbl>
    <w:p w:rsidR="00247F97" w:rsidRDefault="00247F97" w:rsidP="00247F97">
      <w:pPr>
        <w:pStyle w:val="NormalWeb"/>
        <w:numPr>
          <w:ilvl w:val="0"/>
          <w:numId w:val="16"/>
        </w:numPr>
      </w:pPr>
      <w:r>
        <w:t>Notice the following:</w:t>
      </w:r>
    </w:p>
    <w:p w:rsidR="00247F97" w:rsidRDefault="00247F97" w:rsidP="00247F97">
      <w:pPr>
        <w:pStyle w:val="NormalWeb"/>
        <w:ind w:left="720"/>
      </w:pPr>
      <w:r>
        <w:t xml:space="preserve">Turbine </w:t>
      </w:r>
      <w:r>
        <w:rPr>
          <w:rStyle w:val="HTMLCode"/>
        </w:rPr>
        <w:t>R80790</w:t>
      </w:r>
      <w:r>
        <w:t xml:space="preserve"> has a greater tendency to produce bearing temperature anomalies than the other turbines. It also appears that anything over 30 degrees is a temperature to watch for.</w:t>
      </w:r>
    </w:p>
    <w:p w:rsidR="00247F97" w:rsidRDefault="00247F97" w:rsidP="00247F97">
      <w:pPr>
        <w:pStyle w:val="NormalWeb"/>
        <w:ind w:left="720"/>
      </w:pPr>
      <w:r>
        <w:t>As we will see in future modules, having historical data as a reference for operational data is valuable. For instance, based on the observation above, we could add an alert to our stream data systems that goes off when the bearings temperature rises beyond 30 degrees.</w:t>
      </w:r>
    </w:p>
    <w:p w:rsidR="00247F97" w:rsidRDefault="00247F97" w:rsidP="00247F97">
      <w:pPr>
        <w:pStyle w:val="Heading3"/>
      </w:pPr>
      <w:r>
        <w:t>Summary</w:t>
      </w:r>
    </w:p>
    <w:p w:rsidR="00247F97" w:rsidRDefault="00247F97" w:rsidP="00247F97">
      <w:pPr>
        <w:pStyle w:val="NormalWeb"/>
      </w:pPr>
      <w:r>
        <w:t>In this module, you created an Azure Data Lake Analytics account and integrated it with an Azure Data Lake Store account. You leveraged real-world wind farm data to learn about writing U-SQL queries and running batch analysis jobs.</w:t>
      </w:r>
    </w:p>
    <w:p w:rsidR="00247F97" w:rsidRDefault="00247F97" w:rsidP="00247F97">
      <w:pPr>
        <w:pStyle w:val="NormalWeb"/>
      </w:pPr>
      <w:r>
        <w:t>You also got an idea of why Azure Data Lake can be a good choice for cold storage in an IoT application architecture. Azure Data Lake has integrations to many different types of analytics tools. It also has a deep and rich integration to its own Azure Data Lake Analytics service, which allows analysis of workloads of any size.</w:t>
      </w:r>
    </w:p>
    <w:p w:rsidR="00292CB3" w:rsidRPr="00E13AA5" w:rsidRDefault="00292CB3" w:rsidP="00292CB3">
      <w:pPr>
        <w:rPr>
          <w:rFonts w:cstheme="minorHAnsi"/>
          <w:sz w:val="24"/>
          <w:szCs w:val="24"/>
        </w:rPr>
      </w:pPr>
    </w:p>
    <w:sectPr w:rsidR="00292CB3" w:rsidRPr="00E13AA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27639"/>
    <w:multiLevelType w:val="multilevel"/>
    <w:tmpl w:val="69685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0C3C37"/>
    <w:multiLevelType w:val="multilevel"/>
    <w:tmpl w:val="A6BAB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157060"/>
    <w:multiLevelType w:val="multilevel"/>
    <w:tmpl w:val="B2EC7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4E0C87"/>
    <w:multiLevelType w:val="multilevel"/>
    <w:tmpl w:val="717E4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51771D"/>
    <w:multiLevelType w:val="multilevel"/>
    <w:tmpl w:val="E33C28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F116C3"/>
    <w:multiLevelType w:val="multilevel"/>
    <w:tmpl w:val="CF129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127259"/>
    <w:multiLevelType w:val="multilevel"/>
    <w:tmpl w:val="3DDED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BD1DEA"/>
    <w:multiLevelType w:val="multilevel"/>
    <w:tmpl w:val="9ABCA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1E3065"/>
    <w:multiLevelType w:val="multilevel"/>
    <w:tmpl w:val="811C7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B10CCD"/>
    <w:multiLevelType w:val="multilevel"/>
    <w:tmpl w:val="844AB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834931"/>
    <w:multiLevelType w:val="multilevel"/>
    <w:tmpl w:val="66EE2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774591"/>
    <w:multiLevelType w:val="multilevel"/>
    <w:tmpl w:val="37763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2D3110"/>
    <w:multiLevelType w:val="multilevel"/>
    <w:tmpl w:val="CAF24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7B0161"/>
    <w:multiLevelType w:val="multilevel"/>
    <w:tmpl w:val="0DE21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B43E64"/>
    <w:multiLevelType w:val="multilevel"/>
    <w:tmpl w:val="9B521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A013C4"/>
    <w:multiLevelType w:val="multilevel"/>
    <w:tmpl w:val="FE1864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8"/>
  </w:num>
  <w:num w:numId="3">
    <w:abstractNumId w:val="9"/>
  </w:num>
  <w:num w:numId="4">
    <w:abstractNumId w:val="1"/>
  </w:num>
  <w:num w:numId="5">
    <w:abstractNumId w:val="12"/>
  </w:num>
  <w:num w:numId="6">
    <w:abstractNumId w:val="5"/>
  </w:num>
  <w:num w:numId="7">
    <w:abstractNumId w:val="10"/>
  </w:num>
  <w:num w:numId="8">
    <w:abstractNumId w:val="7"/>
  </w:num>
  <w:num w:numId="9">
    <w:abstractNumId w:val="11"/>
  </w:num>
  <w:num w:numId="10">
    <w:abstractNumId w:val="15"/>
  </w:num>
  <w:num w:numId="11">
    <w:abstractNumId w:val="2"/>
  </w:num>
  <w:num w:numId="12">
    <w:abstractNumId w:val="4"/>
  </w:num>
  <w:num w:numId="13">
    <w:abstractNumId w:val="0"/>
  </w:num>
  <w:num w:numId="14">
    <w:abstractNumId w:val="14"/>
  </w:num>
  <w:num w:numId="15">
    <w:abstractNumId w:val="6"/>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A5F"/>
    <w:rsid w:val="00247F97"/>
    <w:rsid w:val="00292CB3"/>
    <w:rsid w:val="004476F4"/>
    <w:rsid w:val="004D31EF"/>
    <w:rsid w:val="00637432"/>
    <w:rsid w:val="00792A5F"/>
    <w:rsid w:val="00BE0119"/>
    <w:rsid w:val="00D034AB"/>
    <w:rsid w:val="00E13AA5"/>
    <w:rsid w:val="00EF3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9C7FB"/>
  <w15:chartTrackingRefBased/>
  <w15:docId w15:val="{0E27C7D1-07E4-40F5-8BF8-F3D5D23B7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01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E13AA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13AA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13AA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13AA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13AA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13AA5"/>
    <w:rPr>
      <w:b/>
      <w:bCs/>
    </w:rPr>
  </w:style>
  <w:style w:type="character" w:styleId="Hyperlink">
    <w:name w:val="Hyperlink"/>
    <w:basedOn w:val="DefaultParagraphFont"/>
    <w:uiPriority w:val="99"/>
    <w:unhideWhenUsed/>
    <w:rsid w:val="00292CB3"/>
    <w:rPr>
      <w:color w:val="0563C1" w:themeColor="hyperlink"/>
      <w:u w:val="single"/>
    </w:rPr>
  </w:style>
  <w:style w:type="character" w:customStyle="1" w:styleId="Heading1Char">
    <w:name w:val="Heading 1 Char"/>
    <w:basedOn w:val="DefaultParagraphFont"/>
    <w:link w:val="Heading1"/>
    <w:uiPriority w:val="9"/>
    <w:rsid w:val="00BE0119"/>
    <w:rPr>
      <w:rFonts w:asciiTheme="majorHAnsi" w:eastAsiaTheme="majorEastAsia" w:hAnsiTheme="majorHAnsi" w:cstheme="majorBidi"/>
      <w:color w:val="2E74B5" w:themeColor="accent1" w:themeShade="BF"/>
      <w:sz w:val="32"/>
      <w:szCs w:val="32"/>
    </w:rPr>
  </w:style>
  <w:style w:type="character" w:styleId="HTMLCode">
    <w:name w:val="HTML Code"/>
    <w:basedOn w:val="DefaultParagraphFont"/>
    <w:uiPriority w:val="99"/>
    <w:semiHidden/>
    <w:unhideWhenUsed/>
    <w:rsid w:val="00BE011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E0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0119"/>
    <w:rPr>
      <w:rFonts w:ascii="Courier New" w:eastAsia="Times New Roman" w:hAnsi="Courier New" w:cs="Courier New"/>
      <w:sz w:val="20"/>
      <w:szCs w:val="20"/>
    </w:rPr>
  </w:style>
  <w:style w:type="character" w:customStyle="1" w:styleId="token">
    <w:name w:val="token"/>
    <w:basedOn w:val="DefaultParagraphFont"/>
    <w:rsid w:val="00BE01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512372">
      <w:bodyDiv w:val="1"/>
      <w:marLeft w:val="0"/>
      <w:marRight w:val="0"/>
      <w:marTop w:val="0"/>
      <w:marBottom w:val="0"/>
      <w:divBdr>
        <w:top w:val="none" w:sz="0" w:space="0" w:color="auto"/>
        <w:left w:val="none" w:sz="0" w:space="0" w:color="auto"/>
        <w:bottom w:val="none" w:sz="0" w:space="0" w:color="auto"/>
        <w:right w:val="none" w:sz="0" w:space="0" w:color="auto"/>
      </w:divBdr>
      <w:divsChild>
        <w:div w:id="141120888">
          <w:marLeft w:val="0"/>
          <w:marRight w:val="0"/>
          <w:marTop w:val="0"/>
          <w:marBottom w:val="0"/>
          <w:divBdr>
            <w:top w:val="none" w:sz="0" w:space="0" w:color="auto"/>
            <w:left w:val="none" w:sz="0" w:space="0" w:color="auto"/>
            <w:bottom w:val="none" w:sz="0" w:space="0" w:color="auto"/>
            <w:right w:val="none" w:sz="0" w:space="0" w:color="auto"/>
          </w:divBdr>
          <w:divsChild>
            <w:div w:id="1186361387">
              <w:marLeft w:val="0"/>
              <w:marRight w:val="0"/>
              <w:marTop w:val="0"/>
              <w:marBottom w:val="0"/>
              <w:divBdr>
                <w:top w:val="none" w:sz="0" w:space="0" w:color="auto"/>
                <w:left w:val="none" w:sz="0" w:space="0" w:color="auto"/>
                <w:bottom w:val="none" w:sz="0" w:space="0" w:color="auto"/>
                <w:right w:val="none" w:sz="0" w:space="0" w:color="auto"/>
              </w:divBdr>
              <w:divsChild>
                <w:div w:id="1390346856">
                  <w:marLeft w:val="0"/>
                  <w:marRight w:val="0"/>
                  <w:marTop w:val="0"/>
                  <w:marBottom w:val="0"/>
                  <w:divBdr>
                    <w:top w:val="none" w:sz="0" w:space="0" w:color="auto"/>
                    <w:left w:val="none" w:sz="0" w:space="0" w:color="auto"/>
                    <w:bottom w:val="none" w:sz="0" w:space="0" w:color="auto"/>
                    <w:right w:val="none" w:sz="0" w:space="0" w:color="auto"/>
                  </w:divBdr>
                </w:div>
              </w:divsChild>
            </w:div>
            <w:div w:id="684019751">
              <w:marLeft w:val="0"/>
              <w:marRight w:val="0"/>
              <w:marTop w:val="0"/>
              <w:marBottom w:val="0"/>
              <w:divBdr>
                <w:top w:val="none" w:sz="0" w:space="0" w:color="auto"/>
                <w:left w:val="none" w:sz="0" w:space="0" w:color="auto"/>
                <w:bottom w:val="none" w:sz="0" w:space="0" w:color="auto"/>
                <w:right w:val="none" w:sz="0" w:space="0" w:color="auto"/>
              </w:divBdr>
              <w:divsChild>
                <w:div w:id="42291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12598">
      <w:bodyDiv w:val="1"/>
      <w:marLeft w:val="0"/>
      <w:marRight w:val="0"/>
      <w:marTop w:val="0"/>
      <w:marBottom w:val="0"/>
      <w:divBdr>
        <w:top w:val="none" w:sz="0" w:space="0" w:color="auto"/>
        <w:left w:val="none" w:sz="0" w:space="0" w:color="auto"/>
        <w:bottom w:val="none" w:sz="0" w:space="0" w:color="auto"/>
        <w:right w:val="none" w:sz="0" w:space="0" w:color="auto"/>
      </w:divBdr>
      <w:divsChild>
        <w:div w:id="630356824">
          <w:marLeft w:val="0"/>
          <w:marRight w:val="0"/>
          <w:marTop w:val="0"/>
          <w:marBottom w:val="0"/>
          <w:divBdr>
            <w:top w:val="none" w:sz="0" w:space="0" w:color="auto"/>
            <w:left w:val="none" w:sz="0" w:space="0" w:color="auto"/>
            <w:bottom w:val="none" w:sz="0" w:space="0" w:color="auto"/>
            <w:right w:val="none" w:sz="0" w:space="0" w:color="auto"/>
          </w:divBdr>
          <w:divsChild>
            <w:div w:id="159057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250665">
      <w:bodyDiv w:val="1"/>
      <w:marLeft w:val="0"/>
      <w:marRight w:val="0"/>
      <w:marTop w:val="0"/>
      <w:marBottom w:val="0"/>
      <w:divBdr>
        <w:top w:val="none" w:sz="0" w:space="0" w:color="auto"/>
        <w:left w:val="none" w:sz="0" w:space="0" w:color="auto"/>
        <w:bottom w:val="none" w:sz="0" w:space="0" w:color="auto"/>
        <w:right w:val="none" w:sz="0" w:space="0" w:color="auto"/>
      </w:divBdr>
      <w:divsChild>
        <w:div w:id="1749762243">
          <w:marLeft w:val="0"/>
          <w:marRight w:val="0"/>
          <w:marTop w:val="0"/>
          <w:marBottom w:val="0"/>
          <w:divBdr>
            <w:top w:val="none" w:sz="0" w:space="0" w:color="auto"/>
            <w:left w:val="none" w:sz="0" w:space="0" w:color="auto"/>
            <w:bottom w:val="none" w:sz="0" w:space="0" w:color="auto"/>
            <w:right w:val="none" w:sz="0" w:space="0" w:color="auto"/>
          </w:divBdr>
          <w:divsChild>
            <w:div w:id="1134714075">
              <w:marLeft w:val="0"/>
              <w:marRight w:val="0"/>
              <w:marTop w:val="0"/>
              <w:marBottom w:val="0"/>
              <w:divBdr>
                <w:top w:val="none" w:sz="0" w:space="0" w:color="auto"/>
                <w:left w:val="none" w:sz="0" w:space="0" w:color="auto"/>
                <w:bottom w:val="none" w:sz="0" w:space="0" w:color="auto"/>
                <w:right w:val="none" w:sz="0" w:space="0" w:color="auto"/>
              </w:divBdr>
              <w:divsChild>
                <w:div w:id="163397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19505143">
      <w:bodyDiv w:val="1"/>
      <w:marLeft w:val="0"/>
      <w:marRight w:val="0"/>
      <w:marTop w:val="0"/>
      <w:marBottom w:val="0"/>
      <w:divBdr>
        <w:top w:val="none" w:sz="0" w:space="0" w:color="auto"/>
        <w:left w:val="none" w:sz="0" w:space="0" w:color="auto"/>
        <w:bottom w:val="none" w:sz="0" w:space="0" w:color="auto"/>
        <w:right w:val="none" w:sz="0" w:space="0" w:color="auto"/>
      </w:divBdr>
      <w:divsChild>
        <w:div w:id="509176610">
          <w:marLeft w:val="0"/>
          <w:marRight w:val="0"/>
          <w:marTop w:val="0"/>
          <w:marBottom w:val="0"/>
          <w:divBdr>
            <w:top w:val="none" w:sz="0" w:space="0" w:color="auto"/>
            <w:left w:val="none" w:sz="0" w:space="0" w:color="auto"/>
            <w:bottom w:val="none" w:sz="0" w:space="0" w:color="auto"/>
            <w:right w:val="none" w:sz="0" w:space="0" w:color="auto"/>
          </w:divBdr>
          <w:divsChild>
            <w:div w:id="1572345915">
              <w:marLeft w:val="0"/>
              <w:marRight w:val="0"/>
              <w:marTop w:val="0"/>
              <w:marBottom w:val="0"/>
              <w:divBdr>
                <w:top w:val="none" w:sz="0" w:space="0" w:color="auto"/>
                <w:left w:val="none" w:sz="0" w:space="0" w:color="auto"/>
                <w:bottom w:val="none" w:sz="0" w:space="0" w:color="auto"/>
                <w:right w:val="none" w:sz="0" w:space="0" w:color="auto"/>
              </w:divBdr>
              <w:divsChild>
                <w:div w:id="11726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561585">
      <w:bodyDiv w:val="1"/>
      <w:marLeft w:val="0"/>
      <w:marRight w:val="0"/>
      <w:marTop w:val="0"/>
      <w:marBottom w:val="0"/>
      <w:divBdr>
        <w:top w:val="none" w:sz="0" w:space="0" w:color="auto"/>
        <w:left w:val="none" w:sz="0" w:space="0" w:color="auto"/>
        <w:bottom w:val="none" w:sz="0" w:space="0" w:color="auto"/>
        <w:right w:val="none" w:sz="0" w:space="0" w:color="auto"/>
      </w:divBdr>
      <w:divsChild>
        <w:div w:id="298338890">
          <w:marLeft w:val="0"/>
          <w:marRight w:val="0"/>
          <w:marTop w:val="0"/>
          <w:marBottom w:val="0"/>
          <w:divBdr>
            <w:top w:val="none" w:sz="0" w:space="0" w:color="auto"/>
            <w:left w:val="none" w:sz="0" w:space="0" w:color="auto"/>
            <w:bottom w:val="none" w:sz="0" w:space="0" w:color="auto"/>
            <w:right w:val="none" w:sz="0" w:space="0" w:color="auto"/>
          </w:divBdr>
          <w:divsChild>
            <w:div w:id="642663276">
              <w:marLeft w:val="0"/>
              <w:marRight w:val="0"/>
              <w:marTop w:val="0"/>
              <w:marBottom w:val="0"/>
              <w:divBdr>
                <w:top w:val="none" w:sz="0" w:space="0" w:color="auto"/>
                <w:left w:val="none" w:sz="0" w:space="0" w:color="auto"/>
                <w:bottom w:val="none" w:sz="0" w:space="0" w:color="auto"/>
                <w:right w:val="none" w:sz="0" w:space="0" w:color="auto"/>
              </w:divBdr>
              <w:divsChild>
                <w:div w:id="105141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945212">
      <w:bodyDiv w:val="1"/>
      <w:marLeft w:val="0"/>
      <w:marRight w:val="0"/>
      <w:marTop w:val="0"/>
      <w:marBottom w:val="0"/>
      <w:divBdr>
        <w:top w:val="none" w:sz="0" w:space="0" w:color="auto"/>
        <w:left w:val="none" w:sz="0" w:space="0" w:color="auto"/>
        <w:bottom w:val="none" w:sz="0" w:space="0" w:color="auto"/>
        <w:right w:val="none" w:sz="0" w:space="0" w:color="auto"/>
      </w:divBdr>
      <w:divsChild>
        <w:div w:id="2074307045">
          <w:marLeft w:val="0"/>
          <w:marRight w:val="0"/>
          <w:marTop w:val="0"/>
          <w:marBottom w:val="0"/>
          <w:divBdr>
            <w:top w:val="none" w:sz="0" w:space="0" w:color="auto"/>
            <w:left w:val="none" w:sz="0" w:space="0" w:color="auto"/>
            <w:bottom w:val="none" w:sz="0" w:space="0" w:color="auto"/>
            <w:right w:val="none" w:sz="0" w:space="0" w:color="auto"/>
          </w:divBdr>
          <w:divsChild>
            <w:div w:id="1162234111">
              <w:marLeft w:val="0"/>
              <w:marRight w:val="0"/>
              <w:marTop w:val="0"/>
              <w:marBottom w:val="0"/>
              <w:divBdr>
                <w:top w:val="none" w:sz="0" w:space="0" w:color="auto"/>
                <w:left w:val="none" w:sz="0" w:space="0" w:color="auto"/>
                <w:bottom w:val="none" w:sz="0" w:space="0" w:color="auto"/>
                <w:right w:val="none" w:sz="0" w:space="0" w:color="auto"/>
              </w:divBdr>
              <w:divsChild>
                <w:div w:id="66467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393837">
      <w:bodyDiv w:val="1"/>
      <w:marLeft w:val="0"/>
      <w:marRight w:val="0"/>
      <w:marTop w:val="0"/>
      <w:marBottom w:val="0"/>
      <w:divBdr>
        <w:top w:val="none" w:sz="0" w:space="0" w:color="auto"/>
        <w:left w:val="none" w:sz="0" w:space="0" w:color="auto"/>
        <w:bottom w:val="none" w:sz="0" w:space="0" w:color="auto"/>
        <w:right w:val="none" w:sz="0" w:space="0" w:color="auto"/>
      </w:divBdr>
      <w:divsChild>
        <w:div w:id="994574507">
          <w:marLeft w:val="0"/>
          <w:marRight w:val="0"/>
          <w:marTop w:val="0"/>
          <w:marBottom w:val="0"/>
          <w:divBdr>
            <w:top w:val="none" w:sz="0" w:space="0" w:color="auto"/>
            <w:left w:val="none" w:sz="0" w:space="0" w:color="auto"/>
            <w:bottom w:val="none" w:sz="0" w:space="0" w:color="auto"/>
            <w:right w:val="none" w:sz="0" w:space="0" w:color="auto"/>
          </w:divBdr>
          <w:divsChild>
            <w:div w:id="371076538">
              <w:marLeft w:val="0"/>
              <w:marRight w:val="0"/>
              <w:marTop w:val="0"/>
              <w:marBottom w:val="0"/>
              <w:divBdr>
                <w:top w:val="none" w:sz="0" w:space="0" w:color="auto"/>
                <w:left w:val="none" w:sz="0" w:space="0" w:color="auto"/>
                <w:bottom w:val="none" w:sz="0" w:space="0" w:color="auto"/>
                <w:right w:val="none" w:sz="0" w:space="0" w:color="auto"/>
              </w:divBdr>
              <w:divsChild>
                <w:div w:id="93967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762959">
      <w:bodyDiv w:val="1"/>
      <w:marLeft w:val="0"/>
      <w:marRight w:val="0"/>
      <w:marTop w:val="0"/>
      <w:marBottom w:val="0"/>
      <w:divBdr>
        <w:top w:val="none" w:sz="0" w:space="0" w:color="auto"/>
        <w:left w:val="none" w:sz="0" w:space="0" w:color="auto"/>
        <w:bottom w:val="none" w:sz="0" w:space="0" w:color="auto"/>
        <w:right w:val="none" w:sz="0" w:space="0" w:color="auto"/>
      </w:divBdr>
      <w:divsChild>
        <w:div w:id="760954462">
          <w:marLeft w:val="0"/>
          <w:marRight w:val="0"/>
          <w:marTop w:val="0"/>
          <w:marBottom w:val="0"/>
          <w:divBdr>
            <w:top w:val="none" w:sz="0" w:space="0" w:color="auto"/>
            <w:left w:val="none" w:sz="0" w:space="0" w:color="auto"/>
            <w:bottom w:val="none" w:sz="0" w:space="0" w:color="auto"/>
            <w:right w:val="none" w:sz="0" w:space="0" w:color="auto"/>
          </w:divBdr>
          <w:divsChild>
            <w:div w:id="814683841">
              <w:marLeft w:val="0"/>
              <w:marRight w:val="0"/>
              <w:marTop w:val="0"/>
              <w:marBottom w:val="0"/>
              <w:divBdr>
                <w:top w:val="none" w:sz="0" w:space="0" w:color="auto"/>
                <w:left w:val="none" w:sz="0" w:space="0" w:color="auto"/>
                <w:bottom w:val="none" w:sz="0" w:space="0" w:color="auto"/>
                <w:right w:val="none" w:sz="0" w:space="0" w:color="auto"/>
              </w:divBdr>
              <w:divsChild>
                <w:div w:id="1414164142">
                  <w:marLeft w:val="0"/>
                  <w:marRight w:val="0"/>
                  <w:marTop w:val="0"/>
                  <w:marBottom w:val="0"/>
                  <w:divBdr>
                    <w:top w:val="none" w:sz="0" w:space="0" w:color="auto"/>
                    <w:left w:val="none" w:sz="0" w:space="0" w:color="auto"/>
                    <w:bottom w:val="none" w:sz="0" w:space="0" w:color="auto"/>
                    <w:right w:val="none" w:sz="0" w:space="0" w:color="auto"/>
                  </w:divBdr>
                </w:div>
              </w:divsChild>
            </w:div>
            <w:div w:id="765923333">
              <w:marLeft w:val="0"/>
              <w:marRight w:val="0"/>
              <w:marTop w:val="0"/>
              <w:marBottom w:val="0"/>
              <w:divBdr>
                <w:top w:val="none" w:sz="0" w:space="0" w:color="auto"/>
                <w:left w:val="none" w:sz="0" w:space="0" w:color="auto"/>
                <w:bottom w:val="none" w:sz="0" w:space="0" w:color="auto"/>
                <w:right w:val="none" w:sz="0" w:space="0" w:color="auto"/>
              </w:divBdr>
              <w:divsChild>
                <w:div w:id="92295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543551">
      <w:bodyDiv w:val="1"/>
      <w:marLeft w:val="0"/>
      <w:marRight w:val="0"/>
      <w:marTop w:val="0"/>
      <w:marBottom w:val="0"/>
      <w:divBdr>
        <w:top w:val="none" w:sz="0" w:space="0" w:color="auto"/>
        <w:left w:val="none" w:sz="0" w:space="0" w:color="auto"/>
        <w:bottom w:val="none" w:sz="0" w:space="0" w:color="auto"/>
        <w:right w:val="none" w:sz="0" w:space="0" w:color="auto"/>
      </w:divBdr>
      <w:divsChild>
        <w:div w:id="2057510162">
          <w:marLeft w:val="0"/>
          <w:marRight w:val="0"/>
          <w:marTop w:val="0"/>
          <w:marBottom w:val="0"/>
          <w:divBdr>
            <w:top w:val="none" w:sz="0" w:space="0" w:color="auto"/>
            <w:left w:val="none" w:sz="0" w:space="0" w:color="auto"/>
            <w:bottom w:val="none" w:sz="0" w:space="0" w:color="auto"/>
            <w:right w:val="none" w:sz="0" w:space="0" w:color="auto"/>
          </w:divBdr>
          <w:divsChild>
            <w:div w:id="576862889">
              <w:marLeft w:val="0"/>
              <w:marRight w:val="0"/>
              <w:marTop w:val="0"/>
              <w:marBottom w:val="0"/>
              <w:divBdr>
                <w:top w:val="none" w:sz="0" w:space="0" w:color="auto"/>
                <w:left w:val="none" w:sz="0" w:space="0" w:color="auto"/>
                <w:bottom w:val="none" w:sz="0" w:space="0" w:color="auto"/>
                <w:right w:val="none" w:sz="0" w:space="0" w:color="auto"/>
              </w:divBdr>
              <w:divsChild>
                <w:div w:id="196877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923321">
      <w:bodyDiv w:val="1"/>
      <w:marLeft w:val="0"/>
      <w:marRight w:val="0"/>
      <w:marTop w:val="0"/>
      <w:marBottom w:val="0"/>
      <w:divBdr>
        <w:top w:val="none" w:sz="0" w:space="0" w:color="auto"/>
        <w:left w:val="none" w:sz="0" w:space="0" w:color="auto"/>
        <w:bottom w:val="none" w:sz="0" w:space="0" w:color="auto"/>
        <w:right w:val="none" w:sz="0" w:space="0" w:color="auto"/>
      </w:divBdr>
      <w:divsChild>
        <w:div w:id="690109222">
          <w:marLeft w:val="0"/>
          <w:marRight w:val="0"/>
          <w:marTop w:val="0"/>
          <w:marBottom w:val="0"/>
          <w:divBdr>
            <w:top w:val="none" w:sz="0" w:space="0" w:color="auto"/>
            <w:left w:val="none" w:sz="0" w:space="0" w:color="auto"/>
            <w:bottom w:val="none" w:sz="0" w:space="0" w:color="auto"/>
            <w:right w:val="none" w:sz="0" w:space="0" w:color="auto"/>
          </w:divBdr>
          <w:divsChild>
            <w:div w:id="124298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26487">
      <w:bodyDiv w:val="1"/>
      <w:marLeft w:val="0"/>
      <w:marRight w:val="0"/>
      <w:marTop w:val="0"/>
      <w:marBottom w:val="0"/>
      <w:divBdr>
        <w:top w:val="none" w:sz="0" w:space="0" w:color="auto"/>
        <w:left w:val="none" w:sz="0" w:space="0" w:color="auto"/>
        <w:bottom w:val="none" w:sz="0" w:space="0" w:color="auto"/>
        <w:right w:val="none" w:sz="0" w:space="0" w:color="auto"/>
      </w:divBdr>
      <w:divsChild>
        <w:div w:id="1129008168">
          <w:marLeft w:val="0"/>
          <w:marRight w:val="0"/>
          <w:marTop w:val="0"/>
          <w:marBottom w:val="0"/>
          <w:divBdr>
            <w:top w:val="none" w:sz="0" w:space="0" w:color="auto"/>
            <w:left w:val="none" w:sz="0" w:space="0" w:color="auto"/>
            <w:bottom w:val="none" w:sz="0" w:space="0" w:color="auto"/>
            <w:right w:val="none" w:sz="0" w:space="0" w:color="auto"/>
          </w:divBdr>
          <w:divsChild>
            <w:div w:id="745225882">
              <w:marLeft w:val="0"/>
              <w:marRight w:val="0"/>
              <w:marTop w:val="0"/>
              <w:marBottom w:val="0"/>
              <w:divBdr>
                <w:top w:val="none" w:sz="0" w:space="0" w:color="auto"/>
                <w:left w:val="none" w:sz="0" w:space="0" w:color="auto"/>
                <w:bottom w:val="none" w:sz="0" w:space="0" w:color="auto"/>
                <w:right w:val="none" w:sz="0" w:space="0" w:color="auto"/>
              </w:divBdr>
              <w:divsChild>
                <w:div w:id="25297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091162">
      <w:bodyDiv w:val="1"/>
      <w:marLeft w:val="0"/>
      <w:marRight w:val="0"/>
      <w:marTop w:val="0"/>
      <w:marBottom w:val="0"/>
      <w:divBdr>
        <w:top w:val="none" w:sz="0" w:space="0" w:color="auto"/>
        <w:left w:val="none" w:sz="0" w:space="0" w:color="auto"/>
        <w:bottom w:val="none" w:sz="0" w:space="0" w:color="auto"/>
        <w:right w:val="none" w:sz="0" w:space="0" w:color="auto"/>
      </w:divBdr>
      <w:divsChild>
        <w:div w:id="739713949">
          <w:marLeft w:val="0"/>
          <w:marRight w:val="0"/>
          <w:marTop w:val="0"/>
          <w:marBottom w:val="0"/>
          <w:divBdr>
            <w:top w:val="none" w:sz="0" w:space="0" w:color="auto"/>
            <w:left w:val="none" w:sz="0" w:space="0" w:color="auto"/>
            <w:bottom w:val="none" w:sz="0" w:space="0" w:color="auto"/>
            <w:right w:val="none" w:sz="0" w:space="0" w:color="auto"/>
          </w:divBdr>
          <w:divsChild>
            <w:div w:id="85855100">
              <w:marLeft w:val="0"/>
              <w:marRight w:val="0"/>
              <w:marTop w:val="0"/>
              <w:marBottom w:val="0"/>
              <w:divBdr>
                <w:top w:val="none" w:sz="0" w:space="0" w:color="auto"/>
                <w:left w:val="none" w:sz="0" w:space="0" w:color="auto"/>
                <w:bottom w:val="none" w:sz="0" w:space="0" w:color="auto"/>
                <w:right w:val="none" w:sz="0" w:space="0" w:color="auto"/>
              </w:divBdr>
              <w:divsChild>
                <w:div w:id="28307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428691464">
      <w:bodyDiv w:val="1"/>
      <w:marLeft w:val="0"/>
      <w:marRight w:val="0"/>
      <w:marTop w:val="0"/>
      <w:marBottom w:val="0"/>
      <w:divBdr>
        <w:top w:val="none" w:sz="0" w:space="0" w:color="auto"/>
        <w:left w:val="none" w:sz="0" w:space="0" w:color="auto"/>
        <w:bottom w:val="none" w:sz="0" w:space="0" w:color="auto"/>
        <w:right w:val="none" w:sz="0" w:space="0" w:color="auto"/>
      </w:divBdr>
      <w:divsChild>
        <w:div w:id="74939903">
          <w:marLeft w:val="0"/>
          <w:marRight w:val="0"/>
          <w:marTop w:val="0"/>
          <w:marBottom w:val="0"/>
          <w:divBdr>
            <w:top w:val="none" w:sz="0" w:space="0" w:color="auto"/>
            <w:left w:val="none" w:sz="0" w:space="0" w:color="auto"/>
            <w:bottom w:val="none" w:sz="0" w:space="0" w:color="auto"/>
            <w:right w:val="none" w:sz="0" w:space="0" w:color="auto"/>
          </w:divBdr>
          <w:divsChild>
            <w:div w:id="2025590748">
              <w:marLeft w:val="0"/>
              <w:marRight w:val="0"/>
              <w:marTop w:val="0"/>
              <w:marBottom w:val="0"/>
              <w:divBdr>
                <w:top w:val="none" w:sz="0" w:space="0" w:color="auto"/>
                <w:left w:val="none" w:sz="0" w:space="0" w:color="auto"/>
                <w:bottom w:val="none" w:sz="0" w:space="0" w:color="auto"/>
                <w:right w:val="none" w:sz="0" w:space="0" w:color="auto"/>
              </w:divBdr>
              <w:divsChild>
                <w:div w:id="86737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976091">
      <w:bodyDiv w:val="1"/>
      <w:marLeft w:val="0"/>
      <w:marRight w:val="0"/>
      <w:marTop w:val="0"/>
      <w:marBottom w:val="0"/>
      <w:divBdr>
        <w:top w:val="none" w:sz="0" w:space="0" w:color="auto"/>
        <w:left w:val="none" w:sz="0" w:space="0" w:color="auto"/>
        <w:bottom w:val="none" w:sz="0" w:space="0" w:color="auto"/>
        <w:right w:val="none" w:sz="0" w:space="0" w:color="auto"/>
      </w:divBdr>
      <w:divsChild>
        <w:div w:id="1793206240">
          <w:marLeft w:val="0"/>
          <w:marRight w:val="0"/>
          <w:marTop w:val="0"/>
          <w:marBottom w:val="0"/>
          <w:divBdr>
            <w:top w:val="none" w:sz="0" w:space="0" w:color="auto"/>
            <w:left w:val="none" w:sz="0" w:space="0" w:color="auto"/>
            <w:bottom w:val="none" w:sz="0" w:space="0" w:color="auto"/>
            <w:right w:val="none" w:sz="0" w:space="0" w:color="auto"/>
          </w:divBdr>
          <w:divsChild>
            <w:div w:id="1465155132">
              <w:marLeft w:val="0"/>
              <w:marRight w:val="0"/>
              <w:marTop w:val="0"/>
              <w:marBottom w:val="0"/>
              <w:divBdr>
                <w:top w:val="none" w:sz="0" w:space="0" w:color="auto"/>
                <w:left w:val="none" w:sz="0" w:space="0" w:color="auto"/>
                <w:bottom w:val="none" w:sz="0" w:space="0" w:color="auto"/>
                <w:right w:val="none" w:sz="0" w:space="0" w:color="auto"/>
              </w:divBdr>
              <w:divsChild>
                <w:div w:id="1536380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31795294">
      <w:bodyDiv w:val="1"/>
      <w:marLeft w:val="0"/>
      <w:marRight w:val="0"/>
      <w:marTop w:val="0"/>
      <w:marBottom w:val="0"/>
      <w:divBdr>
        <w:top w:val="none" w:sz="0" w:space="0" w:color="auto"/>
        <w:left w:val="none" w:sz="0" w:space="0" w:color="auto"/>
        <w:bottom w:val="none" w:sz="0" w:space="0" w:color="auto"/>
        <w:right w:val="none" w:sz="0" w:space="0" w:color="auto"/>
      </w:divBdr>
      <w:divsChild>
        <w:div w:id="281226839">
          <w:marLeft w:val="0"/>
          <w:marRight w:val="0"/>
          <w:marTop w:val="0"/>
          <w:marBottom w:val="0"/>
          <w:divBdr>
            <w:top w:val="none" w:sz="0" w:space="0" w:color="auto"/>
            <w:left w:val="none" w:sz="0" w:space="0" w:color="auto"/>
            <w:bottom w:val="none" w:sz="0" w:space="0" w:color="auto"/>
            <w:right w:val="none" w:sz="0" w:space="0" w:color="auto"/>
          </w:divBdr>
          <w:divsChild>
            <w:div w:id="1319110904">
              <w:marLeft w:val="0"/>
              <w:marRight w:val="0"/>
              <w:marTop w:val="0"/>
              <w:marBottom w:val="0"/>
              <w:divBdr>
                <w:top w:val="none" w:sz="0" w:space="0" w:color="auto"/>
                <w:left w:val="none" w:sz="0" w:space="0" w:color="auto"/>
                <w:bottom w:val="none" w:sz="0" w:space="0" w:color="auto"/>
                <w:right w:val="none" w:sz="0" w:space="0" w:color="auto"/>
              </w:divBdr>
              <w:divsChild>
                <w:div w:id="1235705558">
                  <w:marLeft w:val="0"/>
                  <w:marRight w:val="0"/>
                  <w:marTop w:val="0"/>
                  <w:marBottom w:val="0"/>
                  <w:divBdr>
                    <w:top w:val="none" w:sz="0" w:space="0" w:color="auto"/>
                    <w:left w:val="none" w:sz="0" w:space="0" w:color="auto"/>
                    <w:bottom w:val="none" w:sz="0" w:space="0" w:color="auto"/>
                    <w:right w:val="none" w:sz="0" w:space="0" w:color="auto"/>
                  </w:divBdr>
                </w:div>
              </w:divsChild>
            </w:div>
            <w:div w:id="306328763">
              <w:marLeft w:val="0"/>
              <w:marRight w:val="0"/>
              <w:marTop w:val="0"/>
              <w:marBottom w:val="0"/>
              <w:divBdr>
                <w:top w:val="none" w:sz="0" w:space="0" w:color="auto"/>
                <w:left w:val="none" w:sz="0" w:space="0" w:color="auto"/>
                <w:bottom w:val="none" w:sz="0" w:space="0" w:color="auto"/>
                <w:right w:val="none" w:sz="0" w:space="0" w:color="auto"/>
              </w:divBdr>
              <w:divsChild>
                <w:div w:id="193285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30641">
      <w:bodyDiv w:val="1"/>
      <w:marLeft w:val="0"/>
      <w:marRight w:val="0"/>
      <w:marTop w:val="0"/>
      <w:marBottom w:val="0"/>
      <w:divBdr>
        <w:top w:val="none" w:sz="0" w:space="0" w:color="auto"/>
        <w:left w:val="none" w:sz="0" w:space="0" w:color="auto"/>
        <w:bottom w:val="none" w:sz="0" w:space="0" w:color="auto"/>
        <w:right w:val="none" w:sz="0" w:space="0" w:color="auto"/>
      </w:divBdr>
      <w:divsChild>
        <w:div w:id="81073573">
          <w:marLeft w:val="0"/>
          <w:marRight w:val="0"/>
          <w:marTop w:val="0"/>
          <w:marBottom w:val="0"/>
          <w:divBdr>
            <w:top w:val="none" w:sz="0" w:space="0" w:color="auto"/>
            <w:left w:val="none" w:sz="0" w:space="0" w:color="auto"/>
            <w:bottom w:val="none" w:sz="0" w:space="0" w:color="auto"/>
            <w:right w:val="none" w:sz="0" w:space="0" w:color="auto"/>
          </w:divBdr>
          <w:divsChild>
            <w:div w:id="168369731">
              <w:marLeft w:val="0"/>
              <w:marRight w:val="0"/>
              <w:marTop w:val="0"/>
              <w:marBottom w:val="0"/>
              <w:divBdr>
                <w:top w:val="none" w:sz="0" w:space="0" w:color="auto"/>
                <w:left w:val="none" w:sz="0" w:space="0" w:color="auto"/>
                <w:bottom w:val="none" w:sz="0" w:space="0" w:color="auto"/>
                <w:right w:val="none" w:sz="0" w:space="0" w:color="auto"/>
              </w:divBdr>
              <w:divsChild>
                <w:div w:id="41428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241524">
      <w:bodyDiv w:val="1"/>
      <w:marLeft w:val="0"/>
      <w:marRight w:val="0"/>
      <w:marTop w:val="0"/>
      <w:marBottom w:val="0"/>
      <w:divBdr>
        <w:top w:val="none" w:sz="0" w:space="0" w:color="auto"/>
        <w:left w:val="none" w:sz="0" w:space="0" w:color="auto"/>
        <w:bottom w:val="none" w:sz="0" w:space="0" w:color="auto"/>
        <w:right w:val="none" w:sz="0" w:space="0" w:color="auto"/>
      </w:divBdr>
      <w:divsChild>
        <w:div w:id="1792280092">
          <w:marLeft w:val="0"/>
          <w:marRight w:val="0"/>
          <w:marTop w:val="0"/>
          <w:marBottom w:val="0"/>
          <w:divBdr>
            <w:top w:val="none" w:sz="0" w:space="0" w:color="auto"/>
            <w:left w:val="none" w:sz="0" w:space="0" w:color="auto"/>
            <w:bottom w:val="none" w:sz="0" w:space="0" w:color="auto"/>
            <w:right w:val="none" w:sz="0" w:space="0" w:color="auto"/>
          </w:divBdr>
          <w:divsChild>
            <w:div w:id="101557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43204">
      <w:bodyDiv w:val="1"/>
      <w:marLeft w:val="0"/>
      <w:marRight w:val="0"/>
      <w:marTop w:val="0"/>
      <w:marBottom w:val="0"/>
      <w:divBdr>
        <w:top w:val="none" w:sz="0" w:space="0" w:color="auto"/>
        <w:left w:val="none" w:sz="0" w:space="0" w:color="auto"/>
        <w:bottom w:val="none" w:sz="0" w:space="0" w:color="auto"/>
        <w:right w:val="none" w:sz="0" w:space="0" w:color="auto"/>
      </w:divBdr>
      <w:divsChild>
        <w:div w:id="150102349">
          <w:marLeft w:val="0"/>
          <w:marRight w:val="0"/>
          <w:marTop w:val="0"/>
          <w:marBottom w:val="0"/>
          <w:divBdr>
            <w:top w:val="none" w:sz="0" w:space="0" w:color="auto"/>
            <w:left w:val="none" w:sz="0" w:space="0" w:color="auto"/>
            <w:bottom w:val="none" w:sz="0" w:space="0" w:color="auto"/>
            <w:right w:val="none" w:sz="0" w:space="0" w:color="auto"/>
          </w:divBdr>
          <w:divsChild>
            <w:div w:id="122861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zureiotsolutions.com/Accelerators" TargetMode="External"/><Relationship Id="rId18" Type="http://schemas.openxmlformats.org/officeDocument/2006/relationships/image" Target="media/image9.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portal.azure.com"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hyperlink" Target="https://www.azureiotsolutions.com/Accelerators" TargetMode="External"/><Relationship Id="rId15" Type="http://schemas.openxmlformats.org/officeDocument/2006/relationships/hyperlink" Target="http://portal.azure.co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opendata-renewables.engie.com/pages/home/" TargetMode="External"/><Relationship Id="rId10" Type="http://schemas.openxmlformats.org/officeDocument/2006/relationships/image" Target="media/image4.png"/><Relationship Id="rId19" Type="http://schemas.openxmlformats.org/officeDocument/2006/relationships/hyperlink" Target="https://docs.microsoft.com/en-us/azure/storage/data-lake-storage/introduction" TargetMode="External"/><Relationship Id="rId31" Type="http://schemas.openxmlformats.org/officeDocument/2006/relationships/hyperlink" Target="https://opendata-renewables.engie.com/pages/hom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zureiotsolutions.com/Accelerator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prod-edxapp.edx-cdn.org/assets/courseware/v1/96c136b4bab9dbbdcfa779c63220301c/asset-v1:Microsoft+DEV326x+1T2019+type@asset+block/TurbineData2017.csv" TargetMode="External"/><Relationship Id="rId35" Type="http://schemas.openxmlformats.org/officeDocument/2006/relationships/hyperlink" Target="https://prod-edxapp.edx-cdn.org/assets/courseware/v1/96c136b4bab9dbbdcfa779c63220301c/asset-v1:Microsoft+DEV326x+1T2019+type@asset+block/TurbineData2017.csv" TargetMode="External"/><Relationship Id="rId8" Type="http://schemas.openxmlformats.org/officeDocument/2006/relationships/hyperlink" Target="https://www.azureiotsolutions.com/Accelerator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410</TotalTime>
  <Pages>61</Pages>
  <Words>11177</Words>
  <Characters>63714</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2019-02-14T12:50:00Z</dcterms:created>
  <dcterms:modified xsi:type="dcterms:W3CDTF">2019-02-21T12:41:00Z</dcterms:modified>
</cp:coreProperties>
</file>