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D71" w:rsidRPr="00922D71" w:rsidRDefault="00922D71" w:rsidP="00922D71">
      <w:pPr>
        <w:rPr>
          <w:b/>
          <w:bCs/>
          <w:sz w:val="24"/>
          <w:szCs w:val="24"/>
        </w:rPr>
      </w:pPr>
      <w:r w:rsidRPr="00922D71">
        <w:rPr>
          <w:b/>
          <w:bCs/>
          <w:sz w:val="24"/>
          <w:szCs w:val="24"/>
        </w:rPr>
        <w:t>Module Introduction - Warm Storage</w:t>
      </w:r>
    </w:p>
    <w:p w:rsidR="00922D71" w:rsidRPr="00922D71" w:rsidRDefault="00922D71" w:rsidP="00922D71">
      <w:pPr>
        <w:rPr>
          <w:sz w:val="24"/>
          <w:szCs w:val="24"/>
        </w:rPr>
      </w:pPr>
      <w:r w:rsidRPr="00922D71">
        <w:rPr>
          <w:sz w:val="24"/>
          <w:szCs w:val="24"/>
        </w:rPr>
        <w:t>In this module, you will</w:t>
      </w:r>
      <w:bookmarkStart w:id="0" w:name="_GoBack"/>
      <w:bookmarkEnd w:id="0"/>
      <w:r w:rsidRPr="00922D71">
        <w:rPr>
          <w:sz w:val="24"/>
          <w:szCs w:val="24"/>
        </w:rPr>
        <w:t xml:space="preserve"> learn about</w:t>
      </w:r>
    </w:p>
    <w:p w:rsidR="00922D71" w:rsidRPr="00922D71" w:rsidRDefault="00922D71" w:rsidP="00922D71">
      <w:pPr>
        <w:numPr>
          <w:ilvl w:val="0"/>
          <w:numId w:val="1"/>
        </w:numPr>
        <w:rPr>
          <w:sz w:val="24"/>
          <w:szCs w:val="24"/>
        </w:rPr>
      </w:pPr>
      <w:r w:rsidRPr="00922D71">
        <w:rPr>
          <w:sz w:val="24"/>
          <w:szCs w:val="24"/>
        </w:rPr>
        <w:t>The role of warm storage in an IoT architecture</w:t>
      </w:r>
    </w:p>
    <w:p w:rsidR="00922D71" w:rsidRPr="00922D71" w:rsidRDefault="00922D71" w:rsidP="00922D71">
      <w:pPr>
        <w:numPr>
          <w:ilvl w:val="0"/>
          <w:numId w:val="1"/>
        </w:numPr>
        <w:rPr>
          <w:sz w:val="24"/>
          <w:szCs w:val="24"/>
        </w:rPr>
      </w:pPr>
      <w:r w:rsidRPr="00922D71">
        <w:rPr>
          <w:sz w:val="24"/>
          <w:szCs w:val="24"/>
        </w:rPr>
        <w:t>Cosmos DB as a warm storage technology</w:t>
      </w:r>
    </w:p>
    <w:p w:rsidR="00922D71" w:rsidRPr="00922D71" w:rsidRDefault="00922D71" w:rsidP="00922D71">
      <w:pPr>
        <w:numPr>
          <w:ilvl w:val="0"/>
          <w:numId w:val="1"/>
        </w:numPr>
        <w:rPr>
          <w:sz w:val="24"/>
          <w:szCs w:val="24"/>
        </w:rPr>
      </w:pPr>
      <w:r w:rsidRPr="00922D71">
        <w:rPr>
          <w:sz w:val="24"/>
          <w:szCs w:val="24"/>
        </w:rPr>
        <w:t>Integrating business applications with Cosmos DB</w:t>
      </w:r>
    </w:p>
    <w:p w:rsidR="00922D71" w:rsidRPr="00922D71" w:rsidRDefault="00922D71" w:rsidP="00922D71">
      <w:pPr>
        <w:rPr>
          <w:sz w:val="24"/>
          <w:szCs w:val="24"/>
        </w:rPr>
      </w:pPr>
      <w:r w:rsidRPr="00922D71">
        <w:rPr>
          <w:sz w:val="24"/>
          <w:szCs w:val="24"/>
        </w:rPr>
        <w:t>This module introduces you to the role warm storage plays in an IoT architecture. You get hands-on training with Azure Cosmos DB – a recommended technology for warm storage. You learn about the process of populating and querying Cosmos DB, and you learn about integrating Cosmos DB with an Azure Logic App</w:t>
      </w:r>
    </w:p>
    <w:p w:rsidR="00922D71" w:rsidRPr="00922D71" w:rsidRDefault="00922D71" w:rsidP="00922D71">
      <w:pPr>
        <w:rPr>
          <w:sz w:val="24"/>
          <w:szCs w:val="24"/>
        </w:rPr>
      </w:pPr>
      <w:r w:rsidRPr="00922D71">
        <w:rPr>
          <w:sz w:val="24"/>
          <w:szCs w:val="24"/>
        </w:rPr>
        <w:t>During this module, you will complete the following hands-on labs:</w:t>
      </w:r>
    </w:p>
    <w:p w:rsidR="00922D71" w:rsidRPr="00922D71" w:rsidRDefault="00922D71" w:rsidP="00922D71">
      <w:pPr>
        <w:numPr>
          <w:ilvl w:val="0"/>
          <w:numId w:val="2"/>
        </w:numPr>
        <w:rPr>
          <w:sz w:val="24"/>
          <w:szCs w:val="24"/>
        </w:rPr>
      </w:pPr>
      <w:r w:rsidRPr="00922D71">
        <w:rPr>
          <w:sz w:val="24"/>
          <w:szCs w:val="24"/>
        </w:rPr>
        <w:t>Lab 1: Getting started with warm storage</w:t>
      </w:r>
    </w:p>
    <w:p w:rsidR="00922D71" w:rsidRPr="00922D71" w:rsidRDefault="00922D71" w:rsidP="00922D71">
      <w:pPr>
        <w:numPr>
          <w:ilvl w:val="0"/>
          <w:numId w:val="2"/>
        </w:numPr>
        <w:rPr>
          <w:sz w:val="24"/>
          <w:szCs w:val="24"/>
        </w:rPr>
      </w:pPr>
      <w:r w:rsidRPr="00922D71">
        <w:rPr>
          <w:sz w:val="24"/>
          <w:szCs w:val="24"/>
        </w:rPr>
        <w:t>Lab 2: Implementing Business System integration</w:t>
      </w:r>
    </w:p>
    <w:p w:rsidR="00922D71" w:rsidRPr="00922D71" w:rsidRDefault="00922D71" w:rsidP="00922D71">
      <w:pPr>
        <w:spacing w:before="100" w:beforeAutospacing="1" w:after="100" w:afterAutospacing="1" w:line="240" w:lineRule="auto"/>
        <w:outlineLvl w:val="1"/>
        <w:rPr>
          <w:rFonts w:ascii="Times New Roman" w:eastAsia="Times New Roman" w:hAnsi="Times New Roman" w:cs="Times New Roman"/>
          <w:b/>
          <w:bCs/>
          <w:sz w:val="36"/>
          <w:szCs w:val="36"/>
        </w:rPr>
      </w:pPr>
      <w:r w:rsidRPr="00922D71">
        <w:rPr>
          <w:rFonts w:ascii="Times New Roman" w:eastAsia="Times New Roman" w:hAnsi="Times New Roman" w:cs="Times New Roman"/>
          <w:b/>
          <w:bCs/>
          <w:sz w:val="36"/>
          <w:szCs w:val="36"/>
        </w:rPr>
        <w:t>Provision Cosmos DB</w:t>
      </w:r>
    </w:p>
    <w:p w:rsidR="00922D71" w:rsidRPr="00922D71" w:rsidRDefault="00922D71" w:rsidP="00922D71">
      <w:pPr>
        <w:spacing w:before="100" w:beforeAutospacing="1" w:after="100" w:afterAutospacing="1" w:line="240" w:lineRule="auto"/>
        <w:outlineLvl w:val="2"/>
        <w:rPr>
          <w:rFonts w:ascii="Times New Roman" w:eastAsia="Times New Roman" w:hAnsi="Times New Roman" w:cs="Times New Roman"/>
          <w:b/>
          <w:bCs/>
          <w:sz w:val="27"/>
          <w:szCs w:val="27"/>
        </w:rPr>
      </w:pPr>
      <w:r w:rsidRPr="00922D71">
        <w:rPr>
          <w:rFonts w:ascii="Times New Roman" w:eastAsia="Times New Roman" w:hAnsi="Times New Roman" w:cs="Times New Roman"/>
          <w:b/>
          <w:bCs/>
          <w:sz w:val="27"/>
          <w:szCs w:val="27"/>
        </w:rPr>
        <w:t>Provision Cosmos DB</w:t>
      </w:r>
    </w:p>
    <w:p w:rsidR="00922D71" w:rsidRPr="00922D71" w:rsidRDefault="00922D71" w:rsidP="00922D71">
      <w:p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In this task, you will provision Cosmos DB, which you will use to examine warm storage concepts. The process will involve creating a Cosmos DB account, then a database, and finally a collection that will store simulated wind turbine data.</w:t>
      </w:r>
    </w:p>
    <w:p w:rsidR="00922D71" w:rsidRPr="00922D71" w:rsidRDefault="00922D71" w:rsidP="00922D71">
      <w:p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Cosmos DB is a very versatile and complex platform, so we will not come close to covering all the possible configurations and features. Instead, you will provision a straightforward test instance for warm storage purposes. Along the way, we will mention some of the configuration options that are possible, even if they are not part of the test configuration we build.</w:t>
      </w:r>
    </w:p>
    <w:p w:rsidR="00922D71" w:rsidRPr="00922D71" w:rsidRDefault="00922D71" w:rsidP="00922D71">
      <w:pPr>
        <w:spacing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b/>
          <w:bCs/>
          <w:sz w:val="24"/>
          <w:szCs w:val="24"/>
        </w:rPr>
        <w:t>Note:</w:t>
      </w:r>
      <w:r w:rsidRPr="00922D71">
        <w:rPr>
          <w:rFonts w:ascii="Times New Roman" w:eastAsia="Times New Roman" w:hAnsi="Times New Roman" w:cs="Times New Roman"/>
          <w:sz w:val="24"/>
          <w:szCs w:val="24"/>
        </w:rPr>
        <w:t xml:space="preserve"> You will sometimes see Cosmos DB referred to as </w:t>
      </w:r>
      <w:proofErr w:type="spellStart"/>
      <w:r w:rsidRPr="00922D71">
        <w:rPr>
          <w:rFonts w:ascii="Times New Roman" w:eastAsia="Times New Roman" w:hAnsi="Times New Roman" w:cs="Times New Roman"/>
          <w:sz w:val="24"/>
          <w:szCs w:val="24"/>
        </w:rPr>
        <w:t>DocumentDB</w:t>
      </w:r>
      <w:proofErr w:type="spellEnd"/>
      <w:r w:rsidRPr="00922D71">
        <w:rPr>
          <w:rFonts w:ascii="Times New Roman" w:eastAsia="Times New Roman" w:hAnsi="Times New Roman" w:cs="Times New Roman"/>
          <w:sz w:val="24"/>
          <w:szCs w:val="24"/>
        </w:rPr>
        <w:t xml:space="preserve"> in documentation, or on the Azure Portal. That technology was the precursor to Cosmos DB, and Cosmos DB retains backwards compatibility to </w:t>
      </w:r>
      <w:proofErr w:type="spellStart"/>
      <w:r w:rsidRPr="00922D71">
        <w:rPr>
          <w:rFonts w:ascii="Times New Roman" w:eastAsia="Times New Roman" w:hAnsi="Times New Roman" w:cs="Times New Roman"/>
          <w:sz w:val="24"/>
          <w:szCs w:val="24"/>
        </w:rPr>
        <w:t>DocumentDB</w:t>
      </w:r>
      <w:proofErr w:type="spellEnd"/>
      <w:r w:rsidRPr="00922D71">
        <w:rPr>
          <w:rFonts w:ascii="Times New Roman" w:eastAsia="Times New Roman" w:hAnsi="Times New Roman" w:cs="Times New Roman"/>
          <w:sz w:val="24"/>
          <w:szCs w:val="24"/>
        </w:rPr>
        <w:t>.</w:t>
      </w:r>
    </w:p>
    <w:p w:rsidR="00922D71" w:rsidRPr="00922D71" w:rsidRDefault="00922D71" w:rsidP="00922D71">
      <w:pPr>
        <w:spacing w:before="100" w:beforeAutospacing="1" w:after="100" w:afterAutospacing="1" w:line="240" w:lineRule="auto"/>
        <w:outlineLvl w:val="3"/>
        <w:rPr>
          <w:rFonts w:ascii="Times New Roman" w:eastAsia="Times New Roman" w:hAnsi="Times New Roman" w:cs="Times New Roman"/>
          <w:b/>
          <w:bCs/>
          <w:sz w:val="24"/>
          <w:szCs w:val="24"/>
        </w:rPr>
      </w:pPr>
      <w:r w:rsidRPr="00922D71">
        <w:rPr>
          <w:rFonts w:ascii="Times New Roman" w:eastAsia="Times New Roman" w:hAnsi="Times New Roman" w:cs="Times New Roman"/>
          <w:b/>
          <w:bCs/>
          <w:sz w:val="24"/>
          <w:szCs w:val="24"/>
        </w:rPr>
        <w:t>Create a Cosmos DB Account</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In your Web browser, to open your Azure portal, navigate to the </w:t>
      </w:r>
      <w:hyperlink r:id="rId5" w:tgtFrame="_blank" w:history="1">
        <w:r w:rsidRPr="00922D71">
          <w:rPr>
            <w:rFonts w:ascii="Times New Roman" w:eastAsia="Times New Roman" w:hAnsi="Times New Roman" w:cs="Times New Roman"/>
            <w:color w:val="0000FF"/>
            <w:sz w:val="24"/>
            <w:szCs w:val="24"/>
            <w:u w:val="single"/>
          </w:rPr>
          <w:t>portal.azure.com</w:t>
        </w:r>
      </w:hyperlink>
      <w:r w:rsidRPr="00922D71">
        <w:rPr>
          <w:rFonts w:ascii="Times New Roman" w:eastAsia="Times New Roman" w:hAnsi="Times New Roman" w:cs="Times New Roman"/>
          <w:sz w:val="24"/>
          <w:szCs w:val="24"/>
        </w:rPr>
        <w:t>.</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When you log into Azure you will arrive at the Azure portal home page for your Azure account.</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In the top-left corner of your Azure portal, click </w:t>
      </w:r>
      <w:r w:rsidRPr="00922D71">
        <w:rPr>
          <w:rFonts w:ascii="Times New Roman" w:eastAsia="Times New Roman" w:hAnsi="Times New Roman" w:cs="Times New Roman"/>
          <w:b/>
          <w:bCs/>
          <w:sz w:val="24"/>
          <w:szCs w:val="24"/>
        </w:rPr>
        <w:t>+Create a resource</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In the Search box, type </w:t>
      </w:r>
      <w:r w:rsidRPr="00922D71">
        <w:rPr>
          <w:rFonts w:ascii="Times New Roman" w:eastAsia="Times New Roman" w:hAnsi="Times New Roman" w:cs="Times New Roman"/>
          <w:b/>
          <w:bCs/>
          <w:sz w:val="24"/>
          <w:szCs w:val="24"/>
        </w:rPr>
        <w:t>Cosmos</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lastRenderedPageBreak/>
        <w:t>Press Enter.</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In the list of filtered results, click </w:t>
      </w:r>
      <w:r w:rsidRPr="00922D71">
        <w:rPr>
          <w:rFonts w:ascii="Times New Roman" w:eastAsia="Times New Roman" w:hAnsi="Times New Roman" w:cs="Times New Roman"/>
          <w:b/>
          <w:bCs/>
          <w:sz w:val="24"/>
          <w:szCs w:val="24"/>
        </w:rPr>
        <w:t>Azure Cosmos DB</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After reading through the text description, click </w:t>
      </w:r>
      <w:r w:rsidRPr="00922D71">
        <w:rPr>
          <w:rFonts w:ascii="Times New Roman" w:eastAsia="Times New Roman" w:hAnsi="Times New Roman" w:cs="Times New Roman"/>
          <w:b/>
          <w:bCs/>
          <w:sz w:val="24"/>
          <w:szCs w:val="24"/>
        </w:rPr>
        <w:t>Create</w:t>
      </w:r>
    </w:p>
    <w:p w:rsidR="00922D71" w:rsidRPr="00922D71" w:rsidRDefault="00922D71" w:rsidP="00922D71">
      <w:pPr>
        <w:spacing w:beforeAutospacing="1" w:after="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noProof/>
          <w:sz w:val="24"/>
          <w:szCs w:val="24"/>
        </w:rPr>
        <w:drawing>
          <wp:inline distT="0" distB="0" distL="0" distR="0">
            <wp:extent cx="5581650" cy="7505700"/>
            <wp:effectExtent l="0" t="0" r="0" b="0"/>
            <wp:docPr id="11" name="Picture 11" descr="Cosmos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mos Descri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7505700"/>
                    </a:xfrm>
                    <a:prstGeom prst="rect">
                      <a:avLst/>
                    </a:prstGeom>
                    <a:noFill/>
                    <a:ln>
                      <a:noFill/>
                    </a:ln>
                  </pic:spPr>
                </pic:pic>
              </a:graphicData>
            </a:graphic>
          </wp:inline>
        </w:drawing>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lastRenderedPageBreak/>
        <w:t xml:space="preserve">On the </w:t>
      </w:r>
      <w:r w:rsidRPr="00922D71">
        <w:rPr>
          <w:rFonts w:ascii="Times New Roman" w:eastAsia="Times New Roman" w:hAnsi="Times New Roman" w:cs="Times New Roman"/>
          <w:b/>
          <w:bCs/>
          <w:sz w:val="24"/>
          <w:szCs w:val="24"/>
        </w:rPr>
        <w:t>New Account</w:t>
      </w:r>
      <w:r w:rsidRPr="00922D71">
        <w:rPr>
          <w:rFonts w:ascii="Times New Roman" w:eastAsia="Times New Roman" w:hAnsi="Times New Roman" w:cs="Times New Roman"/>
          <w:sz w:val="24"/>
          <w:szCs w:val="24"/>
        </w:rPr>
        <w:t xml:space="preserve"> blade, enter a unique name to use for the </w:t>
      </w:r>
      <w:r w:rsidRPr="00922D71">
        <w:rPr>
          <w:rFonts w:ascii="Times New Roman" w:eastAsia="Times New Roman" w:hAnsi="Times New Roman" w:cs="Times New Roman"/>
          <w:b/>
          <w:bCs/>
          <w:sz w:val="24"/>
          <w:szCs w:val="24"/>
        </w:rPr>
        <w:t>ID</w:t>
      </w:r>
      <w:r w:rsidRPr="00922D71">
        <w:rPr>
          <w:rFonts w:ascii="Times New Roman" w:eastAsia="Times New Roman" w:hAnsi="Times New Roman" w:cs="Times New Roman"/>
          <w:sz w:val="24"/>
          <w:szCs w:val="24"/>
        </w:rPr>
        <w:t xml:space="preserve"> field.</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Something like </w:t>
      </w:r>
      <w:r w:rsidRPr="00922D71">
        <w:rPr>
          <w:rFonts w:ascii="Times New Roman" w:eastAsia="Times New Roman" w:hAnsi="Times New Roman" w:cs="Times New Roman"/>
          <w:b/>
          <w:bCs/>
          <w:sz w:val="24"/>
          <w:szCs w:val="24"/>
        </w:rPr>
        <w:t>iotstoragemod02XXcosmosDDDDDD</w:t>
      </w:r>
      <w:r w:rsidRPr="00922D71">
        <w:rPr>
          <w:rFonts w:ascii="Times New Roman" w:eastAsia="Times New Roman" w:hAnsi="Times New Roman" w:cs="Times New Roman"/>
          <w:sz w:val="24"/>
          <w:szCs w:val="24"/>
        </w:rPr>
        <w:t xml:space="preserve"> (where </w:t>
      </w:r>
      <w:r w:rsidRPr="00922D71">
        <w:rPr>
          <w:rFonts w:ascii="Times New Roman" w:eastAsia="Times New Roman" w:hAnsi="Times New Roman" w:cs="Times New Roman"/>
          <w:b/>
          <w:bCs/>
          <w:sz w:val="24"/>
          <w:szCs w:val="24"/>
        </w:rPr>
        <w:t>XX</w:t>
      </w:r>
      <w:r w:rsidRPr="00922D71">
        <w:rPr>
          <w:rFonts w:ascii="Times New Roman" w:eastAsia="Times New Roman" w:hAnsi="Times New Roman" w:cs="Times New Roman"/>
          <w:sz w:val="24"/>
          <w:szCs w:val="24"/>
        </w:rPr>
        <w:t xml:space="preserve"> represents your initials and </w:t>
      </w:r>
      <w:r w:rsidRPr="00922D71">
        <w:rPr>
          <w:rFonts w:ascii="Times New Roman" w:eastAsia="Times New Roman" w:hAnsi="Times New Roman" w:cs="Times New Roman"/>
          <w:b/>
          <w:bCs/>
          <w:sz w:val="24"/>
          <w:szCs w:val="24"/>
        </w:rPr>
        <w:t>DDDDDD</w:t>
      </w:r>
      <w:r w:rsidRPr="00922D71">
        <w:rPr>
          <w:rFonts w:ascii="Times New Roman" w:eastAsia="Times New Roman" w:hAnsi="Times New Roman" w:cs="Times New Roman"/>
          <w:sz w:val="24"/>
          <w:szCs w:val="24"/>
        </w:rPr>
        <w:t xml:space="preserve"> represents the current date in numbers only).</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Under </w:t>
      </w:r>
      <w:r w:rsidRPr="00922D71">
        <w:rPr>
          <w:rFonts w:ascii="Times New Roman" w:eastAsia="Times New Roman" w:hAnsi="Times New Roman" w:cs="Times New Roman"/>
          <w:b/>
          <w:bCs/>
          <w:sz w:val="24"/>
          <w:szCs w:val="24"/>
        </w:rPr>
        <w:t>API</w:t>
      </w:r>
      <w:r w:rsidRPr="00922D71">
        <w:rPr>
          <w:rFonts w:ascii="Times New Roman" w:eastAsia="Times New Roman" w:hAnsi="Times New Roman" w:cs="Times New Roman"/>
          <w:sz w:val="24"/>
          <w:szCs w:val="24"/>
        </w:rPr>
        <w:t xml:space="preserve">, select </w:t>
      </w:r>
      <w:r w:rsidRPr="00922D71">
        <w:rPr>
          <w:rFonts w:ascii="Times New Roman" w:eastAsia="Times New Roman" w:hAnsi="Times New Roman" w:cs="Times New Roman"/>
          <w:b/>
          <w:bCs/>
          <w:sz w:val="24"/>
          <w:szCs w:val="24"/>
        </w:rPr>
        <w:t>SQL</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Cosmos gives you several API choices as a multi-model storage solution. We will just be working with the SQL API for this module.</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Under </w:t>
      </w:r>
      <w:r w:rsidRPr="00922D71">
        <w:rPr>
          <w:rFonts w:ascii="Times New Roman" w:eastAsia="Times New Roman" w:hAnsi="Times New Roman" w:cs="Times New Roman"/>
          <w:b/>
          <w:bCs/>
          <w:sz w:val="24"/>
          <w:szCs w:val="24"/>
        </w:rPr>
        <w:t>Subscription</w:t>
      </w:r>
      <w:r w:rsidRPr="00922D71">
        <w:rPr>
          <w:rFonts w:ascii="Times New Roman" w:eastAsia="Times New Roman" w:hAnsi="Times New Roman" w:cs="Times New Roman"/>
          <w:sz w:val="24"/>
          <w:szCs w:val="24"/>
        </w:rPr>
        <w:t>, select the subscription that you are using for this course.</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Under </w:t>
      </w:r>
      <w:r w:rsidRPr="00922D71">
        <w:rPr>
          <w:rFonts w:ascii="Times New Roman" w:eastAsia="Times New Roman" w:hAnsi="Times New Roman" w:cs="Times New Roman"/>
          <w:b/>
          <w:bCs/>
          <w:sz w:val="24"/>
          <w:szCs w:val="24"/>
        </w:rPr>
        <w:t>Resource Group</w:t>
      </w:r>
      <w:r w:rsidRPr="00922D71">
        <w:rPr>
          <w:rFonts w:ascii="Times New Roman" w:eastAsia="Times New Roman" w:hAnsi="Times New Roman" w:cs="Times New Roman"/>
          <w:sz w:val="24"/>
          <w:szCs w:val="24"/>
        </w:rPr>
        <w:t xml:space="preserve">, select </w:t>
      </w:r>
      <w:r w:rsidRPr="00922D71">
        <w:rPr>
          <w:rFonts w:ascii="Times New Roman" w:eastAsia="Times New Roman" w:hAnsi="Times New Roman" w:cs="Times New Roman"/>
          <w:b/>
          <w:bCs/>
          <w:sz w:val="24"/>
          <w:szCs w:val="24"/>
        </w:rPr>
        <w:t>Create new</w:t>
      </w:r>
      <w:r w:rsidRPr="00922D71">
        <w:rPr>
          <w:rFonts w:ascii="Times New Roman" w:eastAsia="Times New Roman" w:hAnsi="Times New Roman" w:cs="Times New Roman"/>
          <w:sz w:val="24"/>
          <w:szCs w:val="24"/>
        </w:rPr>
        <w:t xml:space="preserve"> and enter the name of the resource </w:t>
      </w:r>
      <w:proofErr w:type="spellStart"/>
      <w:r w:rsidRPr="00922D71">
        <w:rPr>
          <w:rFonts w:ascii="Times New Roman" w:eastAsia="Times New Roman" w:hAnsi="Times New Roman" w:cs="Times New Roman"/>
          <w:sz w:val="24"/>
          <w:szCs w:val="24"/>
        </w:rPr>
        <w:t>oup</w:t>
      </w:r>
      <w:proofErr w:type="spellEnd"/>
      <w:r w:rsidRPr="00922D71">
        <w:rPr>
          <w:rFonts w:ascii="Times New Roman" w:eastAsia="Times New Roman" w:hAnsi="Times New Roman" w:cs="Times New Roman"/>
          <w:sz w:val="24"/>
          <w:szCs w:val="24"/>
        </w:rPr>
        <w:t>.</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A good name to use would be the course ID - </w:t>
      </w:r>
      <w:r w:rsidRPr="00922D71">
        <w:rPr>
          <w:rFonts w:ascii="Times New Roman" w:eastAsia="Times New Roman" w:hAnsi="Times New Roman" w:cs="Times New Roman"/>
          <w:b/>
          <w:bCs/>
          <w:sz w:val="24"/>
          <w:szCs w:val="24"/>
        </w:rPr>
        <w:t>DEV326-RG</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Under </w:t>
      </w:r>
      <w:r w:rsidRPr="00922D71">
        <w:rPr>
          <w:rFonts w:ascii="Times New Roman" w:eastAsia="Times New Roman" w:hAnsi="Times New Roman" w:cs="Times New Roman"/>
          <w:b/>
          <w:bCs/>
          <w:sz w:val="24"/>
          <w:szCs w:val="24"/>
        </w:rPr>
        <w:t>Location</w:t>
      </w:r>
      <w:r w:rsidRPr="00922D71">
        <w:rPr>
          <w:rFonts w:ascii="Times New Roman" w:eastAsia="Times New Roman" w:hAnsi="Times New Roman" w:cs="Times New Roman"/>
          <w:sz w:val="24"/>
          <w:szCs w:val="24"/>
        </w:rPr>
        <w:t>, select a region location that is near you.</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make sure </w:t>
      </w:r>
      <w:r w:rsidRPr="00922D71">
        <w:rPr>
          <w:rFonts w:ascii="Times New Roman" w:eastAsia="Times New Roman" w:hAnsi="Times New Roman" w:cs="Times New Roman"/>
          <w:b/>
          <w:bCs/>
          <w:sz w:val="24"/>
          <w:szCs w:val="24"/>
        </w:rPr>
        <w:t>Enable geo-redundancy</w:t>
      </w:r>
      <w:r w:rsidRPr="00922D71">
        <w:rPr>
          <w:rFonts w:ascii="Times New Roman" w:eastAsia="Times New Roman" w:hAnsi="Times New Roman" w:cs="Times New Roman"/>
          <w:sz w:val="24"/>
          <w:szCs w:val="24"/>
        </w:rPr>
        <w:t xml:space="preserve"> is unchecked.</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In most production configurations </w:t>
      </w:r>
      <w:r w:rsidRPr="00922D71">
        <w:rPr>
          <w:rFonts w:ascii="Times New Roman" w:eastAsia="Times New Roman" w:hAnsi="Times New Roman" w:cs="Times New Roman"/>
          <w:b/>
          <w:bCs/>
          <w:sz w:val="24"/>
          <w:szCs w:val="24"/>
        </w:rPr>
        <w:t>Enable geo-redundancy</w:t>
      </w:r>
      <w:r w:rsidRPr="00922D71">
        <w:rPr>
          <w:rFonts w:ascii="Times New Roman" w:eastAsia="Times New Roman" w:hAnsi="Times New Roman" w:cs="Times New Roman"/>
          <w:sz w:val="24"/>
          <w:szCs w:val="24"/>
        </w:rPr>
        <w:t xml:space="preserve"> would be selected. One of Cosmos DB’s biggest selling points is its availability across the world and its ability to fulfill requests with low latency across regions. That enables flexibility for all types of topologies and architectures. Even if an application does not have clients across geographies, having geo-redundancy provides more data safety. In our test case, it is not necessary, especially given its cost.</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Click </w:t>
      </w:r>
      <w:r w:rsidRPr="00922D71">
        <w:rPr>
          <w:rFonts w:ascii="Times New Roman" w:eastAsia="Times New Roman" w:hAnsi="Times New Roman" w:cs="Times New Roman"/>
          <w:b/>
          <w:bCs/>
          <w:sz w:val="24"/>
          <w:szCs w:val="24"/>
        </w:rPr>
        <w:t>Create</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After a few minutes processing period, you will get a notification that your Cosmos DB has been deployed successfully.</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On the Notifications pane, to navigate to the </w:t>
      </w:r>
      <w:r w:rsidRPr="00922D71">
        <w:rPr>
          <w:rFonts w:ascii="Times New Roman" w:eastAsia="Times New Roman" w:hAnsi="Times New Roman" w:cs="Times New Roman"/>
          <w:b/>
          <w:bCs/>
          <w:sz w:val="24"/>
          <w:szCs w:val="24"/>
        </w:rPr>
        <w:t>Cosmos DB account overview</w:t>
      </w:r>
      <w:r w:rsidRPr="00922D71">
        <w:rPr>
          <w:rFonts w:ascii="Times New Roman" w:eastAsia="Times New Roman" w:hAnsi="Times New Roman" w:cs="Times New Roman"/>
          <w:sz w:val="24"/>
          <w:szCs w:val="24"/>
        </w:rPr>
        <w:t xml:space="preserve"> pane.</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Click </w:t>
      </w:r>
      <w:r w:rsidRPr="00922D71">
        <w:rPr>
          <w:rFonts w:ascii="Times New Roman" w:eastAsia="Times New Roman" w:hAnsi="Times New Roman" w:cs="Times New Roman"/>
          <w:b/>
          <w:bCs/>
          <w:sz w:val="24"/>
          <w:szCs w:val="24"/>
        </w:rPr>
        <w:t>Go to resource</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You can also use your Resource group to open your Azure Cosmos DB account.</w:t>
      </w:r>
    </w:p>
    <w:p w:rsidR="00922D71" w:rsidRPr="00922D71" w:rsidRDefault="00922D71" w:rsidP="00922D71">
      <w:pPr>
        <w:spacing w:beforeAutospacing="1" w:after="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noProof/>
          <w:sz w:val="24"/>
          <w:szCs w:val="24"/>
        </w:rPr>
        <w:lastRenderedPageBreak/>
        <w:drawing>
          <wp:inline distT="0" distB="0" distL="0" distR="0">
            <wp:extent cx="3971925" cy="2324100"/>
            <wp:effectExtent l="0" t="0" r="9525" b="0"/>
            <wp:docPr id="10" name="Picture 10" descr="Cosmos DB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mos DB deploy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2324100"/>
                    </a:xfrm>
                    <a:prstGeom prst="rect">
                      <a:avLst/>
                    </a:prstGeom>
                    <a:noFill/>
                    <a:ln>
                      <a:noFill/>
                    </a:ln>
                  </pic:spPr>
                </pic:pic>
              </a:graphicData>
            </a:graphic>
          </wp:inline>
        </w:drawing>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b/>
          <w:bCs/>
          <w:sz w:val="24"/>
          <w:szCs w:val="24"/>
        </w:rPr>
        <w:t>Note</w:t>
      </w:r>
      <w:r w:rsidRPr="00922D71">
        <w:rPr>
          <w:rFonts w:ascii="Times New Roman" w:eastAsia="Times New Roman" w:hAnsi="Times New Roman" w:cs="Times New Roman"/>
          <w:sz w:val="24"/>
          <w:szCs w:val="24"/>
        </w:rPr>
        <w:t xml:space="preserve">: At the time of writing, the notification refers to the legacy name </w:t>
      </w:r>
      <w:proofErr w:type="spellStart"/>
      <w:r w:rsidRPr="00922D71">
        <w:rPr>
          <w:rFonts w:ascii="Times New Roman" w:eastAsia="Times New Roman" w:hAnsi="Times New Roman" w:cs="Times New Roman"/>
          <w:b/>
          <w:bCs/>
          <w:sz w:val="24"/>
          <w:szCs w:val="24"/>
        </w:rPr>
        <w:t>Microsoft.DocumentDB</w:t>
      </w:r>
      <w:proofErr w:type="spellEnd"/>
      <w:r w:rsidRPr="00922D71">
        <w:rPr>
          <w:rFonts w:ascii="Times New Roman" w:eastAsia="Times New Roman" w:hAnsi="Times New Roman" w:cs="Times New Roman"/>
          <w:sz w:val="24"/>
          <w:szCs w:val="24"/>
        </w:rPr>
        <w:t xml:space="preserve"> rather than </w:t>
      </w:r>
      <w:r w:rsidRPr="00922D71">
        <w:rPr>
          <w:rFonts w:ascii="Times New Roman" w:eastAsia="Times New Roman" w:hAnsi="Times New Roman" w:cs="Times New Roman"/>
          <w:b/>
          <w:bCs/>
          <w:sz w:val="24"/>
          <w:szCs w:val="24"/>
        </w:rPr>
        <w:t>Cosmos DB</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On the </w:t>
      </w:r>
      <w:r w:rsidRPr="00922D71">
        <w:rPr>
          <w:rFonts w:ascii="Times New Roman" w:eastAsia="Times New Roman" w:hAnsi="Times New Roman" w:cs="Times New Roman"/>
          <w:b/>
          <w:bCs/>
          <w:sz w:val="24"/>
          <w:szCs w:val="24"/>
        </w:rPr>
        <w:t>Cosmos DB Account</w:t>
      </w:r>
      <w:r w:rsidRPr="00922D71">
        <w:rPr>
          <w:rFonts w:ascii="Times New Roman" w:eastAsia="Times New Roman" w:hAnsi="Times New Roman" w:cs="Times New Roman"/>
          <w:sz w:val="24"/>
          <w:szCs w:val="24"/>
        </w:rPr>
        <w:t xml:space="preserve"> blade, in the left hand navigation area, click </w:t>
      </w:r>
      <w:r w:rsidRPr="00922D71">
        <w:rPr>
          <w:rFonts w:ascii="Times New Roman" w:eastAsia="Times New Roman" w:hAnsi="Times New Roman" w:cs="Times New Roman"/>
          <w:b/>
          <w:bCs/>
          <w:sz w:val="24"/>
          <w:szCs w:val="24"/>
        </w:rPr>
        <w:t>Overview</w:t>
      </w:r>
    </w:p>
    <w:p w:rsidR="00922D71" w:rsidRPr="00922D71" w:rsidRDefault="00922D71" w:rsidP="00922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On the </w:t>
      </w:r>
      <w:r w:rsidRPr="00922D71">
        <w:rPr>
          <w:rFonts w:ascii="Times New Roman" w:eastAsia="Times New Roman" w:hAnsi="Times New Roman" w:cs="Times New Roman"/>
          <w:b/>
          <w:bCs/>
          <w:sz w:val="24"/>
          <w:szCs w:val="24"/>
        </w:rPr>
        <w:t>Overview</w:t>
      </w:r>
      <w:r w:rsidRPr="00922D71">
        <w:rPr>
          <w:rFonts w:ascii="Times New Roman" w:eastAsia="Times New Roman" w:hAnsi="Times New Roman" w:cs="Times New Roman"/>
          <w:sz w:val="24"/>
          <w:szCs w:val="24"/>
        </w:rPr>
        <w:t xml:space="preserve"> pane, under </w:t>
      </w:r>
      <w:r w:rsidRPr="00922D71">
        <w:rPr>
          <w:rFonts w:ascii="Times New Roman" w:eastAsia="Times New Roman" w:hAnsi="Times New Roman" w:cs="Times New Roman"/>
          <w:b/>
          <w:bCs/>
          <w:sz w:val="24"/>
          <w:szCs w:val="24"/>
        </w:rPr>
        <w:t>Regions</w:t>
      </w:r>
      <w:r w:rsidRPr="00922D71">
        <w:rPr>
          <w:rFonts w:ascii="Times New Roman" w:eastAsia="Times New Roman" w:hAnsi="Times New Roman" w:cs="Times New Roman"/>
          <w:sz w:val="24"/>
          <w:szCs w:val="24"/>
        </w:rPr>
        <w:t xml:space="preserve"> notice a World Map.</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An icon indicates which region(s) your account is deployed to.</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b/>
          <w:bCs/>
          <w:sz w:val="24"/>
          <w:szCs w:val="24"/>
        </w:rPr>
        <w:t>Note</w:t>
      </w:r>
      <w:r w:rsidRPr="00922D71">
        <w:rPr>
          <w:rFonts w:ascii="Times New Roman" w:eastAsia="Times New Roman" w:hAnsi="Times New Roman" w:cs="Times New Roman"/>
          <w:sz w:val="24"/>
          <w:szCs w:val="24"/>
        </w:rPr>
        <w:t>: It is possible to enable geo-redundancy and add other regions, even after you have provisioned your Cosmos DB account.</w:t>
      </w:r>
    </w:p>
    <w:p w:rsidR="00922D71" w:rsidRPr="00922D71" w:rsidRDefault="00922D71" w:rsidP="00922D71">
      <w:pPr>
        <w:spacing w:beforeAutospacing="1" w:after="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noProof/>
          <w:sz w:val="24"/>
          <w:szCs w:val="24"/>
        </w:rPr>
        <w:drawing>
          <wp:inline distT="0" distB="0" distL="0" distR="0">
            <wp:extent cx="6070712" cy="3095625"/>
            <wp:effectExtent l="0" t="0" r="6350" b="0"/>
            <wp:docPr id="9" name="Picture 9" descr="Cosmos DB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mos DB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0664" cy="3100700"/>
                    </a:xfrm>
                    <a:prstGeom prst="rect">
                      <a:avLst/>
                    </a:prstGeom>
                    <a:noFill/>
                    <a:ln>
                      <a:noFill/>
                    </a:ln>
                  </pic:spPr>
                </pic:pic>
              </a:graphicData>
            </a:graphic>
          </wp:inline>
        </w:drawing>
      </w:r>
    </w:p>
    <w:p w:rsidR="00922D71" w:rsidRPr="00922D71" w:rsidRDefault="00922D71" w:rsidP="00922D71">
      <w:pPr>
        <w:spacing w:before="100" w:beforeAutospacing="1" w:after="100" w:afterAutospacing="1" w:line="240" w:lineRule="auto"/>
        <w:outlineLvl w:val="3"/>
        <w:rPr>
          <w:rFonts w:ascii="Times New Roman" w:eastAsia="Times New Roman" w:hAnsi="Times New Roman" w:cs="Times New Roman"/>
          <w:b/>
          <w:bCs/>
          <w:sz w:val="24"/>
          <w:szCs w:val="24"/>
        </w:rPr>
      </w:pPr>
      <w:r w:rsidRPr="00922D71">
        <w:rPr>
          <w:rFonts w:ascii="Times New Roman" w:eastAsia="Times New Roman" w:hAnsi="Times New Roman" w:cs="Times New Roman"/>
          <w:b/>
          <w:bCs/>
          <w:sz w:val="24"/>
          <w:szCs w:val="24"/>
        </w:rPr>
        <w:t>Add a Collection</w:t>
      </w:r>
    </w:p>
    <w:p w:rsidR="00922D71" w:rsidRPr="00922D71" w:rsidRDefault="00922D71" w:rsidP="00922D71">
      <w:p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lastRenderedPageBreak/>
        <w:t>In Cosmos DB, data is stored within a collection. Complete the following steps to add a collection.</w:t>
      </w:r>
    </w:p>
    <w:p w:rsidR="00922D71" w:rsidRPr="00922D71" w:rsidRDefault="00922D71" w:rsidP="00922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At the top of the </w:t>
      </w:r>
      <w:r w:rsidRPr="00922D71">
        <w:rPr>
          <w:rFonts w:ascii="Times New Roman" w:eastAsia="Times New Roman" w:hAnsi="Times New Roman" w:cs="Times New Roman"/>
          <w:b/>
          <w:bCs/>
          <w:sz w:val="24"/>
          <w:szCs w:val="24"/>
        </w:rPr>
        <w:t>Overview</w:t>
      </w:r>
      <w:r w:rsidRPr="00922D71">
        <w:rPr>
          <w:rFonts w:ascii="Times New Roman" w:eastAsia="Times New Roman" w:hAnsi="Times New Roman" w:cs="Times New Roman"/>
          <w:sz w:val="24"/>
          <w:szCs w:val="24"/>
        </w:rPr>
        <w:t xml:space="preserve"> pane, click </w:t>
      </w:r>
      <w:r w:rsidRPr="00922D71">
        <w:rPr>
          <w:rFonts w:ascii="Times New Roman" w:eastAsia="Times New Roman" w:hAnsi="Times New Roman" w:cs="Times New Roman"/>
          <w:b/>
          <w:bCs/>
          <w:sz w:val="24"/>
          <w:szCs w:val="24"/>
        </w:rPr>
        <w:t>+ Add Collection</w:t>
      </w:r>
    </w:p>
    <w:p w:rsidR="00922D71" w:rsidRPr="00922D71" w:rsidRDefault="00922D71" w:rsidP="00922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On the </w:t>
      </w:r>
      <w:r w:rsidRPr="00922D71">
        <w:rPr>
          <w:rFonts w:ascii="Times New Roman" w:eastAsia="Times New Roman" w:hAnsi="Times New Roman" w:cs="Times New Roman"/>
          <w:b/>
          <w:bCs/>
          <w:sz w:val="24"/>
          <w:szCs w:val="24"/>
        </w:rPr>
        <w:t>Add Collection</w:t>
      </w:r>
      <w:r w:rsidRPr="00922D71">
        <w:rPr>
          <w:rFonts w:ascii="Times New Roman" w:eastAsia="Times New Roman" w:hAnsi="Times New Roman" w:cs="Times New Roman"/>
          <w:sz w:val="24"/>
          <w:szCs w:val="24"/>
        </w:rPr>
        <w:t xml:space="preserve"> blade, in </w:t>
      </w:r>
      <w:r w:rsidRPr="00922D71">
        <w:rPr>
          <w:rFonts w:ascii="Times New Roman" w:eastAsia="Times New Roman" w:hAnsi="Times New Roman" w:cs="Times New Roman"/>
          <w:b/>
          <w:bCs/>
          <w:sz w:val="24"/>
          <w:szCs w:val="24"/>
        </w:rPr>
        <w:t>Database id</w:t>
      </w:r>
      <w:r w:rsidRPr="00922D71">
        <w:rPr>
          <w:rFonts w:ascii="Times New Roman" w:eastAsia="Times New Roman" w:hAnsi="Times New Roman" w:cs="Times New Roman"/>
          <w:sz w:val="24"/>
          <w:szCs w:val="24"/>
        </w:rPr>
        <w:t xml:space="preserve">, enter </w:t>
      </w:r>
      <w:proofErr w:type="spellStart"/>
      <w:r w:rsidRPr="00922D71">
        <w:rPr>
          <w:rFonts w:ascii="Times New Roman" w:eastAsia="Times New Roman" w:hAnsi="Times New Roman" w:cs="Times New Roman"/>
          <w:b/>
          <w:bCs/>
          <w:sz w:val="24"/>
          <w:szCs w:val="24"/>
        </w:rPr>
        <w:t>turbinedatabase</w:t>
      </w:r>
      <w:proofErr w:type="spellEnd"/>
    </w:p>
    <w:p w:rsidR="00922D71" w:rsidRPr="00922D71" w:rsidRDefault="00922D71" w:rsidP="00922D71">
      <w:pPr>
        <w:spacing w:beforeAutospacing="1" w:after="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noProof/>
          <w:sz w:val="24"/>
          <w:szCs w:val="24"/>
        </w:rPr>
        <w:drawing>
          <wp:inline distT="0" distB="0" distL="0" distR="0">
            <wp:extent cx="4076700" cy="4953000"/>
            <wp:effectExtent l="0" t="0" r="0" b="0"/>
            <wp:docPr id="8" name="Picture 8" descr="Database-level 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base-level R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4953000"/>
                    </a:xfrm>
                    <a:prstGeom prst="rect">
                      <a:avLst/>
                    </a:prstGeom>
                    <a:noFill/>
                    <a:ln>
                      <a:noFill/>
                    </a:ln>
                  </pic:spPr>
                </pic:pic>
              </a:graphicData>
            </a:graphic>
          </wp:inline>
        </w:drawing>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You have the option on this screen to not only add a collection, but to add a database as well. The database name only has to be unique in the context of your account.</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The concept of </w:t>
      </w:r>
      <w:r w:rsidRPr="00922D71">
        <w:rPr>
          <w:rFonts w:ascii="Times New Roman" w:eastAsia="Times New Roman" w:hAnsi="Times New Roman" w:cs="Times New Roman"/>
          <w:b/>
          <w:bCs/>
          <w:sz w:val="24"/>
          <w:szCs w:val="24"/>
        </w:rPr>
        <w:t>Request Units</w:t>
      </w:r>
      <w:r w:rsidRPr="00922D71">
        <w:rPr>
          <w:rFonts w:ascii="Times New Roman" w:eastAsia="Times New Roman" w:hAnsi="Times New Roman" w:cs="Times New Roman"/>
          <w:sz w:val="24"/>
          <w:szCs w:val="24"/>
        </w:rPr>
        <w:t xml:space="preserve"> is an important one for provisioning Cosmos DB. Since Cosmos DB is a completely managed cloud solution, you don’t need to reserve read/write capacities or provision CPU, memory, and IOPS. Instead, you reserve a number of guaranteed request units to be available to your application on a per-second basis. Each operation in Azure Cosmos DB, including writing a document, performing a query, and updating a document, consumes resources, which are distilled to a single number – request units per second.</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lastRenderedPageBreak/>
        <w:t>The concept may feel unfamiliar, but it replaces many other, more difficult capacity planning concepts.</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We will not go too deep into RU provisioning in this course, but take notice of one thing on the </w:t>
      </w:r>
      <w:r w:rsidRPr="00922D71">
        <w:rPr>
          <w:rFonts w:ascii="Times New Roman" w:eastAsia="Times New Roman" w:hAnsi="Times New Roman" w:cs="Times New Roman"/>
          <w:b/>
          <w:bCs/>
          <w:sz w:val="24"/>
          <w:szCs w:val="24"/>
        </w:rPr>
        <w:t>Add Collection</w:t>
      </w:r>
      <w:r w:rsidRPr="00922D71">
        <w:rPr>
          <w:rFonts w:ascii="Times New Roman" w:eastAsia="Times New Roman" w:hAnsi="Times New Roman" w:cs="Times New Roman"/>
          <w:sz w:val="24"/>
          <w:szCs w:val="24"/>
        </w:rPr>
        <w:t xml:space="preserve"> screen. If you click the </w:t>
      </w:r>
      <w:r w:rsidRPr="00922D71">
        <w:rPr>
          <w:rFonts w:ascii="Times New Roman" w:eastAsia="Times New Roman" w:hAnsi="Times New Roman" w:cs="Times New Roman"/>
          <w:b/>
          <w:bCs/>
          <w:sz w:val="24"/>
          <w:szCs w:val="24"/>
        </w:rPr>
        <w:t>Provision database throughput</w:t>
      </w:r>
      <w:r w:rsidRPr="00922D71">
        <w:rPr>
          <w:rFonts w:ascii="Times New Roman" w:eastAsia="Times New Roman" w:hAnsi="Times New Roman" w:cs="Times New Roman"/>
          <w:sz w:val="24"/>
          <w:szCs w:val="24"/>
        </w:rPr>
        <w:t xml:space="preserve"> checkbox, you will be provisioning throughput on a database level. This is generally used in production setups with massive scale. The minimum you can choose is 50,000 RU/second (or 180,000,000 1KB writes per hour). There is some other nuance to that throughput number, but suffice it to say that it is much more than we would need for our test scenario. We will provision RUs on the collection level. So make certain the </w:t>
      </w:r>
      <w:r w:rsidRPr="00922D71">
        <w:rPr>
          <w:rFonts w:ascii="Times New Roman" w:eastAsia="Times New Roman" w:hAnsi="Times New Roman" w:cs="Times New Roman"/>
          <w:b/>
          <w:bCs/>
          <w:sz w:val="24"/>
          <w:szCs w:val="24"/>
        </w:rPr>
        <w:t>Provision database throughput</w:t>
      </w:r>
      <w:r w:rsidRPr="00922D71">
        <w:rPr>
          <w:rFonts w:ascii="Times New Roman" w:eastAsia="Times New Roman" w:hAnsi="Times New Roman" w:cs="Times New Roman"/>
          <w:sz w:val="24"/>
          <w:szCs w:val="24"/>
        </w:rPr>
        <w:t xml:space="preserve"> checkbox is unchecked.</w:t>
      </w:r>
    </w:p>
    <w:p w:rsidR="00922D71" w:rsidRPr="00922D71" w:rsidRDefault="00922D71" w:rsidP="00922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In </w:t>
      </w:r>
      <w:r w:rsidRPr="00922D71">
        <w:rPr>
          <w:rFonts w:ascii="Times New Roman" w:eastAsia="Times New Roman" w:hAnsi="Times New Roman" w:cs="Times New Roman"/>
          <w:b/>
          <w:bCs/>
          <w:sz w:val="24"/>
          <w:szCs w:val="24"/>
        </w:rPr>
        <w:t>Collection Id</w:t>
      </w:r>
      <w:r w:rsidRPr="00922D71">
        <w:rPr>
          <w:rFonts w:ascii="Times New Roman" w:eastAsia="Times New Roman" w:hAnsi="Times New Roman" w:cs="Times New Roman"/>
          <w:sz w:val="24"/>
          <w:szCs w:val="24"/>
        </w:rPr>
        <w:t xml:space="preserve">, enter </w:t>
      </w:r>
      <w:proofErr w:type="spellStart"/>
      <w:r w:rsidRPr="00922D71">
        <w:rPr>
          <w:rFonts w:ascii="Times New Roman" w:eastAsia="Times New Roman" w:hAnsi="Times New Roman" w:cs="Times New Roman"/>
          <w:b/>
          <w:bCs/>
          <w:sz w:val="24"/>
          <w:szCs w:val="24"/>
        </w:rPr>
        <w:t>turbinecollection</w:t>
      </w:r>
      <w:proofErr w:type="spellEnd"/>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This will be the storage artifact which contains all your data.</w:t>
      </w:r>
    </w:p>
    <w:p w:rsidR="00922D71" w:rsidRPr="00922D71" w:rsidRDefault="00922D71" w:rsidP="00922D71">
      <w:pPr>
        <w:spacing w:beforeAutospacing="1" w:after="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noProof/>
          <w:sz w:val="24"/>
          <w:szCs w:val="24"/>
        </w:rPr>
        <w:lastRenderedPageBreak/>
        <w:drawing>
          <wp:inline distT="0" distB="0" distL="0" distR="0">
            <wp:extent cx="4171950" cy="5619750"/>
            <wp:effectExtent l="0" t="0" r="0" b="0"/>
            <wp:docPr id="7" name="Picture 7" descr="Unlimited Stor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limited Storage Col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5619750"/>
                    </a:xfrm>
                    <a:prstGeom prst="rect">
                      <a:avLst/>
                    </a:prstGeom>
                    <a:noFill/>
                    <a:ln>
                      <a:noFill/>
                    </a:ln>
                  </pic:spPr>
                </pic:pic>
              </a:graphicData>
            </a:graphic>
          </wp:inline>
        </w:drawing>
      </w:r>
    </w:p>
    <w:p w:rsidR="00922D71" w:rsidRPr="00922D71" w:rsidRDefault="00922D71" w:rsidP="00922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Under </w:t>
      </w:r>
      <w:r w:rsidRPr="00922D71">
        <w:rPr>
          <w:rFonts w:ascii="Times New Roman" w:eastAsia="Times New Roman" w:hAnsi="Times New Roman" w:cs="Times New Roman"/>
          <w:b/>
          <w:bCs/>
          <w:sz w:val="24"/>
          <w:szCs w:val="24"/>
        </w:rPr>
        <w:t>Storage Capacity</w:t>
      </w:r>
      <w:r w:rsidRPr="00922D71">
        <w:rPr>
          <w:rFonts w:ascii="Times New Roman" w:eastAsia="Times New Roman" w:hAnsi="Times New Roman" w:cs="Times New Roman"/>
          <w:sz w:val="24"/>
          <w:szCs w:val="24"/>
        </w:rPr>
        <w:t xml:space="preserve">, click </w:t>
      </w:r>
      <w:r w:rsidRPr="00922D71">
        <w:rPr>
          <w:rFonts w:ascii="Times New Roman" w:eastAsia="Times New Roman" w:hAnsi="Times New Roman" w:cs="Times New Roman"/>
          <w:b/>
          <w:bCs/>
          <w:sz w:val="24"/>
          <w:szCs w:val="24"/>
        </w:rPr>
        <w:t>Fixed (10 GB)</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Most production warm storage scenarios would require </w:t>
      </w:r>
      <w:r w:rsidRPr="00922D71">
        <w:rPr>
          <w:rFonts w:ascii="Times New Roman" w:eastAsia="Times New Roman" w:hAnsi="Times New Roman" w:cs="Times New Roman"/>
          <w:b/>
          <w:bCs/>
          <w:sz w:val="24"/>
          <w:szCs w:val="24"/>
        </w:rPr>
        <w:t>Unlimited</w:t>
      </w:r>
      <w:r w:rsidRPr="00922D71">
        <w:rPr>
          <w:rFonts w:ascii="Times New Roman" w:eastAsia="Times New Roman" w:hAnsi="Times New Roman" w:cs="Times New Roman"/>
          <w:sz w:val="24"/>
          <w:szCs w:val="24"/>
        </w:rPr>
        <w:t>. In that configuration, Azure Cosmos DB manages the scaling of your data and allocates storage as it grows.</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Also notice that when you choose </w:t>
      </w:r>
      <w:r w:rsidRPr="00922D71">
        <w:rPr>
          <w:rFonts w:ascii="Times New Roman" w:eastAsia="Times New Roman" w:hAnsi="Times New Roman" w:cs="Times New Roman"/>
          <w:b/>
          <w:bCs/>
          <w:sz w:val="24"/>
          <w:szCs w:val="24"/>
        </w:rPr>
        <w:t>Fixed</w:t>
      </w:r>
      <w:r w:rsidRPr="00922D71">
        <w:rPr>
          <w:rFonts w:ascii="Times New Roman" w:eastAsia="Times New Roman" w:hAnsi="Times New Roman" w:cs="Times New Roman"/>
          <w:sz w:val="24"/>
          <w:szCs w:val="24"/>
        </w:rPr>
        <w:t xml:space="preserve">, you no longer need to define a </w:t>
      </w:r>
      <w:r w:rsidRPr="00922D71">
        <w:rPr>
          <w:rFonts w:ascii="Times New Roman" w:eastAsia="Times New Roman" w:hAnsi="Times New Roman" w:cs="Times New Roman"/>
          <w:b/>
          <w:bCs/>
          <w:sz w:val="24"/>
          <w:szCs w:val="24"/>
        </w:rPr>
        <w:t>Partition key</w:t>
      </w:r>
      <w:r w:rsidRPr="00922D71">
        <w:rPr>
          <w:rFonts w:ascii="Times New Roman" w:eastAsia="Times New Roman" w:hAnsi="Times New Roman" w:cs="Times New Roman"/>
          <w:sz w:val="24"/>
          <w:szCs w:val="24"/>
        </w:rPr>
        <w:t xml:space="preserve"> (in fact, the UI element disappears). A partition key is a value used for logically grouping data for the purpose of making more efficient queries. This also allows for allowing horizontal scaling of data. Using wind farm data as an example, the unique turbine identifier (</w:t>
      </w:r>
      <w:proofErr w:type="spellStart"/>
      <w:r w:rsidRPr="00922D71">
        <w:rPr>
          <w:rFonts w:ascii="Times New Roman" w:eastAsia="Times New Roman" w:hAnsi="Times New Roman" w:cs="Times New Roman"/>
          <w:sz w:val="24"/>
          <w:szCs w:val="24"/>
        </w:rPr>
        <w:t>ConnectionDeviceId</w:t>
      </w:r>
      <w:proofErr w:type="spellEnd"/>
      <w:r w:rsidRPr="00922D71">
        <w:rPr>
          <w:rFonts w:ascii="Times New Roman" w:eastAsia="Times New Roman" w:hAnsi="Times New Roman" w:cs="Times New Roman"/>
          <w:sz w:val="24"/>
          <w:szCs w:val="24"/>
        </w:rPr>
        <w:t xml:space="preserve"> in our case) would make a good partition key. However, as we don't need </w:t>
      </w:r>
      <w:r w:rsidRPr="00922D71">
        <w:rPr>
          <w:rFonts w:ascii="Times New Roman" w:eastAsia="Times New Roman" w:hAnsi="Times New Roman" w:cs="Times New Roman"/>
          <w:b/>
          <w:bCs/>
          <w:sz w:val="24"/>
          <w:szCs w:val="24"/>
        </w:rPr>
        <w:t>Unlimited</w:t>
      </w:r>
      <w:r w:rsidRPr="00922D71">
        <w:rPr>
          <w:rFonts w:ascii="Times New Roman" w:eastAsia="Times New Roman" w:hAnsi="Times New Roman" w:cs="Times New Roman"/>
          <w:sz w:val="24"/>
          <w:szCs w:val="24"/>
        </w:rPr>
        <w:t xml:space="preserve"> storage for the test scenario, we don't need to supply a </w:t>
      </w:r>
      <w:r w:rsidRPr="00922D71">
        <w:rPr>
          <w:rFonts w:ascii="Times New Roman" w:eastAsia="Times New Roman" w:hAnsi="Times New Roman" w:cs="Times New Roman"/>
          <w:b/>
          <w:bCs/>
          <w:sz w:val="24"/>
          <w:szCs w:val="24"/>
        </w:rPr>
        <w:t>Partition key</w:t>
      </w:r>
      <w:r w:rsidRPr="00922D71">
        <w:rPr>
          <w:rFonts w:ascii="Times New Roman" w:eastAsia="Times New Roman" w:hAnsi="Times New Roman" w:cs="Times New Roman"/>
          <w:sz w:val="24"/>
          <w:szCs w:val="24"/>
        </w:rPr>
        <w:t>.</w:t>
      </w:r>
    </w:p>
    <w:p w:rsidR="00922D71" w:rsidRPr="00922D71" w:rsidRDefault="00922D71" w:rsidP="00922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lastRenderedPageBreak/>
        <w:t xml:space="preserve">Under </w:t>
      </w:r>
      <w:r w:rsidRPr="00922D71">
        <w:rPr>
          <w:rFonts w:ascii="Times New Roman" w:eastAsia="Times New Roman" w:hAnsi="Times New Roman" w:cs="Times New Roman"/>
          <w:b/>
          <w:bCs/>
          <w:sz w:val="24"/>
          <w:szCs w:val="24"/>
        </w:rPr>
        <w:t>Throughput</w:t>
      </w:r>
      <w:r w:rsidRPr="00922D71">
        <w:rPr>
          <w:rFonts w:ascii="Times New Roman" w:eastAsia="Times New Roman" w:hAnsi="Times New Roman" w:cs="Times New Roman"/>
          <w:sz w:val="24"/>
          <w:szCs w:val="24"/>
        </w:rPr>
        <w:t xml:space="preserve">, enter </w:t>
      </w:r>
      <w:r w:rsidRPr="00922D71">
        <w:rPr>
          <w:rFonts w:ascii="Times New Roman" w:eastAsia="Times New Roman" w:hAnsi="Times New Roman" w:cs="Times New Roman"/>
          <w:b/>
          <w:bCs/>
          <w:sz w:val="24"/>
          <w:szCs w:val="24"/>
        </w:rPr>
        <w:t>800</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With a fixed capacity collection, you can use lower minimums for </w:t>
      </w:r>
      <w:proofErr w:type="spellStart"/>
      <w:r w:rsidRPr="00922D71">
        <w:rPr>
          <w:rFonts w:ascii="Times New Roman" w:eastAsia="Times New Roman" w:hAnsi="Times New Roman" w:cs="Times New Roman"/>
          <w:sz w:val="24"/>
          <w:szCs w:val="24"/>
        </w:rPr>
        <w:t>RUs.</w:t>
      </w:r>
      <w:proofErr w:type="spellEnd"/>
    </w:p>
    <w:p w:rsidR="00922D71" w:rsidRPr="00922D71" w:rsidRDefault="00922D71" w:rsidP="00922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Click </w:t>
      </w:r>
      <w:r w:rsidRPr="00922D71">
        <w:rPr>
          <w:rFonts w:ascii="Times New Roman" w:eastAsia="Times New Roman" w:hAnsi="Times New Roman" w:cs="Times New Roman"/>
          <w:b/>
          <w:bCs/>
          <w:sz w:val="24"/>
          <w:szCs w:val="24"/>
        </w:rPr>
        <w:t>OK</w:t>
      </w:r>
    </w:p>
    <w:p w:rsidR="00922D71" w:rsidRPr="00922D71" w:rsidRDefault="00922D71" w:rsidP="00922D71">
      <w:pPr>
        <w:spacing w:beforeAutospacing="1" w:after="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noProof/>
          <w:sz w:val="24"/>
          <w:szCs w:val="24"/>
        </w:rPr>
        <w:lastRenderedPageBreak/>
        <w:drawing>
          <wp:inline distT="0" distB="0" distL="0" distR="0">
            <wp:extent cx="4162425" cy="7458075"/>
            <wp:effectExtent l="0" t="0" r="9525" b="9525"/>
            <wp:docPr id="6" name="Picture 6" descr="Final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Col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7458075"/>
                    </a:xfrm>
                    <a:prstGeom prst="rect">
                      <a:avLst/>
                    </a:prstGeom>
                    <a:noFill/>
                    <a:ln>
                      <a:noFill/>
                    </a:ln>
                  </pic:spPr>
                </pic:pic>
              </a:graphicData>
            </a:graphic>
          </wp:inline>
        </w:drawing>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After a short delay, the database and collection will be created. The </w:t>
      </w:r>
      <w:r w:rsidRPr="00922D71">
        <w:rPr>
          <w:rFonts w:ascii="Times New Roman" w:eastAsia="Times New Roman" w:hAnsi="Times New Roman" w:cs="Times New Roman"/>
          <w:b/>
          <w:bCs/>
          <w:sz w:val="24"/>
          <w:szCs w:val="24"/>
        </w:rPr>
        <w:t>Data Explorer</w:t>
      </w:r>
      <w:r w:rsidRPr="00922D71">
        <w:rPr>
          <w:rFonts w:ascii="Times New Roman" w:eastAsia="Times New Roman" w:hAnsi="Times New Roman" w:cs="Times New Roman"/>
          <w:sz w:val="24"/>
          <w:szCs w:val="24"/>
        </w:rPr>
        <w:t xml:space="preserve"> pane will then open and you will see a tree view of the new </w:t>
      </w:r>
      <w:proofErr w:type="spellStart"/>
      <w:r w:rsidRPr="00922D71">
        <w:rPr>
          <w:rFonts w:ascii="Times New Roman" w:eastAsia="Times New Roman" w:hAnsi="Times New Roman" w:cs="Times New Roman"/>
          <w:b/>
          <w:bCs/>
          <w:sz w:val="24"/>
          <w:szCs w:val="24"/>
        </w:rPr>
        <w:t>turbinedatabase</w:t>
      </w:r>
      <w:proofErr w:type="spellEnd"/>
      <w:r w:rsidRPr="00922D71">
        <w:rPr>
          <w:rFonts w:ascii="Times New Roman" w:eastAsia="Times New Roman" w:hAnsi="Times New Roman" w:cs="Times New Roman"/>
          <w:sz w:val="24"/>
          <w:szCs w:val="24"/>
        </w:rPr>
        <w:t xml:space="preserve"> and </w:t>
      </w:r>
      <w:proofErr w:type="spellStart"/>
      <w:r w:rsidRPr="00922D71">
        <w:rPr>
          <w:rFonts w:ascii="Times New Roman" w:eastAsia="Times New Roman" w:hAnsi="Times New Roman" w:cs="Times New Roman"/>
          <w:b/>
          <w:bCs/>
          <w:sz w:val="24"/>
          <w:szCs w:val="24"/>
        </w:rPr>
        <w:t>turbinecollection</w:t>
      </w:r>
      <w:proofErr w:type="spellEnd"/>
    </w:p>
    <w:p w:rsidR="00922D71" w:rsidRPr="00922D71" w:rsidRDefault="00922D71" w:rsidP="00922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lastRenderedPageBreak/>
        <w:t xml:space="preserve">In the </w:t>
      </w:r>
      <w:r w:rsidRPr="00922D71">
        <w:rPr>
          <w:rFonts w:ascii="Times New Roman" w:eastAsia="Times New Roman" w:hAnsi="Times New Roman" w:cs="Times New Roman"/>
          <w:b/>
          <w:bCs/>
          <w:sz w:val="24"/>
          <w:szCs w:val="24"/>
        </w:rPr>
        <w:t>Data Explorer</w:t>
      </w:r>
      <w:r w:rsidRPr="00922D71">
        <w:rPr>
          <w:rFonts w:ascii="Times New Roman" w:eastAsia="Times New Roman" w:hAnsi="Times New Roman" w:cs="Times New Roman"/>
          <w:sz w:val="24"/>
          <w:szCs w:val="24"/>
        </w:rPr>
        <w:t xml:space="preserve"> pane, click on </w:t>
      </w:r>
      <w:proofErr w:type="spellStart"/>
      <w:r w:rsidRPr="00922D71">
        <w:rPr>
          <w:rFonts w:ascii="Times New Roman" w:eastAsia="Times New Roman" w:hAnsi="Times New Roman" w:cs="Times New Roman"/>
          <w:b/>
          <w:bCs/>
          <w:sz w:val="24"/>
          <w:szCs w:val="24"/>
        </w:rPr>
        <w:t>turbinecollection</w:t>
      </w:r>
      <w:proofErr w:type="spellEnd"/>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This expands the </w:t>
      </w:r>
      <w:r w:rsidRPr="00922D71">
        <w:rPr>
          <w:rFonts w:ascii="Times New Roman" w:eastAsia="Times New Roman" w:hAnsi="Times New Roman" w:cs="Times New Roman"/>
          <w:b/>
          <w:bCs/>
          <w:sz w:val="24"/>
          <w:szCs w:val="24"/>
        </w:rPr>
        <w:t>turbine collection</w:t>
      </w:r>
      <w:r w:rsidRPr="00922D71">
        <w:rPr>
          <w:rFonts w:ascii="Times New Roman" w:eastAsia="Times New Roman" w:hAnsi="Times New Roman" w:cs="Times New Roman"/>
          <w:sz w:val="24"/>
          <w:szCs w:val="24"/>
        </w:rPr>
        <w:t xml:space="preserve"> node.</w:t>
      </w:r>
    </w:p>
    <w:p w:rsidR="00922D71" w:rsidRPr="00922D71" w:rsidRDefault="00922D71" w:rsidP="00922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Click </w:t>
      </w:r>
      <w:r w:rsidRPr="00922D71">
        <w:rPr>
          <w:rFonts w:ascii="Times New Roman" w:eastAsia="Times New Roman" w:hAnsi="Times New Roman" w:cs="Times New Roman"/>
          <w:b/>
          <w:bCs/>
          <w:sz w:val="24"/>
          <w:szCs w:val="24"/>
        </w:rPr>
        <w:t>Scale &amp; Settings</w:t>
      </w:r>
    </w:p>
    <w:p w:rsidR="00922D71" w:rsidRPr="00922D71" w:rsidRDefault="00922D71" w:rsidP="00922D71">
      <w:pPr>
        <w:spacing w:beforeAutospacing="1" w:after="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noProof/>
          <w:sz w:val="24"/>
          <w:szCs w:val="24"/>
        </w:rPr>
        <w:drawing>
          <wp:inline distT="0" distB="0" distL="0" distR="0">
            <wp:extent cx="6240893" cy="6038850"/>
            <wp:effectExtent l="0" t="0" r="7620" b="0"/>
            <wp:docPr id="5" name="Picture 5" descr="Time To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 To L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6635" cy="6044406"/>
                    </a:xfrm>
                    <a:prstGeom prst="rect">
                      <a:avLst/>
                    </a:prstGeom>
                    <a:noFill/>
                    <a:ln>
                      <a:noFill/>
                    </a:ln>
                  </pic:spPr>
                </pic:pic>
              </a:graphicData>
            </a:graphic>
          </wp:inline>
        </w:drawing>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One of Cosmos DB’s features is a </w:t>
      </w:r>
      <w:r w:rsidRPr="00922D71">
        <w:rPr>
          <w:rFonts w:ascii="Times New Roman" w:eastAsia="Times New Roman" w:hAnsi="Times New Roman" w:cs="Times New Roman"/>
          <w:b/>
          <w:bCs/>
          <w:sz w:val="24"/>
          <w:szCs w:val="24"/>
        </w:rPr>
        <w:t>Time to Live</w:t>
      </w:r>
      <w:r w:rsidRPr="00922D71">
        <w:rPr>
          <w:rFonts w:ascii="Times New Roman" w:eastAsia="Times New Roman" w:hAnsi="Times New Roman" w:cs="Times New Roman"/>
          <w:sz w:val="24"/>
          <w:szCs w:val="24"/>
        </w:rPr>
        <w:t xml:space="preserve"> (TTL) property that you can apply across an entire database. That is, a record will be automatically deleted a certain amount of time after it was last inserted or updated.</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lastRenderedPageBreak/>
        <w:t>This is a handy feature when using Cosmos DB as warm storage. You generally don’t want to retain information indefinitely in warm storage, so you can leverage the TTL to automatically remove old data.</w:t>
      </w:r>
    </w:p>
    <w:p w:rsidR="00922D71" w:rsidRPr="00922D71" w:rsidRDefault="00922D71" w:rsidP="00922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On the </w:t>
      </w:r>
      <w:r w:rsidRPr="00922D71">
        <w:rPr>
          <w:rFonts w:ascii="Times New Roman" w:eastAsia="Times New Roman" w:hAnsi="Times New Roman" w:cs="Times New Roman"/>
          <w:b/>
          <w:bCs/>
          <w:sz w:val="24"/>
          <w:szCs w:val="24"/>
        </w:rPr>
        <w:t>Scale &amp; Settings</w:t>
      </w:r>
      <w:r w:rsidRPr="00922D71">
        <w:rPr>
          <w:rFonts w:ascii="Times New Roman" w:eastAsia="Times New Roman" w:hAnsi="Times New Roman" w:cs="Times New Roman"/>
          <w:sz w:val="24"/>
          <w:szCs w:val="24"/>
        </w:rPr>
        <w:t xml:space="preserve"> tab, under </w:t>
      </w:r>
      <w:r w:rsidRPr="00922D71">
        <w:rPr>
          <w:rFonts w:ascii="Times New Roman" w:eastAsia="Times New Roman" w:hAnsi="Times New Roman" w:cs="Times New Roman"/>
          <w:b/>
          <w:bCs/>
          <w:sz w:val="24"/>
          <w:szCs w:val="24"/>
        </w:rPr>
        <w:t>Settings</w:t>
      </w:r>
      <w:r w:rsidRPr="00922D71">
        <w:rPr>
          <w:rFonts w:ascii="Times New Roman" w:eastAsia="Times New Roman" w:hAnsi="Times New Roman" w:cs="Times New Roman"/>
          <w:sz w:val="24"/>
          <w:szCs w:val="24"/>
        </w:rPr>
        <w:t xml:space="preserve">, in </w:t>
      </w:r>
      <w:r w:rsidRPr="00922D71">
        <w:rPr>
          <w:rFonts w:ascii="Times New Roman" w:eastAsia="Times New Roman" w:hAnsi="Times New Roman" w:cs="Times New Roman"/>
          <w:b/>
          <w:bCs/>
          <w:sz w:val="24"/>
          <w:szCs w:val="24"/>
        </w:rPr>
        <w:t>Time to live</w:t>
      </w:r>
      <w:r w:rsidRPr="00922D71">
        <w:rPr>
          <w:rFonts w:ascii="Times New Roman" w:eastAsia="Times New Roman" w:hAnsi="Times New Roman" w:cs="Times New Roman"/>
          <w:sz w:val="24"/>
          <w:szCs w:val="24"/>
        </w:rPr>
        <w:t xml:space="preserve">, click </w:t>
      </w:r>
      <w:r w:rsidRPr="00922D71">
        <w:rPr>
          <w:rFonts w:ascii="Times New Roman" w:eastAsia="Times New Roman" w:hAnsi="Times New Roman" w:cs="Times New Roman"/>
          <w:b/>
          <w:bCs/>
          <w:sz w:val="24"/>
          <w:szCs w:val="24"/>
        </w:rPr>
        <w:t>On</w:t>
      </w:r>
    </w:p>
    <w:p w:rsidR="00922D71" w:rsidRPr="00922D71" w:rsidRDefault="00922D71" w:rsidP="00922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Under </w:t>
      </w:r>
      <w:r w:rsidRPr="00922D71">
        <w:rPr>
          <w:rFonts w:ascii="Times New Roman" w:eastAsia="Times New Roman" w:hAnsi="Times New Roman" w:cs="Times New Roman"/>
          <w:b/>
          <w:bCs/>
          <w:sz w:val="24"/>
          <w:szCs w:val="24"/>
        </w:rPr>
        <w:t>Time to live</w:t>
      </w:r>
      <w:r w:rsidRPr="00922D71">
        <w:rPr>
          <w:rFonts w:ascii="Times New Roman" w:eastAsia="Times New Roman" w:hAnsi="Times New Roman" w:cs="Times New Roman"/>
          <w:sz w:val="24"/>
          <w:szCs w:val="24"/>
        </w:rPr>
        <w:t xml:space="preserve">, in </w:t>
      </w:r>
      <w:r w:rsidRPr="00922D71">
        <w:rPr>
          <w:rFonts w:ascii="Times New Roman" w:eastAsia="Times New Roman" w:hAnsi="Times New Roman" w:cs="Times New Roman"/>
          <w:b/>
          <w:bCs/>
          <w:sz w:val="24"/>
          <w:szCs w:val="24"/>
        </w:rPr>
        <w:t>second(s)</w:t>
      </w:r>
      <w:r w:rsidRPr="00922D71">
        <w:rPr>
          <w:rFonts w:ascii="Times New Roman" w:eastAsia="Times New Roman" w:hAnsi="Times New Roman" w:cs="Times New Roman"/>
          <w:sz w:val="24"/>
          <w:szCs w:val="24"/>
        </w:rPr>
        <w:t xml:space="preserve">, enter </w:t>
      </w:r>
      <w:r w:rsidRPr="00922D71">
        <w:rPr>
          <w:rFonts w:ascii="Times New Roman" w:eastAsia="Times New Roman" w:hAnsi="Times New Roman" w:cs="Times New Roman"/>
          <w:b/>
          <w:bCs/>
          <w:sz w:val="24"/>
          <w:szCs w:val="24"/>
        </w:rPr>
        <w:t>7776000</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In the real world, you would use a value that is relevant to your use case, however, in this lab we will use 7776000 seconds (three months). That could be a realistic TTL for IOT warm storage.</w:t>
      </w:r>
    </w:p>
    <w:p w:rsidR="00922D71" w:rsidRPr="00922D71" w:rsidRDefault="00922D71" w:rsidP="00922D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Click </w:t>
      </w:r>
      <w:r w:rsidRPr="00922D71">
        <w:rPr>
          <w:rFonts w:ascii="Times New Roman" w:eastAsia="Times New Roman" w:hAnsi="Times New Roman" w:cs="Times New Roman"/>
          <w:b/>
          <w:bCs/>
          <w:sz w:val="24"/>
          <w:szCs w:val="24"/>
        </w:rPr>
        <w:t>Save</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This applies your change to the TTL.</w:t>
      </w:r>
    </w:p>
    <w:p w:rsidR="00922D71" w:rsidRPr="00922D71" w:rsidRDefault="00922D71" w:rsidP="00922D71">
      <w:pPr>
        <w:spacing w:before="100" w:beforeAutospacing="1" w:after="100" w:afterAutospacing="1" w:line="240" w:lineRule="auto"/>
        <w:outlineLvl w:val="3"/>
        <w:rPr>
          <w:rFonts w:ascii="Times New Roman" w:eastAsia="Times New Roman" w:hAnsi="Times New Roman" w:cs="Times New Roman"/>
          <w:b/>
          <w:bCs/>
          <w:sz w:val="24"/>
          <w:szCs w:val="24"/>
        </w:rPr>
      </w:pPr>
      <w:r w:rsidRPr="00922D71">
        <w:rPr>
          <w:rFonts w:ascii="Times New Roman" w:eastAsia="Times New Roman" w:hAnsi="Times New Roman" w:cs="Times New Roman"/>
          <w:b/>
          <w:bCs/>
          <w:sz w:val="24"/>
          <w:szCs w:val="24"/>
        </w:rPr>
        <w:t>Add a Document</w:t>
      </w:r>
    </w:p>
    <w:p w:rsidR="00922D71" w:rsidRPr="00922D71" w:rsidRDefault="00922D71" w:rsidP="00922D71">
      <w:p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One of the fundamental traits of Cosmos DB is its usage of JSON documents for storage. You can use the </w:t>
      </w:r>
      <w:r w:rsidRPr="00922D71">
        <w:rPr>
          <w:rFonts w:ascii="Times New Roman" w:eastAsia="Times New Roman" w:hAnsi="Times New Roman" w:cs="Times New Roman"/>
          <w:b/>
          <w:bCs/>
          <w:sz w:val="24"/>
          <w:szCs w:val="24"/>
        </w:rPr>
        <w:t>Data Explorer</w:t>
      </w:r>
      <w:r w:rsidRPr="00922D71">
        <w:rPr>
          <w:rFonts w:ascii="Times New Roman" w:eastAsia="Times New Roman" w:hAnsi="Times New Roman" w:cs="Times New Roman"/>
          <w:sz w:val="24"/>
          <w:szCs w:val="24"/>
        </w:rPr>
        <w:t xml:space="preserve"> pane to add a document and get a sense of how that works.</w:t>
      </w:r>
    </w:p>
    <w:p w:rsidR="00922D71" w:rsidRPr="00922D71" w:rsidRDefault="00922D71" w:rsidP="00922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To expand the </w:t>
      </w:r>
      <w:proofErr w:type="spellStart"/>
      <w:r w:rsidRPr="00922D71">
        <w:rPr>
          <w:rFonts w:ascii="Times New Roman" w:eastAsia="Times New Roman" w:hAnsi="Times New Roman" w:cs="Times New Roman"/>
          <w:b/>
          <w:bCs/>
          <w:sz w:val="24"/>
          <w:szCs w:val="24"/>
        </w:rPr>
        <w:t>turbinedatabase</w:t>
      </w:r>
      <w:proofErr w:type="spellEnd"/>
      <w:r w:rsidRPr="00922D71">
        <w:rPr>
          <w:rFonts w:ascii="Times New Roman" w:eastAsia="Times New Roman" w:hAnsi="Times New Roman" w:cs="Times New Roman"/>
          <w:sz w:val="24"/>
          <w:szCs w:val="24"/>
        </w:rPr>
        <w:t xml:space="preserve"> node, on the </w:t>
      </w:r>
      <w:r w:rsidRPr="00922D71">
        <w:rPr>
          <w:rFonts w:ascii="Times New Roman" w:eastAsia="Times New Roman" w:hAnsi="Times New Roman" w:cs="Times New Roman"/>
          <w:b/>
          <w:bCs/>
          <w:sz w:val="24"/>
          <w:szCs w:val="24"/>
        </w:rPr>
        <w:t>Data Explorer</w:t>
      </w:r>
      <w:r w:rsidRPr="00922D71">
        <w:rPr>
          <w:rFonts w:ascii="Times New Roman" w:eastAsia="Times New Roman" w:hAnsi="Times New Roman" w:cs="Times New Roman"/>
          <w:sz w:val="24"/>
          <w:szCs w:val="24"/>
        </w:rPr>
        <w:t xml:space="preserve"> pane, click </w:t>
      </w:r>
      <w:proofErr w:type="spellStart"/>
      <w:r w:rsidRPr="00922D71">
        <w:rPr>
          <w:rFonts w:ascii="Times New Roman" w:eastAsia="Times New Roman" w:hAnsi="Times New Roman" w:cs="Times New Roman"/>
          <w:b/>
          <w:bCs/>
          <w:sz w:val="24"/>
          <w:szCs w:val="24"/>
        </w:rPr>
        <w:t>turbinedatabase</w:t>
      </w:r>
      <w:proofErr w:type="spellEnd"/>
    </w:p>
    <w:p w:rsidR="00922D71" w:rsidRPr="00922D71" w:rsidRDefault="00922D71" w:rsidP="00922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To expand the </w:t>
      </w:r>
      <w:proofErr w:type="spellStart"/>
      <w:r w:rsidRPr="00922D71">
        <w:rPr>
          <w:rFonts w:ascii="Times New Roman" w:eastAsia="Times New Roman" w:hAnsi="Times New Roman" w:cs="Times New Roman"/>
          <w:b/>
          <w:bCs/>
          <w:sz w:val="24"/>
          <w:szCs w:val="24"/>
        </w:rPr>
        <w:t>turbinecollection</w:t>
      </w:r>
      <w:proofErr w:type="spellEnd"/>
      <w:r w:rsidRPr="00922D71">
        <w:rPr>
          <w:rFonts w:ascii="Times New Roman" w:eastAsia="Times New Roman" w:hAnsi="Times New Roman" w:cs="Times New Roman"/>
          <w:sz w:val="24"/>
          <w:szCs w:val="24"/>
        </w:rPr>
        <w:t xml:space="preserve"> node, under </w:t>
      </w:r>
      <w:proofErr w:type="spellStart"/>
      <w:r w:rsidRPr="00922D71">
        <w:rPr>
          <w:rFonts w:ascii="Times New Roman" w:eastAsia="Times New Roman" w:hAnsi="Times New Roman" w:cs="Times New Roman"/>
          <w:b/>
          <w:bCs/>
          <w:sz w:val="24"/>
          <w:szCs w:val="24"/>
        </w:rPr>
        <w:t>turbinedatabase</w:t>
      </w:r>
      <w:proofErr w:type="spellEnd"/>
      <w:r w:rsidRPr="00922D71">
        <w:rPr>
          <w:rFonts w:ascii="Times New Roman" w:eastAsia="Times New Roman" w:hAnsi="Times New Roman" w:cs="Times New Roman"/>
          <w:sz w:val="24"/>
          <w:szCs w:val="24"/>
        </w:rPr>
        <w:t xml:space="preserve">, click </w:t>
      </w:r>
      <w:proofErr w:type="spellStart"/>
      <w:r w:rsidRPr="00922D71">
        <w:rPr>
          <w:rFonts w:ascii="Times New Roman" w:eastAsia="Times New Roman" w:hAnsi="Times New Roman" w:cs="Times New Roman"/>
          <w:b/>
          <w:bCs/>
          <w:sz w:val="24"/>
          <w:szCs w:val="24"/>
        </w:rPr>
        <w:t>turbinecollection</w:t>
      </w:r>
      <w:proofErr w:type="spellEnd"/>
    </w:p>
    <w:p w:rsidR="00922D71" w:rsidRPr="00922D71" w:rsidRDefault="00922D71" w:rsidP="00922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Under </w:t>
      </w:r>
      <w:proofErr w:type="spellStart"/>
      <w:r w:rsidRPr="00922D71">
        <w:rPr>
          <w:rFonts w:ascii="Times New Roman" w:eastAsia="Times New Roman" w:hAnsi="Times New Roman" w:cs="Times New Roman"/>
          <w:b/>
          <w:bCs/>
          <w:sz w:val="24"/>
          <w:szCs w:val="24"/>
        </w:rPr>
        <w:t>turbinecollection</w:t>
      </w:r>
      <w:proofErr w:type="spellEnd"/>
      <w:r w:rsidRPr="00922D71">
        <w:rPr>
          <w:rFonts w:ascii="Times New Roman" w:eastAsia="Times New Roman" w:hAnsi="Times New Roman" w:cs="Times New Roman"/>
          <w:sz w:val="24"/>
          <w:szCs w:val="24"/>
        </w:rPr>
        <w:t xml:space="preserve">, click </w:t>
      </w:r>
      <w:r w:rsidRPr="00922D71">
        <w:rPr>
          <w:rFonts w:ascii="Times New Roman" w:eastAsia="Times New Roman" w:hAnsi="Times New Roman" w:cs="Times New Roman"/>
          <w:b/>
          <w:bCs/>
          <w:sz w:val="24"/>
          <w:szCs w:val="24"/>
        </w:rPr>
        <w:t>Documents</w:t>
      </w:r>
    </w:p>
    <w:p w:rsidR="00922D71" w:rsidRPr="00922D71" w:rsidRDefault="00922D71" w:rsidP="00922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In the </w:t>
      </w:r>
      <w:r w:rsidRPr="00922D71">
        <w:rPr>
          <w:rFonts w:ascii="Times New Roman" w:eastAsia="Times New Roman" w:hAnsi="Times New Roman" w:cs="Times New Roman"/>
          <w:b/>
          <w:bCs/>
          <w:sz w:val="24"/>
          <w:szCs w:val="24"/>
        </w:rPr>
        <w:t>Documents</w:t>
      </w:r>
      <w:r w:rsidRPr="00922D71">
        <w:rPr>
          <w:rFonts w:ascii="Times New Roman" w:eastAsia="Times New Roman" w:hAnsi="Times New Roman" w:cs="Times New Roman"/>
          <w:sz w:val="24"/>
          <w:szCs w:val="24"/>
        </w:rPr>
        <w:t xml:space="preserve"> tab, click </w:t>
      </w:r>
      <w:r w:rsidRPr="00922D71">
        <w:rPr>
          <w:rFonts w:ascii="Times New Roman" w:eastAsia="Times New Roman" w:hAnsi="Times New Roman" w:cs="Times New Roman"/>
          <w:b/>
          <w:bCs/>
          <w:sz w:val="24"/>
          <w:szCs w:val="24"/>
        </w:rPr>
        <w:t>New Document</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You will see a placeholder JSON document that simply has an </w:t>
      </w:r>
      <w:r w:rsidRPr="00922D71">
        <w:rPr>
          <w:rFonts w:ascii="Courier New" w:eastAsia="Times New Roman" w:hAnsi="Courier New" w:cs="Courier New"/>
          <w:sz w:val="20"/>
          <w:szCs w:val="20"/>
        </w:rPr>
        <w:t>id</w:t>
      </w:r>
      <w:r w:rsidRPr="00922D71">
        <w:rPr>
          <w:rFonts w:ascii="Times New Roman" w:eastAsia="Times New Roman" w:hAnsi="Times New Roman" w:cs="Times New Roman"/>
          <w:sz w:val="24"/>
          <w:szCs w:val="24"/>
        </w:rPr>
        <w:t xml:space="preserve"> property.</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"id": "</w:t>
      </w:r>
      <w:proofErr w:type="spellStart"/>
      <w:r w:rsidRPr="00922D71">
        <w:rPr>
          <w:rFonts w:ascii="Courier New" w:eastAsia="Times New Roman" w:hAnsi="Courier New" w:cs="Courier New"/>
          <w:sz w:val="20"/>
          <w:szCs w:val="20"/>
        </w:rPr>
        <w:t>replace_with_new_document_id</w:t>
      </w:r>
      <w:proofErr w:type="spellEnd"/>
      <w:r w:rsidRPr="00922D71">
        <w:rPr>
          <w:rFonts w:ascii="Courier New" w:eastAsia="Times New Roman" w:hAnsi="Courier New" w:cs="Courier New"/>
          <w:sz w:val="20"/>
          <w:szCs w:val="20"/>
        </w:rPr>
        <w:t>"</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That underlying artifact – the JSON document – does not have a fixed schema. All it really requires is a unique </w:t>
      </w:r>
      <w:r w:rsidRPr="00922D71">
        <w:rPr>
          <w:rFonts w:ascii="Courier New" w:eastAsia="Times New Roman" w:hAnsi="Courier New" w:cs="Courier New"/>
          <w:sz w:val="20"/>
          <w:szCs w:val="20"/>
        </w:rPr>
        <w:t>id</w:t>
      </w:r>
      <w:r w:rsidRPr="00922D71">
        <w:rPr>
          <w:rFonts w:ascii="Times New Roman" w:eastAsia="Times New Roman" w:hAnsi="Times New Roman" w:cs="Times New Roman"/>
          <w:sz w:val="24"/>
          <w:szCs w:val="24"/>
        </w:rPr>
        <w:t xml:space="preserve"> property. You could replace the placeholder </w:t>
      </w:r>
      <w:r w:rsidRPr="00922D71">
        <w:rPr>
          <w:rFonts w:ascii="Courier New" w:eastAsia="Times New Roman" w:hAnsi="Courier New" w:cs="Courier New"/>
          <w:sz w:val="20"/>
          <w:szCs w:val="20"/>
        </w:rPr>
        <w:t>id</w:t>
      </w:r>
      <w:r w:rsidRPr="00922D71">
        <w:rPr>
          <w:rFonts w:ascii="Times New Roman" w:eastAsia="Times New Roman" w:hAnsi="Times New Roman" w:cs="Times New Roman"/>
          <w:sz w:val="24"/>
          <w:szCs w:val="24"/>
        </w:rPr>
        <w:t xml:space="preserve"> property with a unique string and insert it into your Cosmos DB collection. You would have a valid document that you could query. But let's use a richer JSON document.</w:t>
      </w:r>
    </w:p>
    <w:p w:rsidR="00922D71" w:rsidRPr="00922D71" w:rsidRDefault="00922D71" w:rsidP="00922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In the </w:t>
      </w:r>
      <w:r w:rsidRPr="00922D71">
        <w:rPr>
          <w:rFonts w:ascii="Times New Roman" w:eastAsia="Times New Roman" w:hAnsi="Times New Roman" w:cs="Times New Roman"/>
          <w:b/>
          <w:bCs/>
          <w:sz w:val="24"/>
          <w:szCs w:val="24"/>
        </w:rPr>
        <w:t>Documents</w:t>
      </w:r>
      <w:r w:rsidRPr="00922D71">
        <w:rPr>
          <w:rFonts w:ascii="Times New Roman" w:eastAsia="Times New Roman" w:hAnsi="Times New Roman" w:cs="Times New Roman"/>
          <w:sz w:val="24"/>
          <w:szCs w:val="24"/>
        </w:rPr>
        <w:t xml:space="preserve"> tab, replace the existing JSON:</w:t>
      </w:r>
    </w:p>
    <w:p w:rsidR="00922D71" w:rsidRPr="00922D71" w:rsidRDefault="00922D71" w:rsidP="00922D7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D71">
        <w:rPr>
          <w:rFonts w:ascii="Courier New" w:eastAsia="Times New Roman" w:hAnsi="Courier New" w:cs="Courier New"/>
          <w:sz w:val="20"/>
          <w:szCs w:val="20"/>
        </w:rPr>
        <w:t>{</w:t>
      </w:r>
    </w:p>
    <w:p w:rsidR="00922D71" w:rsidRPr="00922D71" w:rsidRDefault="00922D71" w:rsidP="00922D7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"id": "</w:t>
      </w:r>
      <w:proofErr w:type="spellStart"/>
      <w:r w:rsidRPr="00922D71">
        <w:rPr>
          <w:rFonts w:ascii="Courier New" w:eastAsia="Times New Roman" w:hAnsi="Courier New" w:cs="Courier New"/>
          <w:sz w:val="20"/>
          <w:szCs w:val="20"/>
        </w:rPr>
        <w:t>replace_with_new_document_id</w:t>
      </w:r>
      <w:proofErr w:type="spellEnd"/>
      <w:r w:rsidRPr="00922D71">
        <w:rPr>
          <w:rFonts w:ascii="Courier New" w:eastAsia="Times New Roman" w:hAnsi="Courier New" w:cs="Courier New"/>
          <w:sz w:val="20"/>
          <w:szCs w:val="20"/>
        </w:rPr>
        <w:t>"</w:t>
      </w:r>
    </w:p>
    <w:p w:rsidR="00922D71" w:rsidRPr="00922D71" w:rsidRDefault="00922D71" w:rsidP="00922D7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D71">
        <w:rPr>
          <w:rFonts w:ascii="Courier New" w:eastAsia="Times New Roman" w:hAnsi="Courier New" w:cs="Courier New"/>
          <w:sz w:val="20"/>
          <w:szCs w:val="20"/>
        </w:rPr>
        <w:t>}</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With the following:</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"id": "636557E0-15BE-4773-AD88-976A0E989FE1",</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bearingstemperature</w:t>
      </w:r>
      <w:proofErr w:type="spellEnd"/>
      <w:r w:rsidRPr="00922D71">
        <w:rPr>
          <w:rFonts w:ascii="Courier New" w:eastAsia="Times New Roman" w:hAnsi="Courier New" w:cs="Courier New"/>
          <w:sz w:val="20"/>
          <w:szCs w:val="20"/>
        </w:rPr>
        <w:t>": -8.84585293421794,</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windingstemperature</w:t>
      </w:r>
      <w:proofErr w:type="spellEnd"/>
      <w:r w:rsidRPr="00922D71">
        <w:rPr>
          <w:rFonts w:ascii="Courier New" w:eastAsia="Times New Roman" w:hAnsi="Courier New" w:cs="Courier New"/>
          <w:sz w:val="20"/>
          <w:szCs w:val="20"/>
        </w:rPr>
        <w:t>": -8.7767400470454,</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lastRenderedPageBreak/>
        <w:t xml:space="preserve">    "</w:t>
      </w:r>
      <w:proofErr w:type="spellStart"/>
      <w:r w:rsidRPr="00922D71">
        <w:rPr>
          <w:rFonts w:ascii="Courier New" w:eastAsia="Times New Roman" w:hAnsi="Courier New" w:cs="Courier New"/>
          <w:sz w:val="20"/>
          <w:szCs w:val="20"/>
        </w:rPr>
        <w:t>towersway</w:t>
      </w:r>
      <w:proofErr w:type="spellEnd"/>
      <w:r w:rsidRPr="00922D71">
        <w:rPr>
          <w:rFonts w:ascii="Courier New" w:eastAsia="Times New Roman" w:hAnsi="Courier New" w:cs="Courier New"/>
          <w:sz w:val="20"/>
          <w:szCs w:val="20"/>
        </w:rPr>
        <w:t>": 33.066986251188,</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positionsensor</w:t>
      </w:r>
      <w:proofErr w:type="spellEnd"/>
      <w:r w:rsidRPr="00922D71">
        <w:rPr>
          <w:rFonts w:ascii="Courier New" w:eastAsia="Times New Roman" w:hAnsi="Courier New" w:cs="Courier New"/>
          <w:sz w:val="20"/>
          <w:szCs w:val="20"/>
        </w:rPr>
        <w:t>": 14.4828496875627,</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bladestraingauge</w:t>
      </w:r>
      <w:proofErr w:type="spellEnd"/>
      <w:r w:rsidRPr="00922D71">
        <w:rPr>
          <w:rFonts w:ascii="Courier New" w:eastAsia="Times New Roman" w:hAnsi="Courier New" w:cs="Courier New"/>
          <w:sz w:val="20"/>
          <w:szCs w:val="20"/>
        </w:rPr>
        <w:t>": 3186.4525118896,</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mainshaftstraingauge</w:t>
      </w:r>
      <w:proofErr w:type="spellEnd"/>
      <w:r w:rsidRPr="00922D71">
        <w:rPr>
          <w:rFonts w:ascii="Courier New" w:eastAsia="Times New Roman" w:hAnsi="Courier New" w:cs="Courier New"/>
          <w:sz w:val="20"/>
          <w:szCs w:val="20"/>
        </w:rPr>
        <w:t>": 8388.65394144722,</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shroudaccelerometer</w:t>
      </w:r>
      <w:proofErr w:type="spellEnd"/>
      <w:r w:rsidRPr="00922D71">
        <w:rPr>
          <w:rFonts w:ascii="Courier New" w:eastAsia="Times New Roman" w:hAnsi="Courier New" w:cs="Courier New"/>
          <w:sz w:val="20"/>
          <w:szCs w:val="20"/>
        </w:rPr>
        <w:t>": 1540.42864075882,</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gearboxfluid</w:t>
      </w:r>
      <w:proofErr w:type="spellEnd"/>
      <w:r w:rsidRPr="00922D71">
        <w:rPr>
          <w:rFonts w:ascii="Courier New" w:eastAsia="Times New Roman" w:hAnsi="Courier New" w:cs="Courier New"/>
          <w:sz w:val="20"/>
          <w:szCs w:val="20"/>
        </w:rPr>
        <w:t xml:space="preserve"> levels": 995,</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powergeneration</w:t>
      </w:r>
      <w:proofErr w:type="spellEnd"/>
      <w:r w:rsidRPr="00922D71">
        <w:rPr>
          <w:rFonts w:ascii="Courier New" w:eastAsia="Times New Roman" w:hAnsi="Courier New" w:cs="Courier New"/>
          <w:sz w:val="20"/>
          <w:szCs w:val="20"/>
        </w:rPr>
        <w:t>": 5,</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EventProcessedUtcTime</w:t>
      </w:r>
      <w:proofErr w:type="spellEnd"/>
      <w:r w:rsidRPr="00922D71">
        <w:rPr>
          <w:rFonts w:ascii="Courier New" w:eastAsia="Times New Roman" w:hAnsi="Courier New" w:cs="Courier New"/>
          <w:sz w:val="20"/>
          <w:szCs w:val="20"/>
        </w:rPr>
        <w:t>": "2018-06-26T14:53:50.0458380Z",</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PartitionId</w:t>
      </w:r>
      <w:proofErr w:type="spellEnd"/>
      <w:r w:rsidRPr="00922D71">
        <w:rPr>
          <w:rFonts w:ascii="Courier New" w:eastAsia="Times New Roman" w:hAnsi="Courier New" w:cs="Courier New"/>
          <w:sz w:val="20"/>
          <w:szCs w:val="20"/>
        </w:rPr>
        <w:t>": 1,</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EventEnqueuedUtcTime</w:t>
      </w:r>
      <w:proofErr w:type="spellEnd"/>
      <w:r w:rsidRPr="00922D71">
        <w:rPr>
          <w:rFonts w:ascii="Courier New" w:eastAsia="Times New Roman" w:hAnsi="Courier New" w:cs="Courier New"/>
          <w:sz w:val="20"/>
          <w:szCs w:val="20"/>
        </w:rPr>
        <w:t>": "2018-06-26T12:10:00.9620000Z",</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IoTHub</w:t>
      </w:r>
      <w:proofErr w:type="spellEnd"/>
      <w:r w:rsidRPr="00922D71">
        <w:rPr>
          <w:rFonts w:ascii="Courier New" w:eastAsia="Times New Roman" w:hAnsi="Courier New" w:cs="Courier New"/>
          <w:sz w:val="20"/>
          <w:szCs w:val="20"/>
        </w:rPr>
        <w:t>": {</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ConnectionDeviceId</w:t>
      </w:r>
      <w:proofErr w:type="spellEnd"/>
      <w:r w:rsidRPr="00922D71">
        <w:rPr>
          <w:rFonts w:ascii="Courier New" w:eastAsia="Times New Roman" w:hAnsi="Courier New" w:cs="Courier New"/>
          <w:sz w:val="20"/>
          <w:szCs w:val="20"/>
        </w:rPr>
        <w:t>": "Simulated.custom.36",</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ConnectionDeviceGenerationId</w:t>
      </w:r>
      <w:proofErr w:type="spellEnd"/>
      <w:r w:rsidRPr="00922D71">
        <w:rPr>
          <w:rFonts w:ascii="Courier New" w:eastAsia="Times New Roman" w:hAnsi="Courier New" w:cs="Courier New"/>
          <w:sz w:val="20"/>
          <w:szCs w:val="20"/>
        </w:rPr>
        <w:t>": "636655659591924012",</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roofErr w:type="spellStart"/>
      <w:r w:rsidRPr="00922D71">
        <w:rPr>
          <w:rFonts w:ascii="Courier New" w:eastAsia="Times New Roman" w:hAnsi="Courier New" w:cs="Courier New"/>
          <w:sz w:val="20"/>
          <w:szCs w:val="20"/>
        </w:rPr>
        <w:t>EnqueuedTime</w:t>
      </w:r>
      <w:proofErr w:type="spellEnd"/>
      <w:r w:rsidRPr="00922D71">
        <w:rPr>
          <w:rFonts w:ascii="Courier New" w:eastAsia="Times New Roman" w:hAnsi="Courier New" w:cs="Courier New"/>
          <w:sz w:val="20"/>
          <w:szCs w:val="20"/>
        </w:rPr>
        <w:t>": "2018-06-26T12:10:00.9910000Z"</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This JSON is similar to the one produced by our device simulator.</w:t>
      </w:r>
    </w:p>
    <w:p w:rsidR="00922D71" w:rsidRPr="00922D71" w:rsidRDefault="00922D71" w:rsidP="00922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Click </w:t>
      </w:r>
      <w:r w:rsidRPr="00922D71">
        <w:rPr>
          <w:rFonts w:ascii="Times New Roman" w:eastAsia="Times New Roman" w:hAnsi="Times New Roman" w:cs="Times New Roman"/>
          <w:b/>
          <w:bCs/>
          <w:sz w:val="24"/>
          <w:szCs w:val="24"/>
        </w:rPr>
        <w:t>Save</w:t>
      </w:r>
    </w:p>
    <w:p w:rsidR="00922D71" w:rsidRPr="00922D71" w:rsidRDefault="00922D71" w:rsidP="00922D71">
      <w:pPr>
        <w:spacing w:beforeAutospacing="1" w:after="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noProof/>
          <w:sz w:val="24"/>
          <w:szCs w:val="24"/>
        </w:rPr>
        <w:drawing>
          <wp:inline distT="0" distB="0" distL="0" distR="0">
            <wp:extent cx="6325473" cy="4391025"/>
            <wp:effectExtent l="0" t="0" r="0" b="0"/>
            <wp:docPr id="4" name="Picture 4" descr="Sav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ve Docu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3371" cy="4396508"/>
                    </a:xfrm>
                    <a:prstGeom prst="rect">
                      <a:avLst/>
                    </a:prstGeom>
                    <a:noFill/>
                    <a:ln>
                      <a:noFill/>
                    </a:ln>
                  </pic:spPr>
                </pic:pic>
              </a:graphicData>
            </a:graphic>
          </wp:inline>
        </w:drawing>
      </w:r>
    </w:p>
    <w:p w:rsidR="00922D71" w:rsidRPr="00922D71" w:rsidRDefault="00922D71" w:rsidP="00922D71">
      <w:pPr>
        <w:spacing w:before="100" w:beforeAutospacing="1" w:after="100" w:afterAutospacing="1" w:line="240" w:lineRule="auto"/>
        <w:ind w:left="720"/>
        <w:rPr>
          <w:rFonts w:eastAsia="Times New Roman" w:cstheme="minorHAnsi"/>
          <w:sz w:val="24"/>
          <w:szCs w:val="24"/>
        </w:rPr>
      </w:pPr>
      <w:r w:rsidRPr="00922D71">
        <w:rPr>
          <w:rFonts w:eastAsia="Times New Roman" w:cstheme="minorHAnsi"/>
          <w:sz w:val="24"/>
          <w:szCs w:val="24"/>
        </w:rPr>
        <w:lastRenderedPageBreak/>
        <w:t xml:space="preserve">Once the document is saved, notice that the </w:t>
      </w:r>
      <w:r w:rsidRPr="00922D71">
        <w:rPr>
          <w:rFonts w:eastAsia="Times New Roman" w:cstheme="minorHAnsi"/>
          <w:sz w:val="20"/>
          <w:szCs w:val="20"/>
        </w:rPr>
        <w:t>id</w:t>
      </w:r>
      <w:r w:rsidRPr="00922D71">
        <w:rPr>
          <w:rFonts w:eastAsia="Times New Roman" w:cstheme="minorHAnsi"/>
          <w:sz w:val="24"/>
          <w:szCs w:val="24"/>
        </w:rPr>
        <w:t xml:space="preserve"> property appears on the left side of the window. You can click it to see the document properties. The document saves properties with various data types – integer, string, double, etc.</w:t>
      </w:r>
    </w:p>
    <w:p w:rsidR="00922D71" w:rsidRPr="00922D71" w:rsidRDefault="00922D71" w:rsidP="00922D71">
      <w:pPr>
        <w:spacing w:before="100" w:beforeAutospacing="1" w:after="100" w:afterAutospacing="1" w:line="240" w:lineRule="auto"/>
        <w:ind w:left="720"/>
        <w:rPr>
          <w:rFonts w:eastAsia="Times New Roman" w:cstheme="minorHAnsi"/>
          <w:sz w:val="24"/>
          <w:szCs w:val="24"/>
        </w:rPr>
      </w:pPr>
      <w:r w:rsidRPr="00922D71">
        <w:rPr>
          <w:rFonts w:eastAsia="Times New Roman" w:cstheme="minorHAnsi"/>
          <w:sz w:val="24"/>
          <w:szCs w:val="24"/>
        </w:rPr>
        <w:t xml:space="preserve">Look at the difference between the document you saved and its final form in the database. Cosmos DB adds metadata to each document such </w:t>
      </w:r>
      <w:r w:rsidRPr="00922D71">
        <w:rPr>
          <w:rFonts w:eastAsia="Times New Roman" w:cstheme="minorHAnsi"/>
          <w:sz w:val="20"/>
          <w:szCs w:val="20"/>
        </w:rPr>
        <w:t>_</w:t>
      </w:r>
      <w:proofErr w:type="spellStart"/>
      <w:r w:rsidRPr="00922D71">
        <w:rPr>
          <w:rFonts w:eastAsia="Times New Roman" w:cstheme="minorHAnsi"/>
          <w:sz w:val="20"/>
          <w:szCs w:val="20"/>
        </w:rPr>
        <w:t>ts</w:t>
      </w:r>
      <w:proofErr w:type="spellEnd"/>
      <w:r w:rsidRPr="00922D71">
        <w:rPr>
          <w:rFonts w:eastAsia="Times New Roman" w:cstheme="minorHAnsi"/>
          <w:sz w:val="24"/>
          <w:szCs w:val="24"/>
        </w:rPr>
        <w:t>, which is a timestamp.</w:t>
      </w:r>
    </w:p>
    <w:p w:rsidR="00922D71" w:rsidRPr="00922D71" w:rsidRDefault="00922D71" w:rsidP="00922D71">
      <w:pPr>
        <w:spacing w:beforeAutospacing="1" w:after="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noProof/>
          <w:sz w:val="24"/>
          <w:szCs w:val="24"/>
        </w:rPr>
        <w:drawing>
          <wp:inline distT="0" distB="0" distL="0" distR="0">
            <wp:extent cx="6153150" cy="4516919"/>
            <wp:effectExtent l="0" t="0" r="0" b="0"/>
            <wp:docPr id="3" name="Picture 3" descr="Inserte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ed docu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0946" cy="4522642"/>
                    </a:xfrm>
                    <a:prstGeom prst="rect">
                      <a:avLst/>
                    </a:prstGeom>
                    <a:noFill/>
                    <a:ln>
                      <a:noFill/>
                    </a:ln>
                  </pic:spPr>
                </pic:pic>
              </a:graphicData>
            </a:graphic>
          </wp:inline>
        </w:drawing>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By default, Cosmos DB will index every property in a JSON document, so you could write a query against any property in your newly created document. Let's try it with the simple </w:t>
      </w:r>
      <w:r w:rsidRPr="00922D71">
        <w:rPr>
          <w:rFonts w:ascii="Courier New" w:eastAsia="Times New Roman" w:hAnsi="Courier New" w:cs="Courier New"/>
          <w:sz w:val="20"/>
          <w:szCs w:val="20"/>
        </w:rPr>
        <w:t>id</w:t>
      </w:r>
      <w:r w:rsidRPr="00922D71">
        <w:rPr>
          <w:rFonts w:ascii="Times New Roman" w:eastAsia="Times New Roman" w:hAnsi="Times New Roman" w:cs="Times New Roman"/>
          <w:sz w:val="24"/>
          <w:szCs w:val="24"/>
        </w:rPr>
        <w:t xml:space="preserve"> property.</w:t>
      </w:r>
    </w:p>
    <w:p w:rsidR="00922D71" w:rsidRPr="00922D71" w:rsidRDefault="00922D71" w:rsidP="00922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Click </w:t>
      </w:r>
      <w:r w:rsidRPr="00922D71">
        <w:rPr>
          <w:rFonts w:ascii="Times New Roman" w:eastAsia="Times New Roman" w:hAnsi="Times New Roman" w:cs="Times New Roman"/>
          <w:b/>
          <w:bCs/>
          <w:sz w:val="24"/>
          <w:szCs w:val="24"/>
        </w:rPr>
        <w:t>New SQL Query</w:t>
      </w:r>
    </w:p>
    <w:p w:rsidR="00922D71" w:rsidRPr="00922D71" w:rsidRDefault="00922D71" w:rsidP="00922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Update the existing query:</w:t>
      </w:r>
    </w:p>
    <w:p w:rsidR="00922D71" w:rsidRPr="00922D71" w:rsidRDefault="00922D71" w:rsidP="00922D7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D71">
        <w:rPr>
          <w:rFonts w:ascii="Courier New" w:eastAsia="Times New Roman" w:hAnsi="Courier New" w:cs="Courier New"/>
          <w:sz w:val="20"/>
          <w:szCs w:val="20"/>
        </w:rPr>
        <w:t>SELECT * FROM c</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to:</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SELECT *</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FROM c</w:t>
      </w:r>
    </w:p>
    <w:p w:rsidR="00922D71" w:rsidRPr="00922D71" w:rsidRDefault="00922D71" w:rsidP="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2D71">
        <w:rPr>
          <w:rFonts w:ascii="Courier New" w:eastAsia="Times New Roman" w:hAnsi="Courier New" w:cs="Courier New"/>
          <w:sz w:val="20"/>
          <w:szCs w:val="20"/>
        </w:rPr>
        <w:t>WHERE c.id="636557E0-15BE-4773-AD88-976A0E989FE1"</w:t>
      </w:r>
    </w:p>
    <w:p w:rsidR="00922D71" w:rsidRPr="00922D71" w:rsidRDefault="00922D71" w:rsidP="00922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lastRenderedPageBreak/>
        <w:t xml:space="preserve">Click </w:t>
      </w:r>
      <w:r w:rsidRPr="00922D71">
        <w:rPr>
          <w:rFonts w:ascii="Times New Roman" w:eastAsia="Times New Roman" w:hAnsi="Times New Roman" w:cs="Times New Roman"/>
          <w:b/>
          <w:bCs/>
          <w:sz w:val="24"/>
          <w:szCs w:val="24"/>
        </w:rPr>
        <w:t>Execute Query</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The query will execute and the results are displayed.</w:t>
      </w:r>
    </w:p>
    <w:p w:rsidR="00922D71" w:rsidRPr="00922D71" w:rsidRDefault="00922D71" w:rsidP="00922D71">
      <w:pPr>
        <w:spacing w:beforeAutospacing="1" w:after="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noProof/>
          <w:sz w:val="24"/>
          <w:szCs w:val="24"/>
        </w:rPr>
        <w:drawing>
          <wp:inline distT="0" distB="0" distL="0" distR="0">
            <wp:extent cx="5905500" cy="6448425"/>
            <wp:effectExtent l="0" t="0" r="0" b="9525"/>
            <wp:docPr id="2" name="Picture 2" descr="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qu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6448425"/>
                    </a:xfrm>
                    <a:prstGeom prst="rect">
                      <a:avLst/>
                    </a:prstGeom>
                    <a:noFill/>
                    <a:ln>
                      <a:noFill/>
                    </a:ln>
                  </pic:spPr>
                </pic:pic>
              </a:graphicData>
            </a:graphic>
          </wp:inline>
        </w:drawing>
      </w:r>
    </w:p>
    <w:p w:rsidR="00922D71" w:rsidRPr="00922D71" w:rsidRDefault="00922D71" w:rsidP="00922D71">
      <w:pPr>
        <w:spacing w:before="100" w:beforeAutospacing="1" w:after="100" w:afterAutospacing="1" w:line="240" w:lineRule="auto"/>
        <w:ind w:left="720"/>
        <w:rPr>
          <w:rFonts w:eastAsia="Times New Roman" w:cstheme="minorHAnsi"/>
          <w:sz w:val="24"/>
          <w:szCs w:val="24"/>
        </w:rPr>
      </w:pPr>
      <w:r w:rsidRPr="00922D71">
        <w:rPr>
          <w:rFonts w:eastAsia="Times New Roman" w:cstheme="minorHAnsi"/>
          <w:sz w:val="24"/>
          <w:szCs w:val="24"/>
        </w:rPr>
        <w:t xml:space="preserve">Now try with a slightly more sophisticated query of the same record. Instead of </w:t>
      </w:r>
      <w:r w:rsidRPr="00922D71">
        <w:rPr>
          <w:rFonts w:eastAsia="Times New Roman" w:cstheme="minorHAnsi"/>
          <w:sz w:val="20"/>
          <w:szCs w:val="20"/>
        </w:rPr>
        <w:t>SELECT *</w:t>
      </w:r>
      <w:r w:rsidRPr="00922D71">
        <w:rPr>
          <w:rFonts w:eastAsia="Times New Roman" w:cstheme="minorHAnsi"/>
          <w:sz w:val="24"/>
          <w:szCs w:val="24"/>
        </w:rPr>
        <w:t>, use a SQL query to extract a new JSON document with different property names, a different data shape, and a flattened data structure. The SQL variation that Cosmos DB uses handles JSON data natively. The query will target temperature readings.</w:t>
      </w:r>
    </w:p>
    <w:p w:rsidR="00922D71" w:rsidRPr="00922D71" w:rsidRDefault="00922D71" w:rsidP="00922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lastRenderedPageBreak/>
        <w:t>Replace the query with the following:</w:t>
      </w:r>
    </w:p>
    <w:p w:rsidR="00922D71" w:rsidRPr="00922D71" w:rsidRDefault="00922D71" w:rsidP="00922D7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SELECT {"Turbine": </w:t>
      </w:r>
      <w:proofErr w:type="spellStart"/>
      <w:proofErr w:type="gramStart"/>
      <w:r w:rsidRPr="00922D71">
        <w:rPr>
          <w:rFonts w:ascii="Courier New" w:eastAsia="Times New Roman" w:hAnsi="Courier New" w:cs="Courier New"/>
          <w:sz w:val="20"/>
          <w:szCs w:val="20"/>
        </w:rPr>
        <w:t>c.IoTHub.ConnectionDeviceId</w:t>
      </w:r>
      <w:proofErr w:type="spellEnd"/>
      <w:proofErr w:type="gramEnd"/>
      <w:r w:rsidRPr="00922D71">
        <w:rPr>
          <w:rFonts w:ascii="Courier New" w:eastAsia="Times New Roman" w:hAnsi="Courier New" w:cs="Courier New"/>
          <w:sz w:val="20"/>
          <w:szCs w:val="20"/>
        </w:rPr>
        <w:t>, "Bearings":</w:t>
      </w:r>
      <w:proofErr w:type="spellStart"/>
      <w:r w:rsidRPr="00922D71">
        <w:rPr>
          <w:rFonts w:ascii="Courier New" w:eastAsia="Times New Roman" w:hAnsi="Courier New" w:cs="Courier New"/>
          <w:sz w:val="20"/>
          <w:szCs w:val="20"/>
        </w:rPr>
        <w:t>c.bearingstemperature</w:t>
      </w:r>
      <w:proofErr w:type="spellEnd"/>
      <w:r w:rsidRPr="00922D71">
        <w:rPr>
          <w:rFonts w:ascii="Courier New" w:eastAsia="Times New Roman" w:hAnsi="Courier New" w:cs="Courier New"/>
          <w:sz w:val="20"/>
          <w:szCs w:val="20"/>
        </w:rPr>
        <w:t xml:space="preserve">, </w:t>
      </w:r>
    </w:p>
    <w:p w:rsidR="00922D71" w:rsidRPr="00922D71" w:rsidRDefault="00922D71" w:rsidP="00922D7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"Windings":</w:t>
      </w:r>
      <w:proofErr w:type="spellStart"/>
      <w:proofErr w:type="gramStart"/>
      <w:r w:rsidRPr="00922D71">
        <w:rPr>
          <w:rFonts w:ascii="Courier New" w:eastAsia="Times New Roman" w:hAnsi="Courier New" w:cs="Courier New"/>
          <w:sz w:val="20"/>
          <w:szCs w:val="20"/>
        </w:rPr>
        <w:t>c.windingstemperature</w:t>
      </w:r>
      <w:proofErr w:type="spellEnd"/>
      <w:proofErr w:type="gramEnd"/>
      <w:r w:rsidRPr="00922D71">
        <w:rPr>
          <w:rFonts w:ascii="Courier New" w:eastAsia="Times New Roman" w:hAnsi="Courier New" w:cs="Courier New"/>
          <w:sz w:val="20"/>
          <w:szCs w:val="20"/>
        </w:rPr>
        <w:t xml:space="preserve">, "Time": </w:t>
      </w:r>
      <w:proofErr w:type="spellStart"/>
      <w:r w:rsidRPr="00922D71">
        <w:rPr>
          <w:rFonts w:ascii="Courier New" w:eastAsia="Times New Roman" w:hAnsi="Courier New" w:cs="Courier New"/>
          <w:sz w:val="20"/>
          <w:szCs w:val="20"/>
        </w:rPr>
        <w:t>c.EventEnqueuedUtcTime</w:t>
      </w:r>
      <w:proofErr w:type="spellEnd"/>
      <w:r w:rsidRPr="00922D71">
        <w:rPr>
          <w:rFonts w:ascii="Courier New" w:eastAsia="Times New Roman" w:hAnsi="Courier New" w:cs="Courier New"/>
          <w:sz w:val="20"/>
          <w:szCs w:val="20"/>
        </w:rPr>
        <w:t xml:space="preserve">} </w:t>
      </w:r>
    </w:p>
    <w:p w:rsidR="00922D71" w:rsidRPr="00922D71" w:rsidRDefault="00922D71" w:rsidP="00922D7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D71">
        <w:rPr>
          <w:rFonts w:ascii="Courier New" w:eastAsia="Times New Roman" w:hAnsi="Courier New" w:cs="Courier New"/>
          <w:sz w:val="20"/>
          <w:szCs w:val="20"/>
        </w:rPr>
        <w:t xml:space="preserve">    AS </w:t>
      </w:r>
      <w:proofErr w:type="spellStart"/>
      <w:r w:rsidRPr="00922D71">
        <w:rPr>
          <w:rFonts w:ascii="Courier New" w:eastAsia="Times New Roman" w:hAnsi="Courier New" w:cs="Courier New"/>
          <w:sz w:val="20"/>
          <w:szCs w:val="20"/>
        </w:rPr>
        <w:t>TurbineTemp</w:t>
      </w:r>
      <w:proofErr w:type="spellEnd"/>
      <w:r w:rsidRPr="00922D71">
        <w:rPr>
          <w:rFonts w:ascii="Courier New" w:eastAsia="Times New Roman" w:hAnsi="Courier New" w:cs="Courier New"/>
          <w:sz w:val="20"/>
          <w:szCs w:val="20"/>
        </w:rPr>
        <w:t xml:space="preserve"> </w:t>
      </w:r>
    </w:p>
    <w:p w:rsidR="00922D71" w:rsidRPr="00922D71" w:rsidRDefault="00922D71" w:rsidP="00922D7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D71">
        <w:rPr>
          <w:rFonts w:ascii="Courier New" w:eastAsia="Times New Roman" w:hAnsi="Courier New" w:cs="Courier New"/>
          <w:sz w:val="20"/>
          <w:szCs w:val="20"/>
        </w:rPr>
        <w:t>FROM c</w:t>
      </w:r>
    </w:p>
    <w:p w:rsidR="00922D71" w:rsidRPr="00922D71" w:rsidRDefault="00922D71" w:rsidP="00922D71">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D71">
        <w:rPr>
          <w:rFonts w:ascii="Courier New" w:eastAsia="Times New Roman" w:hAnsi="Courier New" w:cs="Courier New"/>
          <w:sz w:val="20"/>
          <w:szCs w:val="20"/>
        </w:rPr>
        <w:t>WHERE c.id="636557E0-15BE-4773-AD88-976A0E989FE1"</w:t>
      </w:r>
    </w:p>
    <w:p w:rsidR="00922D71" w:rsidRPr="00922D71" w:rsidRDefault="00922D71" w:rsidP="00922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Click </w:t>
      </w:r>
      <w:r w:rsidRPr="00922D71">
        <w:rPr>
          <w:rFonts w:ascii="Times New Roman" w:eastAsia="Times New Roman" w:hAnsi="Times New Roman" w:cs="Times New Roman"/>
          <w:b/>
          <w:bCs/>
          <w:sz w:val="24"/>
          <w:szCs w:val="24"/>
        </w:rPr>
        <w:t>Execute Query</w:t>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The query will execute and the results are displayed</w:t>
      </w:r>
    </w:p>
    <w:p w:rsidR="00922D71" w:rsidRPr="00922D71" w:rsidRDefault="00922D71" w:rsidP="00922D71">
      <w:pPr>
        <w:spacing w:beforeAutospacing="1" w:after="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noProof/>
          <w:sz w:val="24"/>
          <w:szCs w:val="24"/>
        </w:rPr>
        <w:drawing>
          <wp:inline distT="0" distB="0" distL="0" distR="0">
            <wp:extent cx="5946712" cy="3990975"/>
            <wp:effectExtent l="0" t="0" r="0" b="0"/>
            <wp:docPr id="1" name="Picture 1" descr="SQL JSON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JSON que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449" cy="4000194"/>
                    </a:xfrm>
                    <a:prstGeom prst="rect">
                      <a:avLst/>
                    </a:prstGeom>
                    <a:noFill/>
                    <a:ln>
                      <a:noFill/>
                    </a:ln>
                  </pic:spPr>
                </pic:pic>
              </a:graphicData>
            </a:graphic>
          </wp:inline>
        </w:drawing>
      </w:r>
    </w:p>
    <w:p w:rsidR="00922D71" w:rsidRPr="00922D71" w:rsidRDefault="00922D71" w:rsidP="00922D71">
      <w:pPr>
        <w:spacing w:before="100" w:beforeAutospacing="1" w:after="100" w:afterAutospacing="1" w:line="240" w:lineRule="auto"/>
        <w:ind w:left="720"/>
        <w:rPr>
          <w:rFonts w:ascii="Times New Roman" w:eastAsia="Times New Roman" w:hAnsi="Times New Roman" w:cs="Times New Roman"/>
          <w:sz w:val="24"/>
          <w:szCs w:val="24"/>
        </w:rPr>
      </w:pPr>
      <w:r w:rsidRPr="00922D71">
        <w:rPr>
          <w:rFonts w:ascii="Times New Roman" w:eastAsia="Times New Roman" w:hAnsi="Times New Roman" w:cs="Times New Roman"/>
          <w:sz w:val="24"/>
          <w:szCs w:val="24"/>
        </w:rPr>
        <w:t xml:space="preserve">Notice that JSON properties are set and queried directly within the </w:t>
      </w:r>
      <w:proofErr w:type="spellStart"/>
      <w:r w:rsidRPr="00922D71">
        <w:rPr>
          <w:rFonts w:ascii="Times New Roman" w:eastAsia="Times New Roman" w:hAnsi="Times New Roman" w:cs="Times New Roman"/>
          <w:sz w:val="24"/>
          <w:szCs w:val="24"/>
        </w:rPr>
        <w:t>sql</w:t>
      </w:r>
      <w:proofErr w:type="spellEnd"/>
      <w:r w:rsidRPr="00922D71">
        <w:rPr>
          <w:rFonts w:ascii="Times New Roman" w:eastAsia="Times New Roman" w:hAnsi="Times New Roman" w:cs="Times New Roman"/>
          <w:sz w:val="24"/>
          <w:szCs w:val="24"/>
        </w:rPr>
        <w:t xml:space="preserve"> statement, such as </w:t>
      </w:r>
      <w:r w:rsidRPr="00922D71">
        <w:rPr>
          <w:rFonts w:ascii="Courier New" w:eastAsia="Times New Roman" w:hAnsi="Courier New" w:cs="Courier New"/>
          <w:sz w:val="20"/>
          <w:szCs w:val="20"/>
        </w:rPr>
        <w:t>"Bearings":</w:t>
      </w:r>
      <w:proofErr w:type="spellStart"/>
      <w:proofErr w:type="gramStart"/>
      <w:r w:rsidRPr="00922D71">
        <w:rPr>
          <w:rFonts w:ascii="Courier New" w:eastAsia="Times New Roman" w:hAnsi="Courier New" w:cs="Courier New"/>
          <w:sz w:val="20"/>
          <w:szCs w:val="20"/>
        </w:rPr>
        <w:t>c.bearingstemperature</w:t>
      </w:r>
      <w:proofErr w:type="spellEnd"/>
      <w:proofErr w:type="gramEnd"/>
      <w:r w:rsidRPr="00922D71">
        <w:rPr>
          <w:rFonts w:ascii="Times New Roman" w:eastAsia="Times New Roman" w:hAnsi="Times New Roman" w:cs="Times New Roman"/>
          <w:sz w:val="24"/>
          <w:szCs w:val="24"/>
        </w:rPr>
        <w:t xml:space="preserve">. The statement also queries a child JSON property, using dot notation: </w:t>
      </w:r>
      <w:r w:rsidRPr="00922D71">
        <w:rPr>
          <w:rFonts w:ascii="Courier New" w:eastAsia="Times New Roman" w:hAnsi="Courier New" w:cs="Courier New"/>
          <w:sz w:val="20"/>
          <w:szCs w:val="20"/>
        </w:rPr>
        <w:t xml:space="preserve">"Turbine": </w:t>
      </w:r>
      <w:proofErr w:type="spellStart"/>
      <w:proofErr w:type="gramStart"/>
      <w:r w:rsidRPr="00922D71">
        <w:rPr>
          <w:rFonts w:ascii="Courier New" w:eastAsia="Times New Roman" w:hAnsi="Courier New" w:cs="Courier New"/>
          <w:sz w:val="20"/>
          <w:szCs w:val="20"/>
        </w:rPr>
        <w:t>c.IoTHub.ConnectionDeviceId</w:t>
      </w:r>
      <w:proofErr w:type="spellEnd"/>
      <w:proofErr w:type="gramEnd"/>
      <w:r w:rsidRPr="00922D71">
        <w:rPr>
          <w:rFonts w:ascii="Times New Roman" w:eastAsia="Times New Roman" w:hAnsi="Times New Roman" w:cs="Times New Roman"/>
          <w:sz w:val="24"/>
          <w:szCs w:val="24"/>
        </w:rPr>
        <w:t>.</w:t>
      </w:r>
    </w:p>
    <w:p w:rsidR="00922D71" w:rsidRPr="00922D71" w:rsidRDefault="00922D71" w:rsidP="00922D71">
      <w:pPr>
        <w:spacing w:before="100" w:beforeAutospacing="1" w:after="100" w:afterAutospacing="1" w:line="240" w:lineRule="auto"/>
        <w:rPr>
          <w:rFonts w:eastAsia="Times New Roman" w:cstheme="minorHAnsi"/>
          <w:sz w:val="24"/>
          <w:szCs w:val="24"/>
        </w:rPr>
      </w:pPr>
      <w:r w:rsidRPr="00922D71">
        <w:rPr>
          <w:rFonts w:eastAsia="Times New Roman" w:cstheme="minorHAnsi"/>
          <w:sz w:val="24"/>
          <w:szCs w:val="24"/>
        </w:rPr>
        <w:t xml:space="preserve">You can experiment on queries within the </w:t>
      </w:r>
      <w:r w:rsidRPr="00922D71">
        <w:rPr>
          <w:rFonts w:eastAsia="Times New Roman" w:cstheme="minorHAnsi"/>
          <w:b/>
          <w:bCs/>
          <w:sz w:val="24"/>
          <w:szCs w:val="24"/>
        </w:rPr>
        <w:t>Document</w:t>
      </w:r>
      <w:r w:rsidRPr="00922D71">
        <w:rPr>
          <w:rFonts w:eastAsia="Times New Roman" w:cstheme="minorHAnsi"/>
          <w:sz w:val="24"/>
          <w:szCs w:val="24"/>
        </w:rPr>
        <w:t xml:space="preserve"> window. You can further explore Cosmos DB queries on a query playground that Microsoft provides: </w:t>
      </w:r>
      <w:hyperlink r:id="rId17" w:tgtFrame="_blank" w:history="1">
        <w:r w:rsidRPr="00922D71">
          <w:rPr>
            <w:rFonts w:eastAsia="Times New Roman" w:cstheme="minorHAnsi"/>
            <w:color w:val="0000FF"/>
            <w:sz w:val="24"/>
            <w:szCs w:val="24"/>
            <w:u w:val="single"/>
          </w:rPr>
          <w:t>https://www.documentdb.com/sql/demo</w:t>
        </w:r>
      </w:hyperlink>
    </w:p>
    <w:p w:rsidR="00922D71" w:rsidRPr="00922D71" w:rsidRDefault="00922D71" w:rsidP="00922D71">
      <w:pPr>
        <w:spacing w:before="100" w:beforeAutospacing="1" w:after="100" w:afterAutospacing="1" w:line="240" w:lineRule="auto"/>
        <w:rPr>
          <w:rFonts w:eastAsia="Times New Roman" w:cstheme="minorHAnsi"/>
          <w:sz w:val="24"/>
          <w:szCs w:val="24"/>
        </w:rPr>
      </w:pPr>
      <w:r w:rsidRPr="00922D71">
        <w:rPr>
          <w:rFonts w:eastAsia="Times New Roman" w:cstheme="minorHAnsi"/>
          <w:sz w:val="24"/>
          <w:szCs w:val="24"/>
        </w:rPr>
        <w:t>In a production scenario, however, you would more likely query Cosmos DB with one of the many client APIs – such as Java, .NET, Node.js or Python.</w:t>
      </w:r>
    </w:p>
    <w:p w:rsidR="00922D71" w:rsidRPr="00922D71" w:rsidRDefault="00922D71" w:rsidP="00922D71">
      <w:pPr>
        <w:spacing w:before="100" w:beforeAutospacing="1" w:after="100" w:afterAutospacing="1" w:line="240" w:lineRule="auto"/>
        <w:outlineLvl w:val="2"/>
        <w:rPr>
          <w:rFonts w:eastAsia="Times New Roman" w:cstheme="minorHAnsi"/>
          <w:b/>
          <w:bCs/>
          <w:sz w:val="27"/>
          <w:szCs w:val="27"/>
        </w:rPr>
      </w:pPr>
      <w:r w:rsidRPr="00922D71">
        <w:rPr>
          <w:rFonts w:eastAsia="Times New Roman" w:cstheme="minorHAnsi"/>
          <w:b/>
          <w:bCs/>
          <w:sz w:val="27"/>
          <w:szCs w:val="27"/>
        </w:rPr>
        <w:lastRenderedPageBreak/>
        <w:t>Summary</w:t>
      </w:r>
    </w:p>
    <w:p w:rsidR="00922D71" w:rsidRPr="00922D71" w:rsidRDefault="00922D71" w:rsidP="00922D71">
      <w:pPr>
        <w:spacing w:before="100" w:beforeAutospacing="1" w:after="100" w:afterAutospacing="1" w:line="240" w:lineRule="auto"/>
        <w:rPr>
          <w:rFonts w:eastAsia="Times New Roman" w:cstheme="minorHAnsi"/>
          <w:sz w:val="24"/>
          <w:szCs w:val="24"/>
        </w:rPr>
      </w:pPr>
      <w:r w:rsidRPr="00922D71">
        <w:rPr>
          <w:rFonts w:eastAsia="Times New Roman" w:cstheme="minorHAnsi"/>
          <w:sz w:val="24"/>
          <w:szCs w:val="24"/>
        </w:rPr>
        <w:t>In this module, you have learned how to provision Cosmos DB to use as warm storage for an IoT architecture. You created an account, added a database, then created a collection for serializing IoT data. As part of the process, you learned about some of the options for capacity planning Cosmos DB using Request Units (RUs). You also examined how Cosmos DB stores data in JSON documents, and some basic techniques for querying Cosmos DB data.</w:t>
      </w:r>
    </w:p>
    <w:p w:rsidR="009C1F42" w:rsidRDefault="00D555AF"/>
    <w:sectPr w:rsidR="009C1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C4257"/>
    <w:multiLevelType w:val="multilevel"/>
    <w:tmpl w:val="A812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420D99"/>
    <w:multiLevelType w:val="multilevel"/>
    <w:tmpl w:val="A49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F6578"/>
    <w:multiLevelType w:val="multilevel"/>
    <w:tmpl w:val="D018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9414C"/>
    <w:multiLevelType w:val="multilevel"/>
    <w:tmpl w:val="A3B8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BB0C70"/>
    <w:multiLevelType w:val="multilevel"/>
    <w:tmpl w:val="C464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71"/>
    <w:rsid w:val="004476F4"/>
    <w:rsid w:val="00922D71"/>
    <w:rsid w:val="00D034AB"/>
    <w:rsid w:val="00D5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E89A9-DD5F-44C1-8F64-CF82E42F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2D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2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2D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D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2D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2D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2D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D71"/>
    <w:rPr>
      <w:b/>
      <w:bCs/>
    </w:rPr>
  </w:style>
  <w:style w:type="character" w:styleId="Hyperlink">
    <w:name w:val="Hyperlink"/>
    <w:basedOn w:val="DefaultParagraphFont"/>
    <w:uiPriority w:val="99"/>
    <w:semiHidden/>
    <w:unhideWhenUsed/>
    <w:rsid w:val="00922D71"/>
    <w:rPr>
      <w:color w:val="0000FF"/>
      <w:u w:val="single"/>
    </w:rPr>
  </w:style>
  <w:style w:type="character" w:styleId="HTMLCode">
    <w:name w:val="HTML Code"/>
    <w:basedOn w:val="DefaultParagraphFont"/>
    <w:uiPriority w:val="99"/>
    <w:semiHidden/>
    <w:unhideWhenUsed/>
    <w:rsid w:val="00922D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D71"/>
    <w:rPr>
      <w:rFonts w:ascii="Courier New" w:eastAsia="Times New Roman" w:hAnsi="Courier New" w:cs="Courier New"/>
      <w:sz w:val="20"/>
      <w:szCs w:val="20"/>
    </w:rPr>
  </w:style>
  <w:style w:type="character" w:customStyle="1" w:styleId="token">
    <w:name w:val="token"/>
    <w:basedOn w:val="DefaultParagraphFont"/>
    <w:rsid w:val="00922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27830">
      <w:bodyDiv w:val="1"/>
      <w:marLeft w:val="0"/>
      <w:marRight w:val="0"/>
      <w:marTop w:val="0"/>
      <w:marBottom w:val="0"/>
      <w:divBdr>
        <w:top w:val="none" w:sz="0" w:space="0" w:color="auto"/>
        <w:left w:val="none" w:sz="0" w:space="0" w:color="auto"/>
        <w:bottom w:val="none" w:sz="0" w:space="0" w:color="auto"/>
        <w:right w:val="none" w:sz="0" w:space="0" w:color="auto"/>
      </w:divBdr>
      <w:divsChild>
        <w:div w:id="1010527788">
          <w:marLeft w:val="0"/>
          <w:marRight w:val="0"/>
          <w:marTop w:val="0"/>
          <w:marBottom w:val="0"/>
          <w:divBdr>
            <w:top w:val="none" w:sz="0" w:space="0" w:color="auto"/>
            <w:left w:val="none" w:sz="0" w:space="0" w:color="auto"/>
            <w:bottom w:val="none" w:sz="0" w:space="0" w:color="auto"/>
            <w:right w:val="none" w:sz="0" w:space="0" w:color="auto"/>
          </w:divBdr>
          <w:divsChild>
            <w:div w:id="1621037222">
              <w:marLeft w:val="0"/>
              <w:marRight w:val="0"/>
              <w:marTop w:val="0"/>
              <w:marBottom w:val="0"/>
              <w:divBdr>
                <w:top w:val="none" w:sz="0" w:space="0" w:color="auto"/>
                <w:left w:val="none" w:sz="0" w:space="0" w:color="auto"/>
                <w:bottom w:val="none" w:sz="0" w:space="0" w:color="auto"/>
                <w:right w:val="none" w:sz="0" w:space="0" w:color="auto"/>
              </w:divBdr>
              <w:divsChild>
                <w:div w:id="154422009">
                  <w:marLeft w:val="0"/>
                  <w:marRight w:val="0"/>
                  <w:marTop w:val="0"/>
                  <w:marBottom w:val="0"/>
                  <w:divBdr>
                    <w:top w:val="none" w:sz="0" w:space="0" w:color="auto"/>
                    <w:left w:val="none" w:sz="0" w:space="0" w:color="auto"/>
                    <w:bottom w:val="none" w:sz="0" w:space="0" w:color="auto"/>
                    <w:right w:val="none" w:sz="0" w:space="0" w:color="auto"/>
                  </w:divBdr>
                  <w:divsChild>
                    <w:div w:id="1919241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92657891">
      <w:bodyDiv w:val="1"/>
      <w:marLeft w:val="0"/>
      <w:marRight w:val="0"/>
      <w:marTop w:val="0"/>
      <w:marBottom w:val="0"/>
      <w:divBdr>
        <w:top w:val="none" w:sz="0" w:space="0" w:color="auto"/>
        <w:left w:val="none" w:sz="0" w:space="0" w:color="auto"/>
        <w:bottom w:val="none" w:sz="0" w:space="0" w:color="auto"/>
        <w:right w:val="none" w:sz="0" w:space="0" w:color="auto"/>
      </w:divBdr>
      <w:divsChild>
        <w:div w:id="1379629897">
          <w:marLeft w:val="0"/>
          <w:marRight w:val="0"/>
          <w:marTop w:val="0"/>
          <w:marBottom w:val="0"/>
          <w:divBdr>
            <w:top w:val="none" w:sz="0" w:space="0" w:color="auto"/>
            <w:left w:val="none" w:sz="0" w:space="0" w:color="auto"/>
            <w:bottom w:val="none" w:sz="0" w:space="0" w:color="auto"/>
            <w:right w:val="none" w:sz="0" w:space="0" w:color="auto"/>
          </w:divBdr>
          <w:divsChild>
            <w:div w:id="506670942">
              <w:marLeft w:val="0"/>
              <w:marRight w:val="0"/>
              <w:marTop w:val="0"/>
              <w:marBottom w:val="0"/>
              <w:divBdr>
                <w:top w:val="none" w:sz="0" w:space="0" w:color="auto"/>
                <w:left w:val="none" w:sz="0" w:space="0" w:color="auto"/>
                <w:bottom w:val="none" w:sz="0" w:space="0" w:color="auto"/>
                <w:right w:val="none" w:sz="0" w:space="0" w:color="auto"/>
              </w:divBdr>
              <w:divsChild>
                <w:div w:id="150516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9201138">
      <w:bodyDiv w:val="1"/>
      <w:marLeft w:val="0"/>
      <w:marRight w:val="0"/>
      <w:marTop w:val="0"/>
      <w:marBottom w:val="0"/>
      <w:divBdr>
        <w:top w:val="none" w:sz="0" w:space="0" w:color="auto"/>
        <w:left w:val="none" w:sz="0" w:space="0" w:color="auto"/>
        <w:bottom w:val="none" w:sz="0" w:space="0" w:color="auto"/>
        <w:right w:val="none" w:sz="0" w:space="0" w:color="auto"/>
      </w:divBdr>
      <w:divsChild>
        <w:div w:id="91633523">
          <w:marLeft w:val="0"/>
          <w:marRight w:val="0"/>
          <w:marTop w:val="0"/>
          <w:marBottom w:val="0"/>
          <w:divBdr>
            <w:top w:val="none" w:sz="0" w:space="0" w:color="auto"/>
            <w:left w:val="none" w:sz="0" w:space="0" w:color="auto"/>
            <w:bottom w:val="none" w:sz="0" w:space="0" w:color="auto"/>
            <w:right w:val="none" w:sz="0" w:space="0" w:color="auto"/>
          </w:divBdr>
          <w:divsChild>
            <w:div w:id="1106922912">
              <w:marLeft w:val="0"/>
              <w:marRight w:val="0"/>
              <w:marTop w:val="0"/>
              <w:marBottom w:val="0"/>
              <w:divBdr>
                <w:top w:val="none" w:sz="0" w:space="0" w:color="auto"/>
                <w:left w:val="none" w:sz="0" w:space="0" w:color="auto"/>
                <w:bottom w:val="none" w:sz="0" w:space="0" w:color="auto"/>
                <w:right w:val="none" w:sz="0" w:space="0" w:color="auto"/>
              </w:divBdr>
              <w:divsChild>
                <w:div w:id="149896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documentdb.com/sql/demo"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portal.azure.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2019-02-21T12:41:00Z</dcterms:created>
  <dcterms:modified xsi:type="dcterms:W3CDTF">2019-02-21T13:06:00Z</dcterms:modified>
</cp:coreProperties>
</file>