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E91" w:rsidRPr="00D966CA" w:rsidRDefault="00993E91" w:rsidP="00993E91">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مجلس التعليم العالي والجامعات</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الجامعات مؤسسات علمية وثقافية تعمل على هدي الشريعة الإسلامية، وتقوم بتنفيذ السياسة التعليمية بتوفير التعليم الجامعي والدراسات العُليا والنهوض بالبحث العلمي والقيام بالتأليف والترجمة والنشر وخدمة المُجتمع في نطاق اختصاصِها.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تتمتع كل جامعة بشخصية معنوية ذات ذمة مالية تُعطيها حق التملُّك والتصرُّف والتقاضي.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يكون للجامعات وغيرها من مؤسسات التعليم العالي مجلِس يُسمَّى ( مجلِس التعليم العالي )، ويكون لكل جامعة مجلِس يُسمَّى مجلِس الجامعة.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يسري هذا النظام على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جامعة أُم القرى ومقرُّها الرئيسي مكة المكرمة.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الجامعة الإسلامية ومقرُّها الرئيسي المدينة المنورة.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جامعة الإمام محمد بن سعود الإسلامية ومقرُّها الرئيسي مدينة الرياض.</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جامعة الملك سعود ومقرُّها الرئيسي مدينة الرياض.</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 جامعة الملك عبد العزيز ومقرُّها الرئيسي مدينة جدة.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6 - جامعة الملك فهد للبترول والمعادن ومقرُّها الرئيسي مدينة الظهران.</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7 - جامعة الملك فيصل ومقرُّها الرئيسي مدينة الهفوف.</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8 - الجامعات التي تنشأ مستقبلًا ما لم ينص قرار إنشائها على خلاف ذلك.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تتكون كل جامعة من عدد من الكليات والمعاهد ومراكز البحث والعمادات والمراكز المساندة، وتتكون الجامعات المنصوص عليها في المادة السابقة من الكُليات والمعاهد ومراكز البحث والعمادات والمراكز المساندة والمعاهد العلمية والمدارس دون المستوى الجامعي القائمة بها عند صدور هذا النِظام، وكذلك العمادات والمراكز المساندة التي يُقرُّها مجلِس التعليم العالي .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تعديل أسماء الكُليات والمعاهد ومراكز البحث والعمادات والمراكز المُساندة بقرار من مجلِس التعليم العالي بناءً على توصية مجلِس الجامعة المختص.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أن تكون بعض الكليات والمعاهد أو مراكز البحث في غير مقر الجامعة التي تتبعها بقرار من مجلس التعليم العالي بناءً على اقتراح مجلس الجامعة المختص.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تتكون كل كلية أو معهد من عدد من الأقسام إذا كانت طبيعة الكلية أو المعهد تقتضي ذلك، ويجوز إنشاء أقسام جديدة بقرار من مجلس التعليم العالي بناءً على اقتراح مجلس الجامعة المختص، ويراعى ألَّا تتكرر الأقسام المتماثلة في كليات أو معاهد الجامعة الواحدة الموجودة في مقر واحد.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يكون لكل كلية ومعهد وعمادة مساندة صلاحيات مناسبة في الشئون العلمية والمالية والإدارية وفقًا لما يصدره مجلس الجامعة المختص في حدود اختصاصه أو صلاحياته من لوائح تحدد اختصاصات مجالس الكليات والمعاهد والعمداء ووكلائهم ومجالس الأقسام ورؤسائها.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عند الاقتضاء بناءً على اقتراح مجلس الجامعة المختص وموافقة مجلس التعليم العالي أن تتبع الجامعة وحدات تعليمية دون المستوى الجامعي، وتحدد لائحة خاصة مستوى الدراسة في هذه الوحدات ومناهجها وكيفية إدارتها.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الحادية عشرة: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اللغة العربية هي لغة التعليم في الجامعات ويجوز عند الاقتضاء التدريس بلغة أخرى بقرار من مجلس الجامعة المختص.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رئيس مجلِس الوزراء - رئيس اللجنة العُليِّا لسياسة التعليم - هو رئيس مجلِس التعليم العالي .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يرأس وزير التعليم العالي مجلس كل جامعة وهو المسئول عن مراقبة تنفيذ سياسة الدولة التعليمية في مجال التعليم الجامعي، ومراقبة تطبيق هذا النظام ولوائحه في الجامعات الموجودة حاليا أو التي تنشأ فيما بعد، وترتبط به الجامعات التي يسري عليها هذا النظام وتخضع كل جامعة لإشرافه.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يتألف مجلس التعليم العالي على الوجه التالي:</w:t>
      </w:r>
    </w:p>
    <w:tbl>
      <w:tblPr>
        <w:tblW w:w="0" w:type="auto"/>
        <w:tblCellMar>
          <w:left w:w="0" w:type="dxa"/>
          <w:right w:w="0" w:type="dxa"/>
        </w:tblCellMar>
        <w:tblLook w:val="04A0" w:firstRow="1" w:lastRow="0" w:firstColumn="1" w:lastColumn="0" w:noHBand="0" w:noVBand="1"/>
      </w:tblPr>
      <w:tblGrid>
        <w:gridCol w:w="1009"/>
        <w:gridCol w:w="4010"/>
      </w:tblGrid>
      <w:tr w:rsidR="00993E91"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93E91" w:rsidRPr="00D966CA" w:rsidRDefault="00993E91"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رئيسًا</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93E91" w:rsidRPr="00D966CA" w:rsidRDefault="00993E91" w:rsidP="00B81EBE">
            <w:pPr>
              <w:bidi/>
              <w:spacing w:after="0" w:line="240" w:lineRule="auto"/>
              <w:rPr>
                <w:rFonts w:ascii=".SF Arabic" w:hAnsi=".SF Arabic"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رئيس</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مجلس</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الوزراء</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رئيس</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اللجنة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العليا</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لسياسة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التعليم</w:t>
            </w:r>
          </w:p>
        </w:tc>
      </w:tr>
      <w:tr w:rsidR="00993E91"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93E91" w:rsidRPr="00D966CA" w:rsidRDefault="00993E91"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نائبًا</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للرئيس</w:t>
            </w:r>
            <w:r w:rsidRPr="00D966CA">
              <w:rPr>
                <w:rFonts w:ascii="UICTFontTextStyleBody" w:hAnsi="UICTFontTextStyleBody" w:cs="Times New Roman"/>
                <w:kern w:val="0"/>
                <w:sz w:val="22"/>
                <w:szCs w:val="22"/>
                <w:rtl/>
                <w14:ligatures w14:val="none"/>
              </w:rPr>
              <w:t>.</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93E91" w:rsidRPr="00D966CA" w:rsidRDefault="00993E91" w:rsidP="00B81EBE">
            <w:pPr>
              <w:bidi/>
              <w:spacing w:after="0" w:line="240" w:lineRule="auto"/>
              <w:rPr>
                <w:rFonts w:ascii=".SF Arabic" w:hAnsi=".SF Arabic"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وزير</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التعليم</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العالي</w:t>
            </w:r>
          </w:p>
        </w:tc>
      </w:tr>
    </w:tbl>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وزير المعارف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وزير المالية والاقتصاد الوطني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وزير العمل والشئون الاجتماعية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وزير التخطيط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رئيس الديوان العام للخدمة المدنية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الرئيس العام لتعليم البنات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مديرو الجامعات.</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مجلس التعليم العالي هو السلطة العليا المسئولة عن شئون التعليم فوق المستوى الثانوي والإشراف عليه والتنسيق بين مؤسساته عدا التعليم العسكري، </w:t>
      </w:r>
      <w:r w:rsidRPr="00D966CA">
        <w:rPr>
          <w:rFonts w:ascii="UICTFontTextStyleEmphasizedBody" w:hAnsi="UICTFontTextStyleEmphasizedBody" w:cs="Times New Roman"/>
          <w:b/>
          <w:bCs/>
          <w:kern w:val="0"/>
          <w:sz w:val="22"/>
          <w:szCs w:val="22"/>
          <w:rtl/>
          <w14:ligatures w14:val="none"/>
        </w:rPr>
        <w:t>وبالنسبة للجامعات له على الخصوص:</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توجيه التعليم الجامعي بما يتفق والسياسة المرسومة لذلك.</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الإشراف على تطوير التعليم الجامعي في جميع قطاعاته.</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تحقيق التنسيق بين الجامعات وبخاصة في مجال الأقسام العلمية والدرجات الجامعية.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الموافقة على إنشاء كليات ومعاهد وأقسام علمية ومراكز بحث وعمادات مساندة في الجامعات القائمة، وللمجلس دمج هذه الكليات والمعاهد والأقسام والمراكز والعمادات بعضها ببعض أو إلغاء ما يقتضي الأمر إلغاؤه.</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 إقرار القواعد الخاصة بإنشاء المتاحف والجمعيات العلمية وإصدار الدوريات.</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6 - إصدار اللوائح المشتركة للجامعات.</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7 - إصدار اللوائح المنظمة لشئون منسوبي الجامعات الوظيفية من السعوديين والمتعاقدين بمن فيهم أعضاء هيئة التدريس، ويشمل ذلك مُرتباتهم ومكافآتهم وبدلاتهم وذلك بعد إعدادها من قبل كل من وزارة التعليم العالي و وزارة المالية والاقتصاد الوطني و الديوان العام للخدمة المدنية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8 - إصدار القواعد المُنظمة لتعيين أعضاء هيئة التدريس من السعوديين وترقياتهم وإعارتهم وندبهم ونقلهم إلى وظائف أخرى داخل الجامعة أو خارجها، وعودتهم إلى وظائفهم الأكاديمية وذلك بعد إعدادها من قبل كل من وزارة التعليم العالي و الديوان العام للخدمة المدنية.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9 - إصدار اللائحة المُنظمة للشئون المالية في الجامعات بما في ذلك القواعد المُنظمة لمكافآت وإعانات الطلبة وغيرهم وذلك بعد إعدادها من قبل كل من وزارة التعليم العالي و وزارة المالية والاقتصاد الوطني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10 - إقرار القواعد اللازمة لتشجيع الكفاءات السعودية المتوفرة خارج الجامعات للقيام بالتدريس في كليات الجامعة ومعاهدها، أو للقيام بإجراء بحوث محددة بمراكز البحث العلمي، وتحديد مكافآتهم.</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11 - اقتراح تعديل نظام مجلس التعليم العالي والجامعات.</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12 - مناقشة التقرير السنوي لكل جامعة ورفعه إلى رئيس مجلس الوزراء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13 - إقرار القواعد اللازمة لاستحداث البرامج والتخصصات والقواعد المنظمة للتقويم الذاتي والاعتماد الأكاديمي الخارجي لبرامج الدراسات الجامعية والعليا.</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14 - إقرار القواعد المُنظمة لإنشاء مؤسسات أهلية للتعليم فوق الثانوي والترخيص لها والإشراف عليها.</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15 - ما يحيله إليه رئيسه من موضوعات.</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وللمجلس تكوين لجان دائمة أو مؤقتة من بين أعضائه أو من غيرهم لدراسة ما يكلفهم به.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يعقد المجلس بناءً على دعوة من رئيسه أو من ينيبه ثلاث دورات في السنة، وللرئيس أو من يُنيبه دعوته إلى دورة استثنائية أو أكثر إذا دعت الحاجة لذلك، ولا يصح انعقاد المجلس إلا إذا حضر الاجتماع ثلثا أعضائه على الأقل، وتصدر قراراته بالأغلبية المطلقة لأصوات الحاضرين وعند التساوي يرجح الجانب الذي فيه الرئيس.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يكون للمجلس أمين عام يعينه رئيس المجلس بناءً على توصيه من وزير التعليم العالي ليتولى أمانة سر المجلس وتهيئة أعماله.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عشرة: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يتولى إدارة الجامعة: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مجلِس الجامعة.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مُدير الجامعة.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وكلاء الجامعة.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عشرة: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يتألف مجلس الجامعة على الوجه الآتي:</w:t>
      </w:r>
    </w:p>
    <w:tbl>
      <w:tblPr>
        <w:tblW w:w="0" w:type="auto"/>
        <w:tblCellMar>
          <w:left w:w="0" w:type="dxa"/>
          <w:right w:w="0" w:type="dxa"/>
        </w:tblCellMar>
        <w:tblLook w:val="04A0" w:firstRow="1" w:lastRow="0" w:firstColumn="1" w:lastColumn="0" w:noHBand="0" w:noVBand="1"/>
      </w:tblPr>
      <w:tblGrid>
        <w:gridCol w:w="1163"/>
        <w:gridCol w:w="1732"/>
      </w:tblGrid>
      <w:tr w:rsidR="00993E91"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93E91" w:rsidRPr="00D966CA" w:rsidRDefault="00993E91"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رئيساً</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للمجلِس</w:t>
            </w:r>
            <w:r w:rsidRPr="00D966CA">
              <w:rPr>
                <w:rFonts w:ascii="UICTFontTextStyleBody" w:hAnsi="UICTFontTextStyleBody" w:cs="Times New Roman"/>
                <w:kern w:val="0"/>
                <w:sz w:val="22"/>
                <w:szCs w:val="22"/>
                <w:rtl/>
                <w14:ligatures w14:val="none"/>
              </w:rPr>
              <w:t>.</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93E91" w:rsidRPr="00D966CA" w:rsidRDefault="00993E91" w:rsidP="00B81EBE">
            <w:pPr>
              <w:bidi/>
              <w:spacing w:after="0" w:line="240" w:lineRule="auto"/>
              <w:rPr>
                <w:rFonts w:ascii=".SF Arabic" w:hAnsi=".SF Arabic"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1 - </w:t>
            </w:r>
            <w:r w:rsidRPr="00D966CA">
              <w:rPr>
                <w:rFonts w:ascii=".SFArabic-Regular" w:hAnsi=".SFArabic-Regular" w:cs="Times New Roman"/>
                <w:kern w:val="0"/>
                <w:sz w:val="22"/>
                <w:szCs w:val="22"/>
                <w:rtl/>
                <w14:ligatures w14:val="none"/>
              </w:rPr>
              <w:t>وزير</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التعليم</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العالي</w:t>
            </w:r>
          </w:p>
        </w:tc>
      </w:tr>
      <w:tr w:rsidR="00993E91"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93E91" w:rsidRPr="00D966CA" w:rsidRDefault="00993E91"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نائباً</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للرئيس</w:t>
            </w:r>
            <w:r w:rsidRPr="00D966CA">
              <w:rPr>
                <w:rFonts w:ascii="UICTFontTextStyleBody" w:hAnsi="UICTFontTextStyleBody" w:cs="Times New Roman"/>
                <w:kern w:val="0"/>
                <w:sz w:val="22"/>
                <w:szCs w:val="22"/>
                <w:rtl/>
                <w14:ligatures w14:val="none"/>
              </w:rPr>
              <w:t>.</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93E91" w:rsidRPr="00D966CA" w:rsidRDefault="00993E91" w:rsidP="00B81EBE">
            <w:pPr>
              <w:bidi/>
              <w:spacing w:after="0" w:line="240" w:lineRule="auto"/>
              <w:rPr>
                <w:rFonts w:ascii=".SF Arabic" w:hAnsi=".SF Arabic"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2 - </w:t>
            </w:r>
            <w:r w:rsidRPr="00D966CA">
              <w:rPr>
                <w:rFonts w:ascii=".SFArabic-Regular" w:hAnsi=".SFArabic-Regular" w:cs="Times New Roman"/>
                <w:kern w:val="0"/>
                <w:sz w:val="22"/>
                <w:szCs w:val="22"/>
                <w:rtl/>
                <w14:ligatures w14:val="none"/>
              </w:rPr>
              <w:t>مدير</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الجامعة</w:t>
            </w:r>
          </w:p>
        </w:tc>
      </w:tr>
    </w:tbl>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وكلاء الجامعة.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أمين عام مجلس التعليم العالي.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 العمداء.</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6 - ثلاثة من ذوي الخبرة يعينهم وزير التعليم العالي لمدة ثلاث سنوات.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العشرون: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مع التقيد بما يقضي به هذا النِظام وغيره من الأنظِمة وما تقضي به قرارات مجلِس التعليم العالي ، يتولى مجلِس الجامعة تصريف الشئون العلمية والإدارية والمالية وتنفيذ السياسة العامة للجامعة، </w:t>
      </w:r>
      <w:r w:rsidRPr="00D966CA">
        <w:rPr>
          <w:rFonts w:ascii="UICTFontTextStyleEmphasizedBody" w:hAnsi="UICTFontTextStyleEmphasizedBody" w:cs="Times New Roman"/>
          <w:b/>
          <w:bCs/>
          <w:kern w:val="0"/>
          <w:sz w:val="22"/>
          <w:szCs w:val="22"/>
          <w:rtl/>
          <w14:ligatures w14:val="none"/>
        </w:rPr>
        <w:t>وله على الخصوص:</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اعتماد خطة التدريب والابتعاث.</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اقتراح إنشاء كليات ومعاهد وأقسام ومراكز بحث وعمادات مساندة واقتراح تعديل أسمائها، أو دمجها أو إلغائها.</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إقرار التخصصات العلمية وبرامج الدراسات العليا.</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منح الدرجات العلمية لخريجي الجامعة.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 منح الدكتوراه الفخرية.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6 - تحديد تفصيلات التقويم الدراسي وفقاً للإطار العام لبداية الدراسة ونهايتها وتحديد الإجازات التي تتخللها.</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7 - إعارة أعضاء هيئة التدريس وندبهم وإيفادهم لمهمات علمية ومنحهم إجازة التفرغ العلمي وإنهاء خدماتهم وفق القواعد المنظمة لذلك.</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8 - إقرار المناهج وخطط الدراسة والكتب المقررة والمراجع بناء على اقتراح مجالس الكليات والمعاهد المختصة.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9 - اقتراح المكافآت والإعانات للطلاب على اختلاف أنواعها.</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10 - الموافقة على مشروع ميزانية الجامعة ورفعها إلى وزير التعليم العالي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11 - إقرار اللوائح الداخلية للجامعة مما لا يرتب مزايا مالية أو وظيفية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12 - اقتراح اللوائح الخاصة بالجامعة أو تعديلها.</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13 - مناقشة التقرير السنوي تمهيدًا لعرضه على مجلس التعليم العالي.</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14 - تحديد المبالغ التي تخصص لكل كلية ومعهد وعمادة مساندة ومركز بحث مستقل للإنفاق منها في حدود اللائحة المالية.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15 - مناقشة الحساب الختامي للجامعة تمهيدًا لرفعه إلى رئيس مجلس الوزراء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16 - إقرار خطط النشاط اللامنهجي للجامعة.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17 - البت في تعيين أعضاء هيئة التدريس بناءً على توصية المجلس العلمي.</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18 - قبول التبرعات والهبات والوصايا وغيرها على ألا تتعارض مع الغرض الأساسي الذي أنشئت من أجله الجامعة.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19 - وضع القواعد المنظمة للطلاب الزائرين أو المحولين من الجامعة وإليها.</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20 - النظر في الموضوعات التي يحيلها إليه وزير التعليم العالي أو مدير الجامعة أو التي يقترح أي عضو من أعضاء المجلس عرضها.</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وللمجلس تكوين لجان دائمة أو مؤقتة من بين أعضائه أو من غيرهم لدراسة ما يكلفهم به.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والعشرون: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يجتمع المجلس بناءً على دعوة رئيسه مرة كل شهر على الأقل، وللرئيس أن يدعو المجلس إلى الاجتماع إذا دعت الحاجة لذلك، وعليه أن يدعوه إذا قدم إليه ثلث الأعضاء طلبًا مكتوبًا بذلك. ولوزير التعليم العالي أن يطلب إدراج أي مسألة يراها في جدول الأعمال أو تأجيلها قبل انعقاد المجلس، ولا تكون اجتماعاته صحيحة إلا إذا حضرها ثلثا أعضائه على الأقل، ويتولى أمانة المجلس أحد أعضائه بناءً على ترشيح من المجلس وموافقة رئيسه.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والعشرون: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تصدر قرارات المجلس بالأغلبية المطلقة لأصوات الأعضاء الحاضرين، وإذا تساوت الأصوات يرجح الجانب الذي فيه الرئيس.</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والعشرون: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يُعين مُدير الجامعة ويُعفى من منصبه بأمر ملكي بناءً على اقتراح وزير التعليم العالي ، ويكون تعيينه في المرتبة الممتازة وتُطبق عليه أحكام موظفي المرتبة الممتازة .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والعشرون: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يكون مدير الجامعة مسئولًا أمام وزير التعليم العالي طبقًا لهذا النظام ويتولى إدارة شئونها العلمية والإدارية والمالية، ويشرف على تنفيذ هذا النظام ولوائحه وقرارات مجلس التعليم العالي ولوائح الجامعة وقرارات مجالسها ويمثل الجامعة أمام الهيئات الأخرى، وله أن يفوض بعض صلاحياته.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والعشرون: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يقدم مدير الجامعة لوزير التعليم العالي تقريرًا عن شئون الجامعة ونواحي نشاطها عن كل سنة دراسية في موعد لا يتجاوز الشهر الرابع من السنة الدراسية التالية لها وذلك طبقًا للعناصر التي يضعها مجلس التعليم العالي ، ويتم إقرار التقرير من قبل مجلس الجامعة المختص، وعلى وزير التعليم العالي رفع التقرير إلى مجلس التعليم العالي ويناقش التقرير في أول دورة للمجلس تمهيدًا لرفعه إلى رئيس مجلس الوزراء .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والعشرون: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يكون لكل جامعة وكيل أو أكثر يحدد عددهم مجلس التعليم العالي من بين أعضاء هيئة التدريس بدرجة أستاذ مشارك على الأقل.</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يكلف وكيل الجامعة بعمله ويُعفى منه بقرار من مجلس التعليم العالي بناءً على ترشيح مدير الجامعة وموافقة وزير التعليم العالي ويكون التكليف لمدة ثلاث سنوات قابلة للتجديد مرتين.</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يمنح الوكيل أول درجة من المرتبة الخامسة عشرة والميزات المقررة لشاغلها، فإذا كان راتبه حسب كادر أعضاء هيئة التدريس أكثر من راتب الدرجة الأولى فيتقاضى راتبه مع ما يستحقه من علاوات أو ترقيات، ولو تجاوز ذلك آخر درجة من المرتبة الخامسة عشرة.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عند ترك وكيل الجامعة لمنصبه يصرف له راتبه حسب درجته الأكاديمية فإن كان أقل مما يتقاضاه أثناء تكليفه بمنصب وكيل الجامعة فيصرف له الفرق حتى يتلاشى بالعلاوة والترقية.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 يطبق على الوكيل أثناء فترة تكليفه القواعد المقررة للعلاوات والترقيات الخاصة بأعضاء هيئة التدريس بالجامعات.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والعشرون: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يُعاون الوكلاء مدير الجامعة في إدارة شئونها، وتُحدد اللوائح صلاحيتهم، ويقوم أقدمهم عند تعددهم مقام مدير الجامعة عند غياب أو خلو منصبه.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والعشرون: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يُنشأ في كل جامعة مجلس علمي يتولى الإشراف على الشئون العلمية لأعضاء هيئة التدريس وشئون البحوث والدراسات والنشر، </w:t>
      </w:r>
      <w:r w:rsidRPr="00D966CA">
        <w:rPr>
          <w:rFonts w:ascii="UICTFontTextStyleEmphasizedBody" w:hAnsi="UICTFontTextStyleEmphasizedBody" w:cs="Times New Roman"/>
          <w:b/>
          <w:bCs/>
          <w:kern w:val="0"/>
          <w:sz w:val="22"/>
          <w:szCs w:val="22"/>
          <w:rtl/>
          <w14:ligatures w14:val="none"/>
        </w:rPr>
        <w:t>وله على الخصوص:</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التوصية بتعيين أعضاء هيئة التدريس بالجامعة.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البت في الترقيات العلمية لأعضاء هيئة التدريس بالجامعة وفق القواعد التي يقرها مجلس التعليم العالي.</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تشجيع البحث العلمي والتأليف والترجمة والنشر وله في سبيل ذلك:</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وضع قواعد لتشجيع إعداد البحوث العلمية.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اقتراح إنشاء مراكز البحث العلمي.</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التنسيق بين مراكز البحث العلمي ووضع خطة عامة لها.</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د - تنظيم الصلة مع مراكز البحث خارج الجامعة.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هـ - تحديد المكافآت التشجيعية والتقديرية للأعمال العلمية وتحكيمها والأمر بصرفها.</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 نشر البحوث والمؤلفات والرسائل العلمية التي يرى نشرها.</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ز- التوصية بإصدار الدوريات العلمية.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ح - التوصية بإنشاء الجمعيات العلمية والمتاحف والتنسيق فيما بينها.</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ط - إقرار ما يحال إليه من الكتب الدراسية والرسائل الجامعية التي تحتاج إلى مراجعة.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تقويم الشهادات العلمية التي يتقدم بها أعضاء هيئة التدريس السعوديون.</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 النظر فيما يحيله إليه مجلس الجامعة.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والعشرون: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يتألف المجلس العلمي على الوجه الآتي:</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وكيل الجامعة للدراسات العليا والبحث العلمي رئيسًا.</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عضو واحد من أعضاء هيئة التدريس عن كل كلية أو معهد بدرجة أستاذ مشارك على الأقل، ويصدر بتعيينهم قرار من مجلس الجامعة بناءً على ترشيح من مجلس الكلية أو المعهد وموافقة مدير الجامعة.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ويجوز بقرار من مجلس الجامعة أن ينضم إلى عضوية المجلس عدد آخر من الأعضاء من المشتغلين بالبحث والقضايا العلمية لا يتجاوز عددهم نصف مجموع الأعضاء، ويُعين جميع الأعضاء لمدة سنتين قابلة للتجديد مرة واحدة، وللمجلس تكوين لجان دائمة أو مؤقتة من بين أعضائه أو من غيرهم لدراسة ما يكلفهم به.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الثلاثون: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يجتمع المجلس العلمي بناءً على دعوة رئيسه مرة كل شهر على الأقل، وللرئيس أن يدعو المجلس إلى الاجتماع إذا دعت الحاجة لذلك أو إذا قدم إليه ثلث الأعضاء طلبًا مكتوبًا بذلك، أو بناءً على طلب مدير الجامعة الذي له أن يطلب إدراج أي مسألة يراها في جدول الأعمال، وله رئاسة المجلس إذا حضره، ولا تكون اجتماعاته صحيحة إلا إذا حضرها ثلثا أعضائه على الأقل.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والثلاثون: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تصدر قرارات المجلس العلمي بالأغلبية المطلقة لأصوات الحاضرين، وإذا تساوت الأصوات يرجح الجانب الذي فيه الرئيس، وتُعتبر القرارات نافِذة ما لم يرد عليها اعتراض من مُدير الجامعة خلال خمسة عشر يومًا من تاريخ وصولها إليه، وإذا اعترض عليها أعادها إلى المجلس العلمي مشفوعة بوجهة نظره لدراستها من جديد، فإذا بقي المجلس على رأيه تحال القرارات المعترض عليها إلى مجلس الجامعة وتنظر في جلسة عادية أو استثنائية، ولمجلس الجامعة تصديق القرارات أو تعديلها أو إلغاؤها، وقراره في ذلك نهائي.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والثلاثون: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يتولى إدارة الكلية أو المعهد:</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مجلس الكلية أو المعهد.</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عميد الكلية أو المعهد.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والثلاثون: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يتألف مجلس الكلية أو المعهد من:</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العميد رئيسًا.</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الوكيل.</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رؤساء الأقسام.</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ولمجلس الجامعة بناءً على اقتراح مجلس الكلية أو المعهد وتأييد مدير الجامعة أن يضم إلى عضويته ثلاثة أعضاء على الأكثر من هيئة التدريس بالكلية أو المعهد أو الكلية المناظرة من فرع الجامعة ويحدد مدة عضويتهم.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والثلاثون: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مع التقيُد بما يقضي به هذا النظام وغيره من الأنظمة وما يقرره مجلس التعليم العالي أو مجلس الجامعة يختص مجلس الكلية أو المعهد بالنظر في الأمور التي تتعلق بالكلية أو المعهد، </w:t>
      </w:r>
      <w:r w:rsidRPr="00D966CA">
        <w:rPr>
          <w:rFonts w:ascii="UICTFontTextStyleEmphasizedBody" w:hAnsi="UICTFontTextStyleEmphasizedBody" w:cs="Times New Roman"/>
          <w:b/>
          <w:bCs/>
          <w:kern w:val="0"/>
          <w:sz w:val="22"/>
          <w:szCs w:val="22"/>
          <w:rtl/>
          <w14:ligatures w14:val="none"/>
        </w:rPr>
        <w:t>وله على الخصوص:</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اقتراح تعيين أعضاء هيئة التدريس والمعيدين والمحاضرين وإعارتهم وندبهم وترقياتهم.</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اقتراح خطط الدراسة أو تعديلها مع التنسيق بين الأقسام.</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اقتراح المناهج الدراسية والكتب المُقررة والمراجع في أقسام الكلية أو المعهد.</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تشجيع إعداد البحوث العلمية وتنسيقها بين أقسام الكلية أو المعهد والعمل على نشرها.</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 اقتراح مواعيد الامتحانات ووضع التنظيمات الخاصة بإجرائها.</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6 - اقتراح اللائحة الداخلية للكلية أو المعهد.</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7 - اقتراح خطط التدريب والبعثات اللازمة للكلية أو المعهد.</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8 - اقتراح خطة النشاط اللامنهجي للكلية.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9 - البت في الأمور الطلابية التي تدخل في اختصاصه والتوجيه لمجلس الجامعة فيما عدا ذلك.</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10 - النظر فيما يحيله إليه مجلس الجامعة أو رئيسه أو نائبه للدراسة وإبداء الرأي.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والثلاثون: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يجتمع مجلِس الكُلية أو المعهد بدعوة من رئيسه مرة كل شهر على الأقل، ولا يصح الاجتماع إلا بحضور ثُلثي أعضائه، وتصدر قراراته بالأغلبية المُطلقة لأصوات الأعضاء الحاضرين وعند التساوي يرجح الجانب الذي فيه الرئيس، وتعتبر قرارات المجلِس نافِذة ما لم يرد عليها اعتراض من مُدير الجامعة خلال خمسة عشر يومًا من تاريخ وصولها إليه، وإذا اعترض عليها أعادها إلى مجلِس الكُلية مشفوعة بوجهة نظره لدراستها من جديد، فإذا بقي المجلِس على رأيه يحال القرار المعترض عليه إلى مجلِس الجامعة للبت فيه في أول جلسة عادية أو استثنائية، ولمجلِس الجامعة تصديق القرار أو تعديله أو إلغاؤه، وقراره في ذلك نهائي، ولمجلِس الكُلية أو المعهد تشكيل لجان دائمة أو مؤقتة من بين أعضائه أو من غيرهم.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والثلاثون: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يُعين عميد الكلية أو المعهد من أعضاء هيئة التدريس السعوديين المتميزين بالكفاءة العلمية والإدارية بقرار من وزير التعليم العالي بناءً على ترشيح مدير الجامعة، ويكون التعيين لمدة سنتين قابلة للتجديد.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والثلاثون: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يتولى العميد إدارة الشئون العلمية والإدارية والمالية للكلية أو المعهد في حدود هذا النظام ولوائحه، ويقدم إلى مدير الجامعة كل سنة جامعية تقريرًا عن شئون التعليم وسائر وجوه النشاط في الكلية أو المعهد.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والثلاثون: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أن يكون لكل كلية أو معهد وكيل أو أكثر من أعضاء هيئة التدريس السعوديين المتميزين بالكفاءة العلمية والإدارية، يعينهم مدير الجامعة لمدة سنتين قابلة للتجديد بناءً على ترشيح العميد، ويعاون الوكيل العميد في أعماله، وينوب عنه أقدم الوكلاء عند تعددهم أثناء غيابه أو خلو منصبه، ويتولى أحدهم أمانة مجلس الكلية أو المعهد.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والثلاثون: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يُعين عمداء العمادات المساندة من أعضاء هيئة التدريس السعوديين المتميزين بالكفاءة العلمية والإدارية بقرار من وزير التعليم العالي بناءً على ترشيح مدير الجامعة، ويكون التعيين لمدة سنتين قابلة للتجديد.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الأربعون: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أن يُعين من أعضاء هيئة التدريس السعوديين المتميزين بالكفاءة العلمية والإدارية وكلاء لعمداء العمادات المساندة، ويتم التعيين بقرار من مدير الجامعة بناءً على ترشيح العميد، ويكون التعيين لمدة سنتين قابلة للتجديد، ويعاون الوكيل العميد في أعماله وينوب عنه أثناء غيابه أو خلو منصبه.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والأربعون: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يكون لكل قسم من أقسام الكليات والمعاهد مجلس قسم يتألف من أعضاء هيئة التدريس فيه، ولك قسم صلاحيات في الشئون العلمية والمالية والإدارية في حدود هذا النظام ولوائحه.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والأربعون: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يجتمع مجلس القسم بدعوة من رئيسه مرة كل شهر على الأقل، ولا يصح الاجتماع إلا بحضور ثلثي أعضائه، وتصدر قراراته بالأغلبية المطلقة لأصوات الأعضاء الحاضرين، وعند التساوي يرجح الجانب الذي فيه الرئيس، وتعتبر قرارات المجلس نافذة ما لم يرد عليها اعتراض من عميد الكلية أو المعهد خلال خمسة عشر يومًا من تاريخ وصولها إليه، فإذا بقي المجلس على رأيه يحال القرار المعترض عليه إلى مجلس الكلية وللمجلس صلاحية البت فيه.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والأربعون: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يقترح مجلس القسم على مجلس الكلية خطة الدراسة والمناهج الدراسية والكتب المقررة والمراجع، واقتراح تعيين أعضاء هيئة التدريس والمحاضرين والمعيدين وترقياتهم، كما يقوم بدراسة مشروعات البحوث العلمية وبتوزيع المحاضرات والتمرينات والأعمال التدريبية على أعضاء هيئة التدريس والمعيدين وتنظيم أعمال القسم وتنسيقها، ويتولى كل قسم تدريس المقررات التي تدخل في اختصاصه بعد إقرارها من مجلس الجامعة، ولمجلس القسم تشكيل لجان دائمة أو مؤقتة من بين أعضائه.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والأربعون: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يُعين رئيس القسم من أعضاء هيئة التدريس السعوديين المتميزين بالكفاءة العلمية والإدارية بقرار من مدير الجامعة بناءً على ترشيح عميد الكلية أو المعهد، ويكون التعيين لمدة سنتين قابلة للتجديد، وهو المسئول عن تسيير الأمور العلمية والإدارية والمالية فيه، ويقدم للعميد تقريرًا عن أعمال القسم في نهاية كل سنة دراسية.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والأربعون: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أعضاء هيئة التدريس هم:</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الأساتذة.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الأساتذة المشاركون.</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الأساتذة المساعدون.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والأربعون: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أن يُعين في الكليات والمعاهد محاضرون ومعيدون ومساعدو بحث لإعدادهم لعضوية هيئة التدريس والقيام بالتمرينات والدروس العلمية وغير ذلك من الأعمال بإشراف أعضاء هيئة التدريس، كما يجوز أن يُعين فيها مدرسو لغات وموظفون فنيون.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والأربعون: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تعيين أعضاء هيئة التدريس من غير السعوديين إذا لم يتوافر سعوديون لشغلها، كما يجوز أن يُعين منهم محاضرون ومعيدون ومدرسو لغات وموظفون فنيون ومساعدو بحث.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والأربعون: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بقرار من مدير الجامعة أن يعهد بالتدريس أو الإشراف على البحوث والرسائل العلمية إلى أشخاص غير متفرغين من ذوي المكانة العلمية البارزة بناءً على اقتراح مجلس القسم وتوصية مجلس الكلية أو المعهد، ويُحدد مجلس التعليم العالي شروط اختيارهم ومكافآتهم.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والأربعون: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عند الاقتضاء بقرار من مدير الجامعة الاستعانة بمتخصصين بصفة زائرين من السعوديين وغيرهم لمُدد محددة بناءً على اقتراح مجلس القسم وتوصية مجلس الكلية، وذلك وفق قواعد يضعها مجلس التعليم العالي.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الخمسون: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يكون لكل جامعة ميزانية مستقلة خاصة بها، يصدر بإقرارها مرسوم ملكي، يحدد إيراداتها ونفقاتها وتخضع في مراقبة تنفيذها لديوان المراقبة العامة ، والسنة المالية للجامعة هي السنة المالية للدولة.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والخمسون: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يضع مجلس التعليم العالي أحكام المراقبة المالية السابقة للصرف بعد إعدادها من قبل كل من وزارة التعليم العالي و وزارة المالية والاقتصاد الوطني و ديوان المراقبة العامة .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والخمسون: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عدم الإخلال بمراقبة ديوان المراقبة العامة ، يُعيّن مجلس كل جامعة مراقبًا أو أكثر للحسابات ممن تتوفر فيهم الشروط القانونية وتكون لهم حقوق المراقب في الشركات المساهمة وعليهم واجباته.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والخمسون: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تتكون إيرادات الجامعة من:</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الاعتمادات التي تخصص لها في ميزانية الدولة.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التبرعات والمنح والوصايا والأوقاف.</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ريع أملاكها وما ينتج عن التصرف فيها.</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أي إيرادات تنتج عن القيام بمشاريع البحوث أو الدراسات أو الخدمات العلمية للآخرين.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والخمسون: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أ - للجامعة القيام بدراسات أو خدمات علمية لجهات سعودية مقابل مبالغ مالية، وتدرج عائدات هذه الدراسات والخدمات في حساب مستقل تُصرف في الأغراض التي يحددها ويضع قواعدها مجلس التعليم العالي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لمجلس الجامعة قبول التبرعات والمنح والوصايا والأوقاف الخاصة بالجامعة، كما يجوز له قبول التبرعات المقترنة بشروط أو المخصصة لأغراض معينة إذا كانت الشروط أو الأغراض تتفق مع رسالة الجامعة، وتُدرج هذه التبرعات في حساب مستقل تُصرف في الأغراض المخصصة لها وفقًا للقواعد التي يضعها مجلس التعليم العالي .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والخمسون: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تُحدد بقرار من مجلس الوزراء مكافأة مقابل حضور جلسات مجلس التعليم العالي ومجالس الجامعات والمجالس العلمية.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والخمسون: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يستمر العمل باللوائح الجامعية الحالية والقرارات التنظيمية الأخرى فيما لا يتعارض مع هذا النظام إلى أن تصدر اللوائح الجديدة على أن يتم ذلك خلال سنتين على الأكثر من تاريخ العمل بهذا النظام.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والخمسون: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تُحسب المدة المحددة في هذا النظام لشغل وكلاء الجامعات والعمداء ووكلائهم ورؤساء الأقسام من تاريخ شغلهم لمناصبهم، ويبقى من تجاوز من الوكلاء والعمداء ووكلائهم ورؤساء الأقسام هذه المدة في منصبه إلى أن يُعين من يشغل هذا المنصب على أن يتم ذلك في مدة لا تتجاوز سنة واحدة اعتبارًا من تاريخ العمل بهذا النظام.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والخمسون: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يتولى وزير التعليم العالي بالتنسيق مع الجامعات والجهات ذات العلاقة إعداد اللوائح التنفيذية لهذا النظام ورفعها لمجلس التعليم العالي للموافقة عليها وإصدارها.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والخمسون: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يلغي هذا النظام نظم الجامعات المنصوص عليها في المادة الرابعة منه ويلغي نظام المجلس الأعلى للجامعات الصادر بالمرسوم الملكي (رقم م/10) في 15/ 4/ 1393هـ كما يلغي كل ما يتعارض معه.</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يحل مجلس التعليم العالي محل المجلس الأعلى للجامعات الذي صدر نظامه بموجب المرسوم الملكي رقم (م/10) في 15/ 4/ 1393هـ.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الستون: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يُنشر هذا النظام في الجريدة الرسمية ويُعمل به بعد ستين يومًا من تاريخ نشره.</w:t>
      </w:r>
    </w:p>
    <w:p w:rsidR="00993E91" w:rsidRPr="00D966CA" w:rsidRDefault="00993E91" w:rsidP="00993E91">
      <w:pPr>
        <w:bidi/>
        <w:spacing w:after="45" w:line="240" w:lineRule="auto"/>
        <w:rPr>
          <w:rFonts w:ascii=".AppleSystemUIFont" w:hAnsi=".AppleSystemUIFont" w:cs="Times New Roman"/>
          <w:kern w:val="0"/>
          <w:sz w:val="22"/>
          <w:szCs w:val="22"/>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إنتاج المواد التعليمية المساعدة وتسويقها</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 :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يقصد بالألفاظ والعبارات الآتية أينما وردت في هذا النظام المعاني المبينة أمامها ما لم يقتض السياق خلاف ذلك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المادة التعليمية : </w:t>
      </w:r>
      <w:r w:rsidRPr="00D966CA">
        <w:rPr>
          <w:rFonts w:ascii="UICTFontTextStyleBody" w:hAnsi="UICTFontTextStyleBody" w:cs="Times New Roman"/>
          <w:kern w:val="0"/>
          <w:sz w:val="22"/>
          <w:szCs w:val="22"/>
          <w:rtl/>
          <w14:ligatures w14:val="none"/>
        </w:rPr>
        <w:t>كل صيغة تعرض محتويات المنهج، أو جزءًا منه.</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الجهة المعنية : </w:t>
      </w:r>
      <w:r w:rsidRPr="00D966CA">
        <w:rPr>
          <w:rFonts w:ascii="UICTFontTextStyleBody" w:hAnsi="UICTFontTextStyleBody" w:cs="Times New Roman"/>
          <w:kern w:val="0"/>
          <w:sz w:val="22"/>
          <w:szCs w:val="22"/>
          <w:rtl/>
          <w14:ligatures w14:val="none"/>
        </w:rPr>
        <w:t>الجهة الحكومية التي صيغت المادة التعليمية طبقًا لمناهجها.</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المالك : </w:t>
      </w:r>
      <w:r w:rsidRPr="00D966CA">
        <w:rPr>
          <w:rFonts w:ascii="UICTFontTextStyleBody" w:hAnsi="UICTFontTextStyleBody" w:cs="Times New Roman"/>
          <w:kern w:val="0"/>
          <w:sz w:val="22"/>
          <w:szCs w:val="22"/>
          <w:rtl/>
          <w14:ligatures w14:val="none"/>
        </w:rPr>
        <w:t>مالك المادة التعليمية ، أو من له حق التصرف فيها.</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الترخيص : </w:t>
      </w:r>
      <w:r w:rsidRPr="00D966CA">
        <w:rPr>
          <w:rFonts w:ascii="UICTFontTextStyleBody" w:hAnsi="UICTFontTextStyleBody" w:cs="Times New Roman"/>
          <w:kern w:val="0"/>
          <w:sz w:val="22"/>
          <w:szCs w:val="22"/>
          <w:rtl/>
          <w14:ligatures w14:val="none"/>
        </w:rPr>
        <w:t>إجازة المادة التعليمية بعد إنتاجها بصيغتها النهائية.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التسويق : </w:t>
      </w:r>
      <w:r w:rsidRPr="00D966CA">
        <w:rPr>
          <w:rFonts w:ascii="UICTFontTextStyleBody" w:hAnsi="UICTFontTextStyleBody" w:cs="Times New Roman"/>
          <w:kern w:val="0"/>
          <w:sz w:val="22"/>
          <w:szCs w:val="22"/>
          <w:rtl/>
          <w14:ligatures w14:val="none"/>
        </w:rPr>
        <w:t>أي صورة من صور عرض المادة التعليمية للتداول بثمن أو بدون ثمن.</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شهادة التأهيل :  </w:t>
      </w:r>
      <w:r w:rsidRPr="00D966CA">
        <w:rPr>
          <w:rFonts w:ascii="UICTFontTextStyleBody" w:hAnsi="UICTFontTextStyleBody" w:cs="Times New Roman"/>
          <w:kern w:val="0"/>
          <w:sz w:val="22"/>
          <w:szCs w:val="22"/>
          <w:rtl/>
          <w14:ligatures w14:val="none"/>
        </w:rPr>
        <w:t>الشهادة التي تمنحها الجهة المعنية لمن يكون مؤهلًا للعمل في مجال إنتاج المواد التعليمية، سواء كان شخصًا طبيعيًّا أو اعتباريًّا.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يسري هذا النظام على المادة التعليمية المنتجة محليًّا أو خارجيًّا.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يحظر إنتاج أو تسويق أي مادة تعليمية تحتوي على:</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مخالفة أحكام الشريعة الإسلامية والسياسة العامة للدولة وأنظمتها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مخالفة سياسة التعليم المعتمدة في المملكة.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3 - تقديم حلول مباشرة لمسائل الكتاب المدرسي أو تمارينه.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كل من يرغب في مزاولة إنتاج المادة التعليمية ، الحصول على شهادة التأهيل للإنتاج من الجهة المعنية .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على كل من ينتج أو يستورد أو ينشر مادة تعليمية الحصول قبل تسويقها على الترخيص بذلك من الجهة المعنية ، وعلى الجهة المعنية الموافقة عليها أو رفضها خلال ستين يومًا من تسلمها مستوفية الشروط، وإلا عدت مجازة.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على الجهة المعنية قبل البدء بفحص المادة تحصيل رسم الفحص على أساس مبلغ قدره مائتا ريال عن كل ساعة عمل يحتاجها الفحص، على ألا يقل ما يدفعه المالك عن ألف ريال. وليس له الحق في استرداده؛ سواء أرخص للمادة التعليمية أم لم يرخص لها.</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وتحدد اللائحة التنفيذية لهذا النظام المعايير المناسبة لتقدير عدد ساعات الفحص.</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تحدد الجهة المعنية إجراءات الفحص وأساليبه، وما يتطلبه من نماذج ووسائل ضرورية لذلك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 - في حالة إجازة المادة التعليمية تصدر الجهة المعنية ترخيصًا بإنتاجها، أو تسويقها، أو نشرها، موقعًا من رئيس الجهة المعنية ، أو من يفوضه. ولا يعد هذا الترخيص نهائيًّا إلا بعد فسح المادة التعليمية من وزارة الثقافة والإعلام طبقًا لنظام المطبوعات والنشر.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في حالة إجراء أي تعديل يحتاج إلى فحص يلتزم المالك بتنفيذ ما تراه الجهة المعنية لازمًا لذلك، وبدفع الرسم المحدد في الفقرة (ب) من المادة (الخامسة).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تضع كل جهة معنية قواعد الاستعانة بمؤهلين لفحص المادة التعليمية ، وتخصص رسوم الفحص الواردة في هذا النظام لمكافأة الفاحصين- سواء كانوا من خارج تلك الجهة أو من داخلها- خارج وقت دوامهم.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تتحمل الجهة المعنية أي مسؤولية عن خسائر مالك المادة التعليمية إذا حصل تطوير لمناهج الجهة المعنية يتعارض كليًّا أو جزئيًّا - مع المادة التعليمية المرخص لها.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منتج المادة التعليمية ، أو مسوقها، أن يودع نسخة لدى الجهة المعنية ، وأن يلتزم بما ينص عليه نظام الإيداع فيما يخص مكتبة الملك فهد الوطنية .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 :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منتجي المواد التعليمية التي أنتجت قبل تطبيق هذا النظام، أو مسوقيها، تقديم طلب إلى الجهة المعنية للحصول على شهادة التأهيل و الترخيص اللازمين خلال مدة لا تتجاوز تسعة أشهر من تاريخ نفاذ هذا النظام.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 :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يُكوَّن في كل جهة معنية - بقرار من رئيسها- لجنة من أربعة أعضاء يكون أحدهم مستشارًا نظاميًّا، تتولي النظر في مخالفات هذا النظام وتطبيق الجزاءات المنصوص عليها، وتعتمد قراراتها من رئيس الجهة، ويجوز التظلم منها أمام ديوان المظالم خلال مدة أقصاها ستون يوماً من تاريخ الإبلاغ بالقرار.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 :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يعاقب كل من ينشر أي مادة تعليمية أو ينتجها أو يسوقها قبل الحصول على شهادة التأهيل ، أو الترخيص اللازم لها، أو كان هذا الترخيص غير ساري المفعول؛ بغرامة مالية بحد أعلى قدره مائتا ألف ريال، ويجوز الحكم بإيقاف المادة التعليمية محل المخالفة.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 :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تتولى كل جهة معنية تطبيق أحكام هذا النظام كل فيما يخصه.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 :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يصدر وزير التربية والتعليم - بعد الاتفاق مع الجهات المعنية- اللائحة التنفيذية لهذا النظام، خلال مائة وثمانين يومًا من تاريخ نشره.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 :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يلغي هذا النظام كل ما يتعارض معه من أحكام.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 :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يعمل بهذا النظام بعد مائة وثمانين يومًا من تاريخ نشره.</w:t>
      </w:r>
    </w:p>
    <w:p w:rsidR="00993E91" w:rsidRPr="00D966CA" w:rsidRDefault="00993E91" w:rsidP="00993E91">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معهد الإدارة العامة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معهد الإدارة العامة مؤسسة عامة مستقلة ذات شخصية اعتبارية، ويرتبط إداريًّا بوزير الخدمة المدنية، ومقره الرئيس مدينة الرياض، ويجوز بقرار من مجلس الإدارة إنشاء فروع له في المملكة.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المعهد جهة مركزية للتدريب والتطوير والاستشارات في المجالات الإدارية للأجهزة الحكومية، ويجوز للمعهد تقديم الخدمات التدريبية والاستشارية والبحثية وأي خدمة علمية أخرى لغير الجهات الحكومية وللجهات الحكومية في بعض الحالات بمقابل مالي وفقًا لضوابط يضعها مجلس الإدارة.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يهدف المعهد إلى الإسهام في تحقيق التنمية الإدارية ومواجهة التحديات الإدارية القائمة والمستقبلية بما يخدم قضايا التنمية الشاملة في المملكة، </w:t>
      </w:r>
      <w:r w:rsidRPr="00D966CA">
        <w:rPr>
          <w:rFonts w:ascii="UICTFontTextStyleEmphasizedBody" w:hAnsi="UICTFontTextStyleEmphasizedBody" w:cs="Times New Roman"/>
          <w:b/>
          <w:bCs/>
          <w:kern w:val="0"/>
          <w:sz w:val="22"/>
          <w:szCs w:val="22"/>
          <w:rtl/>
          <w14:ligatures w14:val="none"/>
        </w:rPr>
        <w:t>وذلك من خلال تحقيق الأهداف الآتية: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رفع كفاية موظفي الدولة وإعدادهم علميًّا وعمليًّا لتحمل مسؤولياتهم وممارسة صلاحياتهم على نحو يكفل النهوض بمستوى الإدارة ويدعم قواعد التنمية الإدارية.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دعم جهود الإصلاح والتطوير الإداري.</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تقديم المشورة في المجالات الإدارية التي تعرضها عليه الوزارات والأجهزة الحكومية الأخرى.</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إثراء الفكر الإداري عن طريق التأليف وإجراء البحوث والدراسات الإدارية وترجمة الأعمال العلمية المتميزة ذات الصلة بالتنمية الإدارية.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للمعهد - في سبيل تحقيق أهدافه - اتخاذ الوسائل المناسبة، وبخاصة ما يأتي:</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وضع برامج تدريبية للمستويات الوظيفية المختلفة في القطاع الحكومي وتنفيذها.</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وضع برامج إعدادية في المجالات الإدارية، وفقًا لاحتياجات سوق العمل.</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عقد الحلقات التطبيقية واللقاءات العلمية للمستويات الإدارية العليا.</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عقد المؤتمرات والندوات المتعلقة بقضايا التنمية الإدارية.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 تقديم الخدمات الاستشارية لأجهزة الدولة والمساعدة على تطبيقها.</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6 - تشجيع التأليف وإعداد البحوث والدراسات الإدارية ذات الصلة بالتنمية الإدارية ونشرها.</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7 - نقل النتاج الفكري العالمي المتميز في المجالات ذات الصلة بنشاطات المعهد إلى اللغة العربية.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8 - تبويب الوثائق الإدارية الحكومية وتصنيفها وتيسير سبل الاستفادة منها.</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9 - الاشتراك في عضوية المعاهد والمؤسسات والهيئات الإقليمية والعربية والدولية ذات الاهتمام بالتنمية الإدارية.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10 - المشاركة في المؤتمرات والندوات واللقاءات المتعلقة بالتنمية الإدارية داخل المملكة وخارجها.</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11 - ابتعاث أعضاء هيئة التدريب وإيفادهم للدراسة والتدريب في المجالات ذات العلاقة بنشاطات المعهد.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للمعهد تقديم الخدمات التدريبية والاستشارية والبحثية للدول والمنظمات العربية والإقليمية والدولية وفقًا للإجراءات النظامية، والضوابط التي يضعها مجلس الإدارة.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أ - يكون للمعهد مجلس إدارة يشكل على النحو الآتي:</w:t>
      </w:r>
    </w:p>
    <w:tbl>
      <w:tblPr>
        <w:tblW w:w="0" w:type="auto"/>
        <w:tblCellMar>
          <w:left w:w="0" w:type="dxa"/>
          <w:right w:w="0" w:type="dxa"/>
        </w:tblCellMar>
        <w:tblLook w:val="04A0" w:firstRow="1" w:lastRow="0" w:firstColumn="1" w:lastColumn="0" w:noHBand="0" w:noVBand="1"/>
      </w:tblPr>
      <w:tblGrid>
        <w:gridCol w:w="1547"/>
        <w:gridCol w:w="4208"/>
      </w:tblGrid>
      <w:tr w:rsidR="00993E91"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93E91" w:rsidRPr="00D966CA" w:rsidRDefault="00993E91"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رئيساً</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93E91" w:rsidRPr="00D966CA" w:rsidRDefault="00993E91" w:rsidP="00B81EBE">
            <w:pPr>
              <w:bidi/>
              <w:spacing w:after="0" w:line="240" w:lineRule="auto"/>
              <w:rPr>
                <w:rFonts w:ascii=".SF Arabic" w:hAnsi=".SF Arabic"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1 – </w:t>
            </w:r>
            <w:r w:rsidRPr="00D966CA">
              <w:rPr>
                <w:rFonts w:ascii=".SFArabic-Regular" w:hAnsi=".SFArabic-Regular" w:cs="Times New Roman"/>
                <w:kern w:val="0"/>
                <w:sz w:val="22"/>
                <w:szCs w:val="22"/>
                <w:rtl/>
                <w14:ligatures w14:val="none"/>
              </w:rPr>
              <w:t>وزير</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الخدمة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المدنية</w:t>
            </w:r>
          </w:p>
        </w:tc>
      </w:tr>
      <w:tr w:rsidR="00993E91"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93E91" w:rsidRPr="00D966CA" w:rsidRDefault="00993E91"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عضواً</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ونائباً</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للرئيس</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93E91" w:rsidRPr="00D966CA" w:rsidRDefault="00993E91" w:rsidP="00B81EBE">
            <w:pPr>
              <w:bidi/>
              <w:spacing w:after="0" w:line="240" w:lineRule="auto"/>
              <w:rPr>
                <w:rFonts w:ascii=".SF Arabic" w:hAnsi=".SF Arabic"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2- </w:t>
            </w:r>
            <w:r w:rsidRPr="00D966CA">
              <w:rPr>
                <w:rFonts w:ascii=".SFArabic-Regular" w:hAnsi=".SFArabic-Regular" w:cs="Times New Roman"/>
                <w:kern w:val="0"/>
                <w:sz w:val="22"/>
                <w:szCs w:val="22"/>
                <w:rtl/>
                <w14:ligatures w14:val="none"/>
              </w:rPr>
              <w:t>مدير</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عام</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المعهد</w:t>
            </w:r>
          </w:p>
        </w:tc>
      </w:tr>
      <w:tr w:rsidR="00993E91"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93E91" w:rsidRPr="00D966CA" w:rsidRDefault="00993E91"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lastRenderedPageBreak/>
              <w:t>عضواً</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93E91" w:rsidRPr="00D966CA" w:rsidRDefault="00993E91" w:rsidP="00B81EBE">
            <w:pPr>
              <w:bidi/>
              <w:spacing w:after="0" w:line="240" w:lineRule="auto"/>
              <w:rPr>
                <w:rFonts w:ascii=".SF Arabic" w:hAnsi=".SF Arabic"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3- </w:t>
            </w:r>
            <w:r w:rsidRPr="00D966CA">
              <w:rPr>
                <w:rFonts w:ascii=".SFArabic-Regular" w:hAnsi=".SFArabic-Regular" w:cs="Times New Roman"/>
                <w:kern w:val="0"/>
                <w:sz w:val="22"/>
                <w:szCs w:val="22"/>
                <w:rtl/>
                <w14:ligatures w14:val="none"/>
              </w:rPr>
              <w:t>ممثل</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عن</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وزارة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التعليم</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العالي</w:t>
            </w:r>
          </w:p>
        </w:tc>
      </w:tr>
      <w:tr w:rsidR="00993E91"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93E91" w:rsidRPr="00D966CA" w:rsidRDefault="00993E91"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عضواً</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93E91" w:rsidRPr="00D966CA" w:rsidRDefault="00993E91" w:rsidP="00B81EBE">
            <w:pPr>
              <w:bidi/>
              <w:spacing w:after="0" w:line="240" w:lineRule="auto"/>
              <w:rPr>
                <w:rFonts w:ascii=".SF Arabic" w:hAnsi=".SF Arabic"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4 - </w:t>
            </w:r>
            <w:r w:rsidRPr="00D966CA">
              <w:rPr>
                <w:rFonts w:ascii=".SFArabic-Regular" w:hAnsi=".SFArabic-Regular" w:cs="Times New Roman"/>
                <w:kern w:val="0"/>
                <w:sz w:val="22"/>
                <w:szCs w:val="22"/>
                <w:rtl/>
                <w14:ligatures w14:val="none"/>
              </w:rPr>
              <w:t>ممثل</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عن</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المؤسسة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العامة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للتعليم</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الفني</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والتدريب</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المهني</w:t>
            </w:r>
          </w:p>
        </w:tc>
      </w:tr>
      <w:tr w:rsidR="00993E91"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93E91" w:rsidRPr="00D966CA" w:rsidRDefault="00993E91"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عضواً</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93E91" w:rsidRPr="00D966CA" w:rsidRDefault="00993E91" w:rsidP="00B81EBE">
            <w:pPr>
              <w:bidi/>
              <w:spacing w:after="0" w:line="240" w:lineRule="auto"/>
              <w:rPr>
                <w:rFonts w:ascii=".SF Arabic" w:hAnsi=".SF Arabic"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5- </w:t>
            </w:r>
            <w:r w:rsidRPr="00D966CA">
              <w:rPr>
                <w:rFonts w:ascii=".SFArabic-Regular" w:hAnsi=".SFArabic-Regular" w:cs="Times New Roman"/>
                <w:kern w:val="0"/>
                <w:sz w:val="22"/>
                <w:szCs w:val="22"/>
                <w:rtl/>
                <w14:ligatures w14:val="none"/>
              </w:rPr>
              <w:t>ممثل</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عن</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وزارة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الخدمة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المدنية</w:t>
            </w:r>
          </w:p>
        </w:tc>
      </w:tr>
      <w:tr w:rsidR="00993E91"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93E91" w:rsidRPr="00D966CA" w:rsidRDefault="00993E91"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عضواً</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93E91" w:rsidRPr="00D966CA" w:rsidRDefault="00993E91" w:rsidP="00B81EBE">
            <w:pPr>
              <w:bidi/>
              <w:spacing w:after="0" w:line="240" w:lineRule="auto"/>
              <w:rPr>
                <w:rFonts w:ascii=".SF Arabic" w:hAnsi=".SF Arabic"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6- </w:t>
            </w:r>
            <w:r w:rsidRPr="00D966CA">
              <w:rPr>
                <w:rFonts w:ascii=".SFArabic-Regular" w:hAnsi=".SFArabic-Regular" w:cs="Times New Roman"/>
                <w:kern w:val="0"/>
                <w:sz w:val="22"/>
                <w:szCs w:val="22"/>
                <w:rtl/>
                <w14:ligatures w14:val="none"/>
              </w:rPr>
              <w:t>ممثل</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عن</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وزارة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الاقتصاد</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والتخطيط</w:t>
            </w:r>
          </w:p>
        </w:tc>
      </w:tr>
      <w:tr w:rsidR="00993E91"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93E91" w:rsidRPr="00D966CA" w:rsidRDefault="00993E91"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عضواً</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993E91" w:rsidRPr="00D966CA" w:rsidRDefault="00993E91" w:rsidP="00B81EBE">
            <w:pPr>
              <w:bidi/>
              <w:spacing w:after="0" w:line="240" w:lineRule="auto"/>
              <w:rPr>
                <w:rFonts w:ascii=".SF Arabic" w:hAnsi=".SF Arabic"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7 - </w:t>
            </w:r>
            <w:r w:rsidRPr="00D966CA">
              <w:rPr>
                <w:rFonts w:ascii=".SFArabic-Regular" w:hAnsi=".SFArabic-Regular" w:cs="Times New Roman"/>
                <w:kern w:val="0"/>
                <w:sz w:val="22"/>
                <w:szCs w:val="22"/>
                <w:rtl/>
                <w14:ligatures w14:val="none"/>
              </w:rPr>
              <w:t>ممثل</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عن</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وزارة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المالية</w:t>
            </w:r>
          </w:p>
        </w:tc>
      </w:tr>
    </w:tbl>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يختار الوزير أو الرئيس المختص من يمثل جهته في المجلس، ويجب أن يكون من أصحاب الاختصاص في مجال نشاطات المعهد، وألا تقل مرتبة من يمثل الجهة الحكومية عن المرتبة الرابعة عشرة.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مجلس إدارة المعهد هو السلطة العليا المشرفة على شؤون المعهد وتصريف أموره، </w:t>
      </w:r>
      <w:r w:rsidRPr="00D966CA">
        <w:rPr>
          <w:rFonts w:ascii="UICTFontTextStyleEmphasizedBody" w:hAnsi="UICTFontTextStyleEmphasizedBody" w:cs="Times New Roman"/>
          <w:b/>
          <w:bCs/>
          <w:kern w:val="0"/>
          <w:sz w:val="22"/>
          <w:szCs w:val="22"/>
          <w:rtl/>
          <w14:ligatures w14:val="none"/>
        </w:rPr>
        <w:t>وله في سبيل ذلك - على وجه الخصوص - ما يأتي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وضع السياسة العامة للمعهد ومتابعة تنفيذها.</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إصدار اللوائح والقرارات التنفيذية الخاصة بنظام سير العمل في المعهد من النواحي الفنية والإدارية والمالية.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إصدار اللوائح المنظمة للمكافآت لمختلف نشاطات المعهد وتحديد فئاتها وقواعد صرفها.</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إقرار خطط المعهد.</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 تعيين موظفي المعهد من المرتبة الحادية عشرة إلى المرتبة الرابعة عشرة وترقيتهم، وكذلك أعضاء هيئة التدريب من حملة درجة الدكتوراه من السعوديين، وتطبيق كل ما تقضي به الأنظمة واللوائح والتعليمات بشأنهم.</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6 - وضع سياسات ابتعاث وإيفاد موظفي المعهد وأعضاء هيئة التدريب للدراسة.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7 - الموافقة على انضمام المعهد إلى عضوية الاتحادات والهيئات والمؤسسات الإقليمية والعربية والدولية ذات الصلة بالتنمية الإدارية، وفقًا للإجراءات النظامية.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8 - الموافقة على تقديم المعهد للخدمات التدريبية والاستشارية والبحثية للدول والمنظمات العربية والإقليمية والدولية، وفقًا للإجراءات النظامية.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9 - إقرار مشروع ميزانية المعهد وحسابه الختامي.</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10 - اعتماد التقرير السنوي لإنجازات المعهد.</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11 - قبول التبرعات والهبات والوصايا والأوقاف والمنح العلمية التي تقدم للمعهد.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لمجلس إدارة المعهد تفويض بعض صلاحياته إلى مدير عام المعهد. ويجوز للمجلس أن يكون من بين أعضائه أو من غيرهم لجنة أو أكثر تتولى دراسة ما يراه من موضوعات.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يجتمع مجلس إدارة المعهد مرة كل ثلاثة أشهر بدعوة من رئيسه، وللرئيس في حالة الضرورة أن يدعو المجلس للانعقاد، وله دعوته بناء على طلب ثلاثة من أعضائه أو بطلب من مدير عام المعهد، ولا يعد اجتماع المجلس صحيحًا إلا إذا حضره ثلثا أعضائه، على أن يكون من بينهم رئيس المجلس أو نائبه، وتصدر قرارات المجلس بثلثي أصوات الحاضرين.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يكون للمعهد مدير عام بالمرتبة الممتازة، يعين بأمر ملكي بناء على اقتراح من رئيس مجلس الإدارة.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تعديلات المادة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يتولى مدير عام المعهد إدارته وتصريف شؤونه، وله على وجه الخصوص ما يلي:</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تمثيل المعهد في علاقاته وصلاته بالغير.</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تطبيق اللوائح وتنفيذ القرارات التي يصدرها من مجلس الإدارة.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إعداد خطط المعهد.</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إعداد مشاريع اللوائح والقرارات التنفيذية الخاصة بنظام سير العمل في المعهد.</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 تعيين موظفي المعهد من المرتبة العاشرة فما دون وترقيتهم ونقلهم، وتكليفهم وإعارتهم، وتطبيق كل ما تقضي به الأنظمة واللوائح والتعليمات بشأنهم.</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6 - ابتعاث موظفي المعهد وأعضاء هيئة التدريب للدراسة، وفقًا للقواعد المنظمة لذلك.</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7 - الموافقة على مشاركة موظفي المعهد وأعضاء هيئة التدريب في المؤتمرات والندوات العلمية والبرامج والحلقات التدريبية والزيارات ذات العلاقة بأهداف المعهد واختصاصاته في الداخل والخارج، وفقًا للأنظمة واللوائح.</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8 - الموافقة على عقد المعهد الندوات واللقاءات العلمية المتعلقة بالتنمية الإدارية.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9 - إعداد مشروع ميزانية المعهد السنوية وحسابه الختامي.</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10 - إعدد التقرير السنوي عن إنجازات المعهد.</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11 - الصرف في حدود الميزانية المعتمدة، وفقًا للوائح والتعليمات المنظمة لذلك.</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12 - تكليف من يقوم بأعمال سكرتارية مجلس الإدارة من بين موظفي المعهد، ويجوز لمدير عام المعهد تفويض بعض صلاحياته إلى من يراه من المسؤولين في المعهد.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يكون للمعهد ميزانية مستقلة تصدر ضمن الميزانية العامة للدولة.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تتكون موارد المعهد مما يأتي:</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الاعتمادات التي تخصص له في الميزانية العامة للدولة.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الأموال العينية المخصصة للمعهد.</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الإيرادات التي يحصل عليها المعهد مقابل نتاجه العلمي، وخدماته الاستشارية والتدريبية والبحثية.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ريع أملاكه وما ينتج من التصرف فيها.</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 التبرعات والهبات والوصايا والأوقاف.</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6 - الموارد المالية الأخرى التي يقرها مجلس الإدارة.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تودع التبرعات والهبات والوصايا النقدية والمبالغ المحصلة نتيجة ما يقدمه المعهد من خدمات في حساب خاص بالمعهد، يصرف منه ويستثمر وفقًا للقواعد المنظمة لذلك واللوائح التي يعتمدها مجلس الإدارة.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يخضع موظفو المعهد لما يأتي:</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أعضاء هيئة التدريب من حملة درجة الدكتوراه؛ للائحة المنظمة لشؤون منسوبي الجامعات السعوديين من أعضاء هيئة التدريس ومن في حكمهم.</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أعضاء هيئة التدريب الذين لا يحملون درجة الدكتوراه؛ للائحة الوظائف التعليمية.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من لم يُشَر إليهم في الفقرتين (1) و(2) من هذه المادة يخضعون لنظام الخدمة المدنية ولوائحه.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عدم الإخلال برقابة ديوان المراقبة العامة؛ يعين مجلس الإدارة مراقبًا أو أكثر للحسابات ممن تتوافر فيهم الشروط النظامية، وتكون لهم حقوق المراقب المالي في الشركات المساهمة وعليهم ما عليه من واجبات.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يحل هذا النظام محل نظام معهد الإدارة العامة الصادر بالمرسوم الملكي رقم 93 وتاريخ 24/ 10/ 1380هـ وجميع التعديلات الصادرة عليه، ويلغي ما يتعارض معه من أحكام، ويعمل به من تاريخ نشره فى الجريدة الرسمية.</w:t>
      </w:r>
    </w:p>
    <w:p w:rsidR="00993E91" w:rsidRPr="00D966CA" w:rsidRDefault="00993E91" w:rsidP="00993E91">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تعليم الكبار ومحو الأمية في المملكة العربية السعودية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يُسمَّى هذا النِظام: نِظام تعليم الكِبار ومحو الأُميِّة.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يستهدف هذا النِظام محو الأُميِّة بين جميع المواطنين بالمملكة بمُختلف فئاتِهم، وإعداد المواطِن الصالِح المُستنير ليتمكن من إفادة نفسه والإسهام في النهوض بمُجتمعه.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يُقصد بالأُميين في تطبيق هذا النِظام:</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الذين لا يُجيدون القراءة والكتابة وتجاوزوا أعلى حد لسِّن القبول بالمدارس الابتدائية، ولم يبلغوا سن الخامسة والأربعين، من رعايا المملكة العربية السعودية.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تُعَّد خِطة شامِلة للقضاء على الأُميِّة في مُدة أقصاها (20) عشرون عامًا، على ضوء البيانات الإحصائية الخاصة بحصر عدد الأُميين وأماكن تجمُعِهم.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يُخصص لتمويل مشروعات محو الأُميِّة وتعليم الكِبار الموارِد التالية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ما ترصُده كُل وزارة مِن وزارات الدولة والهيئات المُستقِلة في ميزانياتِها سنويًّا من مبالغ لهذا الغرض.</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النفقات التي تُفرض بموجب هذا النِظام لغرض محو الأُميِّة على الشركات والمؤسسات الخاصة.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جـ - المعونات التي تُقدَّم لمشاريع محو الأُميِّة وتعليم الكِبار.</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 - الموارِد الأُخرى التي يتقرر إضافتُها بقرار من مجلِس الوزراء .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تجري مُكافحة الأُميِّة بين الأُميين بإتباع الأساليب المُناسِبة للكِبار، ويشتمل ذلك الأنماط التالية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إعداد فصول مُنتظِمة لتعليم الأُميين في جميع أنحاء المملكة العربية السعودية.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إقامة حملات إنتقائية مُركزة في الأماكن التي لا يسهُل فيها إعداد فصول مُنتظِمة، كمناطِق سُكنى البدو الرُحل والمناطِق النائية، وذلك لفترة مُناسِبة لتحقيق محو الأُميِّة.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جـ - إعداد برامج مُلائمة لمحو الأُميِّة بواسطة الإذاعة والتلِفزيون ووسائل الإعلام الأُخرى.</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 - استخدام المساجد والمراكِز الصيفية والنوادي ومراكز التجمُع لغرض محو الأُميِّة.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تنظم برامج ومناهج محو الأُميِّة وتعليم الكِبار وفق الأنماط التي تُقرها وزارة المعارف وتُنفذ تحت إشرافِها.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تُستخدم المباني الحُكومية المُلائمة، وخاصة المدارس والمعاهد والمراكز الثقافية والاجتِماعية مقرًّا لمحو الأُميِّة، ويجوز إنشاء أو استئجار مبانٍ خاصة لمحو الأُميِّة متى اقتضى الأمر ذلك.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اختيار المُدرسين لغرض محو الأُميِّة وتعليم الكِبار من موظفي الحُكومة أو غيرِهم من الأشخاص المؤهلين أو الذين يتم تأهيلهُم لهذا الغرض.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منح العاملين في برامج محو الأُميَّة وتعليم الكِبار مُكافآت تتناسب مع جهودِهم، ويتم تقديرُها وتحديد شروط استِحقاقِها بالاتِفاق بين وزارة المعارف و وزارة المالية والاقتِصاد الوطني.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تكون الدراسة في برامج محو الأُميِّة وتعليم الكِبار بالمجان، ويُزود الدارسون بالكُتب والأدوات اللازِمة ووسائل الإيضاح مجانًا طيلة فترة دراستِهم.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قبول المتطوعين لمحو الأُميِّة وتعليم الكِبار وِفق الإجراءات التي تُحدِّدُها اللجنة العُليا لمحو الأُميِّة وتعليم الكِبار.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العمل من أجل محو الأُميِّة بين المواطنين واجب على كُل مواطِن حسب قُدراتِه، وعلى الأُميين واجب التخلص من الأُميِّة في حدود الوسائل المُتاحة.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كُل جهة حُكومية أو مؤسسة عامة أن تقوم بمحو الأُمية بين أفرادِها ومنسوبيها خِلال (6) ست سنوات من نفاذ هذا النِظام، ويجوز عند الضرورة تمديد هذه المُدة بقرار من مجلِس الوزراء .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الشركات والمؤسسات الخاصة أن تُزوِّد وزارة المعارف عند طلبِها ببيانات عن عدد الأُميين العاملين لدى تلك الشركات والمؤسسات، وأعمارِهم ومهنِهم، وبإيضاح عن الخطوات التي قامت بِِها لمحو أُميتِهم.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على الشركات والمؤسسات الخاصة أن تقوم بمحو الأُمية بين العاملين لديها وفق ما يأتي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الشركات والمؤسسات التي يزيد عُمالها الأُميون في مقر واحد في أي فترة بعد نفاذ هذا النِظام عن عشرين شخصًا، إما أن تُنشئ فصولًا خاصة وكافية لمحو الأُميِّة، أو تدفع بدلًا عن ذلك النفقات اللازِمة لمحو الأُميِّة وفق ما تُحددُه اللجنة العُليا لمحو الأُميِّة وتعليم الكِبار.</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الشركات والمؤسسات التي لا يزيد عُمالها الأُميون عن عشرين، تلتزم بإلحاقِهم بالفصول التي تُنشئُها الحُكومة بدون أن تُطالب بالنفقات المُترتِبة على تعليمِهم عدا نفقات انتِقالِهم لهذه الفصول، وذلك في حالة عدم اختيار الشركة أو المؤسسة إنشاء فصل خاص لمحو أُمية عُمالها.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على كُل جِهة حُكومية أو خاصة تقوم بمشروع لمحو الأُميِّة بين منسوبيها أن تُزوِّد وزارة المعارف مُسبقًا بما يلي:</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عدد الفصول المُقترح افتتاحُها كُل عام.</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عدد المُدرسين والإداريين اللازمين لتلك الفصول.</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عدد الدارسين.</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الكُتب والمناهج الدراسية اللازِمة.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 الأماكن المُقترحة لفتح الفصول، ويتم التنفيذ طبقًا لما يتم التفاهُم عليه بين الوزارة والجهة المُختصة.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عشرة: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تُقدم وزارة المعارف المُساعدة المُلائمة للجهات الأُخرى التي تقوم بمحو الأُميِّة، كما تُتابِع وتقوِّم برامجها.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عشرة: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تُشكل اللجنة العُليا لمحو الأُمية وتعليم الكِبار على النحو التالي:</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وزير المعارف رئيسًا.</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وكيل وزارة المعارف عضوًا ونائبًا للرئيس.</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مُدير الثقافة الشعبية بوزارة المعارف عضوًا ومُقرِّرًا للجنة.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عضو من وزارة الداخلية.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 عضو من وزارة الدِّفاع والطيران.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6 - عضو من وزارة المالية والاقتِصاد الوطني.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7 - عضو من وزارة العمل والشئون الاجتِماعية.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8 - عضو من وزارة الإعلام.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9 - عضو من رئاسة الحرس الوطني.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10 - عضو من الرئاسة العامة لتعليم البنات.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ويجوز للجنة أن تستعين بمن ترى الحاجة إلى الاستعانة به من المختصين.</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العشرون: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يكون من مهام اللجنة العليا لمحو الأُمية وتعليم الكِبار بالإضافة لما نُص عليه في هذا النِظام ما يلي:</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إقرار الخُطة الشامِلة لمحو الأُميِّة، وإقرار السياسة التخطيطية لتعليم الكِبار ومُتابعة تنفيذهما.</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اقتِراح موارِد جديدة لتمويل مشروعات محو الأُميِّة واستصدار الموافقة عليها مِن الجهة المُختصة.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جـ - تنسيق الجهود بين الوزارات والجهات الحُكومية والمؤسسات الخاصة لغرض محو الأُميِّة.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والعشرون: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تضع اللجنة العُليا النِظام الداخلي الذي يُحدِّد مُدة العضوية ومواعيد انعِقادِها وطريقة التصويت وعدد الجلسات العادية والاستثنائية.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والعشرون: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تُشكل بقرار من اللجنة العُليا لمحو الأُمية وتعليم الكِبار لجنة فرعية لمُتابعة تنفيذ خُطة محو الأُمية، وتتألف من مُدير التعليم "رئيساً" ومُمثلين للوزارات والجهات ذات العلاقة.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والعشرون: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تصدُر اللوائح الخاصة بتنفيذ هذا النِظام بقرار من وزير المعارف .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والعشرون: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الجهات المعنية حكومية أو غير حُكومية تنفيذ هذا النِظام كُل فيما يخصه.</w:t>
      </w:r>
    </w:p>
    <w:p w:rsidR="00993E91" w:rsidRPr="00D966CA" w:rsidRDefault="00993E91" w:rsidP="00993E91">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النظام الأساس لجمعية الكشافة العربية السعودية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الأول: تعريفات وأحكام عامة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يقصد بالكلمات والعبارات الآتية - أينما وردت في هذا النظام - المعاني المبينة أمام كل منها، ما لم يقتض السياق خلاف ذلك :</w:t>
      </w:r>
      <w:r w:rsidRPr="00D966CA">
        <w:rPr>
          <w:rFonts w:ascii="UICTFontTextStyleBody" w:hAnsi="UICTFontTextStyleBody" w:cs="Times New Roman"/>
          <w:kern w:val="0"/>
          <w:sz w:val="22"/>
          <w:szCs w:val="22"/>
          <w:rtl/>
          <w14:ligatures w14:val="none"/>
        </w:rPr>
        <w:br/>
        <w:t>الجمعية : جمعية الكشافة العربية السعودية .</w:t>
      </w:r>
      <w:r w:rsidRPr="00D966CA">
        <w:rPr>
          <w:rFonts w:ascii="UICTFontTextStyleBody" w:hAnsi="UICTFontTextStyleBody" w:cs="Times New Roman"/>
          <w:kern w:val="0"/>
          <w:sz w:val="22"/>
          <w:szCs w:val="22"/>
          <w:rtl/>
          <w14:ligatures w14:val="none"/>
        </w:rPr>
        <w:br/>
        <w:t>النظام: النظام الأساس لجمعية الكشافة العربية السعودية.</w:t>
      </w:r>
      <w:r w:rsidRPr="00D966CA">
        <w:rPr>
          <w:rFonts w:ascii="UICTFontTextStyleBody" w:hAnsi="UICTFontTextStyleBody" w:cs="Times New Roman"/>
          <w:kern w:val="0"/>
          <w:sz w:val="22"/>
          <w:szCs w:val="22"/>
          <w:rtl/>
          <w14:ligatures w14:val="none"/>
        </w:rPr>
        <w:br/>
        <w:t>اللوائح : اللوائح التي تصدر من المجلس .</w:t>
      </w:r>
      <w:r w:rsidRPr="00D966CA">
        <w:rPr>
          <w:rFonts w:ascii="UICTFontTextStyleBody" w:hAnsi="UICTFontTextStyleBody" w:cs="Times New Roman"/>
          <w:kern w:val="0"/>
          <w:sz w:val="22"/>
          <w:szCs w:val="22"/>
          <w:rtl/>
          <w14:ligatures w14:val="none"/>
        </w:rPr>
        <w:br/>
        <w:t>المجلس : مجلس إدارة الجمعية .</w:t>
      </w:r>
      <w:r w:rsidRPr="00D966CA">
        <w:rPr>
          <w:rFonts w:ascii="UICTFontTextStyleBody" w:hAnsi="UICTFontTextStyleBody" w:cs="Times New Roman"/>
          <w:kern w:val="0"/>
          <w:sz w:val="22"/>
          <w:szCs w:val="22"/>
          <w:rtl/>
          <w14:ligatures w14:val="none"/>
        </w:rPr>
        <w:br/>
        <w:t>الرئيس : رئيس مجلس إدارة الجمعية .</w:t>
      </w:r>
      <w:r w:rsidRPr="00D966CA">
        <w:rPr>
          <w:rFonts w:ascii="UICTFontTextStyleBody" w:hAnsi="UICTFontTextStyleBody" w:cs="Times New Roman"/>
          <w:kern w:val="0"/>
          <w:sz w:val="22"/>
          <w:szCs w:val="22"/>
          <w:rtl/>
          <w14:ligatures w14:val="none"/>
        </w:rPr>
        <w:br/>
        <w:t>العضو : عضو جمعية الكشافة العربية السعودية بحسب نوع العضوية المحدد في النظام .</w:t>
      </w:r>
      <w:r w:rsidRPr="00D966CA">
        <w:rPr>
          <w:rFonts w:ascii="UICTFontTextStyleBody" w:hAnsi="UICTFontTextStyleBody" w:cs="Times New Roman"/>
          <w:kern w:val="0"/>
          <w:sz w:val="22"/>
          <w:szCs w:val="22"/>
          <w:rtl/>
          <w14:ligatures w14:val="none"/>
        </w:rPr>
        <w:br/>
        <w:t>مفوض العلاقات الخارجية: أحد القادة الكشفيين السعوديين المكلف بمهمة العلاقات الخارجية في الجمعية .</w:t>
      </w:r>
      <w:r w:rsidRPr="00D966CA">
        <w:rPr>
          <w:rFonts w:ascii="UICTFontTextStyleBody" w:hAnsi="UICTFontTextStyleBody" w:cs="Times New Roman"/>
          <w:kern w:val="0"/>
          <w:sz w:val="22"/>
          <w:szCs w:val="22"/>
          <w:rtl/>
          <w14:ligatures w14:val="none"/>
        </w:rPr>
        <w:br/>
        <w:t>الوحدات الكشفية : الفرق أو العشائر الكشفية التي يشرف على كل منها قائد كشفي.</w:t>
      </w:r>
      <w:r w:rsidRPr="00D966CA">
        <w:rPr>
          <w:rFonts w:ascii="UICTFontTextStyleBody" w:hAnsi="UICTFontTextStyleBody" w:cs="Times New Roman"/>
          <w:kern w:val="0"/>
          <w:sz w:val="22"/>
          <w:szCs w:val="22"/>
          <w:rtl/>
          <w14:ligatures w14:val="none"/>
        </w:rPr>
        <w:br/>
        <w:t>مفوضيات الرواد : المكاتب التي تشرف على نشاط رواد الكشافة في المملكة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الجمعية هيئة ذات نفع عام، لها شخصيتها الاعتبارية المستقلة، وتعمل بموجب أنظمة المملكة العربية السعودية، والمعاهدات والاتفاقيات الدولية المنظمة للعمل الكشفي، التي تكون المملكة طرفاً فيها، ومقرها الرئيس في مدينة الرياض، ويجوز لها إنشاء فروع في جميع أنحاء المملكة.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تهدف الجمعية إلى: </w:t>
      </w:r>
      <w:r w:rsidRPr="00D966CA">
        <w:rPr>
          <w:rFonts w:ascii="UICTFontTextStyleBody" w:hAnsi="UICTFontTextStyleBody" w:cs="Times New Roman"/>
          <w:kern w:val="0"/>
          <w:sz w:val="22"/>
          <w:szCs w:val="22"/>
          <w:rtl/>
          <w14:ligatures w14:val="none"/>
        </w:rPr>
        <w:br/>
        <w:t>1 - نشر الحركة الكشفية، وتشجيعها، وتنظيمها في أنحاء المملكة.</w:t>
      </w:r>
      <w:r w:rsidRPr="00D966CA">
        <w:rPr>
          <w:rFonts w:ascii="UICTFontTextStyleBody" w:hAnsi="UICTFontTextStyleBody" w:cs="Times New Roman"/>
          <w:kern w:val="0"/>
          <w:sz w:val="22"/>
          <w:szCs w:val="22"/>
          <w:rtl/>
          <w14:ligatures w14:val="none"/>
        </w:rPr>
        <w:br/>
        <w:t>2 - الإسهام في تهيئة النشء، وتوجيه الشباب وإعدادهم خلقياً وثقافياً واجتماعياً.</w:t>
      </w:r>
      <w:r w:rsidRPr="00D966CA">
        <w:rPr>
          <w:rFonts w:ascii="UICTFontTextStyleBody" w:hAnsi="UICTFontTextStyleBody" w:cs="Times New Roman"/>
          <w:kern w:val="0"/>
          <w:sz w:val="22"/>
          <w:szCs w:val="22"/>
          <w:rtl/>
          <w14:ligatures w14:val="none"/>
        </w:rPr>
        <w:br/>
        <w:t>3 - تنمية الشعور بالواجب نحو الله - جل شأنه - ثم الملك والوطن.</w:t>
      </w:r>
      <w:r w:rsidRPr="00D966CA">
        <w:rPr>
          <w:rFonts w:ascii="UICTFontTextStyleBody" w:hAnsi="UICTFontTextStyleBody" w:cs="Times New Roman"/>
          <w:kern w:val="0"/>
          <w:sz w:val="22"/>
          <w:szCs w:val="22"/>
          <w:rtl/>
          <w14:ligatures w14:val="none"/>
        </w:rPr>
        <w:br/>
        <w:t>4 - تعزيز الروابط بين الكشاف السعودي ونظرائه في الدول الأخرى.</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تختص الجمعية بالمهمات الآتية:</w:t>
      </w:r>
      <w:r w:rsidRPr="00D966CA">
        <w:rPr>
          <w:rFonts w:ascii="UICTFontTextStyleBody" w:hAnsi="UICTFontTextStyleBody" w:cs="Times New Roman"/>
          <w:kern w:val="0"/>
          <w:sz w:val="22"/>
          <w:szCs w:val="22"/>
          <w:rtl/>
          <w14:ligatures w14:val="none"/>
        </w:rPr>
        <w:br/>
        <w:t>1- رسم الخطة العامة للحركة الكشفية في المملكة، والإشراف على تنفيذها .</w:t>
      </w:r>
      <w:r w:rsidRPr="00D966CA">
        <w:rPr>
          <w:rFonts w:ascii="UICTFontTextStyleBody" w:hAnsi="UICTFontTextStyleBody" w:cs="Times New Roman"/>
          <w:kern w:val="0"/>
          <w:sz w:val="22"/>
          <w:szCs w:val="22"/>
          <w:rtl/>
          <w14:ligatures w14:val="none"/>
        </w:rPr>
        <w:br/>
        <w:t>2- تنسيق البرامج الكشفية في القطاعين الحكومي والأهلي، ودعمها فنياً . </w:t>
      </w:r>
      <w:r w:rsidRPr="00D966CA">
        <w:rPr>
          <w:rFonts w:ascii="UICTFontTextStyleBody" w:hAnsi="UICTFontTextStyleBody" w:cs="Times New Roman"/>
          <w:kern w:val="0"/>
          <w:sz w:val="22"/>
          <w:szCs w:val="22"/>
          <w:rtl/>
          <w14:ligatures w14:val="none"/>
        </w:rPr>
        <w:br/>
        <w:t>3- تنظيم البرامج التدريبية والتأهيلية وفق الأنظمة الكشفية العالمية .</w:t>
      </w:r>
      <w:r w:rsidRPr="00D966CA">
        <w:rPr>
          <w:rFonts w:ascii="UICTFontTextStyleBody" w:hAnsi="UICTFontTextStyleBody" w:cs="Times New Roman"/>
          <w:kern w:val="0"/>
          <w:sz w:val="22"/>
          <w:szCs w:val="22"/>
          <w:rtl/>
          <w14:ligatures w14:val="none"/>
        </w:rPr>
        <w:br/>
        <w:t>4- الإسهام في أعمال الحج والعمرة وبرامج خدمة المجتمع وتنميته , على أن تتحمل الجهات المستفيدة تكاليف خدمات الجمعية المساندة لها .</w:t>
      </w:r>
      <w:r w:rsidRPr="00D966CA">
        <w:rPr>
          <w:rFonts w:ascii="UICTFontTextStyleBody" w:hAnsi="UICTFontTextStyleBody" w:cs="Times New Roman"/>
          <w:kern w:val="0"/>
          <w:sz w:val="22"/>
          <w:szCs w:val="22"/>
          <w:rtl/>
          <w14:ligatures w14:val="none"/>
        </w:rPr>
        <w:br/>
        <w:t>5- التنظيم والاشتراك في المؤتمرات، والندوات، والدورات، والمخيمات العربية والإسلامية والدولية، والإشراف على البعثات الكشفية التي تمثل المملكة في مختلف أوجه النشاط الكشفي في المحيط العربي، والإسلامي، والدولي .</w:t>
      </w:r>
      <w:r w:rsidRPr="00D966CA">
        <w:rPr>
          <w:rFonts w:ascii="UICTFontTextStyleBody" w:hAnsi="UICTFontTextStyleBody" w:cs="Times New Roman"/>
          <w:kern w:val="0"/>
          <w:sz w:val="22"/>
          <w:szCs w:val="22"/>
          <w:rtl/>
          <w14:ligatures w14:val="none"/>
        </w:rPr>
        <w:br/>
        <w:t>6- منح الدرجات، والشهادات، والشارات، والأوسمة الكشفية.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للجمعية السماح لأي جهة أو هيئة حكومية أو أهلية بممارسة النشاط الكشفي، وذلك دون اخلال بالمتطلبات النظامية الأخرى.</w:t>
      </w:r>
      <w:r w:rsidRPr="00D966CA">
        <w:rPr>
          <w:rFonts w:ascii="UICTFontTextStyleBody" w:hAnsi="UICTFontTextStyleBody" w:cs="Times New Roman"/>
          <w:kern w:val="0"/>
          <w:sz w:val="22"/>
          <w:szCs w:val="22"/>
          <w:rtl/>
          <w14:ligatures w14:val="none"/>
        </w:rPr>
        <w:br/>
        <w:t>2- لا يجوز استخدام اسم الجمعية في أي عمل أو مشروع دون تصريح منها.</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تتقيد الوحدات الكشفية ومفوضيات الرواد المسجلة في الجمعية بالأنظمة واللوائح والقرارات المنظمة لأوجه نشاطاتها المتنوعة.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تعتمد الجمعية الشارات التي تميزها، ولها شعاراتها وأعلامها وعلاماتها المميزة، ولا يجوز تقليدها، وتطبق على من قلد شيئاً منها العقوبات التي تقضي بها الأنظمة.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الثاني: شروط العضوية وأنواعها</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أن تتوافر في عضو الجمعية الشروط الآتية :</w:t>
      </w:r>
      <w:r w:rsidRPr="00D966CA">
        <w:rPr>
          <w:rFonts w:ascii="UICTFontTextStyleBody" w:hAnsi="UICTFontTextStyleBody" w:cs="Times New Roman"/>
          <w:kern w:val="0"/>
          <w:sz w:val="22"/>
          <w:szCs w:val="22"/>
          <w:rtl/>
          <w14:ligatures w14:val="none"/>
        </w:rPr>
        <w:br/>
        <w:t>1- أن يكون قد أتم الثامنة عشرة من عمره .</w:t>
      </w:r>
      <w:r w:rsidRPr="00D966CA">
        <w:rPr>
          <w:rFonts w:ascii="UICTFontTextStyleBody" w:hAnsi="UICTFontTextStyleBody" w:cs="Times New Roman"/>
          <w:kern w:val="0"/>
          <w:sz w:val="22"/>
          <w:szCs w:val="22"/>
          <w:rtl/>
          <w14:ligatures w14:val="none"/>
        </w:rPr>
        <w:br/>
        <w:t>2- أن يكون كامل الأهلية المعتبرة شرعاً .</w:t>
      </w:r>
      <w:r w:rsidRPr="00D966CA">
        <w:rPr>
          <w:rFonts w:ascii="UICTFontTextStyleBody" w:hAnsi="UICTFontTextStyleBody" w:cs="Times New Roman"/>
          <w:kern w:val="0"/>
          <w:sz w:val="22"/>
          <w:szCs w:val="22"/>
          <w:rtl/>
          <w14:ligatures w14:val="none"/>
        </w:rPr>
        <w:br/>
        <w:t>3- ألاّ يكون قد حكم عليه بالإدانة في جريمة مخلة بالشرف أو الأمانة ما لم يكن قد رد إليه اعتباره.</w:t>
      </w:r>
      <w:r w:rsidRPr="00D966CA">
        <w:rPr>
          <w:rFonts w:ascii="UICTFontTextStyleBody" w:hAnsi="UICTFontTextStyleBody" w:cs="Times New Roman"/>
          <w:kern w:val="0"/>
          <w:sz w:val="22"/>
          <w:szCs w:val="22"/>
          <w:rtl/>
          <w14:ligatures w14:val="none"/>
        </w:rPr>
        <w:br/>
        <w:t>4- أن يسدد رسوم الاشتراك السنوية.</w:t>
      </w:r>
      <w:r w:rsidRPr="00D966CA">
        <w:rPr>
          <w:rFonts w:ascii="UICTFontTextStyleBody" w:hAnsi="UICTFontTextStyleBody" w:cs="Times New Roman"/>
          <w:kern w:val="0"/>
          <w:sz w:val="22"/>
          <w:szCs w:val="22"/>
          <w:rtl/>
          <w14:ligatures w14:val="none"/>
        </w:rPr>
        <w:br/>
        <w:t>5- أي شرط آخر تنص عليه اللوائح، أو يصدر بقرار الجمعية العمومية.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أنواع العضوية هي :</w:t>
      </w:r>
      <w:r w:rsidRPr="00D966CA">
        <w:rPr>
          <w:rFonts w:ascii="UICTFontTextStyleBody" w:hAnsi="UICTFontTextStyleBody" w:cs="Times New Roman"/>
          <w:kern w:val="0"/>
          <w:sz w:val="22"/>
          <w:szCs w:val="22"/>
          <w:rtl/>
          <w14:ligatures w14:val="none"/>
        </w:rPr>
        <w:br/>
        <w:t>1- عضو عامل : وهو العضو الذي يطلب الالتحاق بالجمعية، وتطبق عليه جميع الشروط المطلوبة لعضوية الجمعية , وله حق التصويت على قراراتها، وترشيح نفسه لعضوية المجلس بعد مضي سنة كاملة على التحاقه بالجمعية عضواً عاملاً .</w:t>
      </w:r>
      <w:r w:rsidRPr="00D966CA">
        <w:rPr>
          <w:rFonts w:ascii="UICTFontTextStyleBody" w:hAnsi="UICTFontTextStyleBody" w:cs="Times New Roman"/>
          <w:kern w:val="0"/>
          <w:sz w:val="22"/>
          <w:szCs w:val="22"/>
          <w:rtl/>
          <w14:ligatures w14:val="none"/>
        </w:rPr>
        <w:br/>
        <w:t>2- عضو منتسب : وهو العضو الذي يطلب الانتساب إلى عضوية الجمعية، وتتحقق فيه الشروط المنصوص عليها في المادة (الثامنة) من هذا النظام، عدا شرط العمر.</w:t>
      </w:r>
      <w:r w:rsidRPr="00D966CA">
        <w:rPr>
          <w:rFonts w:ascii="UICTFontTextStyleBody" w:hAnsi="UICTFontTextStyleBody" w:cs="Times New Roman"/>
          <w:kern w:val="0"/>
          <w:sz w:val="22"/>
          <w:szCs w:val="22"/>
          <w:rtl/>
          <w14:ligatures w14:val="none"/>
        </w:rPr>
        <w:br/>
        <w:t>3- عضو شرف : وهو العضو الذي تمنحه الجمعية - بقرار من المجلس - عضويتها نظير ما قدمه لها من خدمات جليلة، أو لخبراته وخدمته للحركة الكشفية عموماً ، ولا يجب عليه دفع أي رسم أو اشتراك .</w:t>
      </w:r>
      <w:r w:rsidRPr="00D966CA">
        <w:rPr>
          <w:rFonts w:ascii="UICTFontTextStyleBody" w:hAnsi="UICTFontTextStyleBody" w:cs="Times New Roman"/>
          <w:kern w:val="0"/>
          <w:sz w:val="22"/>
          <w:szCs w:val="22"/>
          <w:rtl/>
          <w14:ligatures w14:val="none"/>
        </w:rPr>
        <w:br/>
        <w:t>4- عضو فخري : وهو الشخص ذو الصفة الطبيعية أو المعنوية، الذي تمنحه الجمعية - بقرار من المجلس - عضويتها عند تبرعه المادي للجمعية ، ويقدر المجلس أهمية ذلك التبرع في تحقيق الجمعية لأهدافها التي أسست من أجلها، ولا يجب عليه دفع أي رسم أو اشتراك.</w:t>
      </w:r>
      <w:r w:rsidRPr="00D966CA">
        <w:rPr>
          <w:rFonts w:ascii="UICTFontTextStyleBody" w:hAnsi="UICTFontTextStyleBody" w:cs="Times New Roman"/>
          <w:kern w:val="0"/>
          <w:sz w:val="22"/>
          <w:szCs w:val="22"/>
          <w:rtl/>
          <w14:ligatures w14:val="none"/>
        </w:rPr>
        <w:br/>
        <w:t>وللأعضاء المذكورين في الفقرات (2) و(3) و(4) حضور اجتماعات الجمعية العمومية دون أن يكون لهم حق التصويت أو ترشيح أنفسهم لعضوية المجلس.</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تنتهي - بقوة النظام - العضوية في الجمعية بأحد الأسباب الآتية :</w:t>
      </w:r>
      <w:r w:rsidRPr="00D966CA">
        <w:rPr>
          <w:rFonts w:ascii="UICTFontTextStyleBody" w:hAnsi="UICTFontTextStyleBody" w:cs="Times New Roman"/>
          <w:kern w:val="0"/>
          <w:sz w:val="22"/>
          <w:szCs w:val="22"/>
          <w:rtl/>
          <w14:ligatures w14:val="none"/>
        </w:rPr>
        <w:br/>
        <w:t>أ- الوفاة.</w:t>
      </w:r>
      <w:r w:rsidRPr="00D966CA">
        <w:rPr>
          <w:rFonts w:ascii="UICTFontTextStyleBody" w:hAnsi="UICTFontTextStyleBody" w:cs="Times New Roman"/>
          <w:kern w:val="0"/>
          <w:sz w:val="22"/>
          <w:szCs w:val="22"/>
          <w:rtl/>
          <w14:ligatures w14:val="none"/>
        </w:rPr>
        <w:br/>
        <w:t>ب- إذا فقد العضو شرطاً من شروط العضوية الواردة في المادة (الثامنة) من هذا النظام.</w:t>
      </w:r>
      <w:r w:rsidRPr="00D966CA">
        <w:rPr>
          <w:rFonts w:ascii="UICTFontTextStyleBody" w:hAnsi="UICTFontTextStyleBody" w:cs="Times New Roman"/>
          <w:kern w:val="0"/>
          <w:sz w:val="22"/>
          <w:szCs w:val="22"/>
          <w:rtl/>
          <w14:ligatures w14:val="none"/>
        </w:rPr>
        <w:br/>
        <w:t>ج- إذا تأخر العضو عن تسديد الاشتراك المطلوب لاستمرار عضويته مدة ستة أشهر من تاريخ استحقاقه.</w:t>
      </w:r>
      <w:r w:rsidRPr="00D966CA">
        <w:rPr>
          <w:rFonts w:ascii="UICTFontTextStyleBody" w:hAnsi="UICTFontTextStyleBody" w:cs="Times New Roman"/>
          <w:kern w:val="0"/>
          <w:sz w:val="22"/>
          <w:szCs w:val="22"/>
          <w:rtl/>
          <w14:ligatures w14:val="none"/>
        </w:rPr>
        <w:br/>
        <w:t>2- تنتهي العضوية في الجمعية بناءً على قرار من المجلس في الحالات الآتية :</w:t>
      </w:r>
      <w:r w:rsidRPr="00D966CA">
        <w:rPr>
          <w:rFonts w:ascii="UICTFontTextStyleBody" w:hAnsi="UICTFontTextStyleBody" w:cs="Times New Roman"/>
          <w:kern w:val="0"/>
          <w:sz w:val="22"/>
          <w:szCs w:val="22"/>
          <w:rtl/>
          <w14:ligatures w14:val="none"/>
        </w:rPr>
        <w:br/>
      </w:r>
      <w:r w:rsidRPr="00D966CA">
        <w:rPr>
          <w:rFonts w:ascii="UICTFontTextStyleBody" w:hAnsi="UICTFontTextStyleBody" w:cs="Times New Roman"/>
          <w:kern w:val="0"/>
          <w:sz w:val="22"/>
          <w:szCs w:val="22"/>
          <w:rtl/>
          <w14:ligatures w14:val="none"/>
        </w:rPr>
        <w:lastRenderedPageBreak/>
        <w:t> أ- الاستقالة من الجمعية بطلب مكتوب يقدم إلى إدارتها .</w:t>
      </w:r>
      <w:r w:rsidRPr="00D966CA">
        <w:rPr>
          <w:rFonts w:ascii="UICTFontTextStyleBody" w:hAnsi="UICTFontTextStyleBody" w:cs="Times New Roman"/>
          <w:kern w:val="0"/>
          <w:sz w:val="22"/>
          <w:szCs w:val="22"/>
          <w:rtl/>
          <w14:ligatures w14:val="none"/>
        </w:rPr>
        <w:br/>
        <w:t>ب- إذا ألحق العضو بالجمعية - عن عمد - أضراراً جسيمة سواءً أكانت مادية أم معنوية, ويعود تقدير تلك الأضرار للمجلس.</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لمن فقد العضوية بسبب عدم تسديد الاشتراك استعادتها بعد تسديد الاشتراك السابق واللاحق.</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يحق لكل عضو عامل من أعضاء الجمعية الاطلاع - في مقر الجمعية - على قرارات المجلس، والجمعية العمومية، والميزانية، ومرافقاتها.</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الثالث: إدارة الجمعية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تتكون الجمعية من الهيئات الإدارية والفنية الآتية :</w:t>
      </w:r>
      <w:r w:rsidRPr="00D966CA">
        <w:rPr>
          <w:rFonts w:ascii="UICTFontTextStyleBody" w:hAnsi="UICTFontTextStyleBody" w:cs="Times New Roman"/>
          <w:kern w:val="0"/>
          <w:sz w:val="22"/>
          <w:szCs w:val="22"/>
          <w:rtl/>
          <w14:ligatures w14:val="none"/>
        </w:rPr>
        <w:br/>
        <w:t>1- الجمعية العمومية.</w:t>
      </w:r>
      <w:r w:rsidRPr="00D966CA">
        <w:rPr>
          <w:rFonts w:ascii="UICTFontTextStyleBody" w:hAnsi="UICTFontTextStyleBody" w:cs="Times New Roman"/>
          <w:kern w:val="0"/>
          <w:sz w:val="22"/>
          <w:szCs w:val="22"/>
          <w:rtl/>
          <w14:ligatures w14:val="none"/>
        </w:rPr>
        <w:br/>
        <w:t>2- المجلس.</w:t>
      </w:r>
      <w:r w:rsidRPr="00D966CA">
        <w:rPr>
          <w:rFonts w:ascii="UICTFontTextStyleBody" w:hAnsi="UICTFontTextStyleBody" w:cs="Times New Roman"/>
          <w:kern w:val="0"/>
          <w:sz w:val="22"/>
          <w:szCs w:val="22"/>
          <w:rtl/>
          <w14:ligatures w14:val="none"/>
        </w:rPr>
        <w:br/>
        <w:t>3- الأمانة العامة.</w:t>
      </w:r>
      <w:r w:rsidRPr="00D966CA">
        <w:rPr>
          <w:rFonts w:ascii="UICTFontTextStyleBody" w:hAnsi="UICTFontTextStyleBody" w:cs="Times New Roman"/>
          <w:kern w:val="0"/>
          <w:sz w:val="22"/>
          <w:szCs w:val="22"/>
          <w:rtl/>
          <w14:ligatures w14:val="none"/>
        </w:rPr>
        <w:br/>
        <w:t>4- اللجان والهيئات الإدارية والفنية التي تكونها الجمعية العمومية أو المجلس, ويحدد اختصاص كل لجنة واسمها في القرار الصادر بتكوينها.</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تتكون الجمعية العمومية من جميع الأعضاء العاملين الذين سددوا اشتراكاتهم ومضت على عضويتهم ستة أشهر على الأقل، وتستثنى من شرط المدة الجمعية العمومية للسنة الأولى.</w:t>
      </w:r>
      <w:r w:rsidRPr="00D966CA">
        <w:rPr>
          <w:rFonts w:ascii="UICTFontTextStyleBody" w:hAnsi="UICTFontTextStyleBody" w:cs="Times New Roman"/>
          <w:kern w:val="0"/>
          <w:sz w:val="22"/>
          <w:szCs w:val="22"/>
          <w:rtl/>
          <w14:ligatures w14:val="none"/>
        </w:rPr>
        <w:br/>
        <w:t>2- تعقد الجمعية العمومية اجتماعاتها في مقر الجمعية، أو في أي فرع لها في المملكة.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الجمعية العمومية هي السلطة المشرفة على الجمعية، وتختص بالآتي:</w:t>
      </w:r>
      <w:r w:rsidRPr="00D966CA">
        <w:rPr>
          <w:rFonts w:ascii="UICTFontTextStyleBody" w:hAnsi="UICTFontTextStyleBody" w:cs="Times New Roman"/>
          <w:kern w:val="0"/>
          <w:sz w:val="22"/>
          <w:szCs w:val="22"/>
          <w:rtl/>
          <w14:ligatures w14:val="none"/>
        </w:rPr>
        <w:br/>
        <w:t>1- إقرار سياسات الجمعية العامة.</w:t>
      </w:r>
      <w:r w:rsidRPr="00D966CA">
        <w:rPr>
          <w:rFonts w:ascii="UICTFontTextStyleBody" w:hAnsi="UICTFontTextStyleBody" w:cs="Times New Roman"/>
          <w:kern w:val="0"/>
          <w:sz w:val="22"/>
          <w:szCs w:val="22"/>
          <w:rtl/>
          <w14:ligatures w14:val="none"/>
        </w:rPr>
        <w:br/>
        <w:t>2- انتخاب أعضاء المجلس، وإنهاء عضويتهم. </w:t>
      </w:r>
      <w:r w:rsidRPr="00D966CA">
        <w:rPr>
          <w:rFonts w:ascii="UICTFontTextStyleBody" w:hAnsi="UICTFontTextStyleBody" w:cs="Times New Roman"/>
          <w:kern w:val="0"/>
          <w:sz w:val="22"/>
          <w:szCs w:val="22"/>
          <w:rtl/>
          <w14:ligatures w14:val="none"/>
        </w:rPr>
        <w:br/>
        <w:t>3- اعتماد مقترح المجلس بتعديل النظام. </w:t>
      </w:r>
      <w:r w:rsidRPr="00D966CA">
        <w:rPr>
          <w:rFonts w:ascii="UICTFontTextStyleBody" w:hAnsi="UICTFontTextStyleBody" w:cs="Times New Roman"/>
          <w:kern w:val="0"/>
          <w:sz w:val="22"/>
          <w:szCs w:val="22"/>
          <w:rtl/>
          <w14:ligatures w14:val="none"/>
        </w:rPr>
        <w:br/>
        <w:t>4- إقرار ميزانية الجمعية، والتصديق على الحساب الختامي .</w:t>
      </w:r>
      <w:r w:rsidRPr="00D966CA">
        <w:rPr>
          <w:rFonts w:ascii="UICTFontTextStyleBody" w:hAnsi="UICTFontTextStyleBody" w:cs="Times New Roman"/>
          <w:kern w:val="0"/>
          <w:sz w:val="22"/>
          <w:szCs w:val="22"/>
          <w:rtl/>
          <w14:ligatures w14:val="none"/>
        </w:rPr>
        <w:br/>
        <w:t>5- تعيين محاسب قانوني، وتحديد أتعابه السنوية.</w:t>
      </w:r>
      <w:r w:rsidRPr="00D966CA">
        <w:rPr>
          <w:rFonts w:ascii="UICTFontTextStyleBody" w:hAnsi="UICTFontTextStyleBody" w:cs="Times New Roman"/>
          <w:kern w:val="0"/>
          <w:sz w:val="22"/>
          <w:szCs w:val="22"/>
          <w:rtl/>
          <w14:ligatures w14:val="none"/>
        </w:rPr>
        <w:br/>
        <w:t>6- اعتماد فتح فروع للجمعية ومكاتب عملها ومقراتها داخل المملكة وتحديد ميزانياتها.</w:t>
      </w:r>
      <w:r w:rsidRPr="00D966CA">
        <w:rPr>
          <w:rFonts w:ascii="UICTFontTextStyleBody" w:hAnsi="UICTFontTextStyleBody" w:cs="Times New Roman"/>
          <w:kern w:val="0"/>
          <w:sz w:val="22"/>
          <w:szCs w:val="22"/>
          <w:rtl/>
          <w14:ligatures w14:val="none"/>
        </w:rPr>
        <w:br/>
        <w:t>7- اعتماد تقرير المجلس عن أعمال الجمعية خلال السنة المنتهية. </w:t>
      </w:r>
      <w:r w:rsidRPr="00D966CA">
        <w:rPr>
          <w:rFonts w:ascii="UICTFontTextStyleBody" w:hAnsi="UICTFontTextStyleBody" w:cs="Times New Roman"/>
          <w:kern w:val="0"/>
          <w:sz w:val="22"/>
          <w:szCs w:val="22"/>
          <w:rtl/>
          <w14:ligatures w14:val="none"/>
        </w:rPr>
        <w:br/>
        <w:t>8- تفويض بعض صلاحياتها للمجلس.</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تنقسم اجتماعات الجمعية العمومية إلى ما يأتي :</w:t>
      </w:r>
      <w:r w:rsidRPr="00D966CA">
        <w:rPr>
          <w:rFonts w:ascii="UICTFontTextStyleBody" w:hAnsi="UICTFontTextStyleBody" w:cs="Times New Roman"/>
          <w:kern w:val="0"/>
          <w:sz w:val="22"/>
          <w:szCs w:val="22"/>
          <w:rtl/>
          <w14:ligatures w14:val="none"/>
        </w:rPr>
        <w:br/>
        <w:t>1- عادية : وتعقد مرة كل سنة في مدة لا تتجاوز ثلاثة أشهر من تاريخ انتهاء السنة المالية للجمعية .  </w:t>
      </w:r>
      <w:r w:rsidRPr="00D966CA">
        <w:rPr>
          <w:rFonts w:ascii="UICTFontTextStyleBody" w:hAnsi="UICTFontTextStyleBody" w:cs="Times New Roman"/>
          <w:kern w:val="0"/>
          <w:sz w:val="22"/>
          <w:szCs w:val="22"/>
          <w:rtl/>
          <w14:ligatures w14:val="none"/>
        </w:rPr>
        <w:br/>
        <w:t>2- غير عادية : وتعقد عند الحاجة  إلى النظر في أي أمر طارئ يستوجب عقدها.</w:t>
      </w:r>
      <w:r w:rsidRPr="00D966CA">
        <w:rPr>
          <w:rFonts w:ascii="UICTFontTextStyleBody" w:hAnsi="UICTFontTextStyleBody" w:cs="Times New Roman"/>
          <w:kern w:val="0"/>
          <w:sz w:val="22"/>
          <w:szCs w:val="22"/>
          <w:rtl/>
          <w14:ligatures w14:val="none"/>
        </w:rPr>
        <w:br/>
      </w:r>
      <w:r w:rsidRPr="00D966CA">
        <w:rPr>
          <w:rFonts w:ascii="UICTFontTextStyleBody" w:hAnsi="UICTFontTextStyleBody" w:cs="Times New Roman"/>
          <w:kern w:val="0"/>
          <w:sz w:val="22"/>
          <w:szCs w:val="22"/>
          <w:rtl/>
          <w14:ligatures w14:val="none"/>
        </w:rPr>
        <w:lastRenderedPageBreak/>
        <w:t>وتعقد الجمعية العمومية اجتماعاتها غير العادية بناءً على طلب المجلس، أو طلب يقـدمه إلى المجلس (10%) على الأقل من الأعضاء العاملين . </w:t>
      </w:r>
      <w:r w:rsidRPr="00D966CA">
        <w:rPr>
          <w:rFonts w:ascii="UICTFontTextStyleBody" w:hAnsi="UICTFontTextStyleBody" w:cs="Times New Roman"/>
          <w:kern w:val="0"/>
          <w:sz w:val="22"/>
          <w:szCs w:val="22"/>
          <w:rtl/>
          <w14:ligatures w14:val="none"/>
        </w:rPr>
        <w:br/>
        <w:t>وعلى المجلس دعوة الجمعية العمومية للانعقاد خلال ثلاثين يوماً من تاريخ استقبال طلب هؤلاء الأعضاء، على أن يكون الطلب مسبباً وموضحة فيه الأمور التي يطلب عقد الجمعية العمومية لأجلها.</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يُعد اجتماع الجمعية العمومية العادية وغير العادية صحيحاً إذا حضره أكثر من نصف الأعضاء العاملين الذين يحق لهم الحضور، فإذا لم يكتمل النصاب النظامي لعقد الاجتماع فعلى المجلس دعوة الجمعية العمومية للانعقاد مرة أخرى خلال مدة لا تتجاوز ثلاثين يوماً، فإن لم يكتمل النصاب النظامي في المرة الثانية جاز عقد الجمعية العمومية بمن حضر من الأعضاء العاملين بعد مضي ساعة على انقضاء الموعد المحدد لعقد الاجتماع , ويعد الاجتماع في هذه الحالة صحيحًا، وتتخذ الجمعية العمومية قراراتها بأغلبية أصوات الأعضاء الحاضرين، وعند تساوي الأصوات يرجح الجانب الذي صوت معه رئيس الاجتماع.</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عشرة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للعضو العامل قبول توكيل مكتوب لعضو عامل آخر بما لا يزيد على اثنين لحضور اجتماع الجمعية العمومية، والتصويت عن موكله، ولا يجوز أن يكون التوكيل لعضو المجلس أو لمن هو مرشح لذلك.</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عشرة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يتولى الرئيس رئاسة اجتماعات الجمعية العمومية، وله حق إنابة أحد أعضائها في ذلك.</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العشرون</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تكوَّن لجنة من ثلاثة أعضاء من الأعضاء العاملين الذين حضروا الاجتماع ؛ للإشراف على عملية التصويت , وتدوين وقائع الاجتماع ، وقرارات الجمعية العمومية ، وعدد الأصوات التي حازها كل قرار في سجل خاص بمحاضر اجتماعات الجمعية العمومية.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والعشرون: المجلس</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يتكون المجلس من تسعة أعضاء، تنتخبهم الجمعية العمومية من بين أعضائها العاملين، بطريقة الاقتراع السري.</w:t>
      </w:r>
      <w:r w:rsidRPr="00D966CA">
        <w:rPr>
          <w:rFonts w:ascii="UICTFontTextStyleBody" w:hAnsi="UICTFontTextStyleBody" w:cs="Times New Roman"/>
          <w:kern w:val="0"/>
          <w:sz w:val="22"/>
          <w:szCs w:val="22"/>
          <w:rtl/>
          <w14:ligatures w14:val="none"/>
        </w:rPr>
        <w:br/>
        <w:t>2- يعقد المجلس المنتخب - فور انتخابه - اجتماعاً من أجل انتخاب الرئيس ونائبه بالتزكية، أو التصويت.</w:t>
      </w:r>
      <w:r w:rsidRPr="00D966CA">
        <w:rPr>
          <w:rFonts w:ascii="UICTFontTextStyleBody" w:hAnsi="UICTFontTextStyleBody" w:cs="Times New Roman"/>
          <w:kern w:val="0"/>
          <w:sz w:val="22"/>
          <w:szCs w:val="22"/>
          <w:rtl/>
          <w14:ligatures w14:val="none"/>
        </w:rPr>
        <w:br/>
        <w:t>3- مدة عضوية المجلس (ثلاث سنوات)، ويجوز إعادة انتخاب المجلس كاملاً، أو بعض أعضائه لفترة ثانية فقط.</w:t>
      </w:r>
      <w:r w:rsidRPr="00D966CA">
        <w:rPr>
          <w:rFonts w:ascii="UICTFontTextStyleBody" w:hAnsi="UICTFontTextStyleBody" w:cs="Times New Roman"/>
          <w:kern w:val="0"/>
          <w:sz w:val="22"/>
          <w:szCs w:val="22"/>
          <w:rtl/>
          <w14:ligatures w14:val="none"/>
        </w:rPr>
        <w:br/>
        <w:t>4- عند تعذر انعقاد الجمعية العمومية للنظر في ترشيح أعضاء للمجلس، أو عدم تقدم عدد كافٍ للترشيح ؛ يستمر المجلس السابق في تسيير أعمال الجمعية حتى ينتخب مجلس جديد.</w:t>
      </w:r>
      <w:r w:rsidRPr="00D966CA">
        <w:rPr>
          <w:rFonts w:ascii="UICTFontTextStyleBody" w:hAnsi="UICTFontTextStyleBody" w:cs="Times New Roman"/>
          <w:kern w:val="0"/>
          <w:sz w:val="22"/>
          <w:szCs w:val="22"/>
          <w:rtl/>
          <w14:ligatures w14:val="none"/>
        </w:rPr>
        <w:br/>
        <w:t>5- يحق لكل من: </w:t>
      </w:r>
      <w:r w:rsidRPr="00D966CA">
        <w:rPr>
          <w:rFonts w:ascii="UICTFontTextStyleBody" w:hAnsi="UICTFontTextStyleBody" w:cs="Times New Roman"/>
          <w:kern w:val="0"/>
          <w:sz w:val="22"/>
          <w:szCs w:val="22"/>
          <w:rtl/>
          <w14:ligatures w14:val="none"/>
        </w:rPr>
        <w:br/>
        <w:t>أ‌- الأمين العام. </w:t>
      </w:r>
      <w:r w:rsidRPr="00D966CA">
        <w:rPr>
          <w:rFonts w:ascii="UICTFontTextStyleBody" w:hAnsi="UICTFontTextStyleBody" w:cs="Times New Roman"/>
          <w:kern w:val="0"/>
          <w:sz w:val="22"/>
          <w:szCs w:val="22"/>
          <w:rtl/>
          <w14:ligatures w14:val="none"/>
        </w:rPr>
        <w:br/>
        <w:t>ب- مفوض العلاقات الخارجية.</w:t>
      </w:r>
      <w:r w:rsidRPr="00D966CA">
        <w:rPr>
          <w:rFonts w:ascii="UICTFontTextStyleBody" w:hAnsi="UICTFontTextStyleBody" w:cs="Times New Roman"/>
          <w:kern w:val="0"/>
          <w:sz w:val="22"/>
          <w:szCs w:val="22"/>
          <w:rtl/>
          <w14:ligatures w14:val="none"/>
        </w:rPr>
        <w:br/>
        <w:t>ج- أمين الصندوق.</w:t>
      </w:r>
      <w:r w:rsidRPr="00D966CA">
        <w:rPr>
          <w:rFonts w:ascii="UICTFontTextStyleBody" w:hAnsi="UICTFontTextStyleBody" w:cs="Times New Roman"/>
          <w:kern w:val="0"/>
          <w:sz w:val="22"/>
          <w:szCs w:val="22"/>
          <w:rtl/>
          <w14:ligatures w14:val="none"/>
        </w:rPr>
        <w:br/>
        <w:t>حضور اجتماعات المجلس، ولهم حق المناقشة وطرح الموضوعات، وليس لهم حق التصويت.</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والعشرون</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يشترط في عضو المجلس - إضافة إلى الشروط المنصوص عليها في المادة (الثامنة) من هذا النظام - ما يأتي : </w:t>
      </w:r>
      <w:r w:rsidRPr="00D966CA">
        <w:rPr>
          <w:rFonts w:ascii="UICTFontTextStyleBody" w:hAnsi="UICTFontTextStyleBody" w:cs="Times New Roman"/>
          <w:kern w:val="0"/>
          <w:sz w:val="22"/>
          <w:szCs w:val="22"/>
          <w:rtl/>
          <w14:ligatures w14:val="none"/>
        </w:rPr>
        <w:br/>
        <w:t>1- ألا يقل عمره عن خمس وعشرين سنة.</w:t>
      </w:r>
      <w:r w:rsidRPr="00D966CA">
        <w:rPr>
          <w:rFonts w:ascii="UICTFontTextStyleBody" w:hAnsi="UICTFontTextStyleBody" w:cs="Times New Roman"/>
          <w:kern w:val="0"/>
          <w:sz w:val="22"/>
          <w:szCs w:val="22"/>
          <w:rtl/>
          <w14:ligatures w14:val="none"/>
        </w:rPr>
        <w:br/>
        <w:t>2- أن يكون سعودي الجنسية، ومقيماً في المملكة.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والعشرون</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يتولى المجلس أعمال الجمعية بما يحقق الأهداف المحددة في هذا النظام، ولوائحه، والقرارات والأنظمة المراعاة في المملكة، ومن ذلك :</w:t>
      </w:r>
      <w:r w:rsidRPr="00D966CA">
        <w:rPr>
          <w:rFonts w:ascii="UICTFontTextStyleBody" w:hAnsi="UICTFontTextStyleBody" w:cs="Times New Roman"/>
          <w:kern w:val="0"/>
          <w:sz w:val="22"/>
          <w:szCs w:val="22"/>
          <w:rtl/>
          <w14:ligatures w14:val="none"/>
        </w:rPr>
        <w:br/>
        <w:t>1- إدارة ممتلكات الجمعية وأموالها، والتصرف في الثابت والمنقول وفقاً للأصول المتبعة.</w:t>
      </w:r>
      <w:r w:rsidRPr="00D966CA">
        <w:rPr>
          <w:rFonts w:ascii="UICTFontTextStyleBody" w:hAnsi="UICTFontTextStyleBody" w:cs="Times New Roman"/>
          <w:kern w:val="0"/>
          <w:sz w:val="22"/>
          <w:szCs w:val="22"/>
          <w:rtl/>
          <w14:ligatures w14:val="none"/>
        </w:rPr>
        <w:br/>
        <w:t>2- اختيار الأمين العام، وأمين الصندوق ، ومفوض العلاقات الخارجية.</w:t>
      </w:r>
      <w:r w:rsidRPr="00D966CA">
        <w:rPr>
          <w:rFonts w:ascii="UICTFontTextStyleBody" w:hAnsi="UICTFontTextStyleBody" w:cs="Times New Roman"/>
          <w:kern w:val="0"/>
          <w:sz w:val="22"/>
          <w:szCs w:val="22"/>
          <w:rtl/>
          <w14:ligatures w14:val="none"/>
        </w:rPr>
        <w:br/>
        <w:t>3- إقرار اللوائح الخاصة بالجمعية مع مراعاة ما تقضي به الأنظمة النافذة.</w:t>
      </w:r>
      <w:r w:rsidRPr="00D966CA">
        <w:rPr>
          <w:rFonts w:ascii="UICTFontTextStyleBody" w:hAnsi="UICTFontTextStyleBody" w:cs="Times New Roman"/>
          <w:kern w:val="0"/>
          <w:sz w:val="22"/>
          <w:szCs w:val="22"/>
          <w:rtl/>
          <w14:ligatures w14:val="none"/>
        </w:rPr>
        <w:br/>
        <w:t>4- تكوين اللجان العاملة بالجمعية ومتابعتها.</w:t>
      </w:r>
      <w:r w:rsidRPr="00D966CA">
        <w:rPr>
          <w:rFonts w:ascii="UICTFontTextStyleBody" w:hAnsi="UICTFontTextStyleBody" w:cs="Times New Roman"/>
          <w:kern w:val="0"/>
          <w:sz w:val="22"/>
          <w:szCs w:val="22"/>
          <w:rtl/>
          <w14:ligatures w14:val="none"/>
        </w:rPr>
        <w:br/>
        <w:t>5- اتخاذ القرارات في شأن المشاركات الدولية مع الجمعيات المماثلة، والاتحادات الدولية للكشافة وفق أنظمة الدولة وتعليماتها.</w:t>
      </w:r>
      <w:r w:rsidRPr="00D966CA">
        <w:rPr>
          <w:rFonts w:ascii="UICTFontTextStyleBody" w:hAnsi="UICTFontTextStyleBody" w:cs="Times New Roman"/>
          <w:kern w:val="0"/>
          <w:sz w:val="22"/>
          <w:szCs w:val="22"/>
          <w:rtl/>
          <w14:ligatures w14:val="none"/>
        </w:rPr>
        <w:br/>
        <w:t>6- الإشراف الإداري والمالي على الجمعية , وتنفيذ قرارات الجمعية العمومية في هذا الشأن .</w:t>
      </w:r>
      <w:r w:rsidRPr="00D966CA">
        <w:rPr>
          <w:rFonts w:ascii="UICTFontTextStyleBody" w:hAnsi="UICTFontTextStyleBody" w:cs="Times New Roman"/>
          <w:kern w:val="0"/>
          <w:sz w:val="22"/>
          <w:szCs w:val="22"/>
          <w:rtl/>
          <w14:ligatures w14:val="none"/>
        </w:rPr>
        <w:br/>
        <w:t>7- قبول المنح، والهبات، والإعانات التي تقدم للجمعية، أو رفضها .</w:t>
      </w:r>
      <w:r w:rsidRPr="00D966CA">
        <w:rPr>
          <w:rFonts w:ascii="UICTFontTextStyleBody" w:hAnsi="UICTFontTextStyleBody" w:cs="Times New Roman"/>
          <w:kern w:val="0"/>
          <w:sz w:val="22"/>
          <w:szCs w:val="22"/>
          <w:rtl/>
          <w14:ligatures w14:val="none"/>
        </w:rPr>
        <w:br/>
        <w:t>8- استيفاء ما للجمعية من حقوق ، وتأدية ما عليها من التزامات للغير.</w:t>
      </w:r>
      <w:r w:rsidRPr="00D966CA">
        <w:rPr>
          <w:rFonts w:ascii="UICTFontTextStyleBody" w:hAnsi="UICTFontTextStyleBody" w:cs="Times New Roman"/>
          <w:kern w:val="0"/>
          <w:sz w:val="22"/>
          <w:szCs w:val="22"/>
          <w:rtl/>
          <w14:ligatures w14:val="none"/>
        </w:rPr>
        <w:br/>
        <w:t>9- إعداد الخطط العامة والبرامج الشاملة لنشاطات الجمعية، ومتابعة تنفيذها .</w:t>
      </w:r>
      <w:r w:rsidRPr="00D966CA">
        <w:rPr>
          <w:rFonts w:ascii="UICTFontTextStyleBody" w:hAnsi="UICTFontTextStyleBody" w:cs="Times New Roman"/>
          <w:kern w:val="0"/>
          <w:sz w:val="22"/>
          <w:szCs w:val="22"/>
          <w:rtl/>
          <w14:ligatures w14:val="none"/>
        </w:rPr>
        <w:br/>
        <w:t>10- إعداد التقرير السنوي عن أعمال الجمعية ومنجزاتها. </w:t>
      </w:r>
      <w:r w:rsidRPr="00D966CA">
        <w:rPr>
          <w:rFonts w:ascii="UICTFontTextStyleBody" w:hAnsi="UICTFontTextStyleBody" w:cs="Times New Roman"/>
          <w:kern w:val="0"/>
          <w:sz w:val="22"/>
          <w:szCs w:val="22"/>
          <w:rtl/>
          <w14:ligatures w14:val="none"/>
        </w:rPr>
        <w:br/>
        <w:t>11- دراسة ميزانية الجمعية وحسابها الختامي، وإعداد تقرير عنها، ومناقشتها أمام الجمعية العمومية .</w:t>
      </w:r>
      <w:r w:rsidRPr="00D966CA">
        <w:rPr>
          <w:rFonts w:ascii="UICTFontTextStyleBody" w:hAnsi="UICTFontTextStyleBody" w:cs="Times New Roman"/>
          <w:kern w:val="0"/>
          <w:sz w:val="22"/>
          <w:szCs w:val="22"/>
          <w:rtl/>
          <w14:ligatures w14:val="none"/>
        </w:rPr>
        <w:br/>
        <w:t>12- دعوة الجمعية العمومية للانعقاد .</w:t>
      </w:r>
      <w:r w:rsidRPr="00D966CA">
        <w:rPr>
          <w:rFonts w:ascii="UICTFontTextStyleBody" w:hAnsi="UICTFontTextStyleBody" w:cs="Times New Roman"/>
          <w:kern w:val="0"/>
          <w:sz w:val="22"/>
          <w:szCs w:val="22"/>
          <w:rtl/>
          <w14:ligatures w14:val="none"/>
        </w:rPr>
        <w:br/>
        <w:t>13-  تعيين المديرين التنفيذيين في الجمعية، وتحديد أجورهم  وصلاحياتهم .</w:t>
      </w:r>
      <w:r w:rsidRPr="00D966CA">
        <w:rPr>
          <w:rFonts w:ascii="UICTFontTextStyleBody" w:hAnsi="UICTFontTextStyleBody" w:cs="Times New Roman"/>
          <w:kern w:val="0"/>
          <w:sz w:val="22"/>
          <w:szCs w:val="22"/>
          <w:rtl/>
          <w14:ligatures w14:val="none"/>
        </w:rPr>
        <w:br/>
        <w:t>14- اقتراح فتح فروع للجمعية، أو مكاتب، أو مقرات عمل داخل المملكة، وتحديد ميزانياتها السنوية، وتقديمها للجمعية العمومية لاعتمادها.</w:t>
      </w:r>
      <w:r w:rsidRPr="00D966CA">
        <w:rPr>
          <w:rFonts w:ascii="UICTFontTextStyleBody" w:hAnsi="UICTFontTextStyleBody" w:cs="Times New Roman"/>
          <w:kern w:val="0"/>
          <w:sz w:val="22"/>
          <w:szCs w:val="22"/>
          <w:rtl/>
          <w14:ligatures w14:val="none"/>
        </w:rPr>
        <w:br/>
        <w:t>15- اقتراح تعديل النظام عند الحاجة.</w:t>
      </w:r>
      <w:r w:rsidRPr="00D966CA">
        <w:rPr>
          <w:rFonts w:ascii="UICTFontTextStyleBody" w:hAnsi="UICTFontTextStyleBody" w:cs="Times New Roman"/>
          <w:kern w:val="0"/>
          <w:sz w:val="22"/>
          <w:szCs w:val="22"/>
          <w:rtl/>
          <w14:ligatures w14:val="none"/>
        </w:rPr>
        <w:br/>
        <w:t>16- تمثيل الجمعية أمام القضاء، وتوكيل الغير في ذلك بقرار من المجلس تحدد فيه صلاحيات الوكيل وحدود وكالته.</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والعشرون</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يعقد المجلس اجتماعات دورية لا تقل عن أربعة اجتماعات في السنة المالية الواحدة، وتكون اجتماعات المجلس صحيحة إذا حضرها ما يزيد على نصف الأعضاء، وتتخذ القرارات بالأغلبية، وعند تساوي الأصوات يرجح الجانب الذي صوت معه رئيس الاجتماع.</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والعشرون</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فيما عدا الحالات العادية، يجوز عقد جلسة غير عادية للمجلس في الحالات الآتية :</w:t>
      </w:r>
      <w:r w:rsidRPr="00D966CA">
        <w:rPr>
          <w:rFonts w:ascii="UICTFontTextStyleBody" w:hAnsi="UICTFontTextStyleBody" w:cs="Times New Roman"/>
          <w:kern w:val="0"/>
          <w:sz w:val="22"/>
          <w:szCs w:val="22"/>
          <w:rtl/>
          <w14:ligatures w14:val="none"/>
        </w:rPr>
        <w:br/>
        <w:t>1- تخلف بعض أعضاء المجلس عن الحضور بشكل لا يتحقق معه النصاب النظامي لعقد الاجتماعات.</w:t>
      </w:r>
      <w:r w:rsidRPr="00D966CA">
        <w:rPr>
          <w:rFonts w:ascii="UICTFontTextStyleBody" w:hAnsi="UICTFontTextStyleBody" w:cs="Times New Roman"/>
          <w:kern w:val="0"/>
          <w:sz w:val="22"/>
          <w:szCs w:val="22"/>
          <w:rtl/>
          <w14:ligatures w14:val="none"/>
        </w:rPr>
        <w:br/>
        <w:t>2- طلب ما لا يقل عن ثلاثة أعضاء عقد اجتماع غير عادي، على أن يكون الطلب مسبباً، ومقدمًا إلى الرئيس.</w:t>
      </w:r>
      <w:r w:rsidRPr="00D966CA">
        <w:rPr>
          <w:rFonts w:ascii="UICTFontTextStyleBody" w:hAnsi="UICTFontTextStyleBody" w:cs="Times New Roman"/>
          <w:kern w:val="0"/>
          <w:sz w:val="22"/>
          <w:szCs w:val="22"/>
          <w:rtl/>
          <w14:ligatures w14:val="none"/>
        </w:rPr>
        <w:br/>
        <w:t>3- أي أمر طارئ يرى الرئيس أو نائبه دعوة المجلس لمناقشته.</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والعشرون</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يفقد عضو المجلس عضويته بأحد الأسباب الآتية :</w:t>
      </w:r>
      <w:r w:rsidRPr="00D966CA">
        <w:rPr>
          <w:rFonts w:ascii="UICTFontTextStyleBody" w:hAnsi="UICTFontTextStyleBody" w:cs="Times New Roman"/>
          <w:kern w:val="0"/>
          <w:sz w:val="22"/>
          <w:szCs w:val="22"/>
          <w:rtl/>
          <w14:ligatures w14:val="none"/>
        </w:rPr>
        <w:br/>
        <w:t>1- إذا فقد شرطاً من شروط العضوية المنصوص عليها في هذا النظام.</w:t>
      </w:r>
      <w:r w:rsidRPr="00D966CA">
        <w:rPr>
          <w:rFonts w:ascii="UICTFontTextStyleBody" w:hAnsi="UICTFontTextStyleBody" w:cs="Times New Roman"/>
          <w:kern w:val="0"/>
          <w:sz w:val="22"/>
          <w:szCs w:val="22"/>
          <w:rtl/>
          <w14:ligatures w14:val="none"/>
        </w:rPr>
        <w:br/>
        <w:t>2- إذا توافر فيه سبب من أسباب انتهاء العضوية المنصوص عليها في المادة (العاشرة) من هذا النظام.</w:t>
      </w:r>
      <w:r w:rsidRPr="00D966CA">
        <w:rPr>
          <w:rFonts w:ascii="UICTFontTextStyleBody" w:hAnsi="UICTFontTextStyleBody" w:cs="Times New Roman"/>
          <w:kern w:val="0"/>
          <w:sz w:val="22"/>
          <w:szCs w:val="22"/>
          <w:rtl/>
          <w14:ligatures w14:val="none"/>
        </w:rPr>
        <w:br/>
        <w:t>3- إذا تغيب - دون عذر مقبول - عن حضور ثلاث جلسات متتالية .</w:t>
      </w:r>
      <w:r w:rsidRPr="00D966CA">
        <w:rPr>
          <w:rFonts w:ascii="UICTFontTextStyleBody" w:hAnsi="UICTFontTextStyleBody" w:cs="Times New Roman"/>
          <w:kern w:val="0"/>
          <w:sz w:val="22"/>
          <w:szCs w:val="22"/>
          <w:rtl/>
          <w14:ligatures w14:val="none"/>
        </w:rPr>
        <w:br/>
        <w:t>4- إذا قدم استقالته، وقبلها المجلس .</w:t>
      </w:r>
      <w:r w:rsidRPr="00D966CA">
        <w:rPr>
          <w:rFonts w:ascii="UICTFontTextStyleBody" w:hAnsi="UICTFontTextStyleBody" w:cs="Times New Roman"/>
          <w:kern w:val="0"/>
          <w:sz w:val="22"/>
          <w:szCs w:val="22"/>
          <w:rtl/>
          <w14:ligatures w14:val="none"/>
        </w:rPr>
        <w:br/>
        <w:t xml:space="preserve">وفي جميع الحالات تفقد العضوية بموجب قرار يصدره المجلس, ويكون نافذاً من تاريخ صدوره، وللعضو الذي صدر في حقه </w:t>
      </w:r>
      <w:r w:rsidRPr="00D966CA">
        <w:rPr>
          <w:rFonts w:ascii="UICTFontTextStyleBody" w:hAnsi="UICTFontTextStyleBody" w:cs="Times New Roman"/>
          <w:kern w:val="0"/>
          <w:sz w:val="22"/>
          <w:szCs w:val="22"/>
          <w:rtl/>
          <w14:ligatures w14:val="none"/>
        </w:rPr>
        <w:lastRenderedPageBreak/>
        <w:t>هذا القرار أن يتظلم منه أمام الجمعية العمومية خلال ثلاثين يوماً من تاريخ إبلاغه به, وينظر في هذا التظلم في أول اجتماع للجمعية العمومية يعقد بعد رفع التظلم.</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والعشرون</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عند نقص عدد أعضاء المجلس عن تسعة لأي سبب من الأسباب، يسد النقص بأكثر المرشحين أصواتاً في آخر انتخابات لأعضاء المجلس، فإن كان المنصب للرئيس أو نائبه، فيشغل بالانتخاب من بين أعضاء المجلس بعد اكتمال عددهم، فإن تعذر سد النقص بهذه الطريقة، وجبت دعوة الجمعية العمومية للانعقاد لترشيح من يسد النقص.</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والعشرون</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تحدد اللوائح لهذا النظام صلاحيات الرئيس.</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والعشرون : الأمانة العامة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يكون للجمعية أمانة عامة ، وتحدد اللوائح مهماتها، وصلاحيات الأمين العام.</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الرابع: التنظيم المالي للجمعية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الثلاثون</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موارد الجمعية هي :</w:t>
      </w:r>
      <w:r w:rsidRPr="00D966CA">
        <w:rPr>
          <w:rFonts w:ascii="UICTFontTextStyleBody" w:hAnsi="UICTFontTextStyleBody" w:cs="Times New Roman"/>
          <w:kern w:val="0"/>
          <w:sz w:val="22"/>
          <w:szCs w:val="22"/>
          <w:rtl/>
          <w14:ligatures w14:val="none"/>
        </w:rPr>
        <w:br/>
        <w:t>1- الإعانة المخصصة لها ضمن ميزانية الدولة.</w:t>
      </w:r>
      <w:r w:rsidRPr="00D966CA">
        <w:rPr>
          <w:rFonts w:ascii="UICTFontTextStyleBody" w:hAnsi="UICTFontTextStyleBody" w:cs="Times New Roman"/>
          <w:kern w:val="0"/>
          <w:sz w:val="22"/>
          <w:szCs w:val="22"/>
          <w:rtl/>
          <w14:ligatures w14:val="none"/>
        </w:rPr>
        <w:br/>
        <w:t>2- اشتراكات الأعضاء، ورسوم التسجيل.</w:t>
      </w:r>
      <w:r w:rsidRPr="00D966CA">
        <w:rPr>
          <w:rFonts w:ascii="UICTFontTextStyleBody" w:hAnsi="UICTFontTextStyleBody" w:cs="Times New Roman"/>
          <w:kern w:val="0"/>
          <w:sz w:val="22"/>
          <w:szCs w:val="22"/>
          <w:rtl/>
          <w14:ligatures w14:val="none"/>
        </w:rPr>
        <w:br/>
        <w:t>3- التبرعات، والهبات النقدية والعينية.</w:t>
      </w:r>
      <w:r w:rsidRPr="00D966CA">
        <w:rPr>
          <w:rFonts w:ascii="UICTFontTextStyleBody" w:hAnsi="UICTFontTextStyleBody" w:cs="Times New Roman"/>
          <w:kern w:val="0"/>
          <w:sz w:val="22"/>
          <w:szCs w:val="22"/>
          <w:rtl/>
          <w14:ligatures w14:val="none"/>
        </w:rPr>
        <w:br/>
        <w:t>4- إيرادات الأنشطة ذات العائد المالي .</w:t>
      </w:r>
      <w:r w:rsidRPr="00D966CA">
        <w:rPr>
          <w:rFonts w:ascii="UICTFontTextStyleBody" w:hAnsi="UICTFontTextStyleBody" w:cs="Times New Roman"/>
          <w:kern w:val="0"/>
          <w:sz w:val="22"/>
          <w:szCs w:val="22"/>
          <w:rtl/>
          <w14:ligatures w14:val="none"/>
        </w:rPr>
        <w:br/>
        <w:t>5- الوصايا، والأوقاف .</w:t>
      </w:r>
      <w:r w:rsidRPr="00D966CA">
        <w:rPr>
          <w:rFonts w:ascii="UICTFontTextStyleBody" w:hAnsi="UICTFontTextStyleBody" w:cs="Times New Roman"/>
          <w:kern w:val="0"/>
          <w:sz w:val="22"/>
          <w:szCs w:val="22"/>
          <w:rtl/>
          <w14:ligatures w14:val="none"/>
        </w:rPr>
        <w:br/>
        <w:t>6- عائدات استثمار ممتلكات الجمعية الثابتة والمنقولة.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والثلاثون</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المالية للجمعية هي السنة المالية للدولة، وتعد الميزانية المقترحة معتمدة إذا أقرتها الجمعية العمومية، وعند تأخر اعتمادها يصرف منها بما لا يتجاوز بنود الميزانية السابقة حتى تعتمد.</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والثلاثون</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تمسك الجمعية السجلات، والدفاتر الإدارية والمحاسبية التي تحتاج إليها وفقاً للأسس المحاسبية المعتبرة.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والثلاثون</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يتولى محاسب الجمعية القانوني مراجعة الحسابات المالية، وإعداد ميزانيتها وحسابها الختامي.</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الخامس: أحكام ختامية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والثلاثون</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ينشر هذا النظام في الجريدة الرسمية، ويعمل به بعد (مائة وثمانين) يوماً من تاريخ نشره، ويلغي نظام جمعية الكشافة العربية السعودية، الصادر بالمرسوم الملكي رقم (م/8) وتاريخ 20 / 4 / 1407 هـ، وجميع ما يتعارض معه من أحكام.</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الجامعات</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الأول: التعريفات والأهداف</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 التعريفات</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يقصد بالألفاظ والعبارات الآتية -أينما وردت في هذا النظام- المعاني المبينة أمام كل منها:</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النظام</w:t>
      </w:r>
      <w:r w:rsidRPr="00D966CA">
        <w:rPr>
          <w:rFonts w:ascii="UICTFontTextStyleBody" w:hAnsi="UICTFontTextStyleBody" w:cs="Times New Roman"/>
          <w:kern w:val="0"/>
          <w:sz w:val="22"/>
          <w:szCs w:val="22"/>
          <w:rtl/>
          <w14:ligatures w14:val="none"/>
        </w:rPr>
        <w:t>: نظام الجامعات.</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مجلس شؤون الجامعات</w:t>
      </w:r>
      <w:r w:rsidRPr="00D966CA">
        <w:rPr>
          <w:rFonts w:ascii="UICTFontTextStyleBody" w:hAnsi="UICTFontTextStyleBody" w:cs="Times New Roman"/>
          <w:kern w:val="0"/>
          <w:sz w:val="22"/>
          <w:szCs w:val="22"/>
          <w:rtl/>
          <w14:ligatures w14:val="none"/>
        </w:rPr>
        <w:t>: السلطة المختصة بتنظيم شؤون الجامعات ورسم سياساتها ووضع اللوائح المنظمة لها، وفق أحكام النظام.</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مجلس الأمناء</w:t>
      </w:r>
      <w:r w:rsidRPr="00D966CA">
        <w:rPr>
          <w:rFonts w:ascii="UICTFontTextStyleBody" w:hAnsi="UICTFontTextStyleBody" w:cs="Times New Roman"/>
          <w:kern w:val="0"/>
          <w:sz w:val="22"/>
          <w:szCs w:val="22"/>
          <w:rtl/>
          <w14:ligatures w14:val="none"/>
        </w:rPr>
        <w:t>: السلطة المختصة بحوكمة الجامعة، والرقابة على أدائها أكاديميًّا وإداريًّا وماليًّا، وفق أحكام النظام.</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مجلس الجامعة</w:t>
      </w:r>
      <w:r w:rsidRPr="00D966CA">
        <w:rPr>
          <w:rFonts w:ascii="UICTFontTextStyleBody" w:hAnsi="UICTFontTextStyleBody" w:cs="Times New Roman"/>
          <w:kern w:val="0"/>
          <w:sz w:val="22"/>
          <w:szCs w:val="22"/>
          <w:rtl/>
          <w14:ligatures w14:val="none"/>
        </w:rPr>
        <w:t>: السلطة المختصة بتصريف الشؤون العلمية والتعليمية والإدارية والمالية في الجامعة، وتنفيذ السياسة العامة لها، وفق أحكام النظام.</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المجلس العلمي</w:t>
      </w:r>
      <w:r w:rsidRPr="00D966CA">
        <w:rPr>
          <w:rFonts w:ascii="UICTFontTextStyleBody" w:hAnsi="UICTFontTextStyleBody" w:cs="Times New Roman"/>
          <w:kern w:val="0"/>
          <w:sz w:val="22"/>
          <w:szCs w:val="22"/>
          <w:rtl/>
          <w14:ligatures w14:val="none"/>
        </w:rPr>
        <w:t>: السلطة المختصة بالشؤون العلمية والبحثية والدراسات والنشر في الجامعة، وفق أحكام النظام.</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الكلية</w:t>
      </w:r>
      <w:r w:rsidRPr="00D966CA">
        <w:rPr>
          <w:rFonts w:ascii="UICTFontTextStyleBody" w:hAnsi="UICTFontTextStyleBody" w:cs="Times New Roman"/>
          <w:kern w:val="0"/>
          <w:sz w:val="22"/>
          <w:szCs w:val="22"/>
          <w:rtl/>
          <w14:ligatures w14:val="none"/>
        </w:rPr>
        <w:t>: منشأة علمية مكونة من مجموعة من الأقسام العلمية تنتمي إلى مجال علمي عام.</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مجلس الكلية</w:t>
      </w:r>
      <w:r w:rsidRPr="00D966CA">
        <w:rPr>
          <w:rFonts w:ascii="UICTFontTextStyleBody" w:hAnsi="UICTFontTextStyleBody" w:cs="Times New Roman"/>
          <w:kern w:val="0"/>
          <w:sz w:val="22"/>
          <w:szCs w:val="22"/>
          <w:rtl/>
          <w14:ligatures w14:val="none"/>
        </w:rPr>
        <w:t>: السلطة المختصة بتصريف الشؤون الأكاديمية في الكلية، وفقاً لأحكام النظام.</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القسم العلمي</w:t>
      </w:r>
      <w:r w:rsidRPr="00D966CA">
        <w:rPr>
          <w:rFonts w:ascii="UICTFontTextStyleBody" w:hAnsi="UICTFontTextStyleBody" w:cs="Times New Roman"/>
          <w:kern w:val="0"/>
          <w:sz w:val="22"/>
          <w:szCs w:val="22"/>
          <w:rtl/>
          <w14:ligatures w14:val="none"/>
        </w:rPr>
        <w:t>: وحدة أكاديمية تمثل تخصصاً علمياً عامًّا.</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مجلس القسم</w:t>
      </w:r>
      <w:r w:rsidRPr="00D966CA">
        <w:rPr>
          <w:rFonts w:ascii="UICTFontTextStyleBody" w:hAnsi="UICTFontTextStyleBody" w:cs="Times New Roman"/>
          <w:kern w:val="0"/>
          <w:sz w:val="22"/>
          <w:szCs w:val="22"/>
          <w:rtl/>
          <w14:ligatures w14:val="none"/>
        </w:rPr>
        <w:t>: السلطة المختصة بالشؤون الأكاديمية في القسم العلمي.</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أعضاء هيئة التدريس</w:t>
      </w:r>
      <w:r w:rsidRPr="00D966CA">
        <w:rPr>
          <w:rFonts w:ascii="UICTFontTextStyleBody" w:hAnsi="UICTFontTextStyleBody" w:cs="Times New Roman"/>
          <w:kern w:val="0"/>
          <w:sz w:val="22"/>
          <w:szCs w:val="22"/>
          <w:rtl/>
          <w14:ligatures w14:val="none"/>
        </w:rPr>
        <w:t>: الأساتذة والأساتذة المشاركون والأساتذة المساعدون، ويعد في حكم أعضاء هيئة التدريس المحاضرون والمعيدون.</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الأهداف</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يهدف النظام إلى تنظيم شؤون التعليم العالي ويعمل على تعزيز مكانته العلمية والبحثية والمجتمعية على المستوى المحلي والإقليمي والدولي.</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الجامعة مؤسسة أكاديمية عامة ذات شخصية اعتبارية مستقلة ماليًّا وإداريًّا، تسهم في تنفيذ السياسة التعليمية للدولة وفق أحكام النظام، ولا تهدف إلى الربح.</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numPr>
          <w:ilvl w:val="0"/>
          <w:numId w:val="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 يكون إنشاء الجامعات وفروعها بقرار من مجلس الوزراء بناء على توصية مجلس شؤون الجامعات.</w:t>
      </w:r>
    </w:p>
    <w:p w:rsidR="00993E91" w:rsidRPr="00D966CA" w:rsidRDefault="00993E91" w:rsidP="00993E91">
      <w:pPr>
        <w:numPr>
          <w:ilvl w:val="0"/>
          <w:numId w:val="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 تتكون الجامعة من: كليات، وعمادات، وأقسام علمية، ومعاهد، ومراكز، ووحدات تعليمية دون المستوى الجامعي، ومستشفيات جامعية.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يتولى حوكمة وإدارة وتصريف شؤون الجامعة:</w:t>
      </w:r>
    </w:p>
    <w:p w:rsidR="00993E91" w:rsidRPr="00D966CA" w:rsidRDefault="00993E91" w:rsidP="00993E91">
      <w:pPr>
        <w:numPr>
          <w:ilvl w:val="0"/>
          <w:numId w:val="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 مجلس الأمناء</w:t>
      </w:r>
    </w:p>
    <w:p w:rsidR="00993E91" w:rsidRPr="00D966CA" w:rsidRDefault="00993E91" w:rsidP="00993E91">
      <w:pPr>
        <w:numPr>
          <w:ilvl w:val="0"/>
          <w:numId w:val="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 مجلس الجامعة</w:t>
      </w:r>
    </w:p>
    <w:p w:rsidR="00993E91" w:rsidRPr="00D966CA" w:rsidRDefault="00993E91" w:rsidP="00993E91">
      <w:pPr>
        <w:numPr>
          <w:ilvl w:val="0"/>
          <w:numId w:val="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 رئيس الجامعة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الثاني: مجلس شؤون الجامعات</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ينشأ مجلس يسمى "مجلس شؤون الجامعات" ويتكون من الآتي:</w:t>
      </w:r>
    </w:p>
    <w:p w:rsidR="00993E91" w:rsidRPr="00D966CA" w:rsidRDefault="00993E91" w:rsidP="00993E91">
      <w:pPr>
        <w:numPr>
          <w:ilvl w:val="0"/>
          <w:numId w:val="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وزير التعليم                                                                            رئيساً</w:t>
      </w:r>
    </w:p>
    <w:p w:rsidR="00993E91" w:rsidRPr="00D966CA" w:rsidRDefault="00993E91" w:rsidP="00993E91">
      <w:pPr>
        <w:numPr>
          <w:ilvl w:val="0"/>
          <w:numId w:val="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نائب وزير التعليم للجامعات والبحث والابتكار                                     عضواً</w:t>
      </w:r>
    </w:p>
    <w:p w:rsidR="00993E91" w:rsidRPr="00D966CA" w:rsidRDefault="00993E91" w:rsidP="00993E91">
      <w:pPr>
        <w:numPr>
          <w:ilvl w:val="0"/>
          <w:numId w:val="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نائب وزير المالية                                                                     عضواً</w:t>
      </w:r>
    </w:p>
    <w:p w:rsidR="00993E91" w:rsidRPr="00D966CA" w:rsidRDefault="00993E91" w:rsidP="00993E91">
      <w:pPr>
        <w:numPr>
          <w:ilvl w:val="0"/>
          <w:numId w:val="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نائب وزير الخدمة المدنية                                                            عضواً</w:t>
      </w:r>
    </w:p>
    <w:p w:rsidR="00993E91" w:rsidRPr="00D966CA" w:rsidRDefault="00993E91" w:rsidP="00993E91">
      <w:pPr>
        <w:numPr>
          <w:ilvl w:val="0"/>
          <w:numId w:val="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نائب وزير العمل والتنمية الاجتماعية                                               عضواً   </w:t>
      </w:r>
    </w:p>
    <w:p w:rsidR="00993E91" w:rsidRPr="00D966CA" w:rsidRDefault="00993E91" w:rsidP="00993E91">
      <w:pPr>
        <w:numPr>
          <w:ilvl w:val="0"/>
          <w:numId w:val="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نائب وزير الاقتصاد والتخطيط                                                      عضواً</w:t>
      </w:r>
    </w:p>
    <w:p w:rsidR="00993E91" w:rsidRPr="00D966CA" w:rsidRDefault="00993E91" w:rsidP="00993E91">
      <w:pPr>
        <w:numPr>
          <w:ilvl w:val="0"/>
          <w:numId w:val="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رئيس هيئة تقويم التعليم والتدريب                                                   عضواً   </w:t>
      </w:r>
    </w:p>
    <w:p w:rsidR="00993E91" w:rsidRPr="00D966CA" w:rsidRDefault="00993E91" w:rsidP="00993E91">
      <w:pPr>
        <w:numPr>
          <w:ilvl w:val="0"/>
          <w:numId w:val="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خمسة من رؤساء الجامعات أحدهم من رؤساء الجامعات الأهلية                 أعضاء</w:t>
      </w:r>
    </w:p>
    <w:p w:rsidR="00993E91" w:rsidRPr="00D966CA" w:rsidRDefault="00993E91" w:rsidP="00993E91">
      <w:pPr>
        <w:numPr>
          <w:ilvl w:val="0"/>
          <w:numId w:val="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اثنان من ذوي الخبرة والاختصاص                                               عضوين</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ويرشح وزير التعليم الأعضاء الوارد ذكرهم في الفقرتين (8، 9)، ويصدر تعيينهم بأمر من رئيس مجلس الوزراء لمدة ثلاث سنوات قابلة للتجديد لمرة واحدة.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مع مراعاة الاختصاصات الأخرى المسندة إليه بموجب النظام، يتولى مجلس شؤون الجامعات الاختصاصات الآتية:</w:t>
      </w:r>
    </w:p>
    <w:p w:rsidR="00993E91" w:rsidRPr="00D966CA" w:rsidRDefault="00993E91" w:rsidP="00993E91">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إقرار السياسات والاستراتيجيات للتعليم الجامعي.</w:t>
      </w:r>
    </w:p>
    <w:p w:rsidR="00993E91" w:rsidRPr="00D966CA" w:rsidRDefault="00993E91" w:rsidP="00993E91">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إقرار اللوائح التنظيمية للجامعات والكليات الأهلية وفروع الجامعات الأجنبية والرقابة عليها.</w:t>
      </w:r>
    </w:p>
    <w:p w:rsidR="00993E91" w:rsidRPr="00D966CA" w:rsidRDefault="00993E91" w:rsidP="00993E91">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إقرار اللوائح المالية، والإدارية، والأكاديمية للجامعات. </w:t>
      </w:r>
    </w:p>
    <w:p w:rsidR="00993E91" w:rsidRPr="00D966CA" w:rsidRDefault="00993E91" w:rsidP="00993E91">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إقرار اللوائح المنظمة للاستثمار والإيرادات الذاتية للجامعة.</w:t>
      </w:r>
    </w:p>
    <w:p w:rsidR="00993E91" w:rsidRPr="00D966CA" w:rsidRDefault="00993E91" w:rsidP="00993E91">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إقرار اللوائح المنظمة لقبول التبرعات والهبات والوصايا وآلية الإنفاق منها.</w:t>
      </w:r>
    </w:p>
    <w:p w:rsidR="00993E91" w:rsidRPr="00D966CA" w:rsidRDefault="00993E91" w:rsidP="00993E91">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إقرار اللوائح المنظمة لإدارة الأوقاف في الجامعات بالتنسيق مع الهيئة العامة للأوقاف.</w:t>
      </w:r>
    </w:p>
    <w:p w:rsidR="00993E91" w:rsidRPr="00D966CA" w:rsidRDefault="00993E91" w:rsidP="00993E91">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إقرار اللوائح المنظمة للجمعيات العلمية والكراسي البحثية ومراكز البحث والابتكار وريادة الأعمال في الجامعات.</w:t>
      </w:r>
    </w:p>
    <w:p w:rsidR="00993E91" w:rsidRPr="00D966CA" w:rsidRDefault="00993E91" w:rsidP="00993E91">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إقرار اللائحة الخاصة بإنشاء المتاحف العلمية في الجامعات بالتنسيق مع الجهات ذات الاختصاص.</w:t>
      </w:r>
    </w:p>
    <w:p w:rsidR="00993E91" w:rsidRPr="00D966CA" w:rsidRDefault="00993E91" w:rsidP="00993E91">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إقرار اللائحة المنظمة لصناديق الطلبة في الجامعات.</w:t>
      </w:r>
    </w:p>
    <w:p w:rsidR="00993E91" w:rsidRPr="00D966CA" w:rsidRDefault="00993E91" w:rsidP="00993E91">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حوكمة وتقويم أداء الجامعات أكاديميًّا وإداريًّا وماليًّا.</w:t>
      </w:r>
    </w:p>
    <w:p w:rsidR="00993E91" w:rsidRPr="00D966CA" w:rsidRDefault="00993E91" w:rsidP="00993E91">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إقرار قواعد ترشيح رؤساء الجامعات.</w:t>
      </w:r>
    </w:p>
    <w:p w:rsidR="00993E91" w:rsidRPr="00D966CA" w:rsidRDefault="00993E91" w:rsidP="00993E91">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التوصية بالموافقة على إنشاء الجامعات وفروعها والكليات الأهلية وفروع الجامعات الأجنبية وإلغائها ودمجها ورفعها إلى مجلس الوزراء للموافقة عليها.</w:t>
      </w:r>
    </w:p>
    <w:p w:rsidR="00993E91" w:rsidRPr="00D966CA" w:rsidRDefault="00993E91" w:rsidP="00993E91">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اعتماد إنشاء الكليات والعمادات والمعاهد والمراكز والأقسام العلمية أو دمجها، أو إلغائها، أو تعديل أسمائها. </w:t>
      </w:r>
    </w:p>
    <w:p w:rsidR="00993E91" w:rsidRPr="00D966CA" w:rsidRDefault="00993E91" w:rsidP="00993E91">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تحديد المكافآت والمزايا لرئيس مجلس الأمناء ونائبه وأعضائه.</w:t>
      </w:r>
    </w:p>
    <w:p w:rsidR="00993E91" w:rsidRPr="00D966CA" w:rsidRDefault="00993E91" w:rsidP="00993E91">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تحديد الراتب والمزايا لرئيس الجامعة.</w:t>
      </w:r>
    </w:p>
    <w:p w:rsidR="00993E91" w:rsidRPr="00D966CA" w:rsidRDefault="00993E91" w:rsidP="00993E91">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تحديد المكافآت والمزايا لرئيس مجلس الجامعة وأعضائه.</w:t>
      </w:r>
    </w:p>
    <w:p w:rsidR="00993E91" w:rsidRPr="00D966CA" w:rsidRDefault="00993E91" w:rsidP="00993E91">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تحديد المكافآت والمزايا لنواب رئيس الجامعة والعمداء ووكلائهم ورؤساء الأقسام العلمية وأعضاء المجالس العلمية وأمنائها.</w:t>
      </w:r>
    </w:p>
    <w:p w:rsidR="00993E91" w:rsidRPr="00D966CA" w:rsidRDefault="00993E91" w:rsidP="00993E91">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تحديد المكافآت والمزايا لأمين عام مجلس شؤون الجامعات.</w:t>
      </w:r>
    </w:p>
    <w:p w:rsidR="00993E91" w:rsidRPr="00D966CA" w:rsidRDefault="00993E91" w:rsidP="00993E91">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التوصية بالموافقة على اتفاقيات التعاون العلمي والفني، ومذكرات التفاهم بين الجامعات والمؤسسات الأجنبية.</w:t>
      </w:r>
    </w:p>
    <w:p w:rsidR="00993E91" w:rsidRPr="00D966CA" w:rsidRDefault="00993E91" w:rsidP="00993E91">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تحديد البرامج والدورات التي يجوز للجامعة وضع مقابل مالي عليها، وتحديد القواعد العامة للمقابل المالي.</w:t>
      </w:r>
    </w:p>
    <w:p w:rsidR="00993E91" w:rsidRPr="00D966CA" w:rsidRDefault="00993E91" w:rsidP="00993E91">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اعتماد التقرير السنوي المتعلق بنشاطات الجامعة وإنجازاتها، ورفعه إلى مجلس الوزراء.</w:t>
      </w:r>
    </w:p>
    <w:p w:rsidR="00993E91" w:rsidRPr="00D966CA" w:rsidRDefault="00993E91" w:rsidP="00993E91">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الرقابة على أداء مجالس الأمناء والتحقق من سلامة قراراتها.</w:t>
      </w:r>
    </w:p>
    <w:p w:rsidR="00993E91" w:rsidRPr="00D966CA" w:rsidRDefault="00993E91" w:rsidP="00993E91">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الفصل فيما يطرأ من تنازع في الاختصاص بين مجلسي الأمناء ومجلس الجامعة.</w:t>
      </w:r>
    </w:p>
    <w:p w:rsidR="00993E91" w:rsidRPr="00D966CA" w:rsidRDefault="00993E91" w:rsidP="00993E91">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دراسة ما يحيله إليه رئيسه أو يقترح عرضه أي عضو من أعضائه.</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وللمجلس تفويض بعض صلاحياته لأي من مجالس الأمناء وفق الضوابط التي يقرها مجلس شؤون الجامعات. وله تكوين لجان دائمة أو مؤقتة من أعضائه أو من غيرهم لدراسة ما يكلّفها به.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الثامنة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يعقد مجلس شؤون الجامعات اجتماعاته مرة كل أربعة أشهر في العام على الأقل بناءً على دعوة من رئيسه أو من ينوب عنه، ولا يصح انعقاد الاجتماع إلا إذا حضره ثلثا الأعضاء على الأقل، يكون من بينهم الرئيس أو نائبه. وتصدر القرارات بأغلبية أصوات الأعضاء الحاضرين على الأقل، وعند التساوي يرجح الجانب الذي صوت معه رئيس الاجتماع.</w:t>
      </w:r>
      <w:r w:rsidRPr="00D966CA">
        <w:rPr>
          <w:rFonts w:ascii="UICTFontTextStyleBody" w:hAnsi="UICTFontTextStyleBody" w:cs="Times New Roman"/>
          <w:kern w:val="0"/>
          <w:sz w:val="22"/>
          <w:szCs w:val="22"/>
          <w:rtl/>
          <w14:ligatures w14:val="none"/>
        </w:rPr>
        <w:br/>
        <w:t>ولرئيس المجلس دعوة من يراه للحضور عند مناقشة أي من الموضوعات التي تتطلب ذلك دون أن يكون له حق التصويت.</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يكون لمجلس شؤون الجامعات أمين عام يتم تكليفه بأمر من رئيس مجلس الوزراء بناء على ترشيح رئيس مجلس شؤون الجامعات.</w:t>
      </w:r>
    </w:p>
    <w:p w:rsidR="00993E91" w:rsidRPr="00D966CA" w:rsidRDefault="00993E91" w:rsidP="00993E91">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تُخصّص ميزانية برنامج تشغيلي لأمانة مجلس شؤون الجامعات وتعتمد ضمن ميزانية وزارة التعليم.</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تختص الأمانة العامة لمجلس شؤون الجامعات بالقيام بما يأتي:  </w:t>
      </w:r>
    </w:p>
    <w:p w:rsidR="00993E91" w:rsidRPr="00D966CA" w:rsidRDefault="00993E91" w:rsidP="00993E91">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مساندة المجلس في أعماله ومسؤولياته، وإعداد دراساته، وتوفير البيانات والمعلومات اللازمة لاتخاذ قراراته ومتابعة تنفيذها.</w:t>
      </w:r>
    </w:p>
    <w:p w:rsidR="00993E91" w:rsidRPr="00D966CA" w:rsidRDefault="00993E91" w:rsidP="00993E91">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التحضير لاجتماعات المجلس واللجان المنبثقة منه.</w:t>
      </w:r>
    </w:p>
    <w:p w:rsidR="00993E91" w:rsidRPr="00D966CA" w:rsidRDefault="00993E91" w:rsidP="00993E91">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إعداد جداول أعمال اجتماعات المجلس وإبلاغها للأعضاء.</w:t>
      </w:r>
    </w:p>
    <w:p w:rsidR="00993E91" w:rsidRPr="00D966CA" w:rsidRDefault="00993E91" w:rsidP="00993E91">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تبليغ قرارات المجلس للجهات المعنية ومتابعتها.</w:t>
      </w:r>
    </w:p>
    <w:p w:rsidR="00993E91" w:rsidRPr="00D966CA" w:rsidRDefault="00993E91" w:rsidP="00993E91">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التنسيق مع الجهات الحكومية الأخرى فيما يتعلق بأعمال المجلس.</w:t>
      </w:r>
    </w:p>
    <w:p w:rsidR="00993E91" w:rsidRPr="00D966CA" w:rsidRDefault="00993E91" w:rsidP="00993E91">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القيام بالأعمال الإدارية والمالية للمجلس.</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الثالث: مجالس الأمناء</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يكون لكل جامعة مجلس أمناء يكلف رئيسه ونائبه وأعضاؤه -فيما عدا رئيس الجامعة- بأمر من رئيس مجلس الوزراء -بناءً على ترشيح رئيس مجلس شؤون الجامعات- لمدة ثلاث سنوات قابلة للتجديد مرة واحدة، ويكون رئيس مجلس الأمناء مسؤولاً أمام رئيس مجلس شؤون الجامعات فيما يختص به مجلس الأمناء طبقاً للنظام.</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يتكون مجلس أمناء الجامعة من الآتي:</w:t>
      </w:r>
    </w:p>
    <w:p w:rsidR="00993E91" w:rsidRPr="00D966CA" w:rsidRDefault="00993E91" w:rsidP="00993E91">
      <w:pPr>
        <w:numPr>
          <w:ilvl w:val="0"/>
          <w:numId w:val="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أربعة أعضاء من ذوي الخبرة والكفاية والاختصاص ممن عملوا في مجال التعليم الجامعي.</w:t>
      </w:r>
    </w:p>
    <w:p w:rsidR="00993E91" w:rsidRPr="00D966CA" w:rsidRDefault="00993E91" w:rsidP="00993E91">
      <w:pPr>
        <w:numPr>
          <w:ilvl w:val="0"/>
          <w:numId w:val="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ثلاثة أعضاء من القطاع الخاص من ذوي الخبرة والكفاية والاختصاص في المجال المالي والاستثماري والنظامي.</w:t>
      </w:r>
    </w:p>
    <w:p w:rsidR="00993E91" w:rsidRPr="00D966CA" w:rsidRDefault="00993E91" w:rsidP="00993E91">
      <w:pPr>
        <w:numPr>
          <w:ilvl w:val="0"/>
          <w:numId w:val="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رئيس الجامعة.</w:t>
      </w:r>
    </w:p>
    <w:p w:rsidR="00993E91" w:rsidRPr="00D966CA" w:rsidRDefault="00993E91" w:rsidP="00993E91">
      <w:pPr>
        <w:numPr>
          <w:ilvl w:val="0"/>
          <w:numId w:val="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ثلاثة من أعضاء هيئة التدريس في الجامعة يرشحهم مجلس الجامعة.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ويكون رئيس المجلس ونائبه من الوارد ذكرهم في الفقرتين (1) و (2) من هذه المادة.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يتولى مجلس أمناء الجامعة -وفقاً لأحكام النظام وما يصدره مجلس شؤون الجامعات من لوائح وقواعد- المهمات الآتية:</w:t>
      </w:r>
    </w:p>
    <w:p w:rsidR="00993E91" w:rsidRPr="00D966CA" w:rsidRDefault="00993E91" w:rsidP="00993E91">
      <w:pPr>
        <w:numPr>
          <w:ilvl w:val="0"/>
          <w:numId w:val="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إقرار رؤية الجامعة ورسالتها وأهدافها، ورسم سياساتها الأكاديمية والمالية والإدارية.</w:t>
      </w:r>
    </w:p>
    <w:p w:rsidR="00993E91" w:rsidRPr="00D966CA" w:rsidRDefault="00993E91" w:rsidP="00993E91">
      <w:pPr>
        <w:numPr>
          <w:ilvl w:val="0"/>
          <w:numId w:val="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إقرار الهيكل والدليل التنظيمي للجامعة.</w:t>
      </w:r>
    </w:p>
    <w:p w:rsidR="00993E91" w:rsidRPr="00D966CA" w:rsidRDefault="00993E91" w:rsidP="00993E91">
      <w:pPr>
        <w:numPr>
          <w:ilvl w:val="0"/>
          <w:numId w:val="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حوكمة الجامعة، والتأكد من تحقق رؤية الجامعة ورسالتها وأهدافها.</w:t>
      </w:r>
    </w:p>
    <w:p w:rsidR="00993E91" w:rsidRPr="00D966CA" w:rsidRDefault="00993E91" w:rsidP="00993E91">
      <w:pPr>
        <w:numPr>
          <w:ilvl w:val="0"/>
          <w:numId w:val="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إقرار القواعد التنفيذية للوائح المالية والإدارية للجامعة.</w:t>
      </w:r>
    </w:p>
    <w:p w:rsidR="00993E91" w:rsidRPr="00D966CA" w:rsidRDefault="00993E91" w:rsidP="00993E91">
      <w:pPr>
        <w:numPr>
          <w:ilvl w:val="0"/>
          <w:numId w:val="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ترشيح رئيس الجامعة.</w:t>
      </w:r>
    </w:p>
    <w:p w:rsidR="00993E91" w:rsidRPr="00D966CA" w:rsidRDefault="00993E91" w:rsidP="00993E91">
      <w:pPr>
        <w:numPr>
          <w:ilvl w:val="0"/>
          <w:numId w:val="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الموافقة على تكليف نواب رئيس الجامعة.</w:t>
      </w:r>
    </w:p>
    <w:p w:rsidR="00993E91" w:rsidRPr="00D966CA" w:rsidRDefault="00993E91" w:rsidP="00993E91">
      <w:pPr>
        <w:numPr>
          <w:ilvl w:val="0"/>
          <w:numId w:val="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التوصية بالموافقة على إنشاء الكليات، والعمادات، والمعاهد، والمراكز، والأقسام العلمية أو دمجها، أو إلغائها، أو تعديل أسمائها.</w:t>
      </w:r>
    </w:p>
    <w:p w:rsidR="00993E91" w:rsidRPr="00D966CA" w:rsidRDefault="00993E91" w:rsidP="00993E91">
      <w:pPr>
        <w:numPr>
          <w:ilvl w:val="0"/>
          <w:numId w:val="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إقرار القواعد المنظمة لتعيين عمداء الكليات، والعمادات، والمعاهد، والمراكز، ورؤساء الأقسام العلمية.</w:t>
      </w:r>
    </w:p>
    <w:p w:rsidR="00993E91" w:rsidRPr="00D966CA" w:rsidRDefault="00993E91" w:rsidP="00993E91">
      <w:pPr>
        <w:numPr>
          <w:ilvl w:val="0"/>
          <w:numId w:val="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إقرار القواعد المنظمة لدعم البحث العلمي، والابتكار، والتأليف، والترجمة، والنشر.</w:t>
      </w:r>
    </w:p>
    <w:p w:rsidR="00993E91" w:rsidRPr="00D966CA" w:rsidRDefault="00993E91" w:rsidP="00993E91">
      <w:pPr>
        <w:numPr>
          <w:ilvl w:val="0"/>
          <w:numId w:val="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إقرار القواعد المنظمة لتقديم الخدمات الاستشارية والأكاديمية للقطاعين العام والخاص ومؤسسات المجتمع المدني.</w:t>
      </w:r>
    </w:p>
    <w:p w:rsidR="00993E91" w:rsidRPr="00D966CA" w:rsidRDefault="00993E91" w:rsidP="00993E91">
      <w:pPr>
        <w:numPr>
          <w:ilvl w:val="0"/>
          <w:numId w:val="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إقرار الميزانية السنوية للجامعة.</w:t>
      </w:r>
    </w:p>
    <w:p w:rsidR="00993E91" w:rsidRPr="00D966CA" w:rsidRDefault="00993E91" w:rsidP="00993E91">
      <w:pPr>
        <w:numPr>
          <w:ilvl w:val="0"/>
          <w:numId w:val="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الموافقة على تأسيس الشركات أو المشاركة في تأسيسها أو دخول الجامعة فيها شريكًا أو مساهمًا وذلك وفقًا للإجراءات النظامية.</w:t>
      </w:r>
    </w:p>
    <w:p w:rsidR="00993E91" w:rsidRPr="00D966CA" w:rsidRDefault="00993E91" w:rsidP="00993E91">
      <w:pPr>
        <w:numPr>
          <w:ilvl w:val="0"/>
          <w:numId w:val="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تعيين مراجع خارجي (أو أكثر) لحسابات الجامعة.</w:t>
      </w:r>
    </w:p>
    <w:p w:rsidR="00993E91" w:rsidRPr="00D966CA" w:rsidRDefault="00993E91" w:rsidP="00993E91">
      <w:pPr>
        <w:numPr>
          <w:ilvl w:val="0"/>
          <w:numId w:val="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اعتماد الحساب الختامي للجامعة، ورفعه إلى مجلس شؤون الجامعات. </w:t>
      </w:r>
    </w:p>
    <w:p w:rsidR="00993E91" w:rsidRPr="00D966CA" w:rsidRDefault="00993E91" w:rsidP="00993E91">
      <w:pPr>
        <w:numPr>
          <w:ilvl w:val="0"/>
          <w:numId w:val="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إقرار أسماء الدرجات العلمية.</w:t>
      </w:r>
    </w:p>
    <w:p w:rsidR="00993E91" w:rsidRPr="00D966CA" w:rsidRDefault="00993E91" w:rsidP="00993E91">
      <w:pPr>
        <w:numPr>
          <w:ilvl w:val="0"/>
          <w:numId w:val="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منح درجة الدكتوراه الفخرية.</w:t>
      </w:r>
    </w:p>
    <w:p w:rsidR="00993E91" w:rsidRPr="00D966CA" w:rsidRDefault="00993E91" w:rsidP="00993E91">
      <w:pPr>
        <w:numPr>
          <w:ilvl w:val="0"/>
          <w:numId w:val="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تشكيل المجلس الاستشاري الدولي للجامعة وتحديد اختصاصاته ووضع قواعد عمله.</w:t>
      </w:r>
    </w:p>
    <w:p w:rsidR="00993E91" w:rsidRPr="00D966CA" w:rsidRDefault="00993E91" w:rsidP="00993E91">
      <w:pPr>
        <w:numPr>
          <w:ilvl w:val="0"/>
          <w:numId w:val="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مراجعة التقرير السنوي للجامعة ورفعه إلى مجلس شؤون الجامعات. </w:t>
      </w:r>
    </w:p>
    <w:p w:rsidR="00993E91" w:rsidRPr="00D966CA" w:rsidRDefault="00993E91" w:rsidP="00993E91">
      <w:pPr>
        <w:numPr>
          <w:ilvl w:val="0"/>
          <w:numId w:val="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دراسة ما يحيله إليه رئيسه أو يقترح عرضه أي عضو من أعضائه.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وللمجلس تفويض بعض من صلاحياته إلى رئيس المجلس أو المجالس الأخرى في الجامعة، وله كذلك تكوين لجان دائمة أو مؤقتة من أعضائه أو من غيرهم؛ لدراسة ما يكلفها به.</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يجتمع مجلس أمناء الجامعة مرة كل ثلاثة أشهر على الأقل في العام الدراسي، وللرئيس أن يدعو المجلس للاجتماع إذا دعت الحاجة إلى ذلك، ولا تصح اجتماعات المجلس إلا بحضور ثلثي أعضائه على الأقل، على أن يكون من بينهم رئيس المجلس أو نائبه، وتصدر قراراته بأغلبية أصوات الأعضاء على الأقل، وعند التساوي يرجح الجانب الذي صوت معه رئيس الاجتماع، وتكون قراراته نافذة بعد خمسة عشر يوماً من تاريخ انعقاد الاجتماع الذي صدرت فيه.</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numPr>
          <w:ilvl w:val="0"/>
          <w:numId w:val="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يختار مجلس الأمناء من يراه من منسوبي الجامعة ليتولى أمانة المجلس بالتنسيق مع رئيس الجامعة.</w:t>
      </w:r>
    </w:p>
    <w:p w:rsidR="00993E91" w:rsidRPr="00D966CA" w:rsidRDefault="00993E91" w:rsidP="00993E91">
      <w:pPr>
        <w:numPr>
          <w:ilvl w:val="0"/>
          <w:numId w:val="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شغر منصب رئيس مجلس الأمناء أو نائبه أو أي عضو فيه فيعين بديل له للمدة الباقية وفقاً لإجراءات تعيينه.</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الرابع: مجلس الجامعة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يكون لكل جامعة مجلس، يسمى "مجلس الجامعة" برئاسة رئيس الجامعة وتكون العضوية فيه على النحو الآتي:</w:t>
      </w:r>
    </w:p>
    <w:p w:rsidR="00993E91" w:rsidRPr="00D966CA" w:rsidRDefault="00993E91" w:rsidP="00993E91">
      <w:pPr>
        <w:numPr>
          <w:ilvl w:val="0"/>
          <w:numId w:val="1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نواب رئيس الجامعة.</w:t>
      </w:r>
    </w:p>
    <w:p w:rsidR="00993E91" w:rsidRPr="00D966CA" w:rsidRDefault="00993E91" w:rsidP="00993E91">
      <w:pPr>
        <w:numPr>
          <w:ilvl w:val="0"/>
          <w:numId w:val="1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عمداء الكليات والعمادات والمعاهد في الجامعة.</w:t>
      </w:r>
    </w:p>
    <w:p w:rsidR="00993E91" w:rsidRPr="00D966CA" w:rsidRDefault="00993E91" w:rsidP="00993E91">
      <w:pPr>
        <w:numPr>
          <w:ilvl w:val="0"/>
          <w:numId w:val="1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أربعة أعضاء على الأكثر من ذوي الخبرة والكفاية، والاهتمام بالتعليم الجامعي، يصدر بتعيينهم قرار من مجلس الأمناء -بناءً على ترشيح من رئيس الجامعة- لمدة سنتين قابلة للتجديد مرة واحدة.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يختص مجلس الجامعة بتصريف الشؤون الأكاديمية والإدارية والمالية، وتنفيذ السياسة العامة للجامعة وفقاً لأحكام النظام وما يصدره مجلس شؤون الجامعات ومجلس الأمناء من لوائح وقواعد، وله على وجه الخصوص ما يأتي:</w:t>
      </w:r>
    </w:p>
    <w:p w:rsidR="00993E91" w:rsidRPr="00D966CA" w:rsidRDefault="00993E91" w:rsidP="00993E91">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اقتراح رؤية الجامعة ورسالتها وأهدافها، ورسم سياساتها الأكاديمية والمالية والإدارية.</w:t>
      </w:r>
    </w:p>
    <w:p w:rsidR="00993E91" w:rsidRPr="00D966CA" w:rsidRDefault="00993E91" w:rsidP="00993E91">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اقتراح الهيكل والدليل التنظيمي للجامعة.</w:t>
      </w:r>
    </w:p>
    <w:p w:rsidR="00993E91" w:rsidRPr="00D966CA" w:rsidRDefault="00993E91" w:rsidP="00993E91">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اقتراح القواعد التنفيذية للوائح المالية والإدارية للجامعة.</w:t>
      </w:r>
    </w:p>
    <w:p w:rsidR="00993E91" w:rsidRPr="00D966CA" w:rsidRDefault="00993E91" w:rsidP="00993E91">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إقرار القواعد التنفيذية للوائح الأكاديمية للجامعة.</w:t>
      </w:r>
    </w:p>
    <w:p w:rsidR="00993E91" w:rsidRPr="00D966CA" w:rsidRDefault="00993E91" w:rsidP="00993E91">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وضع القواعد المنظمة لتفويض الصلاحيات في المجالس المختلفة في الجامعة.</w:t>
      </w:r>
    </w:p>
    <w:p w:rsidR="00993E91" w:rsidRPr="00D966CA" w:rsidRDefault="00993E91" w:rsidP="00993E91">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تعيين أعضاء هيئة التدريس.</w:t>
      </w:r>
    </w:p>
    <w:p w:rsidR="00993E91" w:rsidRPr="00D966CA" w:rsidRDefault="00993E91" w:rsidP="00993E91">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الموافقة على الاستفادة من خدمات أعضاء هيئة التدريس من خلال الإعارة أو التكليف أو التعاقد معهم للقطاعين العام والخاص ومؤسسات المجتمع المدني.</w:t>
      </w:r>
    </w:p>
    <w:p w:rsidR="00993E91" w:rsidRPr="00D966CA" w:rsidRDefault="00993E91" w:rsidP="00993E91">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اقتراح إنشاء الكليات، والعمادات، والمعاهد، والمراكز، والأقسام العلمية أو دمجها، أو إلغائها، أو تعديل أسمائها.</w:t>
      </w:r>
    </w:p>
    <w:p w:rsidR="00993E91" w:rsidRPr="00D966CA" w:rsidRDefault="00993E91" w:rsidP="00993E91">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اقتراح أسماء الدرجات العلمية.</w:t>
      </w:r>
    </w:p>
    <w:p w:rsidR="00993E91" w:rsidRPr="00D966CA" w:rsidRDefault="00993E91" w:rsidP="00993E91">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إقرار البرامج والخطط الدراسية للدرجات العلمية التي تمنحها الجامعة.</w:t>
      </w:r>
    </w:p>
    <w:p w:rsidR="00993E91" w:rsidRPr="00D966CA" w:rsidRDefault="00993E91" w:rsidP="00993E91">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إقرار القواعد الخاصة بإصدار الدوريات العلمية.</w:t>
      </w:r>
    </w:p>
    <w:p w:rsidR="00993E91" w:rsidRPr="00D966CA" w:rsidRDefault="00993E91" w:rsidP="00993E91">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اعتماد خطة التدريب والابتعاث.</w:t>
      </w:r>
    </w:p>
    <w:p w:rsidR="00993E91" w:rsidRPr="00D966CA" w:rsidRDefault="00993E91" w:rsidP="00993E91">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تحديد تفصيلات التقويم الأكاديمي وفقاً للإطار العام لبداية الدراسة ونهايتها.</w:t>
      </w:r>
    </w:p>
    <w:p w:rsidR="00993E91" w:rsidRPr="00D966CA" w:rsidRDefault="00993E91" w:rsidP="00993E91">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اعتماد سياسة القبول وتحديد أعداد الطلاب الذين يمكن قبولهم في كل عام دراسي.</w:t>
      </w:r>
    </w:p>
    <w:p w:rsidR="00993E91" w:rsidRPr="00D966CA" w:rsidRDefault="00993E91" w:rsidP="00993E91">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وضع المقابل المالي للبرامج الدراسية والدبلومات والدورات، بما في ذلك الخدمات المرتبطة والمساندة لجميع البرامج.</w:t>
      </w:r>
    </w:p>
    <w:p w:rsidR="00993E91" w:rsidRPr="00D966CA" w:rsidRDefault="00993E91" w:rsidP="00993E91">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إقرار خطط الأنشطة الطلابية.</w:t>
      </w:r>
    </w:p>
    <w:p w:rsidR="00993E91" w:rsidRPr="00D966CA" w:rsidRDefault="00993E91" w:rsidP="00993E91">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إقرار خطة الجامعة للمسؤولية الاجتماعية.</w:t>
      </w:r>
    </w:p>
    <w:p w:rsidR="00993E91" w:rsidRPr="00D966CA" w:rsidRDefault="00993E91" w:rsidP="00993E91">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منح الدرجات العلمية للخريجين.</w:t>
      </w:r>
    </w:p>
    <w:p w:rsidR="00993E91" w:rsidRPr="00D966CA" w:rsidRDefault="00993E91" w:rsidP="00993E91">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اقتراح منح درجة الدكتوراه الفخرية.</w:t>
      </w:r>
    </w:p>
    <w:p w:rsidR="00993E91" w:rsidRPr="00D966CA" w:rsidRDefault="00993E91" w:rsidP="00993E91">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الموافقة على اتفاقيات التعاون العلمي والفني ومذكرات التفاهم بين الجامعة والمؤسسات المحلية.</w:t>
      </w:r>
    </w:p>
    <w:p w:rsidR="00993E91" w:rsidRPr="00D966CA" w:rsidRDefault="00993E91" w:rsidP="00993E91">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اقتراح اتفاقيات التعاون العلمي والفني ومذكرات التفاهم بين الجامعة والمؤسسات الأجنبية.</w:t>
      </w:r>
    </w:p>
    <w:p w:rsidR="00993E91" w:rsidRPr="00D966CA" w:rsidRDefault="00993E91" w:rsidP="00993E91">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اقتراح تشكيل المجلس الاستشاري الدولي للجامعة وتحديد اختصاصاته.</w:t>
      </w:r>
    </w:p>
    <w:p w:rsidR="00993E91" w:rsidRPr="00D966CA" w:rsidRDefault="00993E91" w:rsidP="00993E91">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إقرار تشكيل المجلس الاستشاري لأعضاء هيئة التدريس في الجامعة واختصاصاته وقواعد عمله.</w:t>
      </w:r>
    </w:p>
    <w:p w:rsidR="00993E91" w:rsidRPr="00D966CA" w:rsidRDefault="00993E91" w:rsidP="00993E91">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إقرار تشكيل المجلس الاستشاري للطلبة وتحديد اختصاصاته ووضع قواعد عمله. </w:t>
      </w:r>
    </w:p>
    <w:p w:rsidR="00993E91" w:rsidRPr="00D966CA" w:rsidRDefault="00993E91" w:rsidP="00993E91">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اقتراح الميزانية السنوية للجامعة.</w:t>
      </w:r>
    </w:p>
    <w:p w:rsidR="00993E91" w:rsidRPr="00D966CA" w:rsidRDefault="00993E91" w:rsidP="00993E91">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اقتراح القواعد المنظمة للاستثمار والإيرادات الذاتية وإدارة الأوقاف في الجامعة وفقًا للوائح التي يصدرها مجلس شؤون الجامعات.</w:t>
      </w:r>
    </w:p>
    <w:p w:rsidR="00993E91" w:rsidRPr="00D966CA" w:rsidRDefault="00993E91" w:rsidP="00993E91">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اقتراح تأسيس الشركات أو المشاركة في تأسيسها أو دخول الجامعة فيها شريكًا أو مساهما وذلك وفقا للإجراءات النظامية.</w:t>
      </w:r>
    </w:p>
    <w:p w:rsidR="00993E91" w:rsidRPr="00D966CA" w:rsidRDefault="00993E91" w:rsidP="00993E91">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قبول التبرعات والهبات والوصايا والإنفاق منها وفقاً للوائح التي يقرها مجلس شؤون الجامعات.</w:t>
      </w:r>
    </w:p>
    <w:p w:rsidR="00993E91" w:rsidRPr="00D966CA" w:rsidRDefault="00993E91" w:rsidP="00993E91">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تخصيص جزء من أراضي الجامعة لأوقاف الجامعة بعد التنسيق مع الهيئة العامة لعقارات الدولة وفق الأنظمة واللوائح ذات الصلة.</w:t>
      </w:r>
    </w:p>
    <w:p w:rsidR="00993E91" w:rsidRPr="00D966CA" w:rsidRDefault="00993E91" w:rsidP="00993E91">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إنشاء الكراسي العلمية ووضع لوائحها.</w:t>
      </w:r>
    </w:p>
    <w:p w:rsidR="00993E91" w:rsidRPr="00D966CA" w:rsidRDefault="00993E91" w:rsidP="00993E91">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تعيين مراقب مالي أو أكثر لحسابات الجامعة.</w:t>
      </w:r>
    </w:p>
    <w:p w:rsidR="00993E91" w:rsidRPr="00D966CA" w:rsidRDefault="00993E91" w:rsidP="00993E91">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مناقشة الحساب الختامي للجامعة، ورفعه إلى مجلس الأمناء. </w:t>
      </w:r>
    </w:p>
    <w:p w:rsidR="00993E91" w:rsidRPr="00D966CA" w:rsidRDefault="00993E91" w:rsidP="00993E91">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مناقشة التقرير السنوي للجامعة تمهيداً لعرضه على مجلس الأمناء.</w:t>
      </w:r>
    </w:p>
    <w:p w:rsidR="00993E91" w:rsidRPr="00D966CA" w:rsidRDefault="00993E91" w:rsidP="00993E91">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النظر في الموضوعات التي يحيلها إليه رئيس المجلس أو التي يقترح أي عضو من أعضائه عرضها عليه.</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وللمجلس تفويض بعض صلاحياته إلى رئيسه أو المجالس الأخرى في الجامعة على أن يحاط المجلس علماً بما يتخذ من قرارات وله كذلك تكوين لجان دائمة أو مؤقتة من بين أعضائه أو من غيرهم لدراسة ما يكلفها به.</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عشرة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يجتمع مجلس الجامعة بناء على دعوة من رئيسه مرة كل شهر على الأقل في العام الدراسي، وللرئيس أن يدعو المجلس للاجتماع إذا دعت الحاجة إلى ذلك، أو إذا قدم ثلث أعضائه على الأقل طلباً مكتوباً بذلك، ولا يصح انعقاد المجلس إلا إذا حضر الاجتماع ثلثا أعضائه على الأقل، على أن يكون من بينهم رئيس المجلس أو من ينيبه من الأعضاء، وتصدر قراراته بأغلبية أصوات الحاضرين على الأقل، وعند التساوي يرجح الجانب الذي صوت معه رئيس الاجتماع، وتكون قراراته نافذة من تاريخ اعتمادها منه.</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التاسعة عشرة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يكون لمجلس الجامعة أمين عام من أعضاء هيئة التدريس يصدر بتسميته قرار من المجلس -بناءً على ترشيح من رئيس المجلس- لمدة سنتين قابلة للتجديد مرة واحدة.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الخامس: المجلس العلمي</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العشرون</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ينشأ في كل جامعة مجلس علمي برئاسة نائب رئيس الجامعة المختص بالبحث العلمي وعضوية ممثل من كل كلية أو معهد بدرجة أستاذ مشارك على الأقل، ويصدر بتعيينهم قرار من مجلس الجامعة -بناءً على ترشيح من مجلس الكلية أو المعهد وتأييد رئيس الجامعة- ويعين جميع الأعضاء لمدة سنتين قابلة للتجديد مرة واحدة، ولمجلس الجامعة الاستثناء من ذلك.                 </w:t>
      </w:r>
      <w:r w:rsidRPr="00D966CA">
        <w:rPr>
          <w:rFonts w:ascii="UICTFontTextStyleBody" w:hAnsi="UICTFontTextStyleBody" w:cs="Times New Roman"/>
          <w:kern w:val="0"/>
          <w:sz w:val="22"/>
          <w:szCs w:val="22"/>
          <w:rtl/>
          <w14:ligatures w14:val="none"/>
        </w:rPr>
        <w:br/>
        <w:t>ويجوز بقرار من مجلس الجامعة تعيين أعضاء آخرين من الأساتذة أو الأساتذة المشاركين على ألا يتجاوز عددهم نصف مجموع الأعضاء ويكون تعيينهم لمدة سنتين قابلة للتجديد، ولمجلس الجامعة الاستثناء من ذلك.</w:t>
      </w:r>
      <w:r w:rsidRPr="00D966CA">
        <w:rPr>
          <w:rFonts w:ascii="UICTFontTextStyleBody" w:hAnsi="UICTFontTextStyleBody" w:cs="Times New Roman"/>
          <w:kern w:val="0"/>
          <w:sz w:val="22"/>
          <w:szCs w:val="22"/>
          <w:rtl/>
          <w14:ligatures w14:val="none"/>
        </w:rPr>
        <w:br/>
        <w:t>ويكون للمجلس العلمي أمين من أعضاء هيئة التدريس بالجامعة، ويصدر بتعيينه قرار من رئيس الجامعة -بترشيح من رئيس المجلس العلمي- لمدة سنتين قابلة للتجديد.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والعشرون</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مع عدم الإخلال بأحكام النظام ولوائحه وقواعده يتولى المجلس العلمي الإشراف على الشؤون العلمية لأعضاء هيئة التدريس وشؤون البحوث والدراسات والنشر، وله على الخصوص ما يأتي:</w:t>
      </w:r>
    </w:p>
    <w:p w:rsidR="00993E91" w:rsidRPr="00D966CA" w:rsidRDefault="00993E91" w:rsidP="00993E91">
      <w:pPr>
        <w:numPr>
          <w:ilvl w:val="0"/>
          <w:numId w:val="1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اعتماد الترقية العلمية لأعضاء هيئة التدريس.</w:t>
      </w:r>
    </w:p>
    <w:p w:rsidR="00993E91" w:rsidRPr="00D966CA" w:rsidRDefault="00993E91" w:rsidP="00993E91">
      <w:pPr>
        <w:numPr>
          <w:ilvl w:val="0"/>
          <w:numId w:val="1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التوصية بتعيين أعضاء هيئة التدريس.</w:t>
      </w:r>
    </w:p>
    <w:p w:rsidR="00993E91" w:rsidRPr="00D966CA" w:rsidRDefault="00993E91" w:rsidP="00993E91">
      <w:pPr>
        <w:numPr>
          <w:ilvl w:val="0"/>
          <w:numId w:val="1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الموافقة على التفرغ والاتصال العلمي لأعضاء هيئة التدريس ومشاركتهم العلمية والأكاديمية الخارجية.</w:t>
      </w:r>
    </w:p>
    <w:p w:rsidR="00993E91" w:rsidRPr="00D966CA" w:rsidRDefault="00993E91" w:rsidP="00993E91">
      <w:pPr>
        <w:numPr>
          <w:ilvl w:val="0"/>
          <w:numId w:val="1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التوصية بالموافقة على الاستفادة من خدمات أعضاء هيئة التدريس من خلال الإعارة أو التكليف أو التعاقد معهم للقطاعين العام والخاص ومؤسسات المجتمع المدني.</w:t>
      </w:r>
    </w:p>
    <w:p w:rsidR="00993E91" w:rsidRPr="00D966CA" w:rsidRDefault="00993E91" w:rsidP="00993E91">
      <w:pPr>
        <w:numPr>
          <w:ilvl w:val="0"/>
          <w:numId w:val="1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الموافقة على إصدار المجلات والدوريات العلمية.</w:t>
      </w:r>
    </w:p>
    <w:p w:rsidR="00993E91" w:rsidRPr="00D966CA" w:rsidRDefault="00993E91" w:rsidP="00993E91">
      <w:pPr>
        <w:numPr>
          <w:ilvl w:val="0"/>
          <w:numId w:val="1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التوصية بإنشاء الجمعيات العلمية.</w:t>
      </w:r>
    </w:p>
    <w:p w:rsidR="00993E91" w:rsidRPr="00D966CA" w:rsidRDefault="00993E91" w:rsidP="00993E91">
      <w:pPr>
        <w:numPr>
          <w:ilvl w:val="0"/>
          <w:numId w:val="1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اقتراح القواعد المنظمة للابتعاث والتدريب.</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وللمجلس تفويض بعض اختصاصاته لرئيسه وفق قواعد تفويض الصلاحيات التي يقرها مجلس الأمناء.</w:t>
      </w:r>
      <w:r w:rsidRPr="00D966CA">
        <w:rPr>
          <w:rFonts w:ascii="UICTFontTextStyleBody" w:hAnsi="UICTFontTextStyleBody" w:cs="Times New Roman"/>
          <w:kern w:val="0"/>
          <w:sz w:val="22"/>
          <w:szCs w:val="22"/>
          <w:rtl/>
          <w14:ligatures w14:val="none"/>
        </w:rPr>
        <w:br/>
        <w:t>وللمجلس كذلك تكوين لجان من أعضائه أو من غيرهم لدراسة ما يكلفها به.</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والعشرون</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يجتمع المجلس العلمي مرة كل شهر في العام الدراسي على الأقل بناءً على دعوة من رئيسه أو من ينيبه من أعضاء المجلس، وللرئيس أن يدعو المجلس إلى الاجتماع إذا دعت الحاجة إلى ذلك أو إذا قدم إليه ثلث أعضائه على الأقل طلباً مكتوباً بذلك، أو بناءً على طلب من رئيس الجامعة الذي له أن يطلب إدراج موضوع يراه في جدول الأعمال وله رئاسة المجلس إذا حضره، ولا يكون اجتماع المجلس صحيحًا إلا إذا حضره ثلثا الأعضاء على الأقل على أن يكون من بينهم رئيس المجلس أو من ينوب عنه.</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والعشرون:</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تصدر قرارات المجلس العلمي بأغلبية أصوات الأعضاء الحاضرين على الأقل، وإذا تساوت الأصوات يرجح الجانب الذي صوت معه رئيس الاجتماع، وتعد قراراته نافذة ما لم يرد عليها اعتراض من رئيس الجامعة خلال (عشرين) يوماً من تاريخ وصولها إليه، فإن اعترض عليها رئيس الجامعة، أعادها إلى المجلس العلمي -مشفوعة بوجهة نظره- لدراستها من جديد، فإن بقي المجلس على رأيه، فتحال القرارات المعترض عليها إلى مجلس الجامعة، وتنظر في أول جلسة عادية أو استثنائية، ولمجلس الجامعة تصديق القرارات أو تعديلها أو إلغاؤها، ويكون قراره في ذلك نهائيًّا.</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الفصل السادس: مجالس الكليات أو المعاهد</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والعشرون</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يكون مجلس الكلية أو المعهد برئاسة العميد وتكون العضوية فيه على النحو الآتي:</w:t>
      </w:r>
    </w:p>
    <w:p w:rsidR="00993E91" w:rsidRPr="00D966CA" w:rsidRDefault="00993E91" w:rsidP="00993E91">
      <w:pPr>
        <w:numPr>
          <w:ilvl w:val="0"/>
          <w:numId w:val="1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الوكلاء                                                    ويكون أحدهم أميناً للمجلس</w:t>
      </w:r>
    </w:p>
    <w:p w:rsidR="00993E91" w:rsidRPr="00D966CA" w:rsidRDefault="00993E91" w:rsidP="00993E91">
      <w:pPr>
        <w:numPr>
          <w:ilvl w:val="0"/>
          <w:numId w:val="1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رؤساء الأقسام العلمية.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ولرئيس الجامعة أن يضيف لعضوية المجلس ثلاثة -على الأكثر- من أعضاء هيئة التدريس في الكلية أو المعهد، واثنان -على الأكثر- من ذوي الخبرة والعلاقة بمجال اختصاصات الكلية أو المعهد، وذلك بناءً على ترشيح من مجلس الكلية أو المعهد لمدة سنتين قابلة للتجديد مرة واحدة.</w:t>
      </w:r>
      <w:r w:rsidRPr="00D966CA">
        <w:rPr>
          <w:rFonts w:ascii="UICTFontTextStyleBody" w:hAnsi="UICTFontTextStyleBody" w:cs="Times New Roman"/>
          <w:kern w:val="0"/>
          <w:sz w:val="22"/>
          <w:szCs w:val="22"/>
          <w:rtl/>
          <w14:ligatures w14:val="none"/>
        </w:rPr>
        <w:br/>
        <w:t>ولمجلس الكلية أو المعهد دعوة من يراه من الطلبة لحضور جلساته للمشاركة في مناقشة الأمور الطلابية.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والعشرون</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مراعاة ما تقضي به أحكام النظام وما يصدره مجلس شؤون الجامعات ومجلس الأمناء ومجلس الجامعة من لوائح وقواعد؛ يختص مجلس الكلية أو المعهد بالنظر في الأمور العلمية، والإدارية، والمالية، التي تتعلق بالكلية أو المعهد، ويجوز له تفويض بعض اختصاصاته لرئيسه، وللمجلس تكوين لجان من أعضائه أو من غيرهم؛ لدراسة ما يكلفها به.</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والعشرون</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numPr>
          <w:ilvl w:val="0"/>
          <w:numId w:val="1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يجتمع مجلس الكلية أو المعهد بدعوة من رئيسه مرة كل شهر على الأقل في العام الدراسي، ولا يصح الاجتماع إلا بحضور ثلثي أعضائه على الأقل بمن فيهم الرئيس أو من ينيبه من الوكلاء، وتصدر قراراته بأغلبية أصوات الأعضاء الحاضرين على الأقل وعند التساوي يرجح الجانب الذي صوت معه رئيس الاجتماع.</w:t>
      </w:r>
    </w:p>
    <w:p w:rsidR="00993E91" w:rsidRPr="00D966CA" w:rsidRDefault="00993E91" w:rsidP="00993E91">
      <w:pPr>
        <w:numPr>
          <w:ilvl w:val="0"/>
          <w:numId w:val="1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تعد قرارات المجلس نافذة ما لم يرد عليها اعتراض من رئيس الجامعة خلال (عشرين) يوماً من تاريخ وصولها إليه، فإن اعترض عليها رئيس الجامعة أعادها إلى مجلس الكلية أو المعهد -مشفوعة بوجهة نظره- لدراستها من جديد، فإن بقي المجلس على رأيه فتحال القرارات المعترض عليها إلى مجلس الجامعة للبت فيها في أول جلسة عادية أو استثنائية ولمجلس الجامعة تصديق القرارات أو تعديلها أو إلغائها، ويكون قراره في ذلك نهائي.</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السابع: مجالس الأقسام</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والعشرون</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يكون لكل قسم علمي من أقسام الكلية أو المعهد مجلس يتألف من رئيس القسم رئيساً، وعضوية أعضاء هيئة التدريس فيه. ويجوز بقرار من رئيس الجامعة -عند الحاجة- أن يضاف إلى عضوية المجلس بعض أعضاء هيئة التدريس من أقسام أخرى. </w:t>
      </w:r>
      <w:r w:rsidRPr="00D966CA">
        <w:rPr>
          <w:rFonts w:ascii="UICTFontTextStyleBody" w:hAnsi="UICTFontTextStyleBody" w:cs="Times New Roman"/>
          <w:kern w:val="0"/>
          <w:sz w:val="22"/>
          <w:szCs w:val="22"/>
          <w:rtl/>
          <w14:ligatures w14:val="none"/>
        </w:rPr>
        <w:br/>
        <w:t>ويتولى العميد رئاسة المجلس في حالة غياب رئيس القسم أو خلو منصبه.</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والعشرون</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مراعاة ما تقضي به أحكام النظام وما يصدره مجلس شؤون الجامعات ومجلس الأمناء ومجلس الجامعة من لوائح وقواعد؛ يختص مجلس القسم بالنظر في الأمور العلمية والمالية والإدارية التي تتعلق بالقسم، بما في ذلك تحديد المعايير الأساسية التي يجب أن تتضمنها المناهج العلمية التي تدرس في القسم، والتأكد من تنفيذها ومراجعتها دورياً، وله تفويض بعض اختصاصاته لرئيسه، وفق قواعد تفويض الصلاحيات التي يقرها مجلس الأمناء.</w:t>
      </w:r>
      <w:r w:rsidRPr="00D966CA">
        <w:rPr>
          <w:rFonts w:ascii="UICTFontTextStyleBody" w:hAnsi="UICTFontTextStyleBody" w:cs="Times New Roman"/>
          <w:kern w:val="0"/>
          <w:sz w:val="22"/>
          <w:szCs w:val="22"/>
          <w:rtl/>
          <w14:ligatures w14:val="none"/>
        </w:rPr>
        <w:br/>
        <w:t>ولمجلس القسم تشكيل لجان من أعضائه، أو من غيرهم.</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والعشرون</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w:t>
      </w:r>
    </w:p>
    <w:p w:rsidR="00993E91" w:rsidRPr="00D966CA" w:rsidRDefault="00993E91" w:rsidP="00993E91">
      <w:pPr>
        <w:numPr>
          <w:ilvl w:val="0"/>
          <w:numId w:val="1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يجتمع مجلس القسم بدعوة من رئيسه مرة كل شهر في العام الدراسي على الأقل، ولا يصح الاجتماع إلا بحضور ثلثي أعضائه على الأقل بمن فيهم الرئيس أو من ينيبه من الأعضاء، وتصدر قراراته بأغلبية أصوات الأعضاء الحاضرين على الأقل، وعند التساوي يرجح الجانب الذي صوت معه رئيس الاجتماع.</w:t>
      </w:r>
    </w:p>
    <w:p w:rsidR="00993E91" w:rsidRPr="00D966CA" w:rsidRDefault="00993E91" w:rsidP="00993E91">
      <w:pPr>
        <w:numPr>
          <w:ilvl w:val="0"/>
          <w:numId w:val="1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تعد قرارات مجلس القسم نافذة ما لم يرد عليها اعتراض من عميد الكلية أو المعهد خلال سبعة أيام عمل من تاريخ وصولها إليه، فإن اعترض عليها أعادها إلى مجلس القسم -مشفوعة بوجهة نظره- لدراستها من جديد، فإن بقي المجلس على رأيه، فتحال القرارات المعترض عليها إلى مجلس الكلية أو المعهد، وله صلاحيات البت فيها.</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الثامن: رئيس الجامعة ونوابه</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الثلاثون</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يكلف رئيس الجامعة بأمر من رئيس مجلس الوزراء، بناء على توصية رئيس مجلس شؤون الجامعات بعد ترشيح مجلس الأمناء، ويكون التعاقد معه على نظام العمل لمدة ثلاث سنوات قابلة للتجديد.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والثلاثون</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مع مراعاة اختصاصات مجلس الأمناء ومجلس الجامعة، يكون رئيس الجامعة مسؤولاً أمام رئيس مجلس شؤون الجامعات طبقاً للنظام، ويتولى رئيس الجامعة إدارة الجامعة وتصريف جميع شؤونها، وله على وجه الخصوص ما يلي:</w:t>
      </w:r>
    </w:p>
    <w:p w:rsidR="00993E91" w:rsidRPr="00D966CA" w:rsidRDefault="00993E91" w:rsidP="00993E91">
      <w:pPr>
        <w:numPr>
          <w:ilvl w:val="0"/>
          <w:numId w:val="1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إدارة شؤون الجامعة، بما فيها الشؤون الأكاديمية والإدارية والمالية.</w:t>
      </w:r>
    </w:p>
    <w:p w:rsidR="00993E91" w:rsidRPr="00D966CA" w:rsidRDefault="00993E91" w:rsidP="00993E91">
      <w:pPr>
        <w:numPr>
          <w:ilvl w:val="0"/>
          <w:numId w:val="1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الإشراف على تنفيذ النظام ولوائحه ولوائح الجامعة وقرارات مجلس الأمناء وقرارات المجالس في الجامعة.</w:t>
      </w:r>
    </w:p>
    <w:p w:rsidR="00993E91" w:rsidRPr="00D966CA" w:rsidRDefault="00993E91" w:rsidP="00993E91">
      <w:pPr>
        <w:numPr>
          <w:ilvl w:val="0"/>
          <w:numId w:val="1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تقديم تقرير سنوي عن أداء الجامعة إلى مجلس الأمناء بعد مناقشته في مجلس الجامعة، مبين فيه مؤشرات الأداء، ونتائج البحث العلمي في الجامعة ومناشط الجامعة في خدمة المجتمع والمناشط الأخرى، مع بيان الفرص والعوائق إن وجدت ومقترحات تذليلها، وأي مقترح آخر لتطوير الجامعة، وآلية تحقيق ذلك.</w:t>
      </w:r>
    </w:p>
    <w:p w:rsidR="00993E91" w:rsidRPr="00D966CA" w:rsidRDefault="00993E91" w:rsidP="00993E91">
      <w:pPr>
        <w:numPr>
          <w:ilvl w:val="0"/>
          <w:numId w:val="1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ترشيح نواب رئيس الجامعة.</w:t>
      </w:r>
    </w:p>
    <w:p w:rsidR="00993E91" w:rsidRPr="00D966CA" w:rsidRDefault="00993E91" w:rsidP="00993E91">
      <w:pPr>
        <w:numPr>
          <w:ilvl w:val="0"/>
          <w:numId w:val="1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تمثيل الجامعة أمام القضاء والجهات الأخرى، وله تفويض غيره بذلك.</w:t>
      </w:r>
    </w:p>
    <w:p w:rsidR="00993E91" w:rsidRPr="00D966CA" w:rsidRDefault="00993E91" w:rsidP="00993E91">
      <w:pPr>
        <w:numPr>
          <w:ilvl w:val="0"/>
          <w:numId w:val="1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تكليف العمداء ووكلائهم، ورؤساء الأقسام، ومديري المراكز العلمية والبحثية.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ولرئيس الجامعة تفويض بعض صلاحياته إلى أي من نوابه أو من يراه كل في نطاق اختصاصه، على أن يكون التفويض مكتوباً ومحدداً بمدة، وله تشكيل اللجان عند الحاجة إلى ذلك.</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والثلاثون</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كان رئيس الجامعة يشغل وظيفة عامة، أو كان عضو هيئة تدريس، فيحق له الاحتفاظ بوظيفته خلال مدة رئاسته للجامعة، وتحتسب تلك المدة في الخدمة لأغراض العلاوة الدورية والترقية والتقاعد.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والثلاثون</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يكون لكل رئيس جامعة نائب أو أكثر من أعضاء هيئة التدريس، ويكون تكليفهم بقرار من مجلس الأمناء بناء على ترشيح رئيس الجامعة، ويكون التكليف لمدة ثلاث سنوات قابلة للتجديد مرة واحدة، ولمجلس شؤون الجامعات الاستثناء مما ذكر.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والثلاثون</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يعاون النواب رئيس الجامعة في إدارة شؤونها، وتحدد اللوائح صلاحياتهم، ولرئيس الجامعة تكليف أحدهم -عند تعددهم- للقيام بمهمات رئيس الجامعة عند غيابه، ولرئيس مجلس شؤون الجامعات تكليف من يراه من النواب -أو غيرهم- بإدارة الجامعة عند خلو منصب رئيسها.</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التاسع: العمداء ووكلاؤهم</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والثلاثون</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يكلف عميد الكلية أو العمادة أو المعهد بقرار من رئيس الجامعة ويكون تكليفه لمدة سنتين قابلة للتجديد وفق القواعد التي يقرّها مجلس أمناء الجامعة.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والثلاثون</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مراعاة ما تقضي به أحكام النظام وما يصدره مجلس شؤون الجامعات ومجلس الأمناء ومجلس الجامعة من لوائح وقواعد؛ يتولى العميد إدارة الشؤون العلمية، والتعليمية، والإدارية، والمالية، للكلية أو المعهد، ويقدم في نهاية كل عام دراسي تقريراً مفصلاً إلى رئيس الجامعة عن سير أعمال الكلية أو المعهد.</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والثلاثون</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يكون لكل كلية أو عمادة أو معهد وكيل أو أكثر من أعضاء هيئة التدريس يرشحهم العميد، ويصدر بتكليفهم قرار من رئيس الجامعة لمدة سنتين قابلة للتجديد، ويعاون الوكيل العميد في أعماله، وينوب أقدم الوكلاء -عند تعددهم- عن العميد أثناء غيابه أو خلو منصبه، ويتولى أحدهم أمانة مجلس الكلية أو المعهد.</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العاشر: رؤساء الأقسام</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والثلاثون</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يُكلّف رؤساء الأقسام في كل كلية بقرار من رئيس الجامعة بناء على ترشيح من عمداء الكليات، ويكون التكليف لمدة سنتين قابلة للتجديد.</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والثلاثون</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يكون رئيس القسم مسؤولاً عن إدارة الأمور العلمية والتعليمية والبحثية والإدارية والمالية للقسم في حدود النظام ولوائحه وما يقرره مجلس الجامعة ومجلس الكلية. ويقدم رئيس القسم للعميد تقريراً عن أعمال القسم في نهاية كل عام دراسي.</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الحادي عشر: الاعتماد الأكاديمي</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الأربعون</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تلتزم الجامعة بالحصول على الاعتماد المؤسسي من هيئة تقويم التعليم والتدريب.</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والأربعون</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تعمل الجامعة على تحقيق الاعتماد البرامجي من هيئة تقويم التعليم والتدريب، أو من إحدى الهيئات الدولية التي تعتمدها الهيئة.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الثاني عشر: المجالس الاستشارية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والأربعون</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أن يشكل في الجامعة مجلس استشاري دولي بقرار من مجلس الأمناء، ويحدد مجلس الأمناء اختصاصاته وقواعد عمله.</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والأربعون</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يشكل في الجامعة بقرار من مجلسها مجلس استشاري للطلاب برئاسة أحد نواب رئيس الجامعة، ويحدد مجلس الجامعة اختصاصاته وقواعد عمله.</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والأربعون</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يشكل في الجامعة بقرار من مجلسها مجلس استشاري لأعضاء هيئة التدريس برئاسة رئيس الجامعة أو من ينيبه، ويحدد مجلس الجامعة اختصاصاته وقواعد عمله.</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الثالث عشر: النظام المالي للجامعة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والأربعون</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يكون لكل جامعة ميزانية سنوية مستقلة، ويصدر بإقرارها قرار من مجلس الأمناء وفق القواعد العامة التي يقرها مجلس شؤون الجامعات، بعد التنسيق مع الجهات ذات العلاقة.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والأربعون</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يتولى الديوان العام للمحاسبة -وفق قواعد مراقبة الشركات والمؤسسات العامة- إجراء المراجعة للحساب الختامي للجامعة.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والأربعون</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عدم الإخلال بمراقبة الجهة المختصة، يعين مجلس الأمناء -بناءً على ترشيح من رئيس الجامعة- مراجعًا خارجيًا أو أكثر لحسابات الجامعة ممن تتوافر فيهم الشروط النظامية، وتكون لهم حقوق المراجع الخارجي في الشركات المساهمة، وعليهم واجباته.</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والأربعون</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للجامعة أن تنشئ لها -بإشراف مجلس النظارة- أوقافاً يكون لها الشخصية المعنوية المستقلة, وتكون إدارتها وفق القواعد المنظمة التي يقرها مجلس شؤون الجامعات بما لا يتعارض مع شروط الواقفين, ويجوز للجامعة ولأوقافها تأسيس الشركات أو المشاركة في تأسيسها أو الدخول فيها شريكاً أو مساهما وذلك وفقاً للإجراءات النظامية.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والأربعون</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تتكون إيرادات الجامعة من الآتي:</w:t>
      </w:r>
    </w:p>
    <w:p w:rsidR="00993E91" w:rsidRPr="00D966CA" w:rsidRDefault="00993E91" w:rsidP="00993E91">
      <w:pPr>
        <w:numPr>
          <w:ilvl w:val="0"/>
          <w:numId w:val="1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الإعانة التي تخصصها الدولة لها وفق القواعد المنظمة لبرنامج تمويل الجامعات.</w:t>
      </w:r>
    </w:p>
    <w:p w:rsidR="00993E91" w:rsidRPr="00D966CA" w:rsidRDefault="00993E91" w:rsidP="00993E91">
      <w:pPr>
        <w:numPr>
          <w:ilvl w:val="0"/>
          <w:numId w:val="1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المقابل المالي للبرامج الدراسية والدبلومات والدورات والخدمات التي تقدمها. </w:t>
      </w:r>
    </w:p>
    <w:p w:rsidR="00993E91" w:rsidRPr="00D966CA" w:rsidRDefault="00993E91" w:rsidP="00993E91">
      <w:pPr>
        <w:numPr>
          <w:ilvl w:val="0"/>
          <w:numId w:val="1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التبرعات، والهبات، والمنح، والوصايا، والأوقاف.</w:t>
      </w:r>
    </w:p>
    <w:p w:rsidR="00993E91" w:rsidRPr="00D966CA" w:rsidRDefault="00993E91" w:rsidP="00993E91">
      <w:pPr>
        <w:numPr>
          <w:ilvl w:val="0"/>
          <w:numId w:val="1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ريع أملاكها، واستثماراتها، وأوقافها.</w:t>
      </w:r>
    </w:p>
    <w:p w:rsidR="00993E91" w:rsidRPr="00D966CA" w:rsidRDefault="00993E91" w:rsidP="00993E91">
      <w:pPr>
        <w:numPr>
          <w:ilvl w:val="0"/>
          <w:numId w:val="1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الموارد المالية الأخرى التي يقرها مجلس الأمناء، على ألا تتعارض مع أهداف نشاط الجامعة وطبيعته.</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وتفتح الجامعة حسابًا لها في مؤسسة النقد العربي السعودي، وتفتح حساباً خاصاً لأوقاف الجامعة, ولها ولأوقافها فتح حسابات أخرى في أيّ من البنوك المرخص لها بالعمل في المملكة، وتودع فيها إيراداتها ويصرف من الحساب وفق القواعد المنظمة التي يقرها مجلس شؤون الجامعات.</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الخمسون</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للجامعة أن تتقاضى مقابلاً مالياً لتنمية إيراداتها الذاتية، ومنها ما يأتي:</w:t>
      </w:r>
    </w:p>
    <w:p w:rsidR="00993E91" w:rsidRPr="00D966CA" w:rsidRDefault="00993E91" w:rsidP="00993E91">
      <w:pPr>
        <w:numPr>
          <w:ilvl w:val="0"/>
          <w:numId w:val="1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رسومٌ دراسية لبرامج الدراسات العليا، وبما لا يخل بجودة المنتج العلمي. </w:t>
      </w:r>
    </w:p>
    <w:p w:rsidR="00993E91" w:rsidRPr="00D966CA" w:rsidRDefault="00993E91" w:rsidP="00993E91">
      <w:pPr>
        <w:numPr>
          <w:ilvl w:val="0"/>
          <w:numId w:val="1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رسومٌ دراسية لبرامج الدبلومات والدورات التعليمية والتدريبية، وذلك وفقًا للقواعد العامة التي يضعها مجلس شؤون الجامعات. </w:t>
      </w:r>
    </w:p>
    <w:p w:rsidR="00993E91" w:rsidRPr="00D966CA" w:rsidRDefault="00993E91" w:rsidP="00993E91">
      <w:pPr>
        <w:numPr>
          <w:ilvl w:val="0"/>
          <w:numId w:val="1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رسومٌ دراسية من الطلبة غير السعوديين، ويستثنى من ذلك المنح الدراسية المجانية وفق القواعد المنظمة لذلك.</w:t>
      </w:r>
    </w:p>
    <w:p w:rsidR="00993E91" w:rsidRPr="00D966CA" w:rsidRDefault="00993E91" w:rsidP="00993E91">
      <w:pPr>
        <w:numPr>
          <w:ilvl w:val="0"/>
          <w:numId w:val="1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مبالغ مالية مقابل القيام ببحوث علمية، أو خدمات استشارية، لجهات أخرى داخلية أو خارجية، وبما لا يخل بأهداف الجامعة ورسالتها.</w:t>
      </w:r>
    </w:p>
    <w:p w:rsidR="00993E91" w:rsidRPr="00D966CA" w:rsidRDefault="00993E91" w:rsidP="00993E91">
      <w:pPr>
        <w:numPr>
          <w:ilvl w:val="0"/>
          <w:numId w:val="1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مبالغ مالية نتيجة استثمار الإيرادات المالية النقدية والعينية وتنميتها وفقًا للوائح المنظمة للاستثمار والإيرادات الذاتية وإدارة الأوقاف في الجامعة.</w:t>
      </w:r>
    </w:p>
    <w:p w:rsidR="00993E91" w:rsidRPr="00D966CA" w:rsidRDefault="00993E91" w:rsidP="00993E91">
      <w:pPr>
        <w:numPr>
          <w:ilvl w:val="0"/>
          <w:numId w:val="1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مبالغ مالية مقابل التعاقد مع الجهات الحكومية وغيرها لتأمين ما تحتاجه تلك الجهات من الكفايات الوطنية من أعضاء هيئة التدريس لأداء مهمات تُحدّد وفقًا لعقد عمل يعتمد من الجهتين بعد موافقة عضو هيئة التدريس والمجالس المختصة، مع مراعاة استمرار عضو هيئة التدريس في أداء الحد الأدنى من أعماله الأكاديمية كالتدريس والإشراف العلمي وحضور المجالس العلمية.</w:t>
      </w:r>
    </w:p>
    <w:p w:rsidR="00993E91" w:rsidRPr="00D966CA" w:rsidRDefault="00993E91" w:rsidP="00993E91">
      <w:pPr>
        <w:numPr>
          <w:ilvl w:val="0"/>
          <w:numId w:val="1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مبالغ مالية مقابل القيام بدراسات أو خدمات أو استشارات للجهات الحكومية وغيرها بموجب عقد يعتمد من الجهتين، عند الحاجة للكفايات الوطنية من أعضاء هيئة التدريس، وتدرج تلك العائدات في حساب مستقل للإنفاق منه وفقًا للوائح المعتمدة من مجلس الأمناء.</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الرابع عشر: أحكام عامة وختامية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والخمسون</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بقرار من مجلس الوزراء؛ بناءً على اقتراح مجلس الأمناء وتأييد مجلس شؤون الجامعات؛ الموافقة على إنشاء فروع للجامعات خارج المملكة.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والخمسون</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يكون ارتباط جميع موظفي الجامعة -بمن فيهم أعضاء هيئة التدريس، والإداريون والفنيون- بالجامعة؛ وفقًا لنظام العمل.</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والخمسون</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حضور اجتماعات أي من المجالس المنصوص عليها في النظام بناء على طلب رئيس المجلس أو أحد الأعضاء بعد موافقة رئيس المجلس، ليفيدهم بما لديه من معلومات وإيضاحات، على أن يكون حق التصويت خاصا بأعضاء المجلس فقط.</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والخمسون</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لغة التعليم في الجامعة هي اللغة العربية، ويجوز -عند الاقتضاء وبقرار من مجلس الجامعة- التدريس بلغات أخرى.</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والخمسون</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لعضو أي من المجالس المنصوص عليها في النظام حضور مناقشة المجلس في الموضوعات المتعلقة به، أو بمن لهم به قرابة إلى الدرجة الثانية.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والخمسون</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تكون جميع المجالس المنصوص عليها في النظام مسؤولة عن تنفيذه، ويكون مجلس شؤون الجامعات مسؤولاً عن سلامة التنفيذ.</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والخمسون</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يحل هذا النظام محل نظام مجلس التعليم العالي والجامعات، الصادر بالمرسوم الملكي رقم (م / 8) وتاريخ 4 / 6 / 1414هـ ويلغي جميع ما يتعارض معه من أحكام.</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والخمسون</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يعمل بالنظام بعد مائة وثمانين يوماً من تاريخ نشره في الجريدة الرسمية.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النظام الأساس لجامعة الملك سعود (مؤسسة أكاديمية مستقلة غير هادفة للربح)</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يكون للألفاظ الآتية - أينما وردت في هذا النظام - المعاني المبنية أمام كل منها:</w:t>
      </w:r>
      <w:r w:rsidRPr="00D966CA">
        <w:rPr>
          <w:rFonts w:ascii="UICTFontTextStyleEmphasizedBody" w:hAnsi="UICTFontTextStyleEmphasizedBody" w:cs="Times New Roman"/>
          <w:b/>
          <w:bCs/>
          <w:kern w:val="0"/>
          <w:sz w:val="22"/>
          <w:szCs w:val="22"/>
          <w:rtl/>
          <w14:ligatures w14:val="none"/>
        </w:rPr>
        <w:br/>
        <w:t xml:space="preserve">الجامعة: </w:t>
      </w:r>
      <w:r w:rsidRPr="00D966CA">
        <w:rPr>
          <w:rFonts w:ascii="UICTFontTextStyleBody" w:hAnsi="UICTFontTextStyleBody" w:cs="Times New Roman"/>
          <w:kern w:val="0"/>
          <w:sz w:val="22"/>
          <w:szCs w:val="22"/>
          <w:rtl/>
          <w14:ligatures w14:val="none"/>
        </w:rPr>
        <w:t>جامعة الملك سعود (مؤسسة أكاديمية مستقلة غير هادفة للربح).</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الهيئة</w:t>
      </w:r>
      <w:r w:rsidRPr="00D966CA">
        <w:rPr>
          <w:rFonts w:ascii="UICTFontTextStyleBody" w:hAnsi="UICTFontTextStyleBody" w:cs="Times New Roman"/>
          <w:kern w:val="0"/>
          <w:sz w:val="22"/>
          <w:szCs w:val="22"/>
          <w:rtl/>
          <w14:ligatures w14:val="none"/>
        </w:rPr>
        <w:t>: الهيئة الملكية لمدينة الرياض.</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المجلس</w:t>
      </w:r>
      <w:r w:rsidRPr="00D966CA">
        <w:rPr>
          <w:rFonts w:ascii="UICTFontTextStyleBody" w:hAnsi="UICTFontTextStyleBody" w:cs="Times New Roman"/>
          <w:kern w:val="0"/>
          <w:sz w:val="22"/>
          <w:szCs w:val="22"/>
          <w:rtl/>
          <w14:ligatures w14:val="none"/>
        </w:rPr>
        <w:t>: مجلس إدارة الجامعة.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النظام</w:t>
      </w:r>
      <w:r w:rsidRPr="00D966CA">
        <w:rPr>
          <w:rFonts w:ascii="UICTFontTextStyleBody" w:hAnsi="UICTFontTextStyleBody" w:cs="Times New Roman"/>
          <w:kern w:val="0"/>
          <w:sz w:val="22"/>
          <w:szCs w:val="22"/>
          <w:rtl/>
          <w14:ligatures w14:val="none"/>
        </w:rPr>
        <w:t>: النظام الأساس للجامعة.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اللوائح</w:t>
      </w:r>
      <w:r w:rsidRPr="00D966CA">
        <w:rPr>
          <w:rFonts w:ascii="UICTFontTextStyleBody" w:hAnsi="UICTFontTextStyleBody" w:cs="Times New Roman"/>
          <w:kern w:val="0"/>
          <w:sz w:val="22"/>
          <w:szCs w:val="22"/>
          <w:rtl/>
          <w14:ligatures w14:val="none"/>
        </w:rPr>
        <w:t>: اللوائح الصادرة بناءً على النظام.</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w:t>
      </w:r>
    </w:p>
    <w:p w:rsidR="00993E91" w:rsidRPr="00D966CA" w:rsidRDefault="00993E91" w:rsidP="00993E91">
      <w:pPr>
        <w:numPr>
          <w:ilvl w:val="0"/>
          <w:numId w:val="1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تتمتع الجامعة - بناءً على النظام - بالشخصية الاعتبارية والذمة المالية المستقلة - باعتبارها مؤسسة أكاديمية مستقلة غير هادفة للربح - بما في ذلك الاستقلال المالي والإداري والأكاديمي.</w:t>
      </w:r>
    </w:p>
    <w:p w:rsidR="00993E91" w:rsidRPr="00D966CA" w:rsidRDefault="00993E91" w:rsidP="00993E91">
      <w:pPr>
        <w:numPr>
          <w:ilvl w:val="0"/>
          <w:numId w:val="1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تكون الجامعة ملكاً للهيئة، ويكون مقرها الرئيس في مدينة الرياض، ولها إنشاء فروع وكليات ومعاهد وأقسام ومراكز أبحاث وبرامج في غير مقرها الرئيس؛ بحسب الحاجة.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يشرف مجلس إدارة الهيئة على الجامعة؛ من خلال اعتماد رؤاها وخططها الاستراتيجية، وخططها وتقاريرها السنوية، وما تضعه من ضوابط ومعايير وأطر قياس أداء ذات صلة بالتعليم الأكاديمي العالي، وغير ذلك من الجوانب؛ وفقاً لأحكام النظام، وله بوجه خاص ما يأتي:</w:t>
      </w:r>
    </w:p>
    <w:p w:rsidR="00993E91" w:rsidRPr="00D966CA" w:rsidRDefault="00993E91" w:rsidP="00993E91">
      <w:pPr>
        <w:numPr>
          <w:ilvl w:val="0"/>
          <w:numId w:val="2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اعتماد السياسات المتعلقة بأنشطة الجامعة واستراتيجياتها، والخطط والبرامج اللازمة لتنفيذها. </w:t>
      </w:r>
    </w:p>
    <w:p w:rsidR="00993E91" w:rsidRPr="00D966CA" w:rsidRDefault="00993E91" w:rsidP="00993E91">
      <w:pPr>
        <w:numPr>
          <w:ilvl w:val="0"/>
          <w:numId w:val="2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اعتماد مشروع ميزانية الجامعة وحسابها الختامي، وتقريرها السنوي، وتقرير مراجع الحسابات. </w:t>
      </w:r>
    </w:p>
    <w:p w:rsidR="00993E91" w:rsidRPr="00D966CA" w:rsidRDefault="00993E91" w:rsidP="00993E91">
      <w:pPr>
        <w:numPr>
          <w:ilvl w:val="0"/>
          <w:numId w:val="2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اعتماد السياسات المنظمة للموافقة على طلبات الدعم المالي للجامعة وآلية تحفيزه، ولقبول الجامعة للهبات والإعانات والمنح والوصايا والتبرعات والأوقاف والمساهمات الأخرى من داخل المملكة أو خارجها. </w:t>
      </w:r>
    </w:p>
    <w:p w:rsidR="00993E91" w:rsidRPr="00D966CA" w:rsidRDefault="00993E91" w:rsidP="00993E91">
      <w:pPr>
        <w:numPr>
          <w:ilvl w:val="0"/>
          <w:numId w:val="2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اعتماد ضوابط عقد الجامعة للقروض وغير ذلك من صور التمويل. </w:t>
      </w:r>
    </w:p>
    <w:p w:rsidR="00993E91" w:rsidRPr="00D966CA" w:rsidRDefault="00993E91" w:rsidP="00993E91">
      <w:pPr>
        <w:numPr>
          <w:ilvl w:val="0"/>
          <w:numId w:val="2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اعتماد استراتيجية الجامعة للاستثمار وسياساته وإجراءاته، بما في ذلك تحديد العوائد المستهدفة وآلية اتخاذ قرار الاستثمار ومتابعة أدائه والتخارج منه. </w:t>
      </w:r>
    </w:p>
    <w:p w:rsidR="00993E91" w:rsidRPr="00D966CA" w:rsidRDefault="00993E91" w:rsidP="00993E91">
      <w:pPr>
        <w:numPr>
          <w:ilvl w:val="0"/>
          <w:numId w:val="2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اعتماد المعايير والسياسات المحاسبية للجامعة.</w:t>
      </w:r>
    </w:p>
    <w:p w:rsidR="00993E91" w:rsidRPr="00D966CA" w:rsidRDefault="00993E91" w:rsidP="00993E91">
      <w:pPr>
        <w:numPr>
          <w:ilvl w:val="0"/>
          <w:numId w:val="2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اعتماد ضوابط تأسيس الجامعة للشركات وغيرها من المنشآت ذات الأغراض الخاصة أو المساهمة فيها، وإنشاء صناديق الاستثمار ونحوها أو المساهمة فيها بما لا يتعارض مع الإجراءات والنصوص النظامية المتبعة. </w:t>
      </w:r>
    </w:p>
    <w:p w:rsidR="00993E91" w:rsidRPr="00D966CA" w:rsidRDefault="00993E91" w:rsidP="00993E91">
      <w:pPr>
        <w:numPr>
          <w:ilvl w:val="0"/>
          <w:numId w:val="2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اعتماد ضوابط ترشيح ممثلي الجامعة وتعيينهم في مجالس إدارة الشركات والكيانات الأخرى التي تمتلكها الجامعة أو تساهم فيها، وتحديد حقوقهم وواجباتهم تجاه الجامعة.</w:t>
      </w:r>
    </w:p>
    <w:p w:rsidR="00993E91" w:rsidRPr="00D966CA" w:rsidRDefault="00993E91" w:rsidP="00993E91">
      <w:pPr>
        <w:numPr>
          <w:ilvl w:val="0"/>
          <w:numId w:val="2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اعتماد إجراءات ونظم إدارة المخاطر في الجامعة. </w:t>
      </w:r>
    </w:p>
    <w:p w:rsidR="00993E91" w:rsidRPr="00D966CA" w:rsidRDefault="00993E91" w:rsidP="00993E91">
      <w:pPr>
        <w:numPr>
          <w:ilvl w:val="0"/>
          <w:numId w:val="2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اعتماد سياسة الإفصاح وتعارض المصالح في الجامعة. </w:t>
      </w:r>
    </w:p>
    <w:p w:rsidR="00993E91" w:rsidRPr="00D966CA" w:rsidRDefault="00993E91" w:rsidP="00993E91">
      <w:pPr>
        <w:numPr>
          <w:ilvl w:val="0"/>
          <w:numId w:val="2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اعتماد ضوابط تأسيس الجامعة للأوقاف داخل المملكة وخارجها، وإدارتها؛ وفقًا للإجراءات والنصوص النظامية المتبعة.</w:t>
      </w:r>
    </w:p>
    <w:p w:rsidR="00993E91" w:rsidRPr="00D966CA" w:rsidRDefault="00993E91" w:rsidP="00993E91">
      <w:pPr>
        <w:numPr>
          <w:ilvl w:val="0"/>
          <w:numId w:val="2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تعيين أعضاء المجلس.</w:t>
      </w:r>
    </w:p>
    <w:p w:rsidR="00993E91" w:rsidRPr="00D966CA" w:rsidRDefault="00993E91" w:rsidP="00993E91">
      <w:pPr>
        <w:numPr>
          <w:ilvl w:val="0"/>
          <w:numId w:val="2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تعيين رئيس الجامعة بناءً على ترشيح من المجلس، وتحديد صلاحياته. </w:t>
      </w:r>
    </w:p>
    <w:p w:rsidR="00993E91" w:rsidRPr="00D966CA" w:rsidRDefault="00993E91" w:rsidP="00993E91">
      <w:pPr>
        <w:numPr>
          <w:ilvl w:val="0"/>
          <w:numId w:val="2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اعتماد لائحة ضوابط ومعايير العضوية في المجلس، التي تشتمل على ضوابط العضوية، وقواعد اختيار أعضاء المجلس وعزلهم. </w:t>
      </w:r>
    </w:p>
    <w:p w:rsidR="00993E91" w:rsidRPr="00D966CA" w:rsidRDefault="00993E91" w:rsidP="00993E91">
      <w:pPr>
        <w:numPr>
          <w:ilvl w:val="0"/>
          <w:numId w:val="2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اعتماد القواعد والإجراءات المنظمة لأعمال المجلس.</w:t>
      </w:r>
    </w:p>
    <w:p w:rsidR="00993E91" w:rsidRPr="00D966CA" w:rsidRDefault="00993E91" w:rsidP="00993E91">
      <w:pPr>
        <w:numPr>
          <w:ilvl w:val="0"/>
          <w:numId w:val="2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اعتماد سياسة مكافآت أعضاء المجلس واللجان المنبثقة عنه وكبار التنفيذيين. </w:t>
      </w:r>
    </w:p>
    <w:p w:rsidR="00993E91" w:rsidRPr="00D966CA" w:rsidRDefault="00993E91" w:rsidP="00993E91">
      <w:pPr>
        <w:numPr>
          <w:ilvl w:val="0"/>
          <w:numId w:val="2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تعيين أعضاء لجنة المراجعة والالتزام، واعتماد قواعد عملها ومهماتها ومكافآت أعضائها.</w:t>
      </w:r>
      <w:r w:rsidRPr="00D966CA">
        <w:rPr>
          <w:rFonts w:ascii="UICTFontTextStyleBody" w:eastAsia="Times New Roman" w:hAnsi="UICTFontTextStyleBody" w:cs="Times New Roman"/>
          <w:kern w:val="0"/>
          <w:sz w:val="22"/>
          <w:szCs w:val="22"/>
          <w:rtl/>
          <w14:ligatures w14:val="none"/>
        </w:rPr>
        <w:br/>
        <w:t>ولمجلس إدارة الهيئة تفويض ما يراه مناسباً من صلاحياته إلى المجلس أو رئيسه.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w:t>
      </w:r>
    </w:p>
    <w:p w:rsidR="00993E91" w:rsidRPr="00D966CA" w:rsidRDefault="00993E91" w:rsidP="00993E91">
      <w:pPr>
        <w:numPr>
          <w:ilvl w:val="0"/>
          <w:numId w:val="2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دون إخلال بالمادة (الثالثة) من النظام، تتمتع الجامعةِ بالأهلية والحرية الكاملة في اتخاذ جميع ما يلزم لتحقيق أهدافها وإدارة شؤونها وفروعها وكلياتها ومعاهدها ومراكزها وأقسامها وبرامجها ومرافقها كافة؛ وفقًا لأحكام النظام واللوائح.</w:t>
      </w:r>
    </w:p>
    <w:p w:rsidR="00993E91" w:rsidRPr="00D966CA" w:rsidRDefault="00993E91" w:rsidP="00993E91">
      <w:pPr>
        <w:numPr>
          <w:ilvl w:val="0"/>
          <w:numId w:val="2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يتمتع أعضاء هيئة التدريس في الجامعة بالحريات والحقوق الأكاديمية والبحثية المتصلة بالبحث العلمي وتطويره ونشر المعرفة وإيجاد البيئة البحثية والتعليمية الملائمة، وذلك على غرار ما هو معمول به في أفضل الجامعات العالمية، ويلتزمون باستخدام هذه الحريات والحقوق لتنمية معارف الطلاب والطالبات في مجالات تخصصاتهم، وتحسين كفاياتهم العلمية ومهاراتهم، والعمل على تطوير المعرفة وتعميقها، وفقًا لما يقره المجلس في هذا الشأن.</w:t>
      </w:r>
    </w:p>
    <w:p w:rsidR="00993E91" w:rsidRPr="00D966CA" w:rsidRDefault="00993E91" w:rsidP="00993E91">
      <w:pPr>
        <w:numPr>
          <w:ilvl w:val="0"/>
          <w:numId w:val="2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تخضع الجامعة لأي من الأنظمة أو اللوائح التي تسري على المؤسسات الأهلية، ولا تخضع هي ولا أعضاء هيئات التدريس فيها لأي من الأنظمة أو اللوائح أو التعليمات التي تسري على الجامعات وهيئات التدريس الأخرى داخل المملكة؛ وذلك مع التقيد بسياسات الدولة وتوجهاتها.</w:t>
      </w:r>
    </w:p>
    <w:p w:rsidR="00993E91" w:rsidRPr="00D966CA" w:rsidRDefault="00993E91" w:rsidP="00993E91">
      <w:pPr>
        <w:numPr>
          <w:ilvl w:val="0"/>
          <w:numId w:val="2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تمنح الجامعة شهادتها في مستويات التعليم العالي بمختلف درجاتها، ودرجات الزمالة وما بعد الدكتوراه، وبرامج التعليم المستمر، والتعليم عن بعد، والتعليم المدمج، وتمنح كذلك الشهادات الفخرية؛ وذلك وفقًا لما يقره المجلس.</w:t>
      </w:r>
    </w:p>
    <w:p w:rsidR="00993E91" w:rsidRPr="00D966CA" w:rsidRDefault="00993E91" w:rsidP="00993E91">
      <w:pPr>
        <w:numPr>
          <w:ilvl w:val="0"/>
          <w:numId w:val="2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تلتزم الجامعة بتحقيق معايير الاعتماد الأكاديمي وفقًا لأفضل المعايير والممارسات المعمول بها في هذا المجال لدى هيئة تقويم التعليم والتدريب في المملكة، ولدى هيئات ومؤسسات الاعتماد الأكاديمي الدولية.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w:t>
      </w:r>
    </w:p>
    <w:p w:rsidR="00993E91" w:rsidRPr="00D966CA" w:rsidRDefault="00993E91" w:rsidP="00993E91">
      <w:pPr>
        <w:numPr>
          <w:ilvl w:val="0"/>
          <w:numId w:val="2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تهدف الجامعة إلى تحقيق ما يأتي: </w:t>
      </w:r>
      <w:r w:rsidRPr="00D966CA">
        <w:rPr>
          <w:rFonts w:ascii="UICTFontTextStyleBody" w:eastAsia="Times New Roman" w:hAnsi="UICTFontTextStyleBody" w:cs="Times New Roman"/>
          <w:kern w:val="0"/>
          <w:sz w:val="22"/>
          <w:szCs w:val="22"/>
          <w:rtl/>
          <w14:ligatures w14:val="none"/>
        </w:rPr>
        <w:br/>
        <w:t>أ- خدمة التعليم العالي في مدينة الرياض بشكل خاص، وفي المملكة بشكل عام.</w:t>
      </w:r>
      <w:r w:rsidRPr="00D966CA">
        <w:rPr>
          <w:rFonts w:ascii="UICTFontTextStyleBody" w:eastAsia="Times New Roman" w:hAnsi="UICTFontTextStyleBody" w:cs="Times New Roman"/>
          <w:kern w:val="0"/>
          <w:sz w:val="22"/>
          <w:szCs w:val="22"/>
          <w:rtl/>
          <w14:ligatures w14:val="none"/>
        </w:rPr>
        <w:br/>
        <w:t>ب- أن تكون مؤسسة رائدة إقليميًّا وعالميًّا في مجال التعليم الجامعي، تساهم في تنمية الاقتصاد الوطني، وتعمل على تلبية احتياجات سوق العمل والاقتصاد المعرفي.</w:t>
      </w:r>
      <w:r w:rsidRPr="00D966CA">
        <w:rPr>
          <w:rFonts w:ascii="UICTFontTextStyleBody" w:eastAsia="Times New Roman" w:hAnsi="UICTFontTextStyleBody" w:cs="Times New Roman"/>
          <w:kern w:val="0"/>
          <w:sz w:val="22"/>
          <w:szCs w:val="22"/>
          <w:rtl/>
          <w14:ligatures w14:val="none"/>
        </w:rPr>
        <w:br/>
        <w:t>ج- دفع عملية النمو والتطور وتعزيز البحث العلمي والابتكار والإبداع والريادة في مختلف المجالات الأكاديمية والتطبيقية.</w:t>
      </w:r>
      <w:r w:rsidRPr="00D966CA">
        <w:rPr>
          <w:rFonts w:ascii="UICTFontTextStyleBody" w:eastAsia="Times New Roman" w:hAnsi="UICTFontTextStyleBody" w:cs="Times New Roman"/>
          <w:kern w:val="0"/>
          <w:sz w:val="22"/>
          <w:szCs w:val="22"/>
          <w:rtl/>
          <w14:ligatures w14:val="none"/>
        </w:rPr>
        <w:br/>
        <w:t>د- رفع تصنيف خدمات التعليم العالي في مدينة الرياض بشكل خاص، وفي المملكة بشكل عام، في تقارير تصنيف الجامعات الدولية.</w:t>
      </w:r>
    </w:p>
    <w:p w:rsidR="00993E91" w:rsidRPr="00D966CA" w:rsidRDefault="00993E91" w:rsidP="00993E91">
      <w:pPr>
        <w:numPr>
          <w:ilvl w:val="0"/>
          <w:numId w:val="2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دون إخلال بما ورد في المادة (الثالثة) من النظام، للجامعة في سبيل تحقيق أهدافها جميع الصلاحيات اللازمة التي تمكنها من ذلك، وبوجه خاص ما يأتي:</w:t>
      </w:r>
      <w:r w:rsidRPr="00D966CA">
        <w:rPr>
          <w:rFonts w:ascii="UICTFontTextStyleBody" w:eastAsia="Times New Roman" w:hAnsi="UICTFontTextStyleBody" w:cs="Times New Roman"/>
          <w:kern w:val="0"/>
          <w:sz w:val="22"/>
          <w:szCs w:val="22"/>
          <w:rtl/>
          <w14:ligatures w14:val="none"/>
        </w:rPr>
        <w:br/>
        <w:t>أ- وضع السياسات المتعلقة بأنشطة الجامعة واستراتيجياتها، والخطط والبرامج اللازمة لتنفيذها. </w:t>
      </w:r>
      <w:r w:rsidRPr="00D966CA">
        <w:rPr>
          <w:rFonts w:ascii="UICTFontTextStyleBody" w:eastAsia="Times New Roman" w:hAnsi="UICTFontTextStyleBody" w:cs="Times New Roman"/>
          <w:kern w:val="0"/>
          <w:sz w:val="22"/>
          <w:szCs w:val="22"/>
          <w:rtl/>
          <w14:ligatures w14:val="none"/>
        </w:rPr>
        <w:br/>
        <w:t>ب- تملك الأصول، والتصرف بها واستثمارها، ويشمل ذلك: العقارات، والحقوق العينية والفكرية، والحصص، والأوراق المالية، والعملات الأجنبية، والسلع، والمشتقات المالية بأنواعها؛ داخل المملكة وخارجها.</w:t>
      </w:r>
      <w:r w:rsidRPr="00D966CA">
        <w:rPr>
          <w:rFonts w:ascii="UICTFontTextStyleBody" w:eastAsia="Times New Roman" w:hAnsi="UICTFontTextStyleBody" w:cs="Times New Roman"/>
          <w:kern w:val="0"/>
          <w:sz w:val="22"/>
          <w:szCs w:val="22"/>
          <w:rtl/>
          <w14:ligatures w14:val="none"/>
        </w:rPr>
        <w:br/>
        <w:t>ج- استثمار أموالها المنقولة، والأصول المخصصة لها، وفقًا لما يعتمده مجلس إدارة الهيئة في هذا الشأن.</w:t>
      </w:r>
      <w:r w:rsidRPr="00D966CA">
        <w:rPr>
          <w:rFonts w:ascii="UICTFontTextStyleBody" w:eastAsia="Times New Roman" w:hAnsi="UICTFontTextStyleBody" w:cs="Times New Roman"/>
          <w:kern w:val="0"/>
          <w:sz w:val="22"/>
          <w:szCs w:val="22"/>
          <w:rtl/>
          <w14:ligatures w14:val="none"/>
        </w:rPr>
        <w:br/>
        <w:t>د- تأسيس الشركات وغيرها من المنشآت ذات الأغراض الخاصة أو المساهمة فيها، وإنشاء صناديق الاستثمار ونحوها أو المساهمة فيها؛ وذلك وفقًا للإجراءات والنصوص النظامية المتبعة، والضوابط التي يضعها المجلس بما لا يتعارض مع تلك الإجراءات والنصوص.</w:t>
      </w:r>
      <w:r w:rsidRPr="00D966CA">
        <w:rPr>
          <w:rFonts w:ascii="UICTFontTextStyleBody" w:eastAsia="Times New Roman" w:hAnsi="UICTFontTextStyleBody" w:cs="Times New Roman"/>
          <w:kern w:val="0"/>
          <w:sz w:val="22"/>
          <w:szCs w:val="22"/>
          <w:rtl/>
          <w14:ligatures w14:val="none"/>
        </w:rPr>
        <w:br/>
        <w:t>هـ- إبرام الاتفاقيات ومذكرات التفاهم والتعاون والبروتوكولات والعقود، وتبادل الخبرات مع الجامعات والمؤسسات الأكاديمية الأخرى والهيئات المحلية والإقليمية والدولية ذات الصلة بأعمالها ومهماتها؛ بما في ذلك هيئات ومؤسسات الاعتماد الأكاديمي الدولية.</w:t>
      </w:r>
      <w:r w:rsidRPr="00D966CA">
        <w:rPr>
          <w:rFonts w:ascii="UICTFontTextStyleBody" w:eastAsia="Times New Roman" w:hAnsi="UICTFontTextStyleBody" w:cs="Times New Roman"/>
          <w:kern w:val="0"/>
          <w:sz w:val="22"/>
          <w:szCs w:val="22"/>
          <w:rtl/>
          <w14:ligatures w14:val="none"/>
        </w:rPr>
        <w:br/>
        <w:t>و- تطوير وإعداد المقررات والمواد الدراسية الأكاديمية والبحثية واعتمادها على أسس متخصصة وبما يتوافق مع المعمول به في أفضل الجامعات العالمية.</w:t>
      </w:r>
      <w:r w:rsidRPr="00D966CA">
        <w:rPr>
          <w:rFonts w:ascii="UICTFontTextStyleBody" w:eastAsia="Times New Roman" w:hAnsi="UICTFontTextStyleBody" w:cs="Times New Roman"/>
          <w:kern w:val="0"/>
          <w:sz w:val="22"/>
          <w:szCs w:val="22"/>
          <w:rtl/>
          <w14:ligatures w14:val="none"/>
        </w:rPr>
        <w:br/>
        <w:t>ز- تقديم دورات تدريبية وتأهيلية للكوادر الأكاديمية والعلمية والهندسية والطبية والتنفيذية، بحسب المعمول به في أفضل الجامعات العالمية.</w:t>
      </w:r>
      <w:r w:rsidRPr="00D966CA">
        <w:rPr>
          <w:rFonts w:ascii="UICTFontTextStyleBody" w:eastAsia="Times New Roman" w:hAnsi="UICTFontTextStyleBody" w:cs="Times New Roman"/>
          <w:kern w:val="0"/>
          <w:sz w:val="22"/>
          <w:szCs w:val="22"/>
          <w:rtl/>
          <w14:ligatures w14:val="none"/>
        </w:rPr>
        <w:br/>
        <w:t>ح- إعداد الدراسات الاستراتيجية والمتخصصة وتقديم الخدمات الاستشارية؛ وفق الضوابط التي يضعها المجلس.</w:t>
      </w:r>
      <w:r w:rsidRPr="00D966CA">
        <w:rPr>
          <w:rFonts w:ascii="UICTFontTextStyleBody" w:eastAsia="Times New Roman" w:hAnsi="UICTFontTextStyleBody" w:cs="Times New Roman"/>
          <w:kern w:val="0"/>
          <w:sz w:val="22"/>
          <w:szCs w:val="22"/>
          <w:rtl/>
          <w14:ligatures w14:val="none"/>
        </w:rPr>
        <w:br/>
        <w:t>ط- تأسيس وإدارة الأوقاف داخل المملكة وخارجها، وفقًا للإجراءات والنصوص النظامية المتبعة، وما يعتمده مجلس إدارة الهيئة من ضوابط في هذا الشأن بما لا يتعارض مع تلك الإجراءات والنصوص.</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w:t>
      </w:r>
    </w:p>
    <w:p w:rsidR="00993E91" w:rsidRPr="00D966CA" w:rsidRDefault="00993E91" w:rsidP="00993E91">
      <w:pPr>
        <w:numPr>
          <w:ilvl w:val="0"/>
          <w:numId w:val="2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يكون للجامعة مجلس إدارة، يشكل على النحو الآتي: </w:t>
      </w:r>
      <w:r w:rsidRPr="00D966CA">
        <w:rPr>
          <w:rFonts w:ascii="UICTFontTextStyleBody" w:eastAsia="Times New Roman" w:hAnsi="UICTFontTextStyleBody" w:cs="Times New Roman"/>
          <w:kern w:val="0"/>
          <w:sz w:val="22"/>
          <w:szCs w:val="22"/>
          <w:rtl/>
          <w14:ligatures w14:val="none"/>
        </w:rPr>
        <w:br/>
        <w:t>أ- عدد لا يقل عن (أربعة عشر) عضوًا، يكون بينهم رئيس للمجلس ونائب له. </w:t>
      </w:r>
      <w:r w:rsidRPr="00D966CA">
        <w:rPr>
          <w:rFonts w:ascii="UICTFontTextStyleBody" w:eastAsia="Times New Roman" w:hAnsi="UICTFontTextStyleBody" w:cs="Times New Roman"/>
          <w:kern w:val="0"/>
          <w:sz w:val="22"/>
          <w:szCs w:val="22"/>
          <w:rtl/>
          <w14:ligatures w14:val="none"/>
        </w:rPr>
        <w:br/>
        <w:t>ب- رئيس الجامعة، عضوًا.</w:t>
      </w:r>
    </w:p>
    <w:p w:rsidR="00993E91" w:rsidRPr="00D966CA" w:rsidRDefault="00993E91" w:rsidP="00993E91">
      <w:pPr>
        <w:numPr>
          <w:ilvl w:val="0"/>
          <w:numId w:val="2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فيما عدا رئيس الجامعة، تكون مدة العضوية في المجلس (ثلاث) سنوات قابلة للتجديد مرتين.</w:t>
      </w:r>
    </w:p>
    <w:p w:rsidR="00993E91" w:rsidRPr="00D966CA" w:rsidRDefault="00993E91" w:rsidP="00993E91">
      <w:pPr>
        <w:numPr>
          <w:ilvl w:val="0"/>
          <w:numId w:val="2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تُحدد بقرار من مجلس إدارة الهيئة مكافآت أعضاء المجلس؛ وفقاً لسياسة المكافآت المعتمدة.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w:t>
      </w:r>
      <w:r w:rsidRPr="00D966CA">
        <w:rPr>
          <w:rFonts w:ascii="UICTFontTextStyleEmphasizedBody" w:hAnsi="UICTFontTextStyleEmphasizedBody" w:cs="Times New Roman"/>
          <w:b/>
          <w:bCs/>
          <w:kern w:val="0"/>
          <w:sz w:val="22"/>
          <w:szCs w:val="22"/>
          <w:rtl/>
          <w14:ligatures w14:val="none"/>
        </w:rPr>
        <w:t>دون إخلال بما ورد في المادة (الثالثة) من النظام، يختص المجلس بكل ما من شأنه تحقيق أهداف الجامعة، وهو السلطة المهيمنة على إدارة شؤونها واتخاذ جميع القرارات اللازمة لتحقيق أغراضها، وله </w:t>
      </w:r>
      <w:r w:rsidRPr="00D966CA">
        <w:rPr>
          <w:rFonts w:ascii="UICTFontTextStyleEmphasizedBody" w:hAnsi="UICTFontTextStyleEmphasizedBody" w:cs="Times New Roman"/>
          <w:b/>
          <w:bCs/>
          <w:kern w:val="0"/>
          <w:sz w:val="22"/>
          <w:szCs w:val="22"/>
          <w:rtl/>
          <w14:ligatures w14:val="none"/>
        </w:rPr>
        <w:br/>
        <w:t>- بوجه خاص - ما يأتي:</w:t>
      </w:r>
    </w:p>
    <w:p w:rsidR="00993E91" w:rsidRPr="00D966CA" w:rsidRDefault="00993E91" w:rsidP="00993E91">
      <w:pPr>
        <w:numPr>
          <w:ilvl w:val="0"/>
          <w:numId w:val="2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وضع السياسات المتعلقة بأنشطة الجامعة واستراتيجياتها، والخطط والبرامج اللازمة لتنفيذها، تمهيداً لاعتمادها من مجلس إدارة الهيئة، والإشراف على تنفيذها بعد اعتمادها.</w:t>
      </w:r>
    </w:p>
    <w:p w:rsidR="00993E91" w:rsidRPr="00D966CA" w:rsidRDefault="00993E91" w:rsidP="00993E91">
      <w:pPr>
        <w:numPr>
          <w:ilvl w:val="0"/>
          <w:numId w:val="2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الإشراف على سير أعمال الجامعة، ورقابة مسيرة نموها وتطورها، ومساندتها، والمحافظة على استقلاليتها وتميزها.</w:t>
      </w:r>
    </w:p>
    <w:p w:rsidR="00993E91" w:rsidRPr="00D966CA" w:rsidRDefault="00993E91" w:rsidP="00993E91">
      <w:pPr>
        <w:numPr>
          <w:ilvl w:val="0"/>
          <w:numId w:val="2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إقرار هيكل الجامعة التنظيمي، بناءً على اقتراح من رئيس الجامعة.</w:t>
      </w:r>
    </w:p>
    <w:p w:rsidR="00993E91" w:rsidRPr="00D966CA" w:rsidRDefault="00993E91" w:rsidP="00993E91">
      <w:pPr>
        <w:numPr>
          <w:ilvl w:val="0"/>
          <w:numId w:val="2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إقرار اللوائح المنظمة للشؤون الأكاديمية والإدارية والمالية والداخلية للجامعة، وغيرها من اللوائح اللازمة لتسيير شؤونها، بناءً على اقتراح من رئيس الجامعة.</w:t>
      </w:r>
    </w:p>
    <w:p w:rsidR="00993E91" w:rsidRPr="00D966CA" w:rsidRDefault="00993E91" w:rsidP="00993E91">
      <w:pPr>
        <w:numPr>
          <w:ilvl w:val="0"/>
          <w:numId w:val="2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ترشيح رئيس الجامعة.</w:t>
      </w:r>
    </w:p>
    <w:p w:rsidR="00993E91" w:rsidRPr="00D966CA" w:rsidRDefault="00993E91" w:rsidP="00993E91">
      <w:pPr>
        <w:numPr>
          <w:ilvl w:val="0"/>
          <w:numId w:val="2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تعيين نواب رئيس الجامعة، والمستشار القانوني العام للجامعة، وعمداء الكليات، والمعاهد؛ بناءً على توصية من رئيس الجامعة، وتعيين أعضاء هيئة التدريس وفقًا للوائح.</w:t>
      </w:r>
    </w:p>
    <w:p w:rsidR="00993E91" w:rsidRPr="00D966CA" w:rsidRDefault="00993E91" w:rsidP="00993E91">
      <w:pPr>
        <w:numPr>
          <w:ilvl w:val="0"/>
          <w:numId w:val="2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الموافقة على إنشاء الفروع والكليات والمعاهد والأقسام ومراكز الأبحاث والبرامج؛ بناءً على توصية من رئيس الجامعة. </w:t>
      </w:r>
    </w:p>
    <w:p w:rsidR="00993E91" w:rsidRPr="00D966CA" w:rsidRDefault="00993E91" w:rsidP="00993E91">
      <w:pPr>
        <w:numPr>
          <w:ilvl w:val="0"/>
          <w:numId w:val="2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تحديد الرسوم الدراسية، وتحديد المقابل المالي للخدمات والأعمال التي يرى المجلس تحصيلها.</w:t>
      </w:r>
    </w:p>
    <w:p w:rsidR="00993E91" w:rsidRPr="00D966CA" w:rsidRDefault="00993E91" w:rsidP="00993E91">
      <w:pPr>
        <w:numPr>
          <w:ilvl w:val="0"/>
          <w:numId w:val="2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الموافقة على مشروع ميزانية الجامعة وحسابها الختامي وتقريرها السنوي وتقرير مراجع الحسابات؛ تمهيدًا لاعتمادها من مجلس إدارة الهيئة.</w:t>
      </w:r>
    </w:p>
    <w:p w:rsidR="00993E91" w:rsidRPr="00D966CA" w:rsidRDefault="00993E91" w:rsidP="00993E91">
      <w:pPr>
        <w:numPr>
          <w:ilvl w:val="0"/>
          <w:numId w:val="2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الموافقة على تأسيس الشركات وغيرها من المنشآت ذات الأغراض الخاصة أو المساهمة فيها، وإنشاء صناديق الاستثمار ونحوها أو المساهمة فيها، وتحديد صلاحيتها والإشراف على إعداد وثائق تأسيسها؛ وذلك وفقًا للإجراءات والنصوص النظامية المتبعة، والضوابط التي يضعها المجلس بما لا يتعارض مع تلك الإجراءات والنصوص.</w:t>
      </w:r>
    </w:p>
    <w:p w:rsidR="00993E91" w:rsidRPr="00D966CA" w:rsidRDefault="00993E91" w:rsidP="00993E91">
      <w:pPr>
        <w:numPr>
          <w:ilvl w:val="0"/>
          <w:numId w:val="2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الموافقة على إبرام الاتفاقيات ومذكرات التفاهم والتعاون والبروتوكولات والعقود، وتفويض رئيس الجامعة بتوقيعها. </w:t>
      </w:r>
    </w:p>
    <w:p w:rsidR="00993E91" w:rsidRPr="00D966CA" w:rsidRDefault="00993E91" w:rsidP="00993E91">
      <w:pPr>
        <w:numPr>
          <w:ilvl w:val="0"/>
          <w:numId w:val="2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إعداد السياسات المنظمة للموافقة على طلبات الدعم المالي وآلية تحفيزه، ولقبول الهبات والإعانات والمنح والوصايا والتبرعات والأوقاف والمساهمات الأخرى من داخل المملكة أو خارجها، ورفعها إلى مجلس إدارة الهيئة؛ للنظر في اعتمادها.</w:t>
      </w:r>
    </w:p>
    <w:p w:rsidR="00993E91" w:rsidRPr="00D966CA" w:rsidRDefault="00993E91" w:rsidP="00993E91">
      <w:pPr>
        <w:numPr>
          <w:ilvl w:val="0"/>
          <w:numId w:val="2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الموافقة على تملك الأصول والتصرف بها واستثمارها. </w:t>
      </w:r>
    </w:p>
    <w:p w:rsidR="00993E91" w:rsidRPr="00D966CA" w:rsidRDefault="00993E91" w:rsidP="00993E91">
      <w:pPr>
        <w:numPr>
          <w:ilvl w:val="0"/>
          <w:numId w:val="2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الموافقة على عقد القروض وغير ذلك من صور التمويل؛ وفقًا لضوابط يعتمدها مجلس إدارة الهيئة.</w:t>
      </w:r>
    </w:p>
    <w:p w:rsidR="00993E91" w:rsidRPr="00D966CA" w:rsidRDefault="00993E91" w:rsidP="00993E91">
      <w:pPr>
        <w:numPr>
          <w:ilvl w:val="0"/>
          <w:numId w:val="2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الموافقة على التقويم الدراسي لكل سنة دراسية، وموعد مراسم التخرج، دون التقيد بأي تقويم دراسي آخر.</w:t>
      </w:r>
    </w:p>
    <w:p w:rsidR="00993E91" w:rsidRPr="00D966CA" w:rsidRDefault="00993E91" w:rsidP="00993E91">
      <w:pPr>
        <w:numPr>
          <w:ilvl w:val="0"/>
          <w:numId w:val="2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وضع استراتيجية الجامعة للاستثمار وسياساته وإجراءاته، بما في ذلك تحديد العوائد المستهدفة وآلية اتخاذ قرار الاستثمار ومتابعة أدائه والتخارج منه، ورفعها إلى مجلس إدارة الهيئة؛ للنظر في اعتمادها.</w:t>
      </w:r>
    </w:p>
    <w:p w:rsidR="00993E91" w:rsidRPr="00D966CA" w:rsidRDefault="00993E91" w:rsidP="00993E91">
      <w:pPr>
        <w:numPr>
          <w:ilvl w:val="0"/>
          <w:numId w:val="2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وضع المعايير والسياسات المحاسبية للجامعة؛ بما يتوافق مع المعايير والسياسات المستقرة المعمول بها في المملكة، ورفعها إلى مجلس إدارة الهيئة؛ للنظر في اعتمادها. </w:t>
      </w:r>
    </w:p>
    <w:p w:rsidR="00993E91" w:rsidRPr="00D966CA" w:rsidRDefault="00993E91" w:rsidP="00993E91">
      <w:pPr>
        <w:numPr>
          <w:ilvl w:val="0"/>
          <w:numId w:val="2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تحديد بداية السنة المالية ونهايتها.</w:t>
      </w:r>
    </w:p>
    <w:p w:rsidR="00993E91" w:rsidRPr="00D966CA" w:rsidRDefault="00993E91" w:rsidP="00993E91">
      <w:pPr>
        <w:numPr>
          <w:ilvl w:val="0"/>
          <w:numId w:val="2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وضع ضوابط ترشيح ممثلي الجامعة وتعيينهم في مجالس إدارة الشركات والكيانات الأخرى التي تمتلكها الجامعة أو تساهم فيها، وتحديد حقوقهم وواجباتهم تجاه الجامعة، ورفعها إلى مجلس إدارة الهيئة؛ للنظر في اعتمادها.</w:t>
      </w:r>
    </w:p>
    <w:p w:rsidR="00993E91" w:rsidRPr="00D966CA" w:rsidRDefault="00993E91" w:rsidP="00993E91">
      <w:pPr>
        <w:numPr>
          <w:ilvl w:val="0"/>
          <w:numId w:val="2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إقرار الإجراءات المنظمة للتواصل الإعلامي، بناءً على ما يقترحه رئيس الجامعة.</w:t>
      </w:r>
    </w:p>
    <w:p w:rsidR="00993E91" w:rsidRPr="00D966CA" w:rsidRDefault="00993E91" w:rsidP="00993E91">
      <w:pPr>
        <w:numPr>
          <w:ilvl w:val="0"/>
          <w:numId w:val="2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وضع إجراءات ونظم إدارة المخاطر في الجامعة، ورفعها إلى مجلس إدارة الهيئة؛ للنظر في اعتمادها.</w:t>
      </w:r>
    </w:p>
    <w:p w:rsidR="00993E91" w:rsidRPr="00D966CA" w:rsidRDefault="00993E91" w:rsidP="00993E91">
      <w:pPr>
        <w:numPr>
          <w:ilvl w:val="0"/>
          <w:numId w:val="2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تعيين مراقب مالي داخلي.</w:t>
      </w:r>
    </w:p>
    <w:p w:rsidR="00993E91" w:rsidRPr="00D966CA" w:rsidRDefault="00993E91" w:rsidP="00993E91">
      <w:pPr>
        <w:numPr>
          <w:ilvl w:val="0"/>
          <w:numId w:val="2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وضع ضوابط تأسيس الجامعة للأوقاف داخل المملكة وخارجها، وإدارتها؛ وفقًا للإجراءات والنصوص النظامية المتبعة، ورفعها إلى مجلس إدارة الهيئة؛ للنظر في اعتمادها.</w:t>
      </w:r>
    </w:p>
    <w:p w:rsidR="00993E91" w:rsidRPr="00D966CA" w:rsidRDefault="00993E91" w:rsidP="00993E91">
      <w:pPr>
        <w:numPr>
          <w:ilvl w:val="0"/>
          <w:numId w:val="2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وضع سياسة الإفصاح وتعارض المصالح في الجامعة، ورفعها إلى مجلس إدارة الهيئة؛ للنظر في اعتمادها.</w:t>
      </w:r>
    </w:p>
    <w:p w:rsidR="00993E91" w:rsidRPr="00D966CA" w:rsidRDefault="00993E91" w:rsidP="00993E91">
      <w:pPr>
        <w:numPr>
          <w:ilvl w:val="0"/>
          <w:numId w:val="2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وضع سياسة مكافآت أعضاء المجلس واللجان المنبثقة عنه وكبار التنفيذيين، ورفعها إلى مجلس إدارة الهيئة؛ للنظر في اعتمادها.</w:t>
      </w:r>
    </w:p>
    <w:p w:rsidR="00993E91" w:rsidRPr="00D966CA" w:rsidRDefault="00993E91" w:rsidP="00993E91">
      <w:pPr>
        <w:numPr>
          <w:ilvl w:val="0"/>
          <w:numId w:val="2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وضع لائحة ضوابط ومعايير العضوية في المجلس، التي تشتمل على ضوابط العضوية، وقواعد اختيار أعضاء المجلس وعزلهم، ورفعها إلى مجلس إدارة الهيئة؛ للنظر في اعتمادها.</w:t>
      </w:r>
      <w:r w:rsidRPr="00D966CA">
        <w:rPr>
          <w:rFonts w:ascii="UICTFontTextStyleBody" w:eastAsia="Times New Roman" w:hAnsi="UICTFontTextStyleBody" w:cs="Times New Roman"/>
          <w:kern w:val="0"/>
          <w:sz w:val="22"/>
          <w:szCs w:val="22"/>
          <w:rtl/>
          <w14:ligatures w14:val="none"/>
        </w:rPr>
        <w:br/>
      </w:r>
      <w:r w:rsidRPr="00D966CA">
        <w:rPr>
          <w:rFonts w:ascii="UICTFontTextStyleBody" w:eastAsia="Times New Roman" w:hAnsi="UICTFontTextStyleBody" w:cs="Times New Roman"/>
          <w:kern w:val="0"/>
          <w:sz w:val="22"/>
          <w:szCs w:val="22"/>
          <w:rtl/>
          <w14:ligatures w14:val="none"/>
        </w:rPr>
        <w:lastRenderedPageBreak/>
        <w:t>وللمجلس - بحسب ما يقدره - تشكيل لجان دائمة أو مؤقتة من بين أعضائه أو من غيرهم، يعهد إليها ما يراه من مهمات، ويسمى في قرار تشكيل كل لجنة رئيسها وأعضاؤها، وتحدد فيه مهماتهم ومكافآتهم وفقاً لسياسة المكافآت المعتمدة، ولكل لجنة الاستعانة بمن تراه لتأدية المهمات الموكولة إليها. وللمجلس تفويض بعض صلاحياته إلى رئيسه أو أي من أعضائه أو من مسؤولي الجامعة، وفقًا لما يقتضيه سير العمل في الجامعة.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w:t>
      </w:r>
    </w:p>
    <w:p w:rsidR="00993E91" w:rsidRPr="00D966CA" w:rsidRDefault="00993E91" w:rsidP="00993E91">
      <w:pPr>
        <w:numPr>
          <w:ilvl w:val="0"/>
          <w:numId w:val="2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تعقد اجتماعات المجلس في مقر الجامعة، ويجوز - بموافقة رئيس المجلس - عقدها في مكان آخر.</w:t>
      </w:r>
    </w:p>
    <w:p w:rsidR="00993E91" w:rsidRPr="00D966CA" w:rsidRDefault="00993E91" w:rsidP="00993E91">
      <w:pPr>
        <w:numPr>
          <w:ilvl w:val="0"/>
          <w:numId w:val="2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يجتمع المجلس بدعوة من رئيسه مرة كل (شهرين) على الأقل، وكلما دعت الحاجة إلى ذلك بحسب ما يقدره رئيس المجلس، أو إذا طلب ذلك (ثلث) الأعضاء على الأقل. ويجب أن توجه الدعوة - كتابةً - قبل الاجتماع بـ(سبعة) أيام على الأقل، على أن تتضمن جدول الأعمال.</w:t>
      </w:r>
    </w:p>
    <w:p w:rsidR="00993E91" w:rsidRPr="00D966CA" w:rsidRDefault="00993E91" w:rsidP="00993E91">
      <w:pPr>
        <w:numPr>
          <w:ilvl w:val="0"/>
          <w:numId w:val="2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تنعقد اجتماعات المجلس بحضور أغلبية أعضائه على الأقل، بمن فيهم رئيس المجلس أو نائبه.</w:t>
      </w:r>
    </w:p>
    <w:p w:rsidR="00993E91" w:rsidRPr="00D966CA" w:rsidRDefault="00993E91" w:rsidP="00993E91">
      <w:pPr>
        <w:numPr>
          <w:ilvl w:val="0"/>
          <w:numId w:val="2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تصدر قرارات المجلس بأصوات أغلبية أعضائه الحاضرين على الأقل، وعند تساوي الأصوات يرجح الجانب الذي يصوت معه رئيس الاجتماع. </w:t>
      </w:r>
    </w:p>
    <w:p w:rsidR="00993E91" w:rsidRPr="00D966CA" w:rsidRDefault="00993E91" w:rsidP="00993E91">
      <w:pPr>
        <w:numPr>
          <w:ilvl w:val="0"/>
          <w:numId w:val="2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يجوز لأي عضو من أعضاء المجلس الامتناع عن التصويت، ولا تفويض عضو آخر بالتصويت نيابة عنه عند غيابه.</w:t>
      </w:r>
    </w:p>
    <w:p w:rsidR="00993E91" w:rsidRPr="00D966CA" w:rsidRDefault="00993E91" w:rsidP="00993E91">
      <w:pPr>
        <w:numPr>
          <w:ilvl w:val="0"/>
          <w:numId w:val="2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تثبت مداولات المجلس وقراراته في محاضر يوقعها رئيس الاجتماع والأعضاء الحاضرون، ويجوز للعضو الذي يعترض على أي قرار أن يثبت اعتراضه مسببًا في المحضر.</w:t>
      </w:r>
    </w:p>
    <w:p w:rsidR="00993E91" w:rsidRPr="00D966CA" w:rsidRDefault="00993E91" w:rsidP="00993E91">
      <w:pPr>
        <w:numPr>
          <w:ilvl w:val="0"/>
          <w:numId w:val="2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للمجلس أن يدعو لحضور اجتماعاته من يرى الاستعانة به دون أن يكون له الحق في التصويت.</w:t>
      </w:r>
    </w:p>
    <w:p w:rsidR="00993E91" w:rsidRPr="00D966CA" w:rsidRDefault="00993E91" w:rsidP="00993E91">
      <w:pPr>
        <w:numPr>
          <w:ilvl w:val="0"/>
          <w:numId w:val="2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يضع المجلس القواعد والإجراءات المنظمة لأعماله، وتشمل: إجراءات الدعوة للاجتماعات، وانعقادها حضورية أو من خلال وسائل التقنية الحديثة، والأحكام الخاصة بالقرارات؛ سواء خلال الاجتماعات أو بعرضها على أعضاء المجلس بالتمرير، ويرفعها إلى مجلس إدارة الهيئة؛ للنظر في اعتمادها.</w:t>
      </w:r>
    </w:p>
    <w:p w:rsidR="00993E91" w:rsidRPr="00D966CA" w:rsidRDefault="00993E91" w:rsidP="00993E91">
      <w:pPr>
        <w:numPr>
          <w:ilvl w:val="0"/>
          <w:numId w:val="2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يعين بقرار من المجلس أمين له، يتولى: إعداد جدول أعمال المجلس، وتوجيه الدعوة إلى الأعضاء وأمانة سر اجتماعات المجلس، وإعداد المحاضر والقرارات وتسجيلها في السجل الخاص بذلك، وأي مهمات أخرى يحددها المجلس. ويحدد في قرار تعيين الأمين أجره ومزاياه المالية؛ وذلك وفقًا لما تحدده اللوائح.</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w:t>
      </w:r>
    </w:p>
    <w:p w:rsidR="00993E91" w:rsidRPr="00D966CA" w:rsidRDefault="00993E91" w:rsidP="00993E91">
      <w:pPr>
        <w:numPr>
          <w:ilvl w:val="0"/>
          <w:numId w:val="2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يكون للجامعة مجالس علمية وأكاديمية يصدر بتسمية أعضاء ورئيس كل منها وتحديد مهماتها وآلية عملها قرار من المجلس، وتكون مستقلة في أداء مهماتها من الناحية الفنية (العلمية والأكاديمية)، ولها - عند الاقتضاء - تشكيل لجان فرعية.</w:t>
      </w:r>
    </w:p>
    <w:p w:rsidR="00993E91" w:rsidRPr="00D966CA" w:rsidRDefault="00993E91" w:rsidP="00993E91">
      <w:pPr>
        <w:numPr>
          <w:ilvl w:val="0"/>
          <w:numId w:val="2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مع مراعاة ما قضت به المادة (السابعة) من النظام، يشكل المجلس - كل سنتين - اللجان الدائمة الآتية:</w:t>
      </w:r>
      <w:r w:rsidRPr="00D966CA">
        <w:rPr>
          <w:rFonts w:ascii="UICTFontTextStyleBody" w:eastAsia="Times New Roman" w:hAnsi="UICTFontTextStyleBody" w:cs="Times New Roman"/>
          <w:kern w:val="0"/>
          <w:sz w:val="22"/>
          <w:szCs w:val="22"/>
          <w:rtl/>
          <w14:ligatures w14:val="none"/>
        </w:rPr>
        <w:br/>
        <w:t>أ- اللجنة التنفيذية.</w:t>
      </w:r>
      <w:r w:rsidRPr="00D966CA">
        <w:rPr>
          <w:rFonts w:ascii="UICTFontTextStyleBody" w:eastAsia="Times New Roman" w:hAnsi="UICTFontTextStyleBody" w:cs="Times New Roman"/>
          <w:kern w:val="0"/>
          <w:sz w:val="22"/>
          <w:szCs w:val="22"/>
          <w:rtl/>
          <w14:ligatures w14:val="none"/>
        </w:rPr>
        <w:br/>
        <w:t>ب- لجنة الاستثمار.</w:t>
      </w:r>
      <w:r w:rsidRPr="00D966CA">
        <w:rPr>
          <w:rFonts w:ascii="UICTFontTextStyleBody" w:eastAsia="Times New Roman" w:hAnsi="UICTFontTextStyleBody" w:cs="Times New Roman"/>
          <w:kern w:val="0"/>
          <w:sz w:val="22"/>
          <w:szCs w:val="22"/>
          <w:rtl/>
          <w14:ligatures w14:val="none"/>
        </w:rPr>
        <w:br/>
        <w:t>ج- لجنة الترشيحات والمكافآت.</w:t>
      </w:r>
      <w:r w:rsidRPr="00D966CA">
        <w:rPr>
          <w:rFonts w:ascii="UICTFontTextStyleBody" w:eastAsia="Times New Roman" w:hAnsi="UICTFontTextStyleBody" w:cs="Times New Roman"/>
          <w:kern w:val="0"/>
          <w:sz w:val="22"/>
          <w:szCs w:val="22"/>
          <w:rtl/>
          <w14:ligatures w14:val="none"/>
        </w:rPr>
        <w:br/>
        <w:t>ويحدد المجلس مهمات كل لجنة وقواعد عملها ومكافآت أعضائها؛ وفقاً لسياسة المكافآت المعتمدة.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رئيس الجامعة هو كبير الإداريين التنفيذيين فيها، ويعَد المسؤول عن إدارة شؤون الجامعة، وترتكز مسؤولياته في حدود النظام، وما يحدده له مجلس إدارة الهيئة من صلاحيات. </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تُرفع قرارات تعيين كل من: أعضاء المجلس، ورئيس الجامعة ونوابه، وعمداء الكليات والمعاهد، ورؤساء الأقسام ونوابهم أو وكلائهم، ورؤساء المجالس العلمية والأكاديمية، وغيرهم من القيادات الأكاديمية في الجامعة؛ إلى رئيس مجلس الوزراء، ولا تكون تلك القرارات نافذة إلا بعد موافقته عليها.</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يخضع منسوبو الجامعة لأحكام نظام العمل ونظام التأمينات الاجتماعية.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للجامعة - وفقًا لما يقره المجلس - القيام بما يأتي:</w:t>
      </w:r>
    </w:p>
    <w:p w:rsidR="00993E91" w:rsidRPr="00D966CA" w:rsidRDefault="00993E91" w:rsidP="00993E91">
      <w:pPr>
        <w:numPr>
          <w:ilvl w:val="0"/>
          <w:numId w:val="2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أن تتقاضى رسومًا مقابل ما تقدمه من برامج دراسية وتدريبية وتأهيلية وما في حكمها، أو غيرها من برامج.</w:t>
      </w:r>
    </w:p>
    <w:p w:rsidR="00993E91" w:rsidRPr="00D966CA" w:rsidRDefault="00993E91" w:rsidP="00993E91">
      <w:pPr>
        <w:numPr>
          <w:ilvl w:val="0"/>
          <w:numId w:val="2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تحصيل مقابل مالي لما تجريه من بحوث علمية، أو ما تقدمه من خدمات أو استشارات لجهات داخل المملكة وخارجها.</w:t>
      </w:r>
    </w:p>
    <w:p w:rsidR="00993E91" w:rsidRPr="00D966CA" w:rsidRDefault="00993E91" w:rsidP="00993E91">
      <w:pPr>
        <w:numPr>
          <w:ilvl w:val="0"/>
          <w:numId w:val="2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وضع قواعد تمكنها من تقديم مكافآت أو حوافز لمن يلتحق بها من الطلاب والطالبات.</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يضع المجلس لوائح تنظم ما يتصل بإدارة الحرم الجامعي، وكل ما يتصل بسلوك الطلاب والطالبات ومنسوبي الجامعة من أعضاء هيئة التدريس وغيرهم من الموظفين؛ داخل الحرم الجامعي، وكذلك أعمال التخطيط والكود العمراني والأعمال الإنشائية وأعمال التشغيل والصيانة داخل الحرم الجامعي؛ بحيث تكون متوافقة مع المخطط العام الاستراتيجي لمدينة الرياض، والإطار التنظيمي المعتمد لحوكمة المناطق الخاصة داخل مدينة الرياض، المعتمد من الهيئة.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للمجلس أن يكوّن مجلساً استشاريًّا من أعضاء محليين أو دوليين، ويكون اختيار أعضائه على أساس قدراتهم القيادية، ومكانتهم العلمية، وتجربتهم العملية في المجالات التي تخدم الجامعة، ويتولى هذا المجلس تقديم المشورة للمجلس ولرئيس الجامعة حول التطوير الأكاديمي العام للجامعة، ويحدد المجلس معايير ترشيح وتعيين أعضاء المجلس الاستشاري، وتنظيم اجتماعاته ومكافآت أعضائه.</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للجامعة - بعد موافقة المجلس - قبول الهبات والإعانات والمنح والوصايا والتبرعات والأوقاف، وأي مساهمة أخرى من داخل المملكة أو خارجها؛ وفق السياسات التي يعتمدها مجلس إدارة الهيئة.</w:t>
      </w:r>
      <w:r w:rsidRPr="00D966CA">
        <w:rPr>
          <w:rFonts w:ascii="UICTFontTextStyleBody" w:hAnsi="UICTFontTextStyleBody" w:cs="Times New Roman"/>
          <w:kern w:val="0"/>
          <w:sz w:val="22"/>
          <w:szCs w:val="22"/>
          <w:rtl/>
          <w14:ligatures w14:val="none"/>
        </w:rPr>
        <w:br/>
        <w:t>    وعلى أعضاء المجلس العمل على تشجيع تقديم الهبات والإعانات والمنح والوصايا والتبرعات والأوقاف، وغيرها من المساهمات للجامعة.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أن يكون لعضو المجلس ولا لأي من منسوبي الجامعة من أعضاء هيئة التدريس وغيرهم من الموظفين؛ أي مصلحة شخصية في عقود الجامعة، إلَّا إذا أفصح عن ذلك واتُبعت الإجراءات والسياسات؛ وفقاً لما يعتمده مجلس إدارة الهيئة في هذا الشأن.</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عشرة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تتألف موارد الجامعة مما يأتي:</w:t>
      </w:r>
    </w:p>
    <w:p w:rsidR="00993E91" w:rsidRPr="00D966CA" w:rsidRDefault="00993E91" w:rsidP="00993E91">
      <w:pPr>
        <w:numPr>
          <w:ilvl w:val="0"/>
          <w:numId w:val="2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ما قد يخصص لها من إعانات حكومية.</w:t>
      </w:r>
    </w:p>
    <w:p w:rsidR="00993E91" w:rsidRPr="00D966CA" w:rsidRDefault="00993E91" w:rsidP="00993E91">
      <w:pPr>
        <w:numPr>
          <w:ilvl w:val="0"/>
          <w:numId w:val="2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القروض، وغير ذلك من صور التمويل.</w:t>
      </w:r>
    </w:p>
    <w:p w:rsidR="00993E91" w:rsidRPr="00D966CA" w:rsidRDefault="00993E91" w:rsidP="00993E91">
      <w:pPr>
        <w:numPr>
          <w:ilvl w:val="0"/>
          <w:numId w:val="2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الهبات والإعانات والمنح والوصايا والتبرعات والأوقاف، والمساهمات الأخرى من داخل المملكة أو خارجها.</w:t>
      </w:r>
    </w:p>
    <w:p w:rsidR="00993E91" w:rsidRPr="00D966CA" w:rsidRDefault="00993E91" w:rsidP="00993E91">
      <w:pPr>
        <w:numPr>
          <w:ilvl w:val="0"/>
          <w:numId w:val="2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الرسوم الدراسية، والمقابل المالي الذي تتقاضاه نظير الخدمات والأعمال التي تقدمها.</w:t>
      </w:r>
    </w:p>
    <w:p w:rsidR="00993E91" w:rsidRPr="00D966CA" w:rsidRDefault="00993E91" w:rsidP="00993E91">
      <w:pPr>
        <w:numPr>
          <w:ilvl w:val="0"/>
          <w:numId w:val="2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عوائد استثماراتها وريع أوقافها وأملاكها.</w:t>
      </w:r>
    </w:p>
    <w:p w:rsidR="00993E91" w:rsidRPr="00D966CA" w:rsidRDefault="00993E91" w:rsidP="00993E91">
      <w:pPr>
        <w:numPr>
          <w:ilvl w:val="0"/>
          <w:numId w:val="2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الموارد المالية الأخرى التي يقرها المجلس، على ألَّا تتعارض مع أهداف الجامعة وطبيعة نشاطها.</w:t>
      </w:r>
      <w:r w:rsidRPr="00D966CA">
        <w:rPr>
          <w:rFonts w:ascii="UICTFontTextStyleBody" w:eastAsia="Times New Roman" w:hAnsi="UICTFontTextStyleBody" w:cs="Times New Roman"/>
          <w:kern w:val="0"/>
          <w:sz w:val="22"/>
          <w:szCs w:val="22"/>
          <w:rtl/>
          <w14:ligatures w14:val="none"/>
        </w:rPr>
        <w:br/>
        <w:t>وتودع جميع إيرادات الجامعة في أي من البنوك المرخص لها بالعمل في المملكة، ويصرف منها وفق ميزانية الجامعة.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عشرة</w:t>
      </w:r>
    </w:p>
    <w:p w:rsidR="00993E91" w:rsidRPr="00D966CA" w:rsidRDefault="00993E91" w:rsidP="00993E91">
      <w:pPr>
        <w:numPr>
          <w:ilvl w:val="0"/>
          <w:numId w:val="2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يتولى تدقيق حسابات الجامعة وسجلاتها المالية مراجع حسابات مرخص (أو أكثر)، يعينه مجلس إدارة الهيئة سنويًّا، وتجوز إعادة تعيينه، ويقدم مراجع الحسابات تقريره إلى لجنة المراجعة والالتزام. ويجوز أن يقدم مراجع الحسابات تقريره إلى المجلس مباشرة إذا تبين له ما يدعو إلى ذلك.</w:t>
      </w:r>
    </w:p>
    <w:p w:rsidR="00993E91" w:rsidRPr="00D966CA" w:rsidRDefault="00993E91" w:rsidP="00993E91">
      <w:pPr>
        <w:numPr>
          <w:ilvl w:val="0"/>
          <w:numId w:val="2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مراجع الحسابات ممارسة أعماله ومهماته وفقًا للمعايير والسياسات المحاسبية المعتمدة، والتحقق من مطابقة الموازنة والحسابات الختامية للسجلات المالية والمحاسبية، وما إذا كان مسك هذه السجلات دقيقًا ومتفقًا مع القواعد المحاسبية السليمة.</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العشرون</w:t>
      </w:r>
    </w:p>
    <w:p w:rsidR="00993E91" w:rsidRPr="00D966CA" w:rsidRDefault="00993E91" w:rsidP="00993E91">
      <w:pPr>
        <w:numPr>
          <w:ilvl w:val="0"/>
          <w:numId w:val="3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تمسك الجامعة السجلات والدفاتر الإدارية والمحاسبية التي تحتاجها وفقًا للمعايير والسياسات المحاسبية المعتمدة، ويكون التسجيل والقيد فيها أولًا بأول، وتحفظ في مقر الجامعة الرئيس.</w:t>
      </w:r>
    </w:p>
    <w:p w:rsidR="00993E91" w:rsidRPr="00D966CA" w:rsidRDefault="00993E91" w:rsidP="00993E91">
      <w:pPr>
        <w:numPr>
          <w:ilvl w:val="0"/>
          <w:numId w:val="3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للجامعة إبرام العقود والاتفاقيات - داخل المملكة وخارجها - بغير اللغة العربية وفق ما تقتضيه حاجة العمل ومصلحة الجامعة، وتخضع عقود الجامعة واتفاقاتها لأنظمة المملكة وقضائها، إلَّا ما تقتضي مصلحة الجامعة إخضاعه منها لقوانين أجنبية أو اختصاص محاكم أجنبية أو للتحكيم، وذلك في ضوء ما تحدده القواعد والسياسات المعتمدة.</w:t>
      </w:r>
    </w:p>
    <w:p w:rsidR="00993E91" w:rsidRPr="00D966CA" w:rsidRDefault="00993E91" w:rsidP="00993E91">
      <w:pPr>
        <w:numPr>
          <w:ilvl w:val="0"/>
          <w:numId w:val="3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يرفع المجلس الاستراتيجيات والسياسات والمعايير والضوابط والإجراءات والنظم - التي ينص النظام على اعتمادها أو إقرارها من مجلس إدارة الهيئة - وأي تعديل عليها؛ إلى الهيئة قبل مدة لا تقل عن (ثلاثين) يومًا من التاريخ المحدد لبدء سريانها؛ لعرضها على مجلس إدارة الهيئة، ولمجلس إدارة الهيئة - خلال تلك المدة - أن يوجه المجلس بإجراء أي تعديل على تلك الاستراتيجيات والسياسات والمعايير والضوابط والإجراءات والنظم وفق ما يراه مناسبًا.</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والعشرون</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بأي حال من الأحوال حل الجامعة ولا دمجها بغيرها ولا تعديل نظامها، إلَّا بأمر ملكي.</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والعشرون</w:t>
      </w:r>
    </w:p>
    <w:p w:rsidR="00993E91" w:rsidRPr="00D966CA" w:rsidRDefault="00993E91" w:rsidP="00993E9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ينشر النظام في الجريدة الرسمية، ويعمل به بعد (مائة وعشرين) يوماً من تاريخ نشره.</w:t>
      </w:r>
    </w:p>
    <w:p w:rsidR="00BE3473" w:rsidRDefault="00BE3473">
      <w:bookmarkStart w:id="0" w:name="_GoBack"/>
      <w:bookmarkEnd w:id="0"/>
    </w:p>
    <w:sectPr w:rsidR="00BE34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pleSystemUIFont">
    <w:altName w:val="Cambria"/>
    <w:charset w:val="00"/>
    <w:family w:val="roman"/>
    <w:pitch w:val="default"/>
  </w:font>
  <w:font w:name=".SF Arabic">
    <w:altName w:val="Cambria"/>
    <w:charset w:val="00"/>
    <w:family w:val="roman"/>
    <w:pitch w:val="default"/>
  </w:font>
  <w:font w:name="UICTFontTextStyleEmphasizedBody">
    <w:altName w:val="Cambria"/>
    <w:charset w:val="00"/>
    <w:family w:val="roman"/>
    <w:pitch w:val="default"/>
  </w:font>
  <w:font w:name=".SFArabic-Regular">
    <w:charset w:val="00"/>
    <w:family w:val="roman"/>
    <w:pitch w:val="default"/>
  </w:font>
  <w:font w:name="UICTFontTextStyleBody">
    <w:altName w:val="Cambria"/>
    <w:charset w:val="00"/>
    <w:family w:val="roman"/>
    <w:pitch w:val="default"/>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6662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3C14F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4451A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843272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B7E108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F7228F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13F5AF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2C11BC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B4A22D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00F05E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0D1300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402133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F3C3B3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3A469C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CEC70D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D67524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575695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65F7F9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8970DA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C4B12C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E8F7F4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DDC1C3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F754E4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11949F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668734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87234C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A0D461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2086D0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A2371D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ABB1BF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28"/>
  </w:num>
  <w:num w:numId="3">
    <w:abstractNumId w:val="19"/>
  </w:num>
  <w:num w:numId="4">
    <w:abstractNumId w:val="10"/>
  </w:num>
  <w:num w:numId="5">
    <w:abstractNumId w:val="1"/>
  </w:num>
  <w:num w:numId="6">
    <w:abstractNumId w:val="12"/>
  </w:num>
  <w:num w:numId="7">
    <w:abstractNumId w:val="24"/>
  </w:num>
  <w:num w:numId="8">
    <w:abstractNumId w:val="15"/>
  </w:num>
  <w:num w:numId="9">
    <w:abstractNumId w:val="2"/>
  </w:num>
  <w:num w:numId="10">
    <w:abstractNumId w:val="16"/>
  </w:num>
  <w:num w:numId="11">
    <w:abstractNumId w:val="11"/>
  </w:num>
  <w:num w:numId="12">
    <w:abstractNumId w:val="26"/>
  </w:num>
  <w:num w:numId="13">
    <w:abstractNumId w:val="18"/>
  </w:num>
  <w:num w:numId="14">
    <w:abstractNumId w:val="8"/>
  </w:num>
  <w:num w:numId="15">
    <w:abstractNumId w:val="5"/>
  </w:num>
  <w:num w:numId="16">
    <w:abstractNumId w:val="0"/>
  </w:num>
  <w:num w:numId="17">
    <w:abstractNumId w:val="3"/>
  </w:num>
  <w:num w:numId="18">
    <w:abstractNumId w:val="25"/>
  </w:num>
  <w:num w:numId="19">
    <w:abstractNumId w:val="13"/>
  </w:num>
  <w:num w:numId="20">
    <w:abstractNumId w:val="29"/>
  </w:num>
  <w:num w:numId="21">
    <w:abstractNumId w:val="27"/>
  </w:num>
  <w:num w:numId="22">
    <w:abstractNumId w:val="21"/>
  </w:num>
  <w:num w:numId="23">
    <w:abstractNumId w:val="23"/>
  </w:num>
  <w:num w:numId="24">
    <w:abstractNumId w:val="7"/>
  </w:num>
  <w:num w:numId="25">
    <w:abstractNumId w:val="4"/>
  </w:num>
  <w:num w:numId="26">
    <w:abstractNumId w:val="20"/>
  </w:num>
  <w:num w:numId="27">
    <w:abstractNumId w:val="17"/>
  </w:num>
  <w:num w:numId="28">
    <w:abstractNumId w:val="6"/>
  </w:num>
  <w:num w:numId="29">
    <w:abstractNumId w:val="14"/>
  </w:num>
  <w:num w:numId="30">
    <w:abstractNumId w:val="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E91"/>
    <w:rsid w:val="00993E91"/>
    <w:rsid w:val="00BE34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3E91"/>
    <w:pPr>
      <w:spacing w:after="160" w:line="278" w:lineRule="auto"/>
    </w:pPr>
    <w:rPr>
      <w:rFonts w:eastAsiaTheme="minorEastAsia"/>
      <w:kern w:val="2"/>
      <w:sz w:val="24"/>
      <w:szCs w:val="24"/>
      <w14:ligatures w14:val="standardContextual"/>
    </w:rPr>
  </w:style>
  <w:style w:type="paragraph" w:styleId="1">
    <w:name w:val="heading 1"/>
    <w:basedOn w:val="a"/>
    <w:next w:val="a"/>
    <w:link w:val="1Char"/>
    <w:uiPriority w:val="9"/>
    <w:qFormat/>
    <w:rsid w:val="00993E9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Char"/>
    <w:uiPriority w:val="9"/>
    <w:semiHidden/>
    <w:unhideWhenUsed/>
    <w:qFormat/>
    <w:rsid w:val="00993E9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3">
    <w:name w:val="heading 3"/>
    <w:basedOn w:val="a"/>
    <w:next w:val="a"/>
    <w:link w:val="3Char"/>
    <w:uiPriority w:val="9"/>
    <w:unhideWhenUsed/>
    <w:qFormat/>
    <w:rsid w:val="00993E91"/>
    <w:pPr>
      <w:keepNext/>
      <w:keepLines/>
      <w:spacing w:before="160" w:after="80"/>
      <w:outlineLvl w:val="2"/>
    </w:pPr>
    <w:rPr>
      <w:rFonts w:eastAsiaTheme="majorEastAsia" w:cstheme="majorBidi"/>
      <w:color w:val="365F91" w:themeColor="accent1" w:themeShade="BF"/>
      <w:sz w:val="28"/>
      <w:szCs w:val="28"/>
    </w:rPr>
  </w:style>
  <w:style w:type="paragraph" w:styleId="4">
    <w:name w:val="heading 4"/>
    <w:basedOn w:val="a"/>
    <w:next w:val="a"/>
    <w:link w:val="4Char"/>
    <w:uiPriority w:val="9"/>
    <w:semiHidden/>
    <w:unhideWhenUsed/>
    <w:qFormat/>
    <w:rsid w:val="00993E91"/>
    <w:pPr>
      <w:keepNext/>
      <w:keepLines/>
      <w:spacing w:before="80" w:after="40"/>
      <w:outlineLvl w:val="3"/>
    </w:pPr>
    <w:rPr>
      <w:rFonts w:eastAsiaTheme="majorEastAsia" w:cstheme="majorBidi"/>
      <w:i/>
      <w:iCs/>
      <w:color w:val="365F91" w:themeColor="accent1" w:themeShade="BF"/>
    </w:rPr>
  </w:style>
  <w:style w:type="paragraph" w:styleId="5">
    <w:name w:val="heading 5"/>
    <w:basedOn w:val="a"/>
    <w:next w:val="a"/>
    <w:link w:val="5Char"/>
    <w:uiPriority w:val="9"/>
    <w:semiHidden/>
    <w:unhideWhenUsed/>
    <w:qFormat/>
    <w:rsid w:val="00993E91"/>
    <w:pPr>
      <w:keepNext/>
      <w:keepLines/>
      <w:spacing w:before="80" w:after="40"/>
      <w:outlineLvl w:val="4"/>
    </w:pPr>
    <w:rPr>
      <w:rFonts w:eastAsiaTheme="majorEastAsia" w:cstheme="majorBidi"/>
      <w:color w:val="365F91" w:themeColor="accent1" w:themeShade="BF"/>
    </w:rPr>
  </w:style>
  <w:style w:type="paragraph" w:styleId="6">
    <w:name w:val="heading 6"/>
    <w:basedOn w:val="a"/>
    <w:next w:val="a"/>
    <w:link w:val="6Char"/>
    <w:uiPriority w:val="9"/>
    <w:semiHidden/>
    <w:unhideWhenUsed/>
    <w:qFormat/>
    <w:rsid w:val="00993E9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993E9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993E9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993E9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993E91"/>
    <w:rPr>
      <w:rFonts w:asciiTheme="majorHAnsi" w:eastAsiaTheme="majorEastAsia" w:hAnsiTheme="majorHAnsi" w:cstheme="majorBidi"/>
      <w:color w:val="365F91" w:themeColor="accent1" w:themeShade="BF"/>
      <w:kern w:val="2"/>
      <w:sz w:val="40"/>
      <w:szCs w:val="40"/>
      <w14:ligatures w14:val="standardContextual"/>
    </w:rPr>
  </w:style>
  <w:style w:type="character" w:customStyle="1" w:styleId="2Char">
    <w:name w:val="عنوان 2 Char"/>
    <w:basedOn w:val="a0"/>
    <w:link w:val="2"/>
    <w:uiPriority w:val="9"/>
    <w:semiHidden/>
    <w:rsid w:val="00993E91"/>
    <w:rPr>
      <w:rFonts w:asciiTheme="majorHAnsi" w:eastAsiaTheme="majorEastAsia" w:hAnsiTheme="majorHAnsi" w:cstheme="majorBidi"/>
      <w:color w:val="365F91" w:themeColor="accent1" w:themeShade="BF"/>
      <w:kern w:val="2"/>
      <w:sz w:val="32"/>
      <w:szCs w:val="32"/>
      <w14:ligatures w14:val="standardContextual"/>
    </w:rPr>
  </w:style>
  <w:style w:type="character" w:customStyle="1" w:styleId="3Char">
    <w:name w:val="عنوان 3 Char"/>
    <w:basedOn w:val="a0"/>
    <w:link w:val="3"/>
    <w:uiPriority w:val="9"/>
    <w:rsid w:val="00993E91"/>
    <w:rPr>
      <w:rFonts w:eastAsiaTheme="majorEastAsia" w:cstheme="majorBidi"/>
      <w:color w:val="365F91" w:themeColor="accent1" w:themeShade="BF"/>
      <w:kern w:val="2"/>
      <w:sz w:val="28"/>
      <w:szCs w:val="28"/>
      <w14:ligatures w14:val="standardContextual"/>
    </w:rPr>
  </w:style>
  <w:style w:type="character" w:customStyle="1" w:styleId="4Char">
    <w:name w:val="عنوان 4 Char"/>
    <w:basedOn w:val="a0"/>
    <w:link w:val="4"/>
    <w:uiPriority w:val="9"/>
    <w:semiHidden/>
    <w:rsid w:val="00993E91"/>
    <w:rPr>
      <w:rFonts w:eastAsiaTheme="majorEastAsia" w:cstheme="majorBidi"/>
      <w:i/>
      <w:iCs/>
      <w:color w:val="365F91" w:themeColor="accent1" w:themeShade="BF"/>
      <w:kern w:val="2"/>
      <w:sz w:val="24"/>
      <w:szCs w:val="24"/>
      <w14:ligatures w14:val="standardContextual"/>
    </w:rPr>
  </w:style>
  <w:style w:type="character" w:customStyle="1" w:styleId="5Char">
    <w:name w:val="عنوان 5 Char"/>
    <w:basedOn w:val="a0"/>
    <w:link w:val="5"/>
    <w:uiPriority w:val="9"/>
    <w:semiHidden/>
    <w:rsid w:val="00993E91"/>
    <w:rPr>
      <w:rFonts w:eastAsiaTheme="majorEastAsia" w:cstheme="majorBidi"/>
      <w:color w:val="365F91" w:themeColor="accent1" w:themeShade="BF"/>
      <w:kern w:val="2"/>
      <w:sz w:val="24"/>
      <w:szCs w:val="24"/>
      <w14:ligatures w14:val="standardContextual"/>
    </w:rPr>
  </w:style>
  <w:style w:type="character" w:customStyle="1" w:styleId="6Char">
    <w:name w:val="عنوان 6 Char"/>
    <w:basedOn w:val="a0"/>
    <w:link w:val="6"/>
    <w:uiPriority w:val="9"/>
    <w:semiHidden/>
    <w:rsid w:val="00993E91"/>
    <w:rPr>
      <w:rFonts w:eastAsiaTheme="majorEastAsia" w:cstheme="majorBidi"/>
      <w:i/>
      <w:iCs/>
      <w:color w:val="595959" w:themeColor="text1" w:themeTint="A6"/>
      <w:kern w:val="2"/>
      <w:sz w:val="24"/>
      <w:szCs w:val="24"/>
      <w14:ligatures w14:val="standardContextual"/>
    </w:rPr>
  </w:style>
  <w:style w:type="character" w:customStyle="1" w:styleId="7Char">
    <w:name w:val="عنوان 7 Char"/>
    <w:basedOn w:val="a0"/>
    <w:link w:val="7"/>
    <w:uiPriority w:val="9"/>
    <w:semiHidden/>
    <w:rsid w:val="00993E91"/>
    <w:rPr>
      <w:rFonts w:eastAsiaTheme="majorEastAsia" w:cstheme="majorBidi"/>
      <w:color w:val="595959" w:themeColor="text1" w:themeTint="A6"/>
      <w:kern w:val="2"/>
      <w:sz w:val="24"/>
      <w:szCs w:val="24"/>
      <w14:ligatures w14:val="standardContextual"/>
    </w:rPr>
  </w:style>
  <w:style w:type="character" w:customStyle="1" w:styleId="8Char">
    <w:name w:val="عنوان 8 Char"/>
    <w:basedOn w:val="a0"/>
    <w:link w:val="8"/>
    <w:uiPriority w:val="9"/>
    <w:semiHidden/>
    <w:rsid w:val="00993E91"/>
    <w:rPr>
      <w:rFonts w:eastAsiaTheme="majorEastAsia" w:cstheme="majorBidi"/>
      <w:i/>
      <w:iCs/>
      <w:color w:val="272727" w:themeColor="text1" w:themeTint="D8"/>
      <w:kern w:val="2"/>
      <w:sz w:val="24"/>
      <w:szCs w:val="24"/>
      <w14:ligatures w14:val="standardContextual"/>
    </w:rPr>
  </w:style>
  <w:style w:type="character" w:customStyle="1" w:styleId="9Char">
    <w:name w:val="عنوان 9 Char"/>
    <w:basedOn w:val="a0"/>
    <w:link w:val="9"/>
    <w:uiPriority w:val="9"/>
    <w:semiHidden/>
    <w:rsid w:val="00993E91"/>
    <w:rPr>
      <w:rFonts w:eastAsiaTheme="majorEastAsia" w:cstheme="majorBidi"/>
      <w:color w:val="272727" w:themeColor="text1" w:themeTint="D8"/>
      <w:kern w:val="2"/>
      <w:sz w:val="24"/>
      <w:szCs w:val="24"/>
      <w14:ligatures w14:val="standardContextual"/>
    </w:rPr>
  </w:style>
  <w:style w:type="paragraph" w:styleId="a3">
    <w:name w:val="Title"/>
    <w:basedOn w:val="a"/>
    <w:next w:val="a"/>
    <w:link w:val="Char"/>
    <w:uiPriority w:val="10"/>
    <w:qFormat/>
    <w:rsid w:val="00993E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993E91"/>
    <w:rPr>
      <w:rFonts w:asciiTheme="majorHAnsi" w:eastAsiaTheme="majorEastAsia" w:hAnsiTheme="majorHAnsi" w:cstheme="majorBidi"/>
      <w:spacing w:val="-10"/>
      <w:kern w:val="28"/>
      <w:sz w:val="56"/>
      <w:szCs w:val="56"/>
      <w14:ligatures w14:val="standardContextual"/>
    </w:rPr>
  </w:style>
  <w:style w:type="paragraph" w:styleId="a4">
    <w:name w:val="Subtitle"/>
    <w:basedOn w:val="a"/>
    <w:next w:val="a"/>
    <w:link w:val="Char0"/>
    <w:uiPriority w:val="11"/>
    <w:qFormat/>
    <w:rsid w:val="00993E91"/>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993E91"/>
    <w:rPr>
      <w:rFonts w:eastAsiaTheme="majorEastAsia" w:cstheme="majorBidi"/>
      <w:color w:val="595959" w:themeColor="text1" w:themeTint="A6"/>
      <w:spacing w:val="15"/>
      <w:kern w:val="2"/>
      <w:sz w:val="28"/>
      <w:szCs w:val="28"/>
      <w14:ligatures w14:val="standardContextual"/>
    </w:rPr>
  </w:style>
  <w:style w:type="paragraph" w:styleId="a5">
    <w:name w:val="Quote"/>
    <w:basedOn w:val="a"/>
    <w:next w:val="a"/>
    <w:link w:val="Char1"/>
    <w:uiPriority w:val="29"/>
    <w:qFormat/>
    <w:rsid w:val="00993E91"/>
    <w:pPr>
      <w:spacing w:before="160"/>
      <w:jc w:val="center"/>
    </w:pPr>
    <w:rPr>
      <w:i/>
      <w:iCs/>
      <w:color w:val="404040" w:themeColor="text1" w:themeTint="BF"/>
    </w:rPr>
  </w:style>
  <w:style w:type="character" w:customStyle="1" w:styleId="Char1">
    <w:name w:val="اقتباس Char"/>
    <w:basedOn w:val="a0"/>
    <w:link w:val="a5"/>
    <w:uiPriority w:val="29"/>
    <w:rsid w:val="00993E91"/>
    <w:rPr>
      <w:rFonts w:eastAsiaTheme="minorEastAsia"/>
      <w:i/>
      <w:iCs/>
      <w:color w:val="404040" w:themeColor="text1" w:themeTint="BF"/>
      <w:kern w:val="2"/>
      <w:sz w:val="24"/>
      <w:szCs w:val="24"/>
      <w14:ligatures w14:val="standardContextual"/>
    </w:rPr>
  </w:style>
  <w:style w:type="paragraph" w:styleId="a6">
    <w:name w:val="List Paragraph"/>
    <w:basedOn w:val="a"/>
    <w:uiPriority w:val="34"/>
    <w:qFormat/>
    <w:rsid w:val="00993E91"/>
    <w:pPr>
      <w:ind w:left="720"/>
      <w:contextualSpacing/>
    </w:pPr>
  </w:style>
  <w:style w:type="character" w:styleId="a7">
    <w:name w:val="Intense Emphasis"/>
    <w:basedOn w:val="a0"/>
    <w:uiPriority w:val="21"/>
    <w:qFormat/>
    <w:rsid w:val="00993E91"/>
    <w:rPr>
      <w:i/>
      <w:iCs/>
      <w:color w:val="365F91" w:themeColor="accent1" w:themeShade="BF"/>
    </w:rPr>
  </w:style>
  <w:style w:type="paragraph" w:styleId="a8">
    <w:name w:val="Intense Quote"/>
    <w:basedOn w:val="a"/>
    <w:next w:val="a"/>
    <w:link w:val="Char2"/>
    <w:uiPriority w:val="30"/>
    <w:qFormat/>
    <w:rsid w:val="00993E9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har2">
    <w:name w:val="اقتباس مكثف Char"/>
    <w:basedOn w:val="a0"/>
    <w:link w:val="a8"/>
    <w:uiPriority w:val="30"/>
    <w:rsid w:val="00993E91"/>
    <w:rPr>
      <w:rFonts w:eastAsiaTheme="minorEastAsia"/>
      <w:i/>
      <w:iCs/>
      <w:color w:val="365F91" w:themeColor="accent1" w:themeShade="BF"/>
      <w:kern w:val="2"/>
      <w:sz w:val="24"/>
      <w:szCs w:val="24"/>
      <w14:ligatures w14:val="standardContextual"/>
    </w:rPr>
  </w:style>
  <w:style w:type="character" w:styleId="a9">
    <w:name w:val="Intense Reference"/>
    <w:basedOn w:val="a0"/>
    <w:uiPriority w:val="32"/>
    <w:qFormat/>
    <w:rsid w:val="00993E91"/>
    <w:rPr>
      <w:b/>
      <w:bCs/>
      <w:smallCaps/>
      <w:color w:val="365F91" w:themeColor="accent1" w:themeShade="BF"/>
      <w:spacing w:val="5"/>
    </w:rPr>
  </w:style>
  <w:style w:type="character" w:customStyle="1" w:styleId="apple-converted-space">
    <w:name w:val="apple-converted-space"/>
    <w:basedOn w:val="a0"/>
    <w:rsid w:val="00993E91"/>
  </w:style>
  <w:style w:type="character" w:styleId="aa">
    <w:name w:val="Strong"/>
    <w:basedOn w:val="a0"/>
    <w:uiPriority w:val="22"/>
    <w:qFormat/>
    <w:rsid w:val="00993E91"/>
    <w:rPr>
      <w:b/>
      <w:bCs/>
    </w:rPr>
  </w:style>
  <w:style w:type="table" w:styleId="ab">
    <w:name w:val="Table Grid"/>
    <w:basedOn w:val="a1"/>
    <w:uiPriority w:val="39"/>
    <w:rsid w:val="00993E91"/>
    <w:pPr>
      <w:spacing w:after="0" w:line="240" w:lineRule="auto"/>
    </w:pPr>
    <w:rPr>
      <w:rFonts w:eastAsiaTheme="minorEastAsia"/>
      <w:kern w:val="2"/>
      <w:sz w:val="24"/>
      <w:szCs w:val="24"/>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rmal (Web)"/>
    <w:basedOn w:val="a"/>
    <w:uiPriority w:val="99"/>
    <w:semiHidden/>
    <w:unhideWhenUsed/>
    <w:rsid w:val="00993E91"/>
    <w:pPr>
      <w:spacing w:before="100" w:beforeAutospacing="1" w:after="100" w:afterAutospacing="1" w:line="240" w:lineRule="auto"/>
    </w:pPr>
    <w:rPr>
      <w:rFonts w:ascii="Times New Roman" w:hAnsi="Times New Roman" w:cs="Times New Roman"/>
      <w:kern w:val="0"/>
      <w14:ligatures w14:val="none"/>
    </w:rPr>
  </w:style>
  <w:style w:type="paragraph" w:customStyle="1" w:styleId="p1">
    <w:name w:val="p1"/>
    <w:basedOn w:val="a"/>
    <w:rsid w:val="00993E91"/>
    <w:pPr>
      <w:spacing w:after="0" w:line="240" w:lineRule="auto"/>
      <w:jc w:val="right"/>
    </w:pPr>
    <w:rPr>
      <w:rFonts w:ascii=".AppleSystemUIFont" w:hAnsi=".AppleSystemUIFont" w:cs="Times New Roman"/>
      <w:kern w:val="0"/>
      <w:sz w:val="28"/>
      <w:szCs w:val="28"/>
      <w14:ligatures w14:val="none"/>
    </w:rPr>
  </w:style>
  <w:style w:type="paragraph" w:customStyle="1" w:styleId="p2">
    <w:name w:val="p2"/>
    <w:basedOn w:val="a"/>
    <w:rsid w:val="00993E91"/>
    <w:pPr>
      <w:spacing w:after="0" w:line="240" w:lineRule="auto"/>
    </w:pPr>
    <w:rPr>
      <w:rFonts w:ascii=".SF Arabic" w:hAnsi=".SF Arabic" w:cs="Times New Roman"/>
      <w:kern w:val="0"/>
      <w:sz w:val="26"/>
      <w:szCs w:val="26"/>
      <w14:ligatures w14:val="none"/>
    </w:rPr>
  </w:style>
  <w:style w:type="paragraph" w:customStyle="1" w:styleId="p3">
    <w:name w:val="p3"/>
    <w:basedOn w:val="a"/>
    <w:rsid w:val="00993E91"/>
    <w:pPr>
      <w:spacing w:after="0" w:line="240" w:lineRule="auto"/>
    </w:pPr>
    <w:rPr>
      <w:rFonts w:ascii=".AppleSystemUIFont" w:hAnsi=".AppleSystemUIFont" w:cs="Times New Roman"/>
      <w:kern w:val="0"/>
      <w:sz w:val="26"/>
      <w:szCs w:val="26"/>
      <w14:ligatures w14:val="none"/>
    </w:rPr>
  </w:style>
  <w:style w:type="character" w:customStyle="1" w:styleId="s1">
    <w:name w:val="s1"/>
    <w:basedOn w:val="a0"/>
    <w:rsid w:val="00993E91"/>
    <w:rPr>
      <w:rFonts w:ascii="UICTFontTextStyleEmphasizedBody" w:hAnsi="UICTFontTextStyleEmphasizedBody" w:hint="default"/>
      <w:b/>
      <w:bCs/>
      <w:i w:val="0"/>
      <w:iCs w:val="0"/>
      <w:sz w:val="28"/>
      <w:szCs w:val="28"/>
    </w:rPr>
  </w:style>
  <w:style w:type="character" w:customStyle="1" w:styleId="s2">
    <w:name w:val="s2"/>
    <w:basedOn w:val="a0"/>
    <w:rsid w:val="00993E91"/>
    <w:rPr>
      <w:rFonts w:ascii=".SFArabic-Regular" w:hAnsi=".SFArabic-Regular" w:hint="default"/>
      <w:b w:val="0"/>
      <w:bCs w:val="0"/>
      <w:i w:val="0"/>
      <w:iCs w:val="0"/>
      <w:sz w:val="26"/>
      <w:szCs w:val="26"/>
    </w:rPr>
  </w:style>
  <w:style w:type="character" w:customStyle="1" w:styleId="s3">
    <w:name w:val="s3"/>
    <w:basedOn w:val="a0"/>
    <w:rsid w:val="00993E91"/>
    <w:rPr>
      <w:rFonts w:ascii="UICTFontTextStyleBody" w:hAnsi="UICTFontTextStyleBody" w:hint="default"/>
      <w:b w:val="0"/>
      <w:bCs w:val="0"/>
      <w:i w:val="0"/>
      <w:iCs w:val="0"/>
      <w:sz w:val="26"/>
      <w:szCs w:val="26"/>
    </w:rPr>
  </w:style>
  <w:style w:type="paragraph" w:customStyle="1" w:styleId="msonormal0">
    <w:name w:val="msonormal"/>
    <w:basedOn w:val="a"/>
    <w:rsid w:val="00993E91"/>
    <w:pPr>
      <w:spacing w:before="100" w:beforeAutospacing="1" w:after="100" w:afterAutospacing="1" w:line="240" w:lineRule="auto"/>
    </w:pPr>
    <w:rPr>
      <w:rFonts w:ascii="Times New Roman" w:hAnsi="Times New Roman" w:cs="Times New Roman"/>
      <w:kern w:val="0"/>
      <w14:ligatures w14:val="none"/>
    </w:rPr>
  </w:style>
  <w:style w:type="paragraph" w:customStyle="1" w:styleId="p4">
    <w:name w:val="p4"/>
    <w:basedOn w:val="a"/>
    <w:rsid w:val="00993E91"/>
    <w:pPr>
      <w:spacing w:after="0" w:line="240" w:lineRule="auto"/>
    </w:pPr>
    <w:rPr>
      <w:rFonts w:ascii=".AppleSystemUIFont" w:hAnsi=".AppleSystemUIFont" w:cs="Times New Roman"/>
      <w:kern w:val="0"/>
      <w:sz w:val="28"/>
      <w:szCs w:val="28"/>
      <w14:ligatures w14:val="none"/>
    </w:rPr>
  </w:style>
  <w:style w:type="paragraph" w:customStyle="1" w:styleId="p5">
    <w:name w:val="p5"/>
    <w:basedOn w:val="a"/>
    <w:rsid w:val="00993E91"/>
    <w:pPr>
      <w:spacing w:after="60" w:line="240" w:lineRule="auto"/>
    </w:pPr>
    <w:rPr>
      <w:rFonts w:ascii=".AppleSystemUIFont" w:hAnsi=".AppleSystemUIFont" w:cs="Times New Roman"/>
      <w:kern w:val="0"/>
      <w:sz w:val="36"/>
      <w:szCs w:val="36"/>
      <w14:ligatures w14:val="none"/>
    </w:rPr>
  </w:style>
  <w:style w:type="paragraph" w:customStyle="1" w:styleId="p6">
    <w:name w:val="p6"/>
    <w:basedOn w:val="a"/>
    <w:rsid w:val="00993E91"/>
    <w:pPr>
      <w:spacing w:after="60" w:line="240" w:lineRule="auto"/>
      <w:jc w:val="right"/>
    </w:pPr>
    <w:rPr>
      <w:rFonts w:ascii=".AppleSystemUIFont" w:hAnsi=".AppleSystemUIFont" w:cs="Times New Roman"/>
      <w:kern w:val="0"/>
      <w:sz w:val="36"/>
      <w:szCs w:val="36"/>
      <w14:ligatures w14:val="none"/>
    </w:rPr>
  </w:style>
  <w:style w:type="character" w:customStyle="1" w:styleId="s4">
    <w:name w:val="s4"/>
    <w:basedOn w:val="a0"/>
    <w:rsid w:val="00993E91"/>
    <w:rPr>
      <w:rFonts w:ascii="UICTFontTextStyleBody" w:hAnsi="UICTFontTextStyleBody" w:hint="default"/>
      <w:b/>
      <w:bCs/>
      <w:i w:val="0"/>
      <w:iCs w:val="0"/>
      <w:sz w:val="36"/>
      <w:szCs w:val="36"/>
    </w:rPr>
  </w:style>
  <w:style w:type="paragraph" w:customStyle="1" w:styleId="li7">
    <w:name w:val="li7"/>
    <w:basedOn w:val="a"/>
    <w:rsid w:val="00993E91"/>
    <w:pPr>
      <w:spacing w:after="0" w:line="240" w:lineRule="auto"/>
    </w:pPr>
    <w:rPr>
      <w:rFonts w:ascii=".AppleSystemUIFont" w:hAnsi=".AppleSystemUIFont" w:cs="Times New Roman"/>
      <w:kern w:val="0"/>
      <w:sz w:val="28"/>
      <w:szCs w:val="28"/>
      <w14:ligatures w14:val="none"/>
    </w:rPr>
  </w:style>
  <w:style w:type="character" w:styleId="Hyperlink">
    <w:name w:val="Hyperlink"/>
    <w:basedOn w:val="a0"/>
    <w:uiPriority w:val="99"/>
    <w:semiHidden/>
    <w:unhideWhenUsed/>
    <w:rsid w:val="00993E91"/>
    <w:rPr>
      <w:color w:val="0000FF"/>
      <w:u w:val="single"/>
    </w:rPr>
  </w:style>
  <w:style w:type="character" w:styleId="ad">
    <w:name w:val="FollowedHyperlink"/>
    <w:basedOn w:val="a0"/>
    <w:uiPriority w:val="99"/>
    <w:semiHidden/>
    <w:unhideWhenUsed/>
    <w:rsid w:val="00993E91"/>
    <w:rPr>
      <w:color w:val="800080"/>
      <w:u w:val="single"/>
    </w:rPr>
  </w:style>
  <w:style w:type="paragraph" w:customStyle="1" w:styleId="p7">
    <w:name w:val="p7"/>
    <w:basedOn w:val="a"/>
    <w:rsid w:val="00993E91"/>
    <w:pPr>
      <w:spacing w:after="60" w:line="240" w:lineRule="auto"/>
      <w:jc w:val="right"/>
    </w:pPr>
    <w:rPr>
      <w:rFonts w:ascii=".AppleSystemUIFont" w:hAnsi=".AppleSystemUIFont" w:cs="Times New Roman"/>
      <w:kern w:val="0"/>
      <w:sz w:val="36"/>
      <w:szCs w:val="36"/>
      <w14:ligatures w14:val="none"/>
    </w:rPr>
  </w:style>
  <w:style w:type="paragraph" w:customStyle="1" w:styleId="li6">
    <w:name w:val="li6"/>
    <w:basedOn w:val="a"/>
    <w:rsid w:val="00993E91"/>
    <w:pPr>
      <w:spacing w:after="0" w:line="240" w:lineRule="auto"/>
    </w:pPr>
    <w:rPr>
      <w:rFonts w:ascii=".AppleSystemUIFont" w:hAnsi=".AppleSystemUIFont" w:cs="Times New Roman"/>
      <w:kern w:val="0"/>
      <w:sz w:val="28"/>
      <w:szCs w:val="28"/>
      <w14:ligatures w14:val="none"/>
    </w:rPr>
  </w:style>
  <w:style w:type="character" w:customStyle="1" w:styleId="s5">
    <w:name w:val="s5"/>
    <w:basedOn w:val="a0"/>
    <w:rsid w:val="00993E91"/>
    <w:rPr>
      <w:rFonts w:ascii=".SFArabic-Regular" w:hAnsi=".SFArabic-Regular" w:hint="default"/>
      <w:b w:val="0"/>
      <w:bCs w:val="0"/>
      <w:i w:val="0"/>
      <w:iCs w:val="0"/>
      <w:sz w:val="26"/>
      <w:szCs w:val="26"/>
    </w:rPr>
  </w:style>
  <w:style w:type="character" w:customStyle="1" w:styleId="s6">
    <w:name w:val="s6"/>
    <w:basedOn w:val="a0"/>
    <w:rsid w:val="00993E91"/>
    <w:rPr>
      <w:rFonts w:ascii="UICTFontTextStyleBody" w:hAnsi="UICTFontTextStyleBody" w:hint="default"/>
      <w:b w:val="0"/>
      <w:bCs w:val="0"/>
      <w:i w:val="0"/>
      <w:iCs w:val="0"/>
      <w:sz w:val="26"/>
      <w:szCs w:val="26"/>
    </w:rPr>
  </w:style>
  <w:style w:type="paragraph" w:customStyle="1" w:styleId="li5">
    <w:name w:val="li5"/>
    <w:basedOn w:val="a"/>
    <w:rsid w:val="00993E91"/>
    <w:pPr>
      <w:spacing w:after="0" w:line="240" w:lineRule="auto"/>
    </w:pPr>
    <w:rPr>
      <w:rFonts w:ascii=".AppleSystemUIFont" w:hAnsi=".AppleSystemUIFont" w:cs="Times New Roman"/>
      <w:kern w:val="0"/>
      <w:sz w:val="28"/>
      <w:szCs w:val="28"/>
      <w14:ligatures w14:val="none"/>
    </w:rPr>
  </w:style>
  <w:style w:type="paragraph" w:customStyle="1" w:styleId="li4">
    <w:name w:val="li4"/>
    <w:basedOn w:val="a"/>
    <w:rsid w:val="00993E91"/>
    <w:pPr>
      <w:spacing w:after="0" w:line="240" w:lineRule="auto"/>
    </w:pPr>
    <w:rPr>
      <w:rFonts w:ascii=".AppleSystemUIFont" w:hAnsi=".AppleSystemUIFont" w:cs="Times New Roman"/>
      <w:kern w:val="0"/>
      <w:sz w:val="28"/>
      <w:szCs w:val="28"/>
      <w14:ligatures w14:val="none"/>
    </w:rPr>
  </w:style>
  <w:style w:type="character" w:customStyle="1" w:styleId="s7">
    <w:name w:val="s7"/>
    <w:basedOn w:val="a0"/>
    <w:rsid w:val="00993E91"/>
    <w:rPr>
      <w:rFonts w:ascii="Helvetica" w:hAnsi="Helvetica" w:hint="default"/>
      <w:b w:val="0"/>
      <w:bCs w:val="0"/>
      <w:i w:val="0"/>
      <w:iCs w:val="0"/>
      <w:sz w:val="18"/>
      <w:szCs w:val="18"/>
    </w:rPr>
  </w:style>
  <w:style w:type="character" w:customStyle="1" w:styleId="s8">
    <w:name w:val="s8"/>
    <w:basedOn w:val="a0"/>
    <w:rsid w:val="00993E91"/>
    <w:rPr>
      <w:rFonts w:ascii="UICTFontTextStyleBody" w:hAnsi="UICTFontTextStyleBody" w:hint="default"/>
      <w:b/>
      <w:bCs/>
      <w:i w:val="0"/>
      <w:iCs w:val="0"/>
      <w:sz w:val="36"/>
      <w:szCs w:val="36"/>
    </w:rPr>
  </w:style>
  <w:style w:type="paragraph" w:customStyle="1" w:styleId="p8">
    <w:name w:val="p8"/>
    <w:basedOn w:val="a"/>
    <w:rsid w:val="00993E91"/>
    <w:pPr>
      <w:spacing w:after="0" w:line="240" w:lineRule="auto"/>
    </w:pPr>
    <w:rPr>
      <w:rFonts w:ascii=".AppleSystemUIFont" w:hAnsi=".AppleSystemUIFont" w:cs="Times New Roman"/>
      <w:kern w:val="0"/>
      <w:sz w:val="26"/>
      <w:szCs w:val="26"/>
      <w14:ligatures w14:val="none"/>
    </w:rPr>
  </w:style>
  <w:style w:type="paragraph" w:customStyle="1" w:styleId="li3">
    <w:name w:val="li3"/>
    <w:basedOn w:val="a"/>
    <w:rsid w:val="00993E91"/>
    <w:pPr>
      <w:spacing w:after="0" w:line="240" w:lineRule="auto"/>
    </w:pPr>
    <w:rPr>
      <w:rFonts w:ascii=".AppleSystemUIFont" w:hAnsi=".AppleSystemUIFont" w:cs="Times New Roman"/>
      <w:kern w:val="0"/>
      <w:sz w:val="26"/>
      <w:szCs w:val="26"/>
      <w14:ligatures w14:val="none"/>
    </w:rPr>
  </w:style>
  <w:style w:type="paragraph" w:styleId="ae">
    <w:name w:val="header"/>
    <w:basedOn w:val="a"/>
    <w:link w:val="Char3"/>
    <w:uiPriority w:val="99"/>
    <w:unhideWhenUsed/>
    <w:rsid w:val="00993E91"/>
    <w:pPr>
      <w:tabs>
        <w:tab w:val="center" w:pos="4680"/>
        <w:tab w:val="right" w:pos="9360"/>
      </w:tabs>
      <w:spacing w:after="0" w:line="240" w:lineRule="auto"/>
    </w:pPr>
    <w:rPr>
      <w:sz w:val="22"/>
      <w:szCs w:val="22"/>
      <w:lang w:eastAsia="ja-JP"/>
    </w:rPr>
  </w:style>
  <w:style w:type="character" w:customStyle="1" w:styleId="Char3">
    <w:name w:val="رأس الصفحة Char"/>
    <w:basedOn w:val="a0"/>
    <w:link w:val="ae"/>
    <w:uiPriority w:val="99"/>
    <w:rsid w:val="00993E91"/>
    <w:rPr>
      <w:rFonts w:eastAsiaTheme="minorEastAsia"/>
      <w:kern w:val="2"/>
      <w:lang w:eastAsia="ja-JP"/>
      <w14:ligatures w14:val="standardContextual"/>
    </w:rPr>
  </w:style>
  <w:style w:type="paragraph" w:styleId="af">
    <w:name w:val="footer"/>
    <w:basedOn w:val="a"/>
    <w:link w:val="Char4"/>
    <w:uiPriority w:val="99"/>
    <w:unhideWhenUsed/>
    <w:rsid w:val="00993E91"/>
    <w:pPr>
      <w:tabs>
        <w:tab w:val="center" w:pos="4680"/>
        <w:tab w:val="right" w:pos="9360"/>
      </w:tabs>
      <w:spacing w:after="0" w:line="240" w:lineRule="auto"/>
    </w:pPr>
    <w:rPr>
      <w:sz w:val="22"/>
      <w:szCs w:val="22"/>
      <w:lang w:eastAsia="ja-JP"/>
    </w:rPr>
  </w:style>
  <w:style w:type="character" w:customStyle="1" w:styleId="Char4">
    <w:name w:val="تذييل الصفحة Char"/>
    <w:basedOn w:val="a0"/>
    <w:link w:val="af"/>
    <w:uiPriority w:val="99"/>
    <w:rsid w:val="00993E91"/>
    <w:rPr>
      <w:rFonts w:eastAsiaTheme="minorEastAsia"/>
      <w:kern w:val="2"/>
      <w:lang w:eastAsia="ja-JP"/>
      <w14:ligatures w14:val="standardContextual"/>
    </w:rPr>
  </w:style>
  <w:style w:type="paragraph" w:customStyle="1" w:styleId="li2">
    <w:name w:val="li2"/>
    <w:basedOn w:val="a"/>
    <w:rsid w:val="00993E91"/>
    <w:pPr>
      <w:spacing w:after="0" w:line="240" w:lineRule="auto"/>
    </w:pPr>
    <w:rPr>
      <w:rFonts w:ascii=".AppleSystemUIFont" w:hAnsi=".AppleSystemUIFont" w:cs="Times New Roman"/>
      <w:kern w:val="0"/>
      <w:sz w:val="23"/>
      <w:szCs w:val="23"/>
      <w:lang w:eastAsia="ja-JP"/>
      <w14:ligatures w14:val="none"/>
    </w:rPr>
  </w:style>
  <w:style w:type="character" w:customStyle="1" w:styleId="apple-tab-span">
    <w:name w:val="apple-tab-span"/>
    <w:basedOn w:val="a0"/>
    <w:rsid w:val="00993E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3E91"/>
    <w:pPr>
      <w:spacing w:after="160" w:line="278" w:lineRule="auto"/>
    </w:pPr>
    <w:rPr>
      <w:rFonts w:eastAsiaTheme="minorEastAsia"/>
      <w:kern w:val="2"/>
      <w:sz w:val="24"/>
      <w:szCs w:val="24"/>
      <w14:ligatures w14:val="standardContextual"/>
    </w:rPr>
  </w:style>
  <w:style w:type="paragraph" w:styleId="1">
    <w:name w:val="heading 1"/>
    <w:basedOn w:val="a"/>
    <w:next w:val="a"/>
    <w:link w:val="1Char"/>
    <w:uiPriority w:val="9"/>
    <w:qFormat/>
    <w:rsid w:val="00993E9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Char"/>
    <w:uiPriority w:val="9"/>
    <w:semiHidden/>
    <w:unhideWhenUsed/>
    <w:qFormat/>
    <w:rsid w:val="00993E9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3">
    <w:name w:val="heading 3"/>
    <w:basedOn w:val="a"/>
    <w:next w:val="a"/>
    <w:link w:val="3Char"/>
    <w:uiPriority w:val="9"/>
    <w:unhideWhenUsed/>
    <w:qFormat/>
    <w:rsid w:val="00993E91"/>
    <w:pPr>
      <w:keepNext/>
      <w:keepLines/>
      <w:spacing w:before="160" w:after="80"/>
      <w:outlineLvl w:val="2"/>
    </w:pPr>
    <w:rPr>
      <w:rFonts w:eastAsiaTheme="majorEastAsia" w:cstheme="majorBidi"/>
      <w:color w:val="365F91" w:themeColor="accent1" w:themeShade="BF"/>
      <w:sz w:val="28"/>
      <w:szCs w:val="28"/>
    </w:rPr>
  </w:style>
  <w:style w:type="paragraph" w:styleId="4">
    <w:name w:val="heading 4"/>
    <w:basedOn w:val="a"/>
    <w:next w:val="a"/>
    <w:link w:val="4Char"/>
    <w:uiPriority w:val="9"/>
    <w:semiHidden/>
    <w:unhideWhenUsed/>
    <w:qFormat/>
    <w:rsid w:val="00993E91"/>
    <w:pPr>
      <w:keepNext/>
      <w:keepLines/>
      <w:spacing w:before="80" w:after="40"/>
      <w:outlineLvl w:val="3"/>
    </w:pPr>
    <w:rPr>
      <w:rFonts w:eastAsiaTheme="majorEastAsia" w:cstheme="majorBidi"/>
      <w:i/>
      <w:iCs/>
      <w:color w:val="365F91" w:themeColor="accent1" w:themeShade="BF"/>
    </w:rPr>
  </w:style>
  <w:style w:type="paragraph" w:styleId="5">
    <w:name w:val="heading 5"/>
    <w:basedOn w:val="a"/>
    <w:next w:val="a"/>
    <w:link w:val="5Char"/>
    <w:uiPriority w:val="9"/>
    <w:semiHidden/>
    <w:unhideWhenUsed/>
    <w:qFormat/>
    <w:rsid w:val="00993E91"/>
    <w:pPr>
      <w:keepNext/>
      <w:keepLines/>
      <w:spacing w:before="80" w:after="40"/>
      <w:outlineLvl w:val="4"/>
    </w:pPr>
    <w:rPr>
      <w:rFonts w:eastAsiaTheme="majorEastAsia" w:cstheme="majorBidi"/>
      <w:color w:val="365F91" w:themeColor="accent1" w:themeShade="BF"/>
    </w:rPr>
  </w:style>
  <w:style w:type="paragraph" w:styleId="6">
    <w:name w:val="heading 6"/>
    <w:basedOn w:val="a"/>
    <w:next w:val="a"/>
    <w:link w:val="6Char"/>
    <w:uiPriority w:val="9"/>
    <w:semiHidden/>
    <w:unhideWhenUsed/>
    <w:qFormat/>
    <w:rsid w:val="00993E9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993E9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993E9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993E9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993E91"/>
    <w:rPr>
      <w:rFonts w:asciiTheme="majorHAnsi" w:eastAsiaTheme="majorEastAsia" w:hAnsiTheme="majorHAnsi" w:cstheme="majorBidi"/>
      <w:color w:val="365F91" w:themeColor="accent1" w:themeShade="BF"/>
      <w:kern w:val="2"/>
      <w:sz w:val="40"/>
      <w:szCs w:val="40"/>
      <w14:ligatures w14:val="standardContextual"/>
    </w:rPr>
  </w:style>
  <w:style w:type="character" w:customStyle="1" w:styleId="2Char">
    <w:name w:val="عنوان 2 Char"/>
    <w:basedOn w:val="a0"/>
    <w:link w:val="2"/>
    <w:uiPriority w:val="9"/>
    <w:semiHidden/>
    <w:rsid w:val="00993E91"/>
    <w:rPr>
      <w:rFonts w:asciiTheme="majorHAnsi" w:eastAsiaTheme="majorEastAsia" w:hAnsiTheme="majorHAnsi" w:cstheme="majorBidi"/>
      <w:color w:val="365F91" w:themeColor="accent1" w:themeShade="BF"/>
      <w:kern w:val="2"/>
      <w:sz w:val="32"/>
      <w:szCs w:val="32"/>
      <w14:ligatures w14:val="standardContextual"/>
    </w:rPr>
  </w:style>
  <w:style w:type="character" w:customStyle="1" w:styleId="3Char">
    <w:name w:val="عنوان 3 Char"/>
    <w:basedOn w:val="a0"/>
    <w:link w:val="3"/>
    <w:uiPriority w:val="9"/>
    <w:rsid w:val="00993E91"/>
    <w:rPr>
      <w:rFonts w:eastAsiaTheme="majorEastAsia" w:cstheme="majorBidi"/>
      <w:color w:val="365F91" w:themeColor="accent1" w:themeShade="BF"/>
      <w:kern w:val="2"/>
      <w:sz w:val="28"/>
      <w:szCs w:val="28"/>
      <w14:ligatures w14:val="standardContextual"/>
    </w:rPr>
  </w:style>
  <w:style w:type="character" w:customStyle="1" w:styleId="4Char">
    <w:name w:val="عنوان 4 Char"/>
    <w:basedOn w:val="a0"/>
    <w:link w:val="4"/>
    <w:uiPriority w:val="9"/>
    <w:semiHidden/>
    <w:rsid w:val="00993E91"/>
    <w:rPr>
      <w:rFonts w:eastAsiaTheme="majorEastAsia" w:cstheme="majorBidi"/>
      <w:i/>
      <w:iCs/>
      <w:color w:val="365F91" w:themeColor="accent1" w:themeShade="BF"/>
      <w:kern w:val="2"/>
      <w:sz w:val="24"/>
      <w:szCs w:val="24"/>
      <w14:ligatures w14:val="standardContextual"/>
    </w:rPr>
  </w:style>
  <w:style w:type="character" w:customStyle="1" w:styleId="5Char">
    <w:name w:val="عنوان 5 Char"/>
    <w:basedOn w:val="a0"/>
    <w:link w:val="5"/>
    <w:uiPriority w:val="9"/>
    <w:semiHidden/>
    <w:rsid w:val="00993E91"/>
    <w:rPr>
      <w:rFonts w:eastAsiaTheme="majorEastAsia" w:cstheme="majorBidi"/>
      <w:color w:val="365F91" w:themeColor="accent1" w:themeShade="BF"/>
      <w:kern w:val="2"/>
      <w:sz w:val="24"/>
      <w:szCs w:val="24"/>
      <w14:ligatures w14:val="standardContextual"/>
    </w:rPr>
  </w:style>
  <w:style w:type="character" w:customStyle="1" w:styleId="6Char">
    <w:name w:val="عنوان 6 Char"/>
    <w:basedOn w:val="a0"/>
    <w:link w:val="6"/>
    <w:uiPriority w:val="9"/>
    <w:semiHidden/>
    <w:rsid w:val="00993E91"/>
    <w:rPr>
      <w:rFonts w:eastAsiaTheme="majorEastAsia" w:cstheme="majorBidi"/>
      <w:i/>
      <w:iCs/>
      <w:color w:val="595959" w:themeColor="text1" w:themeTint="A6"/>
      <w:kern w:val="2"/>
      <w:sz w:val="24"/>
      <w:szCs w:val="24"/>
      <w14:ligatures w14:val="standardContextual"/>
    </w:rPr>
  </w:style>
  <w:style w:type="character" w:customStyle="1" w:styleId="7Char">
    <w:name w:val="عنوان 7 Char"/>
    <w:basedOn w:val="a0"/>
    <w:link w:val="7"/>
    <w:uiPriority w:val="9"/>
    <w:semiHidden/>
    <w:rsid w:val="00993E91"/>
    <w:rPr>
      <w:rFonts w:eastAsiaTheme="majorEastAsia" w:cstheme="majorBidi"/>
      <w:color w:val="595959" w:themeColor="text1" w:themeTint="A6"/>
      <w:kern w:val="2"/>
      <w:sz w:val="24"/>
      <w:szCs w:val="24"/>
      <w14:ligatures w14:val="standardContextual"/>
    </w:rPr>
  </w:style>
  <w:style w:type="character" w:customStyle="1" w:styleId="8Char">
    <w:name w:val="عنوان 8 Char"/>
    <w:basedOn w:val="a0"/>
    <w:link w:val="8"/>
    <w:uiPriority w:val="9"/>
    <w:semiHidden/>
    <w:rsid w:val="00993E91"/>
    <w:rPr>
      <w:rFonts w:eastAsiaTheme="majorEastAsia" w:cstheme="majorBidi"/>
      <w:i/>
      <w:iCs/>
      <w:color w:val="272727" w:themeColor="text1" w:themeTint="D8"/>
      <w:kern w:val="2"/>
      <w:sz w:val="24"/>
      <w:szCs w:val="24"/>
      <w14:ligatures w14:val="standardContextual"/>
    </w:rPr>
  </w:style>
  <w:style w:type="character" w:customStyle="1" w:styleId="9Char">
    <w:name w:val="عنوان 9 Char"/>
    <w:basedOn w:val="a0"/>
    <w:link w:val="9"/>
    <w:uiPriority w:val="9"/>
    <w:semiHidden/>
    <w:rsid w:val="00993E91"/>
    <w:rPr>
      <w:rFonts w:eastAsiaTheme="majorEastAsia" w:cstheme="majorBidi"/>
      <w:color w:val="272727" w:themeColor="text1" w:themeTint="D8"/>
      <w:kern w:val="2"/>
      <w:sz w:val="24"/>
      <w:szCs w:val="24"/>
      <w14:ligatures w14:val="standardContextual"/>
    </w:rPr>
  </w:style>
  <w:style w:type="paragraph" w:styleId="a3">
    <w:name w:val="Title"/>
    <w:basedOn w:val="a"/>
    <w:next w:val="a"/>
    <w:link w:val="Char"/>
    <w:uiPriority w:val="10"/>
    <w:qFormat/>
    <w:rsid w:val="00993E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993E91"/>
    <w:rPr>
      <w:rFonts w:asciiTheme="majorHAnsi" w:eastAsiaTheme="majorEastAsia" w:hAnsiTheme="majorHAnsi" w:cstheme="majorBidi"/>
      <w:spacing w:val="-10"/>
      <w:kern w:val="28"/>
      <w:sz w:val="56"/>
      <w:szCs w:val="56"/>
      <w14:ligatures w14:val="standardContextual"/>
    </w:rPr>
  </w:style>
  <w:style w:type="paragraph" w:styleId="a4">
    <w:name w:val="Subtitle"/>
    <w:basedOn w:val="a"/>
    <w:next w:val="a"/>
    <w:link w:val="Char0"/>
    <w:uiPriority w:val="11"/>
    <w:qFormat/>
    <w:rsid w:val="00993E91"/>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993E91"/>
    <w:rPr>
      <w:rFonts w:eastAsiaTheme="majorEastAsia" w:cstheme="majorBidi"/>
      <w:color w:val="595959" w:themeColor="text1" w:themeTint="A6"/>
      <w:spacing w:val="15"/>
      <w:kern w:val="2"/>
      <w:sz w:val="28"/>
      <w:szCs w:val="28"/>
      <w14:ligatures w14:val="standardContextual"/>
    </w:rPr>
  </w:style>
  <w:style w:type="paragraph" w:styleId="a5">
    <w:name w:val="Quote"/>
    <w:basedOn w:val="a"/>
    <w:next w:val="a"/>
    <w:link w:val="Char1"/>
    <w:uiPriority w:val="29"/>
    <w:qFormat/>
    <w:rsid w:val="00993E91"/>
    <w:pPr>
      <w:spacing w:before="160"/>
      <w:jc w:val="center"/>
    </w:pPr>
    <w:rPr>
      <w:i/>
      <w:iCs/>
      <w:color w:val="404040" w:themeColor="text1" w:themeTint="BF"/>
    </w:rPr>
  </w:style>
  <w:style w:type="character" w:customStyle="1" w:styleId="Char1">
    <w:name w:val="اقتباس Char"/>
    <w:basedOn w:val="a0"/>
    <w:link w:val="a5"/>
    <w:uiPriority w:val="29"/>
    <w:rsid w:val="00993E91"/>
    <w:rPr>
      <w:rFonts w:eastAsiaTheme="minorEastAsia"/>
      <w:i/>
      <w:iCs/>
      <w:color w:val="404040" w:themeColor="text1" w:themeTint="BF"/>
      <w:kern w:val="2"/>
      <w:sz w:val="24"/>
      <w:szCs w:val="24"/>
      <w14:ligatures w14:val="standardContextual"/>
    </w:rPr>
  </w:style>
  <w:style w:type="paragraph" w:styleId="a6">
    <w:name w:val="List Paragraph"/>
    <w:basedOn w:val="a"/>
    <w:uiPriority w:val="34"/>
    <w:qFormat/>
    <w:rsid w:val="00993E91"/>
    <w:pPr>
      <w:ind w:left="720"/>
      <w:contextualSpacing/>
    </w:pPr>
  </w:style>
  <w:style w:type="character" w:styleId="a7">
    <w:name w:val="Intense Emphasis"/>
    <w:basedOn w:val="a0"/>
    <w:uiPriority w:val="21"/>
    <w:qFormat/>
    <w:rsid w:val="00993E91"/>
    <w:rPr>
      <w:i/>
      <w:iCs/>
      <w:color w:val="365F91" w:themeColor="accent1" w:themeShade="BF"/>
    </w:rPr>
  </w:style>
  <w:style w:type="paragraph" w:styleId="a8">
    <w:name w:val="Intense Quote"/>
    <w:basedOn w:val="a"/>
    <w:next w:val="a"/>
    <w:link w:val="Char2"/>
    <w:uiPriority w:val="30"/>
    <w:qFormat/>
    <w:rsid w:val="00993E9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har2">
    <w:name w:val="اقتباس مكثف Char"/>
    <w:basedOn w:val="a0"/>
    <w:link w:val="a8"/>
    <w:uiPriority w:val="30"/>
    <w:rsid w:val="00993E91"/>
    <w:rPr>
      <w:rFonts w:eastAsiaTheme="minorEastAsia"/>
      <w:i/>
      <w:iCs/>
      <w:color w:val="365F91" w:themeColor="accent1" w:themeShade="BF"/>
      <w:kern w:val="2"/>
      <w:sz w:val="24"/>
      <w:szCs w:val="24"/>
      <w14:ligatures w14:val="standardContextual"/>
    </w:rPr>
  </w:style>
  <w:style w:type="character" w:styleId="a9">
    <w:name w:val="Intense Reference"/>
    <w:basedOn w:val="a0"/>
    <w:uiPriority w:val="32"/>
    <w:qFormat/>
    <w:rsid w:val="00993E91"/>
    <w:rPr>
      <w:b/>
      <w:bCs/>
      <w:smallCaps/>
      <w:color w:val="365F91" w:themeColor="accent1" w:themeShade="BF"/>
      <w:spacing w:val="5"/>
    </w:rPr>
  </w:style>
  <w:style w:type="character" w:customStyle="1" w:styleId="apple-converted-space">
    <w:name w:val="apple-converted-space"/>
    <w:basedOn w:val="a0"/>
    <w:rsid w:val="00993E91"/>
  </w:style>
  <w:style w:type="character" w:styleId="aa">
    <w:name w:val="Strong"/>
    <w:basedOn w:val="a0"/>
    <w:uiPriority w:val="22"/>
    <w:qFormat/>
    <w:rsid w:val="00993E91"/>
    <w:rPr>
      <w:b/>
      <w:bCs/>
    </w:rPr>
  </w:style>
  <w:style w:type="table" w:styleId="ab">
    <w:name w:val="Table Grid"/>
    <w:basedOn w:val="a1"/>
    <w:uiPriority w:val="39"/>
    <w:rsid w:val="00993E91"/>
    <w:pPr>
      <w:spacing w:after="0" w:line="240" w:lineRule="auto"/>
    </w:pPr>
    <w:rPr>
      <w:rFonts w:eastAsiaTheme="minorEastAsia"/>
      <w:kern w:val="2"/>
      <w:sz w:val="24"/>
      <w:szCs w:val="24"/>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rmal (Web)"/>
    <w:basedOn w:val="a"/>
    <w:uiPriority w:val="99"/>
    <w:semiHidden/>
    <w:unhideWhenUsed/>
    <w:rsid w:val="00993E91"/>
    <w:pPr>
      <w:spacing w:before="100" w:beforeAutospacing="1" w:after="100" w:afterAutospacing="1" w:line="240" w:lineRule="auto"/>
    </w:pPr>
    <w:rPr>
      <w:rFonts w:ascii="Times New Roman" w:hAnsi="Times New Roman" w:cs="Times New Roman"/>
      <w:kern w:val="0"/>
      <w14:ligatures w14:val="none"/>
    </w:rPr>
  </w:style>
  <w:style w:type="paragraph" w:customStyle="1" w:styleId="p1">
    <w:name w:val="p1"/>
    <w:basedOn w:val="a"/>
    <w:rsid w:val="00993E91"/>
    <w:pPr>
      <w:spacing w:after="0" w:line="240" w:lineRule="auto"/>
      <w:jc w:val="right"/>
    </w:pPr>
    <w:rPr>
      <w:rFonts w:ascii=".AppleSystemUIFont" w:hAnsi=".AppleSystemUIFont" w:cs="Times New Roman"/>
      <w:kern w:val="0"/>
      <w:sz w:val="28"/>
      <w:szCs w:val="28"/>
      <w14:ligatures w14:val="none"/>
    </w:rPr>
  </w:style>
  <w:style w:type="paragraph" w:customStyle="1" w:styleId="p2">
    <w:name w:val="p2"/>
    <w:basedOn w:val="a"/>
    <w:rsid w:val="00993E91"/>
    <w:pPr>
      <w:spacing w:after="0" w:line="240" w:lineRule="auto"/>
    </w:pPr>
    <w:rPr>
      <w:rFonts w:ascii=".SF Arabic" w:hAnsi=".SF Arabic" w:cs="Times New Roman"/>
      <w:kern w:val="0"/>
      <w:sz w:val="26"/>
      <w:szCs w:val="26"/>
      <w14:ligatures w14:val="none"/>
    </w:rPr>
  </w:style>
  <w:style w:type="paragraph" w:customStyle="1" w:styleId="p3">
    <w:name w:val="p3"/>
    <w:basedOn w:val="a"/>
    <w:rsid w:val="00993E91"/>
    <w:pPr>
      <w:spacing w:after="0" w:line="240" w:lineRule="auto"/>
    </w:pPr>
    <w:rPr>
      <w:rFonts w:ascii=".AppleSystemUIFont" w:hAnsi=".AppleSystemUIFont" w:cs="Times New Roman"/>
      <w:kern w:val="0"/>
      <w:sz w:val="26"/>
      <w:szCs w:val="26"/>
      <w14:ligatures w14:val="none"/>
    </w:rPr>
  </w:style>
  <w:style w:type="character" w:customStyle="1" w:styleId="s1">
    <w:name w:val="s1"/>
    <w:basedOn w:val="a0"/>
    <w:rsid w:val="00993E91"/>
    <w:rPr>
      <w:rFonts w:ascii="UICTFontTextStyleEmphasizedBody" w:hAnsi="UICTFontTextStyleEmphasizedBody" w:hint="default"/>
      <w:b/>
      <w:bCs/>
      <w:i w:val="0"/>
      <w:iCs w:val="0"/>
      <w:sz w:val="28"/>
      <w:szCs w:val="28"/>
    </w:rPr>
  </w:style>
  <w:style w:type="character" w:customStyle="1" w:styleId="s2">
    <w:name w:val="s2"/>
    <w:basedOn w:val="a0"/>
    <w:rsid w:val="00993E91"/>
    <w:rPr>
      <w:rFonts w:ascii=".SFArabic-Regular" w:hAnsi=".SFArabic-Regular" w:hint="default"/>
      <w:b w:val="0"/>
      <w:bCs w:val="0"/>
      <w:i w:val="0"/>
      <w:iCs w:val="0"/>
      <w:sz w:val="26"/>
      <w:szCs w:val="26"/>
    </w:rPr>
  </w:style>
  <w:style w:type="character" w:customStyle="1" w:styleId="s3">
    <w:name w:val="s3"/>
    <w:basedOn w:val="a0"/>
    <w:rsid w:val="00993E91"/>
    <w:rPr>
      <w:rFonts w:ascii="UICTFontTextStyleBody" w:hAnsi="UICTFontTextStyleBody" w:hint="default"/>
      <w:b w:val="0"/>
      <w:bCs w:val="0"/>
      <w:i w:val="0"/>
      <w:iCs w:val="0"/>
      <w:sz w:val="26"/>
      <w:szCs w:val="26"/>
    </w:rPr>
  </w:style>
  <w:style w:type="paragraph" w:customStyle="1" w:styleId="msonormal0">
    <w:name w:val="msonormal"/>
    <w:basedOn w:val="a"/>
    <w:rsid w:val="00993E91"/>
    <w:pPr>
      <w:spacing w:before="100" w:beforeAutospacing="1" w:after="100" w:afterAutospacing="1" w:line="240" w:lineRule="auto"/>
    </w:pPr>
    <w:rPr>
      <w:rFonts w:ascii="Times New Roman" w:hAnsi="Times New Roman" w:cs="Times New Roman"/>
      <w:kern w:val="0"/>
      <w14:ligatures w14:val="none"/>
    </w:rPr>
  </w:style>
  <w:style w:type="paragraph" w:customStyle="1" w:styleId="p4">
    <w:name w:val="p4"/>
    <w:basedOn w:val="a"/>
    <w:rsid w:val="00993E91"/>
    <w:pPr>
      <w:spacing w:after="0" w:line="240" w:lineRule="auto"/>
    </w:pPr>
    <w:rPr>
      <w:rFonts w:ascii=".AppleSystemUIFont" w:hAnsi=".AppleSystemUIFont" w:cs="Times New Roman"/>
      <w:kern w:val="0"/>
      <w:sz w:val="28"/>
      <w:szCs w:val="28"/>
      <w14:ligatures w14:val="none"/>
    </w:rPr>
  </w:style>
  <w:style w:type="paragraph" w:customStyle="1" w:styleId="p5">
    <w:name w:val="p5"/>
    <w:basedOn w:val="a"/>
    <w:rsid w:val="00993E91"/>
    <w:pPr>
      <w:spacing w:after="60" w:line="240" w:lineRule="auto"/>
    </w:pPr>
    <w:rPr>
      <w:rFonts w:ascii=".AppleSystemUIFont" w:hAnsi=".AppleSystemUIFont" w:cs="Times New Roman"/>
      <w:kern w:val="0"/>
      <w:sz w:val="36"/>
      <w:szCs w:val="36"/>
      <w14:ligatures w14:val="none"/>
    </w:rPr>
  </w:style>
  <w:style w:type="paragraph" w:customStyle="1" w:styleId="p6">
    <w:name w:val="p6"/>
    <w:basedOn w:val="a"/>
    <w:rsid w:val="00993E91"/>
    <w:pPr>
      <w:spacing w:after="60" w:line="240" w:lineRule="auto"/>
      <w:jc w:val="right"/>
    </w:pPr>
    <w:rPr>
      <w:rFonts w:ascii=".AppleSystemUIFont" w:hAnsi=".AppleSystemUIFont" w:cs="Times New Roman"/>
      <w:kern w:val="0"/>
      <w:sz w:val="36"/>
      <w:szCs w:val="36"/>
      <w14:ligatures w14:val="none"/>
    </w:rPr>
  </w:style>
  <w:style w:type="character" w:customStyle="1" w:styleId="s4">
    <w:name w:val="s4"/>
    <w:basedOn w:val="a0"/>
    <w:rsid w:val="00993E91"/>
    <w:rPr>
      <w:rFonts w:ascii="UICTFontTextStyleBody" w:hAnsi="UICTFontTextStyleBody" w:hint="default"/>
      <w:b/>
      <w:bCs/>
      <w:i w:val="0"/>
      <w:iCs w:val="0"/>
      <w:sz w:val="36"/>
      <w:szCs w:val="36"/>
    </w:rPr>
  </w:style>
  <w:style w:type="paragraph" w:customStyle="1" w:styleId="li7">
    <w:name w:val="li7"/>
    <w:basedOn w:val="a"/>
    <w:rsid w:val="00993E91"/>
    <w:pPr>
      <w:spacing w:after="0" w:line="240" w:lineRule="auto"/>
    </w:pPr>
    <w:rPr>
      <w:rFonts w:ascii=".AppleSystemUIFont" w:hAnsi=".AppleSystemUIFont" w:cs="Times New Roman"/>
      <w:kern w:val="0"/>
      <w:sz w:val="28"/>
      <w:szCs w:val="28"/>
      <w14:ligatures w14:val="none"/>
    </w:rPr>
  </w:style>
  <w:style w:type="character" w:styleId="Hyperlink">
    <w:name w:val="Hyperlink"/>
    <w:basedOn w:val="a0"/>
    <w:uiPriority w:val="99"/>
    <w:semiHidden/>
    <w:unhideWhenUsed/>
    <w:rsid w:val="00993E91"/>
    <w:rPr>
      <w:color w:val="0000FF"/>
      <w:u w:val="single"/>
    </w:rPr>
  </w:style>
  <w:style w:type="character" w:styleId="ad">
    <w:name w:val="FollowedHyperlink"/>
    <w:basedOn w:val="a0"/>
    <w:uiPriority w:val="99"/>
    <w:semiHidden/>
    <w:unhideWhenUsed/>
    <w:rsid w:val="00993E91"/>
    <w:rPr>
      <w:color w:val="800080"/>
      <w:u w:val="single"/>
    </w:rPr>
  </w:style>
  <w:style w:type="paragraph" w:customStyle="1" w:styleId="p7">
    <w:name w:val="p7"/>
    <w:basedOn w:val="a"/>
    <w:rsid w:val="00993E91"/>
    <w:pPr>
      <w:spacing w:after="60" w:line="240" w:lineRule="auto"/>
      <w:jc w:val="right"/>
    </w:pPr>
    <w:rPr>
      <w:rFonts w:ascii=".AppleSystemUIFont" w:hAnsi=".AppleSystemUIFont" w:cs="Times New Roman"/>
      <w:kern w:val="0"/>
      <w:sz w:val="36"/>
      <w:szCs w:val="36"/>
      <w14:ligatures w14:val="none"/>
    </w:rPr>
  </w:style>
  <w:style w:type="paragraph" w:customStyle="1" w:styleId="li6">
    <w:name w:val="li6"/>
    <w:basedOn w:val="a"/>
    <w:rsid w:val="00993E91"/>
    <w:pPr>
      <w:spacing w:after="0" w:line="240" w:lineRule="auto"/>
    </w:pPr>
    <w:rPr>
      <w:rFonts w:ascii=".AppleSystemUIFont" w:hAnsi=".AppleSystemUIFont" w:cs="Times New Roman"/>
      <w:kern w:val="0"/>
      <w:sz w:val="28"/>
      <w:szCs w:val="28"/>
      <w14:ligatures w14:val="none"/>
    </w:rPr>
  </w:style>
  <w:style w:type="character" w:customStyle="1" w:styleId="s5">
    <w:name w:val="s5"/>
    <w:basedOn w:val="a0"/>
    <w:rsid w:val="00993E91"/>
    <w:rPr>
      <w:rFonts w:ascii=".SFArabic-Regular" w:hAnsi=".SFArabic-Regular" w:hint="default"/>
      <w:b w:val="0"/>
      <w:bCs w:val="0"/>
      <w:i w:val="0"/>
      <w:iCs w:val="0"/>
      <w:sz w:val="26"/>
      <w:szCs w:val="26"/>
    </w:rPr>
  </w:style>
  <w:style w:type="character" w:customStyle="1" w:styleId="s6">
    <w:name w:val="s6"/>
    <w:basedOn w:val="a0"/>
    <w:rsid w:val="00993E91"/>
    <w:rPr>
      <w:rFonts w:ascii="UICTFontTextStyleBody" w:hAnsi="UICTFontTextStyleBody" w:hint="default"/>
      <w:b w:val="0"/>
      <w:bCs w:val="0"/>
      <w:i w:val="0"/>
      <w:iCs w:val="0"/>
      <w:sz w:val="26"/>
      <w:szCs w:val="26"/>
    </w:rPr>
  </w:style>
  <w:style w:type="paragraph" w:customStyle="1" w:styleId="li5">
    <w:name w:val="li5"/>
    <w:basedOn w:val="a"/>
    <w:rsid w:val="00993E91"/>
    <w:pPr>
      <w:spacing w:after="0" w:line="240" w:lineRule="auto"/>
    </w:pPr>
    <w:rPr>
      <w:rFonts w:ascii=".AppleSystemUIFont" w:hAnsi=".AppleSystemUIFont" w:cs="Times New Roman"/>
      <w:kern w:val="0"/>
      <w:sz w:val="28"/>
      <w:szCs w:val="28"/>
      <w14:ligatures w14:val="none"/>
    </w:rPr>
  </w:style>
  <w:style w:type="paragraph" w:customStyle="1" w:styleId="li4">
    <w:name w:val="li4"/>
    <w:basedOn w:val="a"/>
    <w:rsid w:val="00993E91"/>
    <w:pPr>
      <w:spacing w:after="0" w:line="240" w:lineRule="auto"/>
    </w:pPr>
    <w:rPr>
      <w:rFonts w:ascii=".AppleSystemUIFont" w:hAnsi=".AppleSystemUIFont" w:cs="Times New Roman"/>
      <w:kern w:val="0"/>
      <w:sz w:val="28"/>
      <w:szCs w:val="28"/>
      <w14:ligatures w14:val="none"/>
    </w:rPr>
  </w:style>
  <w:style w:type="character" w:customStyle="1" w:styleId="s7">
    <w:name w:val="s7"/>
    <w:basedOn w:val="a0"/>
    <w:rsid w:val="00993E91"/>
    <w:rPr>
      <w:rFonts w:ascii="Helvetica" w:hAnsi="Helvetica" w:hint="default"/>
      <w:b w:val="0"/>
      <w:bCs w:val="0"/>
      <w:i w:val="0"/>
      <w:iCs w:val="0"/>
      <w:sz w:val="18"/>
      <w:szCs w:val="18"/>
    </w:rPr>
  </w:style>
  <w:style w:type="character" w:customStyle="1" w:styleId="s8">
    <w:name w:val="s8"/>
    <w:basedOn w:val="a0"/>
    <w:rsid w:val="00993E91"/>
    <w:rPr>
      <w:rFonts w:ascii="UICTFontTextStyleBody" w:hAnsi="UICTFontTextStyleBody" w:hint="default"/>
      <w:b/>
      <w:bCs/>
      <w:i w:val="0"/>
      <w:iCs w:val="0"/>
      <w:sz w:val="36"/>
      <w:szCs w:val="36"/>
    </w:rPr>
  </w:style>
  <w:style w:type="paragraph" w:customStyle="1" w:styleId="p8">
    <w:name w:val="p8"/>
    <w:basedOn w:val="a"/>
    <w:rsid w:val="00993E91"/>
    <w:pPr>
      <w:spacing w:after="0" w:line="240" w:lineRule="auto"/>
    </w:pPr>
    <w:rPr>
      <w:rFonts w:ascii=".AppleSystemUIFont" w:hAnsi=".AppleSystemUIFont" w:cs="Times New Roman"/>
      <w:kern w:val="0"/>
      <w:sz w:val="26"/>
      <w:szCs w:val="26"/>
      <w14:ligatures w14:val="none"/>
    </w:rPr>
  </w:style>
  <w:style w:type="paragraph" w:customStyle="1" w:styleId="li3">
    <w:name w:val="li3"/>
    <w:basedOn w:val="a"/>
    <w:rsid w:val="00993E91"/>
    <w:pPr>
      <w:spacing w:after="0" w:line="240" w:lineRule="auto"/>
    </w:pPr>
    <w:rPr>
      <w:rFonts w:ascii=".AppleSystemUIFont" w:hAnsi=".AppleSystemUIFont" w:cs="Times New Roman"/>
      <w:kern w:val="0"/>
      <w:sz w:val="26"/>
      <w:szCs w:val="26"/>
      <w14:ligatures w14:val="none"/>
    </w:rPr>
  </w:style>
  <w:style w:type="paragraph" w:styleId="ae">
    <w:name w:val="header"/>
    <w:basedOn w:val="a"/>
    <w:link w:val="Char3"/>
    <w:uiPriority w:val="99"/>
    <w:unhideWhenUsed/>
    <w:rsid w:val="00993E91"/>
    <w:pPr>
      <w:tabs>
        <w:tab w:val="center" w:pos="4680"/>
        <w:tab w:val="right" w:pos="9360"/>
      </w:tabs>
      <w:spacing w:after="0" w:line="240" w:lineRule="auto"/>
    </w:pPr>
    <w:rPr>
      <w:sz w:val="22"/>
      <w:szCs w:val="22"/>
      <w:lang w:eastAsia="ja-JP"/>
    </w:rPr>
  </w:style>
  <w:style w:type="character" w:customStyle="1" w:styleId="Char3">
    <w:name w:val="رأس الصفحة Char"/>
    <w:basedOn w:val="a0"/>
    <w:link w:val="ae"/>
    <w:uiPriority w:val="99"/>
    <w:rsid w:val="00993E91"/>
    <w:rPr>
      <w:rFonts w:eastAsiaTheme="minorEastAsia"/>
      <w:kern w:val="2"/>
      <w:lang w:eastAsia="ja-JP"/>
      <w14:ligatures w14:val="standardContextual"/>
    </w:rPr>
  </w:style>
  <w:style w:type="paragraph" w:styleId="af">
    <w:name w:val="footer"/>
    <w:basedOn w:val="a"/>
    <w:link w:val="Char4"/>
    <w:uiPriority w:val="99"/>
    <w:unhideWhenUsed/>
    <w:rsid w:val="00993E91"/>
    <w:pPr>
      <w:tabs>
        <w:tab w:val="center" w:pos="4680"/>
        <w:tab w:val="right" w:pos="9360"/>
      </w:tabs>
      <w:spacing w:after="0" w:line="240" w:lineRule="auto"/>
    </w:pPr>
    <w:rPr>
      <w:sz w:val="22"/>
      <w:szCs w:val="22"/>
      <w:lang w:eastAsia="ja-JP"/>
    </w:rPr>
  </w:style>
  <w:style w:type="character" w:customStyle="1" w:styleId="Char4">
    <w:name w:val="تذييل الصفحة Char"/>
    <w:basedOn w:val="a0"/>
    <w:link w:val="af"/>
    <w:uiPriority w:val="99"/>
    <w:rsid w:val="00993E91"/>
    <w:rPr>
      <w:rFonts w:eastAsiaTheme="minorEastAsia"/>
      <w:kern w:val="2"/>
      <w:lang w:eastAsia="ja-JP"/>
      <w14:ligatures w14:val="standardContextual"/>
    </w:rPr>
  </w:style>
  <w:style w:type="paragraph" w:customStyle="1" w:styleId="li2">
    <w:name w:val="li2"/>
    <w:basedOn w:val="a"/>
    <w:rsid w:val="00993E91"/>
    <w:pPr>
      <w:spacing w:after="0" w:line="240" w:lineRule="auto"/>
    </w:pPr>
    <w:rPr>
      <w:rFonts w:ascii=".AppleSystemUIFont" w:hAnsi=".AppleSystemUIFont" w:cs="Times New Roman"/>
      <w:kern w:val="0"/>
      <w:sz w:val="23"/>
      <w:szCs w:val="23"/>
      <w:lang w:eastAsia="ja-JP"/>
      <w14:ligatures w14:val="none"/>
    </w:rPr>
  </w:style>
  <w:style w:type="character" w:customStyle="1" w:styleId="apple-tab-span">
    <w:name w:val="apple-tab-span"/>
    <w:basedOn w:val="a0"/>
    <w:rsid w:val="00993E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37</Pages>
  <Words>13931</Words>
  <Characters>79413</Characters>
  <Application>Microsoft Office Word</Application>
  <DocSecurity>0</DocSecurity>
  <Lines>661</Lines>
  <Paragraphs>186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93158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1</cp:revision>
  <dcterms:created xsi:type="dcterms:W3CDTF">2025-04-22T16:01:00Z</dcterms:created>
  <dcterms:modified xsi:type="dcterms:W3CDTF">2025-04-22T16:02:00Z</dcterms:modified>
</cp:coreProperties>
</file>