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3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1900" w:h="16840"/>
          <w:pgMar w:top="680" w:right="420" w:bottom="280" w:left="460" w:header="720" w:footer="720" w:gutter="0"/>
          <w:cols w:space="720" w:num="1"/>
        </w:sectPr>
      </w:pPr>
    </w:p>
    <w:p>
      <w:pPr>
        <w:pStyle w:val="7"/>
        <w:rPr>
          <w:rFonts w:ascii="Times New Roman"/>
          <w:sz w:val="46"/>
        </w:rPr>
      </w:pPr>
    </w:p>
    <w:p>
      <w:pPr>
        <w:pStyle w:val="7"/>
        <w:spacing w:before="2"/>
        <w:rPr>
          <w:rFonts w:ascii="Times New Roman"/>
          <w:sz w:val="68"/>
        </w:rPr>
      </w:pPr>
    </w:p>
    <w:p>
      <w:pPr>
        <w:pStyle w:val="8"/>
      </w:pPr>
      <w:r>
        <w:pict>
          <v:shape id="_x0000_s1026" o:spid="_x0000_s1026" style="position:absolute;left:0pt;margin-left:51.1pt;margin-top:-26.65pt;height:0.6pt;width:517pt;mso-position-horizontal-relative:page;z-index:15728640;mso-width-relative:page;mso-height-relative:page;" fillcolor="#000000" filled="t" stroked="f" coordorigin="1022,-534" coordsize="10340,12" path="m11362,-534l5964,-534,1022,-534,1022,-522,5964,-522,11362,-522,11362,-534xe">
            <v:path arrowok="t"/>
            <v:fill on="t" focussize="0,0"/>
            <v:stroke on="f"/>
            <v:imagedata o:title=""/>
            <o:lock v:ext="edit"/>
          </v:shape>
        </w:pict>
      </w:r>
      <w:bookmarkStart w:id="0" w:name="Lab 9 – Exceções"/>
      <w:bookmarkEnd w:id="0"/>
      <w:r>
        <w:rPr>
          <w:spacing w:val="12"/>
        </w:rPr>
        <w:t xml:space="preserve">Lab </w:t>
      </w:r>
      <w:r>
        <w:t xml:space="preserve">9 </w:t>
      </w:r>
      <w:r>
        <w:rPr>
          <w:rFonts w:ascii="Arial" w:hAnsi="Arial"/>
        </w:rPr>
        <w:t>–</w:t>
      </w:r>
      <w:r>
        <w:rPr>
          <w:rFonts w:ascii="Arial" w:hAnsi="Arial"/>
          <w:spacing w:val="90"/>
        </w:rPr>
        <w:t xml:space="preserve"> </w:t>
      </w:r>
      <w:r>
        <w:rPr>
          <w:spacing w:val="15"/>
        </w:rPr>
        <w:t>Exceções</w:t>
      </w:r>
    </w:p>
    <w:p>
      <w:pPr>
        <w:pStyle w:val="3"/>
        <w:ind w:left="563"/>
      </w:pPr>
      <w:r>
        <w:rPr>
          <w:b w:val="0"/>
        </w:rPr>
        <w:br w:type="column"/>
      </w:r>
      <w:r>
        <w:t>Laboratório Java SE</w:t>
      </w:r>
    </w:p>
    <w:p>
      <w:pPr>
        <w:spacing w:after="0"/>
        <w:sectPr>
          <w:type w:val="continuous"/>
          <w:pgSz w:w="11900" w:h="16840"/>
          <w:pgMar w:top="680" w:right="420" w:bottom="280" w:left="460" w:header="720" w:footer="720" w:gutter="0"/>
          <w:cols w:equalWidth="0" w:num="2">
            <w:col w:w="4631" w:space="2951"/>
            <w:col w:w="3438"/>
          </w:cols>
        </w:sectPr>
      </w:pPr>
    </w:p>
    <w:p>
      <w:pPr>
        <w:pStyle w:val="7"/>
        <w:rPr>
          <w:b/>
        </w:rPr>
      </w:pPr>
    </w:p>
    <w:p>
      <w:pPr>
        <w:pStyle w:val="7"/>
        <w:spacing w:before="8"/>
        <w:rPr>
          <w:b/>
        </w:rPr>
      </w:pPr>
    </w:p>
    <w:p>
      <w:pPr>
        <w:pStyle w:val="7"/>
        <w:ind w:left="564" w:right="137" w:firstLine="708"/>
        <w:jc w:val="both"/>
      </w:pPr>
      <w:r>
        <w:t xml:space="preserve">Neste laboratório faremos uso das estruturas de tratamento de </w:t>
      </w:r>
      <w:r>
        <w:rPr>
          <w:b/>
        </w:rPr>
        <w:t>“erros”</w:t>
      </w:r>
      <w:r>
        <w:t xml:space="preserve">, usando </w:t>
      </w:r>
      <w:r>
        <w:rPr>
          <w:b/>
        </w:rPr>
        <w:t xml:space="preserve">Exceptions </w:t>
      </w:r>
      <w:r>
        <w:t xml:space="preserve">e </w:t>
      </w:r>
      <w:r>
        <w:rPr>
          <w:b/>
        </w:rPr>
        <w:t>Assertions</w:t>
      </w:r>
      <w:r>
        <w:t>. A linguagem de programação Java possui uma estrutura de manipulação de exceção muito</w:t>
      </w:r>
      <w:r>
        <w:rPr>
          <w:spacing w:val="-3"/>
        </w:rPr>
        <w:t xml:space="preserve"> </w:t>
      </w:r>
      <w:r>
        <w:t>bem</w:t>
      </w:r>
      <w:r>
        <w:rPr>
          <w:spacing w:val="-3"/>
        </w:rPr>
        <w:t xml:space="preserve"> </w:t>
      </w:r>
      <w:r>
        <w:t>elaborado,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ajuda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desenvolvedores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tratamento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exceções</w:t>
      </w:r>
      <w:r>
        <w:rPr>
          <w:spacing w:val="-4"/>
        </w:rPr>
        <w:t xml:space="preserve"> </w:t>
      </w:r>
      <w:r>
        <w:t>de sua lógica de</w:t>
      </w:r>
      <w:r>
        <w:rPr>
          <w:spacing w:val="-3"/>
        </w:rPr>
        <w:t xml:space="preserve"> </w:t>
      </w:r>
      <w:r>
        <w:t>negócios.</w:t>
      </w:r>
    </w:p>
    <w:p>
      <w:pPr>
        <w:pStyle w:val="7"/>
        <w:spacing w:before="121"/>
        <w:ind w:left="1271"/>
      </w:pPr>
      <w:r>
        <w:t>Sugerimos que estes exemplos sejam feitos com uso da IDE Eclipse.</w:t>
      </w:r>
    </w:p>
    <w:p>
      <w:pPr>
        <w:pStyle w:val="7"/>
        <w:rPr>
          <w:sz w:val="22"/>
        </w:rPr>
      </w:pPr>
    </w:p>
    <w:p>
      <w:pPr>
        <w:pStyle w:val="7"/>
        <w:spacing w:before="7"/>
        <w:rPr>
          <w:sz w:val="18"/>
        </w:rPr>
      </w:pPr>
    </w:p>
    <w:p>
      <w:pPr>
        <w:pStyle w:val="4"/>
      </w:pPr>
      <w:r>
        <w:t>Duração prevista: 60 minutos</w:t>
      </w:r>
    </w:p>
    <w:p>
      <w:pPr>
        <w:pStyle w:val="7"/>
        <w:rPr>
          <w:b/>
          <w:sz w:val="22"/>
        </w:rPr>
      </w:pPr>
    </w:p>
    <w:p>
      <w:pPr>
        <w:spacing w:before="143"/>
        <w:ind w:left="564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Exercícios</w:t>
      </w:r>
    </w:p>
    <w:p>
      <w:pPr>
        <w:spacing w:before="119"/>
        <w:ind w:left="564" w:right="0" w:firstLine="0"/>
        <w:jc w:val="left"/>
        <w:rPr>
          <w:sz w:val="20"/>
        </w:rPr>
      </w:pPr>
      <w:r>
        <w:rPr>
          <w:b/>
          <w:sz w:val="20"/>
        </w:rPr>
        <w:t>Exercício 1</w:t>
      </w:r>
      <w:r>
        <w:rPr>
          <w:sz w:val="20"/>
        </w:rPr>
        <w:t>: Criando exceções (30</w:t>
      </w:r>
      <w:r>
        <w:rPr>
          <w:spacing w:val="-31"/>
          <w:sz w:val="20"/>
        </w:rPr>
        <w:t xml:space="preserve"> </w:t>
      </w:r>
      <w:r>
        <w:rPr>
          <w:sz w:val="20"/>
        </w:rPr>
        <w:t>minutos)</w:t>
      </w:r>
    </w:p>
    <w:p>
      <w:pPr>
        <w:spacing w:before="120"/>
        <w:ind w:left="564" w:right="0" w:firstLine="0"/>
        <w:jc w:val="left"/>
        <w:rPr>
          <w:sz w:val="20"/>
        </w:rPr>
      </w:pPr>
      <w:r>
        <w:rPr>
          <w:b/>
          <w:sz w:val="20"/>
        </w:rPr>
        <w:t>Exercício 2</w:t>
      </w:r>
      <w:r>
        <w:rPr>
          <w:sz w:val="20"/>
        </w:rPr>
        <w:t>: Usando exceções (30</w:t>
      </w:r>
      <w:r>
        <w:rPr>
          <w:spacing w:val="-32"/>
          <w:sz w:val="20"/>
        </w:rPr>
        <w:t xml:space="preserve"> </w:t>
      </w:r>
      <w:r>
        <w:rPr>
          <w:sz w:val="20"/>
        </w:rPr>
        <w:t>minutos)</w:t>
      </w: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2"/>
        <w:spacing w:before="191"/>
        <w:ind w:left="564"/>
        <w:rPr>
          <w:i/>
        </w:rPr>
      </w:pPr>
      <w:bookmarkStart w:id="1" w:name="Exercício 1 – Criando exceções"/>
      <w:bookmarkEnd w:id="1"/>
      <w:r>
        <w:rPr>
          <w:i/>
        </w:rPr>
        <w:t>Exercício 1 – Criando exceções</w:t>
      </w:r>
    </w:p>
    <w:p>
      <w:pPr>
        <w:pStyle w:val="10"/>
        <w:numPr>
          <w:ilvl w:val="0"/>
          <w:numId w:val="1"/>
        </w:numPr>
        <w:tabs>
          <w:tab w:val="left" w:pos="908"/>
        </w:tabs>
        <w:spacing w:before="118" w:after="0" w:line="240" w:lineRule="auto"/>
        <w:ind w:left="564" w:right="136" w:firstLine="0"/>
        <w:jc w:val="both"/>
        <w:rPr>
          <w:sz w:val="20"/>
        </w:rPr>
      </w:pPr>
      <w:r>
        <w:rPr>
          <w:sz w:val="20"/>
        </w:rPr>
        <w:t xml:space="preserve">Quando sacamos e transferimos dinheiro de uma instância da classe </w:t>
      </w:r>
      <w:r>
        <w:rPr>
          <w:b/>
          <w:sz w:val="20"/>
        </w:rPr>
        <w:t>ContaService.java</w:t>
      </w:r>
      <w:r>
        <w:rPr>
          <w:sz w:val="20"/>
        </w:rPr>
        <w:t xml:space="preserve">, </w:t>
      </w:r>
      <w:r>
        <w:rPr>
          <w:b/>
          <w:sz w:val="20"/>
        </w:rPr>
        <w:t xml:space="preserve">Laboratório 5 exercício 3, item 1, </w:t>
      </w:r>
      <w:r>
        <w:rPr>
          <w:sz w:val="20"/>
        </w:rPr>
        <w:t>espera-se que o saldo seja suficiente para cobrir a operação, porém</w:t>
      </w:r>
      <w:r>
        <w:rPr>
          <w:spacing w:val="-6"/>
          <w:sz w:val="20"/>
        </w:rPr>
        <w:t xml:space="preserve"> </w:t>
      </w:r>
      <w:r>
        <w:rPr>
          <w:sz w:val="20"/>
        </w:rPr>
        <w:t>pode</w:t>
      </w:r>
      <w:r>
        <w:rPr>
          <w:spacing w:val="-5"/>
          <w:sz w:val="20"/>
        </w:rPr>
        <w:t xml:space="preserve"> </w:t>
      </w:r>
      <w:r>
        <w:rPr>
          <w:sz w:val="20"/>
        </w:rPr>
        <w:t>ocorrer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situação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exceção,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6"/>
          <w:sz w:val="20"/>
        </w:rPr>
        <w:t xml:space="preserve"> </w:t>
      </w:r>
      <w:r>
        <w:rPr>
          <w:sz w:val="20"/>
        </w:rPr>
        <w:t>seja,</w:t>
      </w:r>
      <w:r>
        <w:rPr>
          <w:spacing w:val="-5"/>
          <w:sz w:val="20"/>
        </w:rPr>
        <w:t xml:space="preserve"> </w:t>
      </w:r>
      <w:r>
        <w:rPr>
          <w:sz w:val="20"/>
        </w:rPr>
        <w:t>situação</w:t>
      </w:r>
      <w:r>
        <w:rPr>
          <w:spacing w:val="-5"/>
          <w:sz w:val="20"/>
        </w:rPr>
        <w:t xml:space="preserve"> </w:t>
      </w:r>
      <w:r>
        <w:rPr>
          <w:sz w:val="20"/>
        </w:rPr>
        <w:t>inesperada.</w:t>
      </w:r>
      <w:r>
        <w:rPr>
          <w:spacing w:val="-5"/>
          <w:sz w:val="20"/>
        </w:rPr>
        <w:t xml:space="preserve"> </w:t>
      </w:r>
      <w:r>
        <w:rPr>
          <w:sz w:val="20"/>
        </w:rPr>
        <w:t>Neste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5"/>
          <w:sz w:val="20"/>
        </w:rPr>
        <w:t xml:space="preserve"> </w:t>
      </w:r>
      <w:r>
        <w:rPr>
          <w:sz w:val="20"/>
        </w:rPr>
        <w:t>podemos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usar os mecanismos de controle de exceção em Java para contornar a situação. </w:t>
      </w:r>
      <w:r>
        <w:rPr>
          <w:spacing w:val="-5"/>
          <w:sz w:val="20"/>
        </w:rPr>
        <w:t xml:space="preserve">Veja </w:t>
      </w:r>
      <w:r>
        <w:rPr>
          <w:sz w:val="20"/>
        </w:rPr>
        <w:t xml:space="preserve">o código abaixo, nele criamos uma nova classe de exceção </w:t>
      </w:r>
      <w:r>
        <w:rPr>
          <w:b/>
          <w:sz w:val="20"/>
        </w:rPr>
        <w:t>SaldoInsuficienteException.java</w:t>
      </w:r>
      <w:r>
        <w:rPr>
          <w:sz w:val="20"/>
        </w:rPr>
        <w:t>, para indicarmos que não há saldo suficiente para que uma operação saque/transferência</w:t>
      </w:r>
      <w:r>
        <w:rPr>
          <w:spacing w:val="-11"/>
          <w:sz w:val="20"/>
        </w:rPr>
        <w:t xml:space="preserve"> </w:t>
      </w:r>
      <w:r>
        <w:rPr>
          <w:sz w:val="20"/>
        </w:rPr>
        <w:t>ocorra.</w:t>
      </w:r>
    </w:p>
    <w:p>
      <w:pPr>
        <w:pStyle w:val="7"/>
        <w:rPr>
          <w:sz w:val="22"/>
        </w:rPr>
      </w:pPr>
    </w:p>
    <w:p>
      <w:pPr>
        <w:spacing w:before="154"/>
        <w:ind w:left="1271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  <w:u w:val="single"/>
        </w:rPr>
        <w:t>SaldoInsuficienteException</w:t>
      </w:r>
      <w:r>
        <w:rPr>
          <w:sz w:val="18"/>
        </w:rPr>
        <w:t xml:space="preserve"> </w:t>
      </w:r>
      <w:r>
        <w:rPr>
          <w:b/>
          <w:color w:val="7E0054"/>
          <w:sz w:val="18"/>
        </w:rPr>
        <w:t xml:space="preserve">extends </w:t>
      </w:r>
      <w:r>
        <w:rPr>
          <w:sz w:val="18"/>
        </w:rPr>
        <w:t>Exception {</w:t>
      </w:r>
    </w:p>
    <w:p>
      <w:pPr>
        <w:pStyle w:val="7"/>
        <w:rPr>
          <w:sz w:val="18"/>
        </w:rPr>
      </w:pPr>
    </w:p>
    <w:p>
      <w:pPr>
        <w:spacing w:before="1"/>
        <w:ind w:left="1982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sz w:val="18"/>
        </w:rPr>
        <w:t>SaldoInsuficienteException() {</w:t>
      </w:r>
    </w:p>
    <w:p>
      <w:pPr>
        <w:pStyle w:val="7"/>
        <w:spacing w:before="5"/>
        <w:rPr>
          <w:sz w:val="9"/>
        </w:rPr>
      </w:pPr>
    </w:p>
    <w:p>
      <w:pPr>
        <w:spacing w:before="100"/>
        <w:ind w:left="269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super</w:t>
      </w:r>
      <w:r>
        <w:rPr>
          <w:sz w:val="18"/>
        </w:rPr>
        <w:t>(</w:t>
      </w:r>
      <w:r>
        <w:rPr>
          <w:color w:val="2900FF"/>
          <w:sz w:val="18"/>
        </w:rPr>
        <w:t>"Saldo insuficiente."</w:t>
      </w:r>
      <w:r>
        <w:rPr>
          <w:sz w:val="18"/>
        </w:rPr>
        <w:t>);</w:t>
      </w:r>
    </w:p>
    <w:p>
      <w:pPr>
        <w:spacing w:before="1"/>
        <w:ind w:left="198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7"/>
        <w:spacing w:before="5"/>
        <w:rPr>
          <w:sz w:val="9"/>
        </w:rPr>
      </w:pPr>
    </w:p>
    <w:p>
      <w:pPr>
        <w:spacing w:before="100"/>
        <w:ind w:left="1982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sz w:val="18"/>
        </w:rPr>
        <w:t>SaldoInsuficienteException( String mensagem ) {</w:t>
      </w:r>
    </w:p>
    <w:p>
      <w:pPr>
        <w:pStyle w:val="7"/>
        <w:spacing w:before="6"/>
        <w:rPr>
          <w:sz w:val="9"/>
        </w:rPr>
      </w:pPr>
    </w:p>
    <w:p>
      <w:pPr>
        <w:spacing w:before="100"/>
        <w:ind w:left="2690" w:right="0" w:firstLine="0"/>
        <w:jc w:val="left"/>
        <w:rPr>
          <w:sz w:val="18"/>
        </w:rPr>
      </w:pPr>
      <w:r>
        <w:rPr>
          <w:b/>
          <w:color w:val="7E0054"/>
          <w:sz w:val="18"/>
        </w:rPr>
        <w:t>super</w:t>
      </w:r>
      <w:r>
        <w:rPr>
          <w:sz w:val="18"/>
        </w:rPr>
        <w:t>(mensagem);</w:t>
      </w:r>
    </w:p>
    <w:p>
      <w:pPr>
        <w:spacing w:before="1"/>
        <w:ind w:left="1982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before="0"/>
        <w:ind w:left="1271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before="121"/>
        <w:ind w:left="1271" w:right="0" w:firstLine="0"/>
        <w:jc w:val="left"/>
        <w:rPr>
          <w:i/>
          <w:sz w:val="16"/>
        </w:rPr>
      </w:pPr>
      <w:r>
        <w:rPr>
          <w:i/>
          <w:sz w:val="16"/>
        </w:rPr>
        <w:t>Listagem 8.1 – SaldoInsuficienteException</w:t>
      </w:r>
    </w:p>
    <w:p>
      <w:pPr>
        <w:pStyle w:val="7"/>
        <w:rPr>
          <w:i/>
          <w:sz w:val="18"/>
        </w:rPr>
      </w:pPr>
    </w:p>
    <w:p>
      <w:pPr>
        <w:pStyle w:val="7"/>
        <w:spacing w:before="9"/>
        <w:rPr>
          <w:i/>
          <w:sz w:val="22"/>
        </w:rPr>
      </w:pPr>
    </w:p>
    <w:p>
      <w:pPr>
        <w:pStyle w:val="10"/>
        <w:numPr>
          <w:ilvl w:val="0"/>
          <w:numId w:val="1"/>
        </w:numPr>
        <w:tabs>
          <w:tab w:val="left" w:pos="824"/>
        </w:tabs>
        <w:spacing w:before="0" w:after="0" w:line="240" w:lineRule="auto"/>
        <w:ind w:left="564" w:right="146" w:firstLine="0"/>
        <w:jc w:val="both"/>
        <w:rPr>
          <w:sz w:val="20"/>
        </w:rPr>
      </w:pPr>
      <w:r>
        <w:rPr>
          <w:sz w:val="20"/>
        </w:rPr>
        <w:t xml:space="preserve">Modifique o método </w:t>
      </w:r>
      <w:r>
        <w:rPr>
          <w:b/>
          <w:sz w:val="20"/>
        </w:rPr>
        <w:t xml:space="preserve">transferir() </w:t>
      </w:r>
      <w:r>
        <w:rPr>
          <w:sz w:val="20"/>
        </w:rPr>
        <w:t xml:space="preserve">da classe </w:t>
      </w:r>
      <w:r>
        <w:rPr>
          <w:b/>
          <w:sz w:val="20"/>
        </w:rPr>
        <w:t>ContaService.java</w:t>
      </w:r>
      <w:r>
        <w:rPr>
          <w:sz w:val="20"/>
        </w:rPr>
        <w:t>, como na listagem abaixo, ou seja, quando tentar fazer uma operação em uma conta, que seja necessário verificar se possui saldo e o saldo for insuficiente, então à aplicação lançará uma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exceção.</w:t>
      </w:r>
    </w:p>
    <w:p>
      <w:pPr>
        <w:pStyle w:val="7"/>
        <w:rPr>
          <w:sz w:val="22"/>
        </w:rPr>
      </w:pPr>
    </w:p>
    <w:p>
      <w:pPr>
        <w:spacing w:before="152"/>
        <w:ind w:left="1271" w:right="0" w:firstLine="0"/>
        <w:jc w:val="left"/>
        <w:rPr>
          <w:sz w:val="18"/>
        </w:rPr>
      </w:pPr>
      <w:r>
        <w:rPr>
          <w:color w:val="636363"/>
          <w:sz w:val="18"/>
        </w:rPr>
        <w:t>@</w:t>
      </w:r>
      <w:r>
        <w:rPr>
          <w:color w:val="636363"/>
          <w:sz w:val="18"/>
          <w:shd w:val="clear" w:color="auto" w:fill="BFBFBF"/>
        </w:rPr>
        <w:t>Override</w:t>
      </w:r>
    </w:p>
    <w:p>
      <w:pPr>
        <w:spacing w:before="1"/>
        <w:ind w:left="1271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boolean </w:t>
      </w:r>
      <w:r>
        <w:rPr>
          <w:sz w:val="18"/>
        </w:rPr>
        <w:t xml:space="preserve">transferir(Conta destino, </w:t>
      </w:r>
      <w:r>
        <w:rPr>
          <w:b/>
          <w:color w:val="7E0054"/>
          <w:sz w:val="18"/>
        </w:rPr>
        <w:t xml:space="preserve">double </w:t>
      </w:r>
      <w:r>
        <w:rPr>
          <w:sz w:val="18"/>
        </w:rPr>
        <w:t xml:space="preserve">valor) </w:t>
      </w:r>
      <w:r>
        <w:rPr>
          <w:b/>
          <w:color w:val="7E0054"/>
          <w:sz w:val="18"/>
        </w:rPr>
        <w:t xml:space="preserve">throws </w:t>
      </w:r>
      <w:r>
        <w:rPr>
          <w:sz w:val="18"/>
        </w:rPr>
        <w:t>SaldoInsuficienteException{</w:t>
      </w:r>
    </w:p>
    <w:p>
      <w:pPr>
        <w:pStyle w:val="7"/>
        <w:rPr>
          <w:sz w:val="18"/>
        </w:rPr>
      </w:pPr>
    </w:p>
    <w:p>
      <w:pPr>
        <w:spacing w:before="1"/>
        <w:ind w:left="2690" w:right="4784" w:hanging="708"/>
        <w:jc w:val="left"/>
        <w:rPr>
          <w:sz w:val="18"/>
        </w:rPr>
      </w:pPr>
      <w:r>
        <w:rPr>
          <w:b/>
          <w:color w:val="7E0054"/>
          <w:sz w:val="18"/>
        </w:rPr>
        <w:t xml:space="preserve">if </w:t>
      </w:r>
      <w:r>
        <w:rPr>
          <w:sz w:val="18"/>
        </w:rPr>
        <w:t xml:space="preserve">(getSaldo() - valor &gt;= 0) { </w:t>
      </w:r>
      <w:r>
        <w:rPr>
          <w:b/>
          <w:color w:val="7E0054"/>
          <w:sz w:val="18"/>
        </w:rPr>
        <w:t>this</w:t>
      </w:r>
      <w:r>
        <w:rPr>
          <w:sz w:val="18"/>
        </w:rPr>
        <w:t>.debito(valor); destino.credito(valor);</w:t>
      </w:r>
    </w:p>
    <w:p>
      <w:pPr>
        <w:spacing w:before="1"/>
        <w:ind w:left="2690" w:right="0" w:firstLine="0"/>
        <w:jc w:val="left"/>
        <w:rPr>
          <w:sz w:val="18"/>
        </w:rPr>
      </w:pPr>
      <w:r>
        <w:rPr>
          <w:sz w:val="18"/>
        </w:rPr>
        <w:t>historicoTransacao(</w:t>
      </w:r>
      <w:r>
        <w:rPr>
          <w:b/>
          <w:color w:val="7E0054"/>
          <w:sz w:val="18"/>
        </w:rPr>
        <w:t>this</w:t>
      </w:r>
      <w:r>
        <w:rPr>
          <w:sz w:val="18"/>
        </w:rPr>
        <w:t xml:space="preserve">, destino, valor, </w:t>
      </w:r>
      <w:r>
        <w:rPr>
          <w:color w:val="2900FF"/>
          <w:sz w:val="18"/>
        </w:rPr>
        <w:t xml:space="preserve">"transferencia para conta " </w:t>
      </w:r>
      <w:r>
        <w:rPr>
          <w:sz w:val="18"/>
        </w:rPr>
        <w:t>+</w:t>
      </w:r>
    </w:p>
    <w:p>
      <w:pPr>
        <w:spacing w:before="0"/>
        <w:ind w:left="564" w:right="0" w:firstLine="0"/>
        <w:jc w:val="left"/>
        <w:rPr>
          <w:sz w:val="18"/>
        </w:rPr>
      </w:pPr>
      <w:r>
        <w:rPr>
          <w:sz w:val="18"/>
        </w:rPr>
        <w:t>destino.getNumero());</w:t>
      </w:r>
    </w:p>
    <w:p>
      <w:pPr>
        <w:spacing w:before="1"/>
        <w:ind w:left="2690" w:right="0" w:firstLine="0"/>
        <w:jc w:val="left"/>
        <w:rPr>
          <w:sz w:val="18"/>
        </w:rPr>
      </w:pPr>
      <w:r>
        <w:rPr>
          <w:b/>
          <w:color w:val="7E0054"/>
          <w:sz w:val="18"/>
        </w:rPr>
        <w:t>return true</w:t>
      </w:r>
      <w:r>
        <w:rPr>
          <w:sz w:val="18"/>
        </w:rPr>
        <w:t>;</w:t>
      </w:r>
    </w:p>
    <w:p>
      <w:pPr>
        <w:spacing w:before="0"/>
        <w:ind w:left="1982" w:right="0" w:firstLine="0"/>
        <w:jc w:val="left"/>
        <w:rPr>
          <w:sz w:val="18"/>
        </w:rPr>
      </w:pPr>
      <w:r>
        <w:rPr>
          <w:sz w:val="18"/>
        </w:rPr>
        <w:t xml:space="preserve">} </w:t>
      </w:r>
      <w:r>
        <w:rPr>
          <w:b/>
          <w:color w:val="7E0054"/>
          <w:sz w:val="18"/>
        </w:rPr>
        <w:t xml:space="preserve">else </w:t>
      </w:r>
      <w:r>
        <w:rPr>
          <w:sz w:val="18"/>
        </w:rPr>
        <w:t>{</w:t>
      </w:r>
    </w:p>
    <w:p>
      <w:pPr>
        <w:pStyle w:val="4"/>
        <w:tabs>
          <w:tab w:val="right" w:pos="10795"/>
        </w:tabs>
        <w:spacing w:before="66"/>
        <w:ind w:left="672"/>
        <w:rPr>
          <w:rFonts w:ascii="Times New Roman"/>
          <w:sz w:val="24"/>
        </w:rPr>
      </w:pPr>
      <w:r>
        <w:pict>
          <v:shape id="_x0000_s1027" o:spid="_x0000_s1027" style="position:absolute;left:0pt;margin-left:51.1pt;margin-top:2.2pt;height:0.6pt;width:517pt;mso-position-horizontal-relative:page;z-index:15729664;mso-width-relative:page;mso-height-relative:page;" fillcolor="#000000" filled="t" stroked="f" coordorigin="1022,44" coordsize="10340,12" path="m11362,44l5952,44,1022,44,1022,56,5952,56,11362,56,11362,4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pacing w:val="-3"/>
        </w:rPr>
        <w:tab/>
      </w:r>
      <w:r>
        <w:rPr>
          <w:rFonts w:ascii="Times New Roman"/>
          <w:position w:val="9"/>
          <w:sz w:val="24"/>
        </w:rPr>
        <w:t>1</w:t>
      </w:r>
    </w:p>
    <w:p>
      <w:pPr>
        <w:spacing w:after="0"/>
        <w:rPr>
          <w:rFonts w:ascii="Times New Roman"/>
          <w:sz w:val="24"/>
        </w:rPr>
        <w:sectPr>
          <w:type w:val="continuous"/>
          <w:pgSz w:w="11900" w:h="16840"/>
          <w:pgMar w:top="680" w:right="420" w:bottom="280" w:left="460" w:header="720" w:footer="720" w:gutter="0"/>
          <w:cols w:space="720" w:num="1"/>
        </w:sectPr>
      </w:pPr>
    </w:p>
    <w:p>
      <w:pPr>
        <w:spacing w:before="287"/>
        <w:ind w:left="0" w:right="678" w:firstLine="0"/>
        <w:jc w:val="right"/>
        <w:rPr>
          <w:b/>
          <w:sz w:val="24"/>
        </w:rPr>
      </w:pPr>
      <w:r>
        <w:rPr>
          <w:b/>
          <w:sz w:val="24"/>
        </w:rPr>
        <w:t>Laboratório Java SE</w:t>
      </w:r>
    </w:p>
    <w:p>
      <w:pPr>
        <w:pStyle w:val="7"/>
        <w:rPr>
          <w:b/>
        </w:rPr>
      </w:pPr>
    </w:p>
    <w:p>
      <w:pPr>
        <w:pStyle w:val="7"/>
        <w:spacing w:before="11"/>
        <w:rPr>
          <w:b/>
          <w:sz w:val="10"/>
        </w:rPr>
      </w:pPr>
      <w:r>
        <w:pict>
          <v:shape id="_x0000_s1028" o:spid="_x0000_s1028" style="position:absolute;left:0pt;margin-left:28.4pt;margin-top:8.3pt;height:0.6pt;width:517pt;mso-position-horizontal-relative:page;mso-wrap-distance-bottom:0pt;mso-wrap-distance-top:0pt;z-index:-15727616;mso-width-relative:page;mso-height-relative:page;" fillcolor="#000000" filled="t" stroked="f" coordorigin="568,167" coordsize="10340,12" path="m10908,167l5510,167,568,167,568,179,5510,179,10908,179,10908,167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7"/>
        <w:spacing w:before="1"/>
        <w:rPr>
          <w:b/>
          <w:sz w:val="22"/>
        </w:rPr>
      </w:pPr>
    </w:p>
    <w:p>
      <w:pPr>
        <w:spacing w:before="1"/>
        <w:ind w:left="2236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throw new </w:t>
      </w:r>
      <w:r>
        <w:rPr>
          <w:sz w:val="18"/>
        </w:rPr>
        <w:t>SaldoInsuficienteException();</w:t>
      </w:r>
    </w:p>
    <w:p>
      <w:pPr>
        <w:spacing w:before="0"/>
        <w:ind w:left="1528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before="0"/>
        <w:ind w:left="818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spacing w:before="120"/>
        <w:ind w:left="818" w:right="0" w:firstLine="0"/>
        <w:jc w:val="left"/>
        <w:rPr>
          <w:i/>
          <w:sz w:val="20"/>
        </w:rPr>
      </w:pPr>
      <w:r>
        <w:rPr>
          <w:sz w:val="16"/>
        </w:rPr>
        <w:t>Listagem 8.2 – Exceção método transferir() classe ContaCorrente</w:t>
      </w:r>
      <w:r>
        <w:rPr>
          <w:i/>
          <w:sz w:val="20"/>
        </w:rPr>
        <w:t>.java</w:t>
      </w:r>
    </w:p>
    <w:p>
      <w:pPr>
        <w:pStyle w:val="7"/>
        <w:rPr>
          <w:i/>
          <w:sz w:val="24"/>
        </w:rPr>
      </w:pPr>
    </w:p>
    <w:p>
      <w:pPr>
        <w:pStyle w:val="10"/>
        <w:numPr>
          <w:ilvl w:val="0"/>
          <w:numId w:val="1"/>
        </w:numPr>
        <w:tabs>
          <w:tab w:val="left" w:pos="402"/>
        </w:tabs>
        <w:spacing w:before="194" w:after="0" w:line="240" w:lineRule="auto"/>
        <w:ind w:left="110" w:right="591" w:firstLine="0"/>
        <w:jc w:val="both"/>
        <w:rPr>
          <w:b/>
          <w:sz w:val="20"/>
        </w:rPr>
      </w:pPr>
      <w:r>
        <w:rPr>
          <w:sz w:val="20"/>
        </w:rPr>
        <w:t xml:space="preserve">A compilação da classe </w:t>
      </w:r>
      <w:r>
        <w:rPr>
          <w:b/>
          <w:sz w:val="20"/>
        </w:rPr>
        <w:t xml:space="preserve">ContaService.java </w:t>
      </w:r>
      <w:r>
        <w:rPr>
          <w:sz w:val="20"/>
        </w:rPr>
        <w:t xml:space="preserve">irá gerar um </w:t>
      </w:r>
      <w:r>
        <w:rPr>
          <w:spacing w:val="-3"/>
          <w:sz w:val="20"/>
        </w:rPr>
        <w:t xml:space="preserve">erro, </w:t>
      </w:r>
      <w:r>
        <w:rPr>
          <w:sz w:val="20"/>
        </w:rPr>
        <w:t xml:space="preserve">isto se deve ao fato do método </w:t>
      </w:r>
      <w:r>
        <w:rPr>
          <w:b/>
          <w:sz w:val="20"/>
        </w:rPr>
        <w:t xml:space="preserve">transferir() </w:t>
      </w:r>
      <w:r>
        <w:rPr>
          <w:sz w:val="20"/>
        </w:rPr>
        <w:t xml:space="preserve">usado na sobrecarga como você já viu é necessário fazer o tratamento da exceção </w:t>
      </w:r>
      <w:r>
        <w:rPr>
          <w:b/>
          <w:sz w:val="20"/>
        </w:rPr>
        <w:t>SaldoInsuficienteException</w:t>
      </w:r>
      <w:r>
        <w:rPr>
          <w:sz w:val="20"/>
        </w:rPr>
        <w:t xml:space="preserve">. Modifique a classe </w:t>
      </w:r>
      <w:r>
        <w:rPr>
          <w:b/>
          <w:sz w:val="20"/>
        </w:rPr>
        <w:t>ContaService.java</w:t>
      </w:r>
      <w:r>
        <w:rPr>
          <w:sz w:val="20"/>
        </w:rPr>
        <w:t xml:space="preserve">, no método </w:t>
      </w:r>
      <w:r>
        <w:rPr>
          <w:b/>
          <w:sz w:val="20"/>
        </w:rPr>
        <w:t xml:space="preserve">transferir() </w:t>
      </w:r>
      <w:r>
        <w:rPr>
          <w:sz w:val="20"/>
        </w:rPr>
        <w:t xml:space="preserve">para desviar a exceção usando </w:t>
      </w:r>
      <w:r>
        <w:rPr>
          <w:b/>
          <w:sz w:val="20"/>
        </w:rPr>
        <w:t xml:space="preserve">throws </w:t>
      </w:r>
      <w:r>
        <w:rPr>
          <w:sz w:val="20"/>
        </w:rPr>
        <w:t xml:space="preserve">na assinatura do método. </w:t>
      </w:r>
      <w:r>
        <w:rPr>
          <w:spacing w:val="-6"/>
          <w:sz w:val="20"/>
        </w:rPr>
        <w:t xml:space="preserve">Faça </w:t>
      </w:r>
      <w:r>
        <w:rPr>
          <w:sz w:val="20"/>
        </w:rPr>
        <w:t xml:space="preserve">o mesmo tratamento de exceção para o método </w:t>
      </w:r>
      <w:r>
        <w:rPr>
          <w:b/>
          <w:sz w:val="20"/>
        </w:rPr>
        <w:t>sacar().</w:t>
      </w:r>
    </w:p>
    <w:p>
      <w:pPr>
        <w:pStyle w:val="7"/>
        <w:spacing w:before="3"/>
        <w:rPr>
          <w:b/>
          <w:sz w:val="30"/>
        </w:rPr>
      </w:pPr>
    </w:p>
    <w:p>
      <w:pPr>
        <w:pStyle w:val="2"/>
        <w:rPr>
          <w:i/>
        </w:rPr>
      </w:pPr>
      <w:bookmarkStart w:id="2" w:name="Exercício 2 – Usando exceções"/>
      <w:bookmarkEnd w:id="2"/>
      <w:r>
        <w:rPr>
          <w:i/>
        </w:rPr>
        <w:t>Exercício 2 – Usando exceções</w:t>
      </w:r>
    </w:p>
    <w:p>
      <w:pPr>
        <w:spacing w:before="118"/>
        <w:ind w:left="110" w:right="594" w:firstLine="0"/>
        <w:jc w:val="both"/>
        <w:rPr>
          <w:b/>
          <w:sz w:val="20"/>
        </w:rPr>
      </w:pPr>
      <w:r>
        <w:rPr>
          <w:sz w:val="20"/>
        </w:rPr>
        <w:t xml:space="preserve">1. Crie a classe </w:t>
      </w:r>
      <w:r>
        <w:rPr>
          <w:b/>
          <w:sz w:val="20"/>
        </w:rPr>
        <w:t xml:space="preserve">MovimentoContaCorrente.java </w:t>
      </w:r>
      <w:r>
        <w:rPr>
          <w:sz w:val="20"/>
        </w:rPr>
        <w:t xml:space="preserve">conforme </w:t>
      </w:r>
      <w:r>
        <w:rPr>
          <w:b/>
          <w:sz w:val="20"/>
        </w:rPr>
        <w:t>Listagem-8.3</w:t>
      </w:r>
      <w:r>
        <w:rPr>
          <w:sz w:val="20"/>
        </w:rPr>
        <w:t xml:space="preserve">, para testar e manipular a exceção que acabou de ser criada e adicionado ao método </w:t>
      </w:r>
      <w:r>
        <w:rPr>
          <w:b/>
          <w:sz w:val="20"/>
        </w:rPr>
        <w:t>transferir().</w:t>
      </w:r>
    </w:p>
    <w:p>
      <w:pPr>
        <w:pStyle w:val="7"/>
        <w:rPr>
          <w:b/>
          <w:sz w:val="22"/>
        </w:rPr>
      </w:pPr>
    </w:p>
    <w:p>
      <w:pPr>
        <w:spacing w:before="153"/>
        <w:ind w:left="81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class </w:t>
      </w:r>
      <w:r>
        <w:rPr>
          <w:sz w:val="18"/>
        </w:rPr>
        <w:t>MovimentoContaCorrente {</w:t>
      </w:r>
    </w:p>
    <w:p>
      <w:pPr>
        <w:pStyle w:val="7"/>
        <w:spacing w:before="1"/>
        <w:rPr>
          <w:sz w:val="18"/>
        </w:rPr>
      </w:pPr>
    </w:p>
    <w:p>
      <w:pPr>
        <w:spacing w:before="0"/>
        <w:ind w:left="1528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public static void </w:t>
      </w:r>
      <w:r>
        <w:rPr>
          <w:sz w:val="18"/>
        </w:rPr>
        <w:t>main(String[] args) {</w:t>
      </w:r>
    </w:p>
    <w:p>
      <w:pPr>
        <w:pStyle w:val="7"/>
        <w:spacing w:before="1"/>
        <w:rPr>
          <w:sz w:val="18"/>
        </w:rPr>
      </w:pPr>
    </w:p>
    <w:p>
      <w:pPr>
        <w:spacing w:before="0"/>
        <w:ind w:left="2236" w:right="0" w:firstLine="0"/>
        <w:jc w:val="left"/>
        <w:rPr>
          <w:sz w:val="18"/>
        </w:rPr>
      </w:pPr>
      <w:r>
        <w:rPr>
          <w:color w:val="3E7E5E"/>
          <w:sz w:val="18"/>
        </w:rPr>
        <w:t xml:space="preserve">// </w:t>
      </w:r>
      <w:r>
        <w:rPr>
          <w:color w:val="3E7E5E"/>
          <w:sz w:val="18"/>
          <w:u w:val="single" w:color="3E7E5E"/>
        </w:rPr>
        <w:t>Cria uma instância de</w:t>
      </w:r>
      <w:r>
        <w:rPr>
          <w:color w:val="3E7E5E"/>
          <w:sz w:val="18"/>
        </w:rPr>
        <w:t xml:space="preserve"> ContaService </w:t>
      </w:r>
      <w:r>
        <w:rPr>
          <w:color w:val="3E7E5E"/>
          <w:sz w:val="18"/>
          <w:u w:val="single" w:color="3E7E5E"/>
        </w:rPr>
        <w:t>onde está presente</w:t>
      </w:r>
      <w:r>
        <w:rPr>
          <w:color w:val="3E7E5E"/>
          <w:sz w:val="18"/>
        </w:rPr>
        <w:t xml:space="preserve"> as </w:t>
      </w:r>
      <w:r>
        <w:rPr>
          <w:color w:val="3E7E5E"/>
          <w:sz w:val="18"/>
          <w:u w:val="single" w:color="3E7E5E"/>
        </w:rPr>
        <w:t>operações para Objeto Conta</w:t>
      </w:r>
      <w:r>
        <w:rPr>
          <w:color w:val="3E7E5E"/>
          <w:sz w:val="18"/>
        </w:rPr>
        <w:t xml:space="preserve"> </w:t>
      </w:r>
      <w:r>
        <w:rPr>
          <w:sz w:val="18"/>
        </w:rPr>
        <w:t xml:space="preserve">ContaService operacoesConta = </w:t>
      </w:r>
      <w:r>
        <w:rPr>
          <w:b/>
          <w:color w:val="7E0054"/>
          <w:sz w:val="18"/>
        </w:rPr>
        <w:t xml:space="preserve">new </w:t>
      </w:r>
      <w:r>
        <w:rPr>
          <w:sz w:val="18"/>
        </w:rPr>
        <w:t>ContaService();</w:t>
      </w:r>
    </w:p>
    <w:p>
      <w:pPr>
        <w:pStyle w:val="7"/>
        <w:spacing w:before="1"/>
        <w:rPr>
          <w:sz w:val="18"/>
        </w:rPr>
      </w:pPr>
    </w:p>
    <w:p>
      <w:pPr>
        <w:spacing w:before="0"/>
        <w:ind w:left="2236" w:right="3938" w:firstLine="0"/>
        <w:jc w:val="left"/>
        <w:rPr>
          <w:sz w:val="18"/>
        </w:rPr>
      </w:pPr>
      <w:r>
        <w:rPr>
          <w:sz w:val="18"/>
        </w:rPr>
        <w:t xml:space="preserve">Conta correntista1 = </w:t>
      </w:r>
      <w:r>
        <w:rPr>
          <w:b/>
          <w:color w:val="7E0054"/>
          <w:sz w:val="18"/>
        </w:rPr>
        <w:t xml:space="preserve">new </w:t>
      </w:r>
      <w:r>
        <w:rPr>
          <w:sz w:val="18"/>
        </w:rPr>
        <w:t>Conta(</w:t>
      </w:r>
      <w:r>
        <w:rPr>
          <w:color w:val="2900FF"/>
          <w:sz w:val="18"/>
        </w:rPr>
        <w:t>"Aluno"</w:t>
      </w:r>
      <w:r>
        <w:rPr>
          <w:sz w:val="18"/>
        </w:rPr>
        <w:t xml:space="preserve">, 1001); Conta correntista2 = </w:t>
      </w:r>
      <w:r>
        <w:rPr>
          <w:b/>
          <w:color w:val="7E0054"/>
          <w:sz w:val="18"/>
        </w:rPr>
        <w:t xml:space="preserve">new </w:t>
      </w:r>
      <w:r>
        <w:rPr>
          <w:sz w:val="18"/>
        </w:rPr>
        <w:t>Conta(</w:t>
      </w:r>
      <w:r>
        <w:rPr>
          <w:color w:val="2900FF"/>
          <w:sz w:val="18"/>
        </w:rPr>
        <w:t>"Aluna"</w:t>
      </w:r>
      <w:r>
        <w:rPr>
          <w:sz w:val="18"/>
        </w:rPr>
        <w:t>, 21);</w:t>
      </w:r>
    </w:p>
    <w:p>
      <w:pPr>
        <w:pStyle w:val="7"/>
        <w:spacing w:before="2"/>
        <w:rPr>
          <w:sz w:val="18"/>
        </w:rPr>
      </w:pPr>
    </w:p>
    <w:p>
      <w:pPr>
        <w:spacing w:before="0"/>
        <w:ind w:left="2236" w:right="3938" w:firstLine="0"/>
        <w:jc w:val="left"/>
        <w:rPr>
          <w:sz w:val="18"/>
        </w:rPr>
      </w:pPr>
      <w:r>
        <w:rPr>
          <w:color w:val="3E7E5E"/>
          <w:sz w:val="18"/>
        </w:rPr>
        <w:t xml:space="preserve">// </w:t>
      </w:r>
      <w:r>
        <w:rPr>
          <w:color w:val="3E7E5E"/>
          <w:sz w:val="18"/>
          <w:u w:val="single" w:color="3E7E5E"/>
        </w:rPr>
        <w:t>faz deposito</w:t>
      </w:r>
      <w:r>
        <w:rPr>
          <w:color w:val="3E7E5E"/>
          <w:sz w:val="18"/>
        </w:rPr>
        <w:t xml:space="preserve"> </w:t>
      </w:r>
      <w:r>
        <w:rPr>
          <w:sz w:val="18"/>
        </w:rPr>
        <w:t>operacoesConta.depositar(correntista1, 100);</w:t>
      </w:r>
    </w:p>
    <w:p>
      <w:pPr>
        <w:pStyle w:val="7"/>
        <w:spacing w:before="1"/>
        <w:rPr>
          <w:sz w:val="18"/>
        </w:rPr>
      </w:pPr>
    </w:p>
    <w:p>
      <w:pPr>
        <w:spacing w:before="0"/>
        <w:ind w:left="2236" w:right="0" w:firstLine="0"/>
        <w:jc w:val="left"/>
        <w:rPr>
          <w:sz w:val="18"/>
        </w:rPr>
      </w:pPr>
      <w:r>
        <w:rPr>
          <w:color w:val="3E7E5E"/>
          <w:sz w:val="18"/>
        </w:rPr>
        <w:t xml:space="preserve">// </w:t>
      </w:r>
      <w:r>
        <w:rPr>
          <w:color w:val="3E7E5E"/>
          <w:sz w:val="18"/>
          <w:u w:val="single" w:color="3E7E5E"/>
        </w:rPr>
        <w:t>faz Transferência proibida</w:t>
      </w:r>
    </w:p>
    <w:p>
      <w:pPr>
        <w:spacing w:before="1"/>
        <w:ind w:left="2236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try </w:t>
      </w:r>
      <w:r>
        <w:rPr>
          <w:sz w:val="18"/>
        </w:rPr>
        <w:t>{</w:t>
      </w:r>
    </w:p>
    <w:p>
      <w:pPr>
        <w:spacing w:before="0"/>
        <w:ind w:left="2212" w:right="2048" w:firstLine="0"/>
        <w:jc w:val="center"/>
        <w:rPr>
          <w:sz w:val="18"/>
        </w:rPr>
      </w:pPr>
      <w:r>
        <w:rPr>
          <w:sz w:val="18"/>
        </w:rPr>
        <w:t>operacoesConta.transferir(correntista1, 600, correntista2);</w:t>
      </w:r>
    </w:p>
    <w:p>
      <w:pPr>
        <w:spacing w:before="1"/>
        <w:ind w:left="2212" w:right="6615" w:firstLine="0"/>
        <w:jc w:val="center"/>
        <w:rPr>
          <w:sz w:val="18"/>
        </w:rPr>
      </w:pPr>
      <w:r>
        <w:rPr>
          <w:sz w:val="18"/>
        </w:rPr>
        <w:t xml:space="preserve">} </w:t>
      </w:r>
      <w:r>
        <w:rPr>
          <w:b/>
          <w:color w:val="7E0054"/>
          <w:sz w:val="18"/>
        </w:rPr>
        <w:t xml:space="preserve">catch </w:t>
      </w:r>
      <w:r>
        <w:rPr>
          <w:sz w:val="18"/>
        </w:rPr>
        <w:t>(Exception e) {</w:t>
      </w:r>
    </w:p>
    <w:p>
      <w:pPr>
        <w:spacing w:before="0"/>
        <w:ind w:left="713" w:right="2580" w:firstLine="0"/>
        <w:jc w:val="center"/>
        <w:rPr>
          <w:sz w:val="18"/>
        </w:rPr>
      </w:pPr>
      <w:r>
        <w:rPr>
          <w:sz w:val="18"/>
        </w:rPr>
        <w:t>System.</w:t>
      </w:r>
      <w:r>
        <w:rPr>
          <w:i/>
          <w:color w:val="0000BF"/>
          <w:sz w:val="18"/>
        </w:rPr>
        <w:t>out</w:t>
      </w:r>
      <w:r>
        <w:rPr>
          <w:sz w:val="18"/>
        </w:rPr>
        <w:t>.println(e.getMessage());</w:t>
      </w:r>
    </w:p>
    <w:p>
      <w:pPr>
        <w:spacing w:before="1"/>
        <w:ind w:left="2236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7"/>
        <w:rPr>
          <w:sz w:val="18"/>
        </w:rPr>
      </w:pPr>
    </w:p>
    <w:p>
      <w:pPr>
        <w:spacing w:before="1"/>
        <w:ind w:left="2236" w:right="0" w:firstLine="0"/>
        <w:jc w:val="left"/>
        <w:rPr>
          <w:sz w:val="18"/>
        </w:rPr>
      </w:pPr>
      <w:r>
        <w:rPr>
          <w:color w:val="3E7E5E"/>
          <w:sz w:val="18"/>
        </w:rPr>
        <w:t xml:space="preserve">// </w:t>
      </w:r>
      <w:r>
        <w:rPr>
          <w:color w:val="3E7E5E"/>
          <w:sz w:val="18"/>
          <w:u w:val="single" w:color="3E7E5E"/>
        </w:rPr>
        <w:t>faz Transferência autorizada</w:t>
      </w:r>
    </w:p>
    <w:p>
      <w:pPr>
        <w:spacing w:before="0"/>
        <w:ind w:left="2236" w:right="0" w:firstLine="0"/>
        <w:jc w:val="left"/>
        <w:rPr>
          <w:sz w:val="18"/>
        </w:rPr>
      </w:pPr>
      <w:r>
        <w:rPr>
          <w:b/>
          <w:color w:val="7E0054"/>
          <w:sz w:val="18"/>
        </w:rPr>
        <w:t xml:space="preserve">try </w:t>
      </w:r>
      <w:r>
        <w:rPr>
          <w:sz w:val="18"/>
        </w:rPr>
        <w:t>{</w:t>
      </w:r>
    </w:p>
    <w:p>
      <w:pPr>
        <w:spacing w:before="0"/>
        <w:ind w:left="2212" w:right="1877" w:firstLine="0"/>
        <w:jc w:val="center"/>
        <w:rPr>
          <w:sz w:val="18"/>
        </w:rPr>
      </w:pPr>
      <w:r>
        <w:rPr>
          <w:sz w:val="18"/>
        </w:rPr>
        <w:t>operacoesConta.transferir(correntista1, 99.00, correntista2);</w:t>
      </w:r>
    </w:p>
    <w:p>
      <w:pPr>
        <w:spacing w:before="1"/>
        <w:ind w:left="2212" w:right="6615" w:firstLine="0"/>
        <w:jc w:val="center"/>
        <w:rPr>
          <w:sz w:val="18"/>
        </w:rPr>
      </w:pPr>
      <w:r>
        <w:rPr>
          <w:sz w:val="18"/>
        </w:rPr>
        <w:t xml:space="preserve">} </w:t>
      </w:r>
      <w:r>
        <w:rPr>
          <w:b/>
          <w:color w:val="7E0054"/>
          <w:sz w:val="18"/>
        </w:rPr>
        <w:t xml:space="preserve">catch </w:t>
      </w:r>
      <w:r>
        <w:rPr>
          <w:sz w:val="18"/>
        </w:rPr>
        <w:t>(Exception e) {</w:t>
      </w:r>
    </w:p>
    <w:p>
      <w:pPr>
        <w:spacing w:before="0"/>
        <w:ind w:left="713" w:right="2580" w:firstLine="0"/>
        <w:jc w:val="center"/>
        <w:rPr>
          <w:sz w:val="18"/>
        </w:rPr>
      </w:pPr>
      <w:r>
        <w:rPr>
          <w:sz w:val="18"/>
        </w:rPr>
        <w:t>System.</w:t>
      </w:r>
      <w:r>
        <w:rPr>
          <w:i/>
          <w:color w:val="0000BF"/>
          <w:sz w:val="18"/>
        </w:rPr>
        <w:t>out</w:t>
      </w:r>
      <w:r>
        <w:rPr>
          <w:sz w:val="18"/>
        </w:rPr>
        <w:t>.println(e.getMessage());</w:t>
      </w:r>
    </w:p>
    <w:p>
      <w:pPr>
        <w:spacing w:before="1"/>
        <w:ind w:left="2236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7"/>
        <w:spacing w:before="5"/>
        <w:rPr>
          <w:sz w:val="9"/>
        </w:rPr>
      </w:pPr>
    </w:p>
    <w:p>
      <w:pPr>
        <w:spacing w:before="101"/>
        <w:ind w:left="2236" w:right="0" w:firstLine="0"/>
        <w:jc w:val="left"/>
        <w:rPr>
          <w:sz w:val="18"/>
        </w:rPr>
      </w:pPr>
      <w:r>
        <w:rPr>
          <w:sz w:val="18"/>
        </w:rPr>
        <w:t xml:space="preserve">ExtratoTXT movimento = </w:t>
      </w:r>
      <w:r>
        <w:rPr>
          <w:b/>
          <w:color w:val="7E0054"/>
          <w:sz w:val="18"/>
        </w:rPr>
        <w:t xml:space="preserve">new </w:t>
      </w:r>
      <w:r>
        <w:rPr>
          <w:sz w:val="18"/>
        </w:rPr>
        <w:t>ExtratoTXT(correntista1); System.</w:t>
      </w:r>
      <w:r>
        <w:rPr>
          <w:i/>
          <w:color w:val="0000BF"/>
          <w:sz w:val="18"/>
        </w:rPr>
        <w:t>out</w:t>
      </w:r>
      <w:r>
        <w:rPr>
          <w:sz w:val="18"/>
        </w:rPr>
        <w:t>.println(movimento.formatar());</w:t>
      </w:r>
    </w:p>
    <w:p>
      <w:pPr>
        <w:spacing w:before="1"/>
        <w:ind w:left="1528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7"/>
        <w:spacing w:before="9"/>
        <w:rPr>
          <w:sz w:val="19"/>
        </w:rPr>
      </w:pPr>
    </w:p>
    <w:p>
      <w:pPr>
        <w:spacing w:before="100"/>
        <w:ind w:left="818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7"/>
        <w:spacing w:before="8"/>
      </w:pPr>
    </w:p>
    <w:p>
      <w:pPr>
        <w:spacing w:before="0"/>
        <w:ind w:left="818" w:right="0" w:firstLine="0"/>
        <w:jc w:val="left"/>
        <w:rPr>
          <w:sz w:val="16"/>
        </w:rPr>
      </w:pPr>
      <w:r>
        <w:rPr>
          <w:sz w:val="16"/>
        </w:rPr>
        <w:t>Listagem 8.3 – MovimentoContaCorrente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5"/>
        <w:rPr>
          <w:sz w:val="12"/>
        </w:rPr>
      </w:pPr>
      <w:r>
        <w:pict>
          <v:shape id="_x0000_s1029" o:spid="_x0000_s1029" style="position:absolute;left:0pt;margin-left:28.4pt;margin-top:9.2pt;height:0.6pt;width:517pt;mso-position-horizontal-relative:page;mso-wrap-distance-bottom:0pt;mso-wrap-distance-top:0pt;z-index:-15726592;mso-width-relative:page;mso-height-relative:page;" fillcolor="#000000" filled="t" stroked="f" coordorigin="568,184" coordsize="10340,12" path="m10908,184l5498,184,568,184,568,196,5498,196,10908,196,10908,184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tabs>
          <w:tab w:val="right" w:pos="10341"/>
        </w:tabs>
        <w:spacing w:line="342" w:lineRule="exact"/>
        <w:ind w:left="217"/>
        <w:rPr>
          <w:rFonts w:ascii="Times New Roman"/>
          <w:sz w:val="24"/>
        </w:rPr>
      </w:pPr>
      <w:bookmarkStart w:id="3" w:name="_GoBack"/>
      <w:bookmarkEnd w:id="3"/>
      <w:r>
        <w:rPr>
          <w:spacing w:val="-3"/>
        </w:rPr>
        <w:tab/>
      </w:r>
      <w:r>
        <w:rPr>
          <w:rFonts w:ascii="Times New Roman"/>
          <w:position w:val="9"/>
          <w:sz w:val="24"/>
        </w:rPr>
        <w:t>2</w:t>
      </w:r>
    </w:p>
    <w:sectPr>
      <w:pgSz w:w="11900" w:h="16840"/>
      <w:pgMar w:top="680" w:right="42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51A04"/>
    <w:multiLevelType w:val="multilevel"/>
    <w:tmpl w:val="C6B51A04"/>
    <w:lvl w:ilvl="0" w:tentative="0">
      <w:start w:val="1"/>
      <w:numFmt w:val="decimal"/>
      <w:lvlText w:val="%1."/>
      <w:lvlJc w:val="left"/>
      <w:pPr>
        <w:ind w:left="564" w:hanging="344"/>
        <w:jc w:val="right"/>
      </w:pPr>
      <w:rPr>
        <w:rFonts w:hint="default" w:ascii="DejaVu Sans" w:hAnsi="DejaVu Sans" w:eastAsia="DejaVu Sans" w:cs="DejaVu Sans"/>
        <w:spacing w:val="-30"/>
        <w:w w:val="95"/>
        <w:sz w:val="20"/>
        <w:szCs w:val="20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606" w:hanging="344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652" w:hanging="344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698" w:hanging="344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744" w:hanging="344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790" w:hanging="344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6836" w:hanging="344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7882" w:hanging="344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8928" w:hanging="34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7DDFCE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DejaVu Sans" w:hAnsi="DejaVu Sans" w:eastAsia="DejaVu Sans" w:cs="DejaVu Sans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DejaVu Sans" w:hAnsi="DejaVu Sans" w:eastAsia="DejaVu Sans" w:cs="DejaVu Sans"/>
      <w:b/>
      <w:bCs/>
      <w:i/>
      <w:sz w:val="29"/>
      <w:szCs w:val="29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before="100"/>
      <w:outlineLvl w:val="2"/>
    </w:pPr>
    <w:rPr>
      <w:rFonts w:ascii="DejaVu Sans" w:hAnsi="DejaVu Sans" w:eastAsia="DejaVu Sans" w:cs="DejaVu Sans"/>
      <w:b/>
      <w:bCs/>
      <w:sz w:val="24"/>
      <w:szCs w:val="24"/>
      <w:lang w:val="pt-PT" w:eastAsia="en-US" w:bidi="ar-SA"/>
    </w:rPr>
  </w:style>
  <w:style w:type="paragraph" w:styleId="4">
    <w:name w:val="heading 3"/>
    <w:basedOn w:val="1"/>
    <w:next w:val="1"/>
    <w:qFormat/>
    <w:uiPriority w:val="1"/>
    <w:pPr>
      <w:ind w:left="564"/>
      <w:outlineLvl w:val="3"/>
    </w:pPr>
    <w:rPr>
      <w:rFonts w:ascii="DejaVu Sans" w:hAnsi="DejaVu Sans" w:eastAsia="DejaVu Sans" w:cs="DejaVu Sans"/>
      <w:b/>
      <w:bCs/>
      <w:sz w:val="20"/>
      <w:szCs w:val="20"/>
      <w:lang w:val="pt-PT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DejaVu Sans" w:hAnsi="DejaVu Sans" w:eastAsia="DejaVu Sans" w:cs="DejaVu Sans"/>
      <w:sz w:val="20"/>
      <w:szCs w:val="20"/>
      <w:lang w:val="pt-PT" w:eastAsia="en-US" w:bidi="ar-SA"/>
    </w:rPr>
  </w:style>
  <w:style w:type="paragraph" w:styleId="8">
    <w:name w:val="Title"/>
    <w:basedOn w:val="1"/>
    <w:qFormat/>
    <w:uiPriority w:val="1"/>
    <w:pPr>
      <w:spacing w:before="1"/>
      <w:ind w:left="564"/>
    </w:pPr>
    <w:rPr>
      <w:rFonts w:ascii="DejaVu Sans" w:hAnsi="DejaVu Sans" w:eastAsia="DejaVu Sans" w:cs="DejaVu Sans"/>
      <w:b/>
      <w:bCs/>
      <w:sz w:val="40"/>
      <w:szCs w:val="40"/>
      <w:lang w:val="pt-PT" w:eastAsia="en-US" w:bidi="ar-SA"/>
    </w:rPr>
  </w:style>
  <w:style w:type="table" w:customStyle="1" w:styleId="9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564" w:right="136"/>
      <w:jc w:val="both"/>
    </w:pPr>
    <w:rPr>
      <w:rFonts w:ascii="DejaVu Sans" w:hAnsi="DejaVu Sans" w:eastAsia="DejaVu Sans" w:cs="DejaVu Sans"/>
      <w:lang w:val="pt-PT" w:eastAsia="en-US" w:bidi="ar-SA"/>
    </w:rPr>
  </w:style>
  <w:style w:type="paragraph" w:customStyle="1" w:styleId="11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2020-02-07T15:16:00Z</dcterms:created>
  <dc:creator>fabrica</dc:creator>
  <cp:lastModifiedBy>squadra</cp:lastModifiedBy>
  <dcterms:modified xsi:type="dcterms:W3CDTF">2020-02-07T15:36:17Z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2017-03-13T00:00:00Z</vt:filetime>
  </property>
  <property fmtid="{D5CDD505-2E9C-101B-9397-08002B2CF9AE}" pid="3" name="Creator">
    <vt:lpwstr>Writer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1046-11.1.0.9080</vt:lpwstr>
  </property>
</Properties>
</file>