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3"/>
        <w:keepNext/>
        <w:keepLines w:val="false"/>
        <w:widowControl/>
        <w:spacing w:before="280" w:after="280"/>
        <w:jc w:val="left"/>
        <w:rPr/>
      </w:pPr>
      <w:r>
        <w:rPr/>
        <w:t xml:space="preserve">Desafio - O Campeonato de Futebol </w:t>
      </w:r>
    </w:p>
    <w:tbl>
      <w:tblPr>
        <w:tblW w:w="833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/>
        <w:tc>
          <w:tcPr>
            <w:tcW w:w="8336" w:type="dxa"/>
            <w:tcBorders/>
            <w:shd w:val="clear"/>
            <w:vAlign w:val="center"/>
          </w:tcPr>
          <w:p>
            <w:pPr>
              <w:pStyle w:val="Ttulo3"/>
              <w:keepNext/>
              <w:keepLines w:val="false"/>
              <w:widowControl/>
              <w:spacing w:before="280" w:afterAutospacing="0" w:after="240"/>
              <w:jc w:val="center"/>
              <w:rPr/>
            </w:pPr>
            <w:bookmarkStart w:id="0" w:name="TOC-Desafio-de-Modelagem-de-Dados"/>
            <w:bookmarkEnd w:id="0"/>
            <w:r>
              <w:rPr>
                <w:sz w:val="20"/>
                <w:szCs w:val="20"/>
              </w:rPr>
              <w:t>Desafio de Modelagem de Dados</w:t>
            </w:r>
          </w:p>
          <w:p>
            <w:pPr>
              <w:pStyle w:val="NormalWeb"/>
              <w:keepNext/>
              <w:keepLines w:val="false"/>
              <w:widowControl/>
              <w:spacing w:beforeAutospacing="0" w:before="0" w:after="280"/>
              <w:rPr/>
            </w:pPr>
            <w:r>
              <w:rPr>
                <w:rFonts w:cs="Arial" w:ascii="Arial" w:hAnsi="Arial"/>
                <w:b/>
              </w:rPr>
              <w:t>Objetivo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>Elaborar um modelo conceitual para um projeto de banco de dados utilizando os conceitos de modelagem de dados com diagrama de entidade e relacionamentos.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</w:r>
          </w:p>
          <w:p>
            <w:pPr>
              <w:pStyle w:val="NormalWeb"/>
              <w:keepNext/>
              <w:keepLines w:val="false"/>
              <w:widowControl/>
              <w:spacing w:beforeAutospacing="0" w:before="0" w:after="280"/>
              <w:rPr/>
            </w:pPr>
            <w:r>
              <w:rPr>
                <w:b/>
              </w:rPr>
              <w:t>Tema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 xml:space="preserve">A confederação de futebol de um estado deseja construir um banco de dados sobre o campeonato de futebol estadual. Para isso contratou uma consultoria de software e você foi alocado no projeto como analista de sistemas responsável pelo projeto conceitual do banco de dados. 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>Após um levantamento de requisitos você identificou as informações relevantes abaixo: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Os clubes de futebol contratam profissionais de futebol. 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Um clube de futebol joga uma partida contra outro clube de futebol em um estádio. 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Jogadores e técnicos são profissionais de futebol. 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Um jogador joga em uma posição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Os jogadores são escalados para uma partida.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Em uma partida um jogador pode marcar vários gols ou não marcar nenhum gol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Em uma partida um jogador pode levar um cartão  amarelo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Em uma partida um jogador pode levar um cartão vermelho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Em uma partida um jogador pode ser substituído por outro jogador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Em uma partida um jogador pode cometer uma falta em outro jogador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Em uma partida um jogador pode cometer penalidade máxima em outro jogador</w:t>
            </w:r>
          </w:p>
          <w:p>
            <w:pPr>
              <w:pStyle w:val="Normal"/>
              <w:keepNext/>
              <w:keepLines w:val="false"/>
              <w:widowControl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bidi w:val="0"/>
              <w:jc w:val="left"/>
              <w:rPr/>
            </w:pPr>
            <w:r>
              <w:rPr>
                <w:rFonts w:eastAsia="SimSun" w:cs="SimSun" w:ascii="SimSun" w:hAnsi="SimSun"/>
                <w:sz w:val="24"/>
                <w:szCs w:val="24"/>
                <w:lang w:val="en-US" w:eastAsia="zh-CN" w:bidi="ar"/>
              </w:rPr>
              <w:t>Os requisitos de informação solicitados pelos usuários foram:</w:t>
            </w:r>
          </w:p>
          <w:p>
            <w:pPr>
              <w:pStyle w:val="Normal"/>
              <w:keepNext/>
              <w:keepLines w:val="false"/>
              <w:widowControl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Nome, data de nascimento e data de contratação de cada profissional de futebol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Idade, peso e altura de cada jogador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Quantidade de gols de um jogador em cada partida 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Nome, endereço e capacidade de cada estádio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Quantidade de partidas que um jogador participou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Qual clube foi campeão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720" w:leader="none"/>
              </w:tabs>
              <w:spacing w:beforeAutospacing="1" w:afterAutospacing="1"/>
              <w:ind w:left="720" w:hanging="360"/>
              <w:rPr/>
            </w:pPr>
            <w:r>
              <w:rPr/>
              <w:t>Artilheiro do campeonato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720" w:leader="none"/>
              </w:tabs>
              <w:spacing w:beforeAutospacing="1" w:afterAutospacing="1"/>
              <w:ind w:left="1080" w:hanging="0"/>
              <w:rPr/>
            </w:pPr>
            <w:r>
              <w:rPr>
                <w:b/>
                <w:bCs/>
              </w:rPr>
              <w:t>Observação:</w:t>
            </w:r>
            <w:r>
              <w:rPr/>
              <w:t xml:space="preserve"> Os requisitos e somente para te nortearem, podendo o aluno, buscar mas entendimento sobre o assunto e os organizarem de forma logica e com seus relacionamentos bem definidos.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720" w:leader="none"/>
              </w:tabs>
              <w:spacing w:beforeAutospacing="1" w:afterAutospacing="1"/>
              <w:ind w:left="108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O melhor trabalho define a notas de todos, tipo se o melhor tirar (1,8 de  2,0) todos os demais que ficarem abaixo nos criterios começam a perder ponto.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>2 – Construir o modelo conceitual de dados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ind w:left="720" w:right="720" w:hanging="0"/>
              <w:rPr/>
            </w:pPr>
            <w:r>
              <w:rPr>
                <w:rFonts w:eastAsia="SimSun" w:cs="SimSun" w:ascii="SimSun" w:hAnsi="SimSun"/>
                <w:sz w:val="24"/>
                <w:szCs w:val="24"/>
              </w:rPr>
              <w:t>2 – Determinar as entidades necessárias e explicar o porquê de cada entidade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ind w:left="720" w:right="720" w:hanging="0"/>
              <w:rPr/>
            </w:pPr>
            <w:r>
              <w:rPr>
                <w:rFonts w:eastAsia="SimSun" w:cs="SimSun" w:ascii="SimSun" w:hAnsi="SimSun"/>
                <w:sz w:val="24"/>
                <w:szCs w:val="24"/>
              </w:rPr>
              <w:t>3 – Determinar os atributos de cada entidade e seus respetivos tipos de dado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ind w:left="720" w:right="720" w:hanging="0"/>
              <w:rPr/>
            </w:pPr>
            <w:r>
              <w:rPr>
                <w:rFonts w:eastAsia="SimSun" w:cs="SimSun" w:ascii="SimSun" w:hAnsi="SimSun"/>
                <w:sz w:val="24"/>
                <w:szCs w:val="24"/>
              </w:rPr>
              <w:t>4 – Definir o(s) atributo(s) identificador(es) cada entidade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ind w:left="720" w:right="720" w:hanging="0"/>
              <w:rPr/>
            </w:pPr>
            <w:r>
              <w:rPr>
                <w:rFonts w:eastAsia="SimSun" w:cs="SimSun" w:ascii="SimSun" w:hAnsi="SimSun"/>
                <w:sz w:val="24"/>
                <w:szCs w:val="24"/>
              </w:rPr>
              <w:t>5 – Identificar os relacionamentos entre as entidades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ind w:left="720" w:right="720" w:hanging="0"/>
              <w:rPr/>
            </w:pPr>
            <w:r>
              <w:rPr>
                <w:rFonts w:eastAsia="SimSun" w:cs="SimSun" w:ascii="SimSun" w:hAnsi="SimSun"/>
                <w:sz w:val="24"/>
                <w:szCs w:val="24"/>
              </w:rPr>
              <w:t>6 – Elaborar o dicionário de dados de cada entidade e relacionamento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ind w:left="720" w:right="720" w:hanging="0"/>
              <w:rPr/>
            </w:pPr>
            <w:r>
              <w:rPr>
                <w:rFonts w:eastAsia="SimSun" w:cs="SimSun" w:ascii="SimSun" w:hAnsi="SimSun"/>
                <w:sz w:val="24"/>
                <w:szCs w:val="24"/>
              </w:rPr>
              <w:t>7 – Descrever as regras de negocio que foram necessárias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 xml:space="preserve">3 – O trabalho deverá ser feito em formato </w:t>
            </w:r>
            <w:r>
              <w:rPr>
                <w:b/>
                <w:bCs/>
              </w:rPr>
              <w:t>.DOC</w:t>
            </w:r>
            <w:r>
              <w:rPr/>
              <w:t xml:space="preserve"> </w:t>
            </w:r>
            <w:r>
              <w:rPr/>
              <w:t xml:space="preserve">ou </w:t>
            </w:r>
            <w:r>
              <w:rPr>
                <w:b/>
                <w:bCs/>
              </w:rPr>
              <w:t>.PDF</w:t>
            </w:r>
            <w:r>
              <w:rPr/>
              <w:t xml:space="preserve">, seguindo as normas da </w:t>
            </w:r>
            <w:r>
              <w:rPr>
                <w:b/>
                <w:bCs/>
                <w:i/>
                <w:iCs/>
              </w:rPr>
              <w:t>ABNT</w:t>
            </w:r>
            <w:r>
              <w:rPr/>
              <w:t>(Não Obrigatório)</w:t>
            </w:r>
            <w:r>
              <w:rPr/>
              <w:t>. Deverá haver uma página de apresentação do trabalho, uma breve introdução, o corpo do trabalho que será composto pelos subitens definidos no item 2 e uma breve conclusão</w:t>
            </w:r>
            <w:r>
              <w:rPr/>
              <w:t>(indispensável a mesma conta como pontuação, quanto ao entendimento pessoal do trabalho, com  suas palavras), Qualquer identificação de plágio será desconsiderado a parte plagiada do trabalho</w:t>
            </w:r>
            <w:r>
              <w:rPr/>
              <w:t>.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 xml:space="preserve">4 – O trabalho deverá ser feito,preferencialmente, </w:t>
            </w:r>
            <w:r>
              <w:rPr/>
              <w:t xml:space="preserve">1 </w:t>
            </w:r>
            <w:r>
              <w:rPr/>
              <w:t>pessoas.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 xml:space="preserve">5 – Pontuação ( 0  - </w:t>
            </w:r>
            <w:r>
              <w:rPr/>
              <w:t>2</w:t>
            </w:r>
            <w:r>
              <w:rPr/>
              <w:t xml:space="preserve"> )</w:t>
            </w:r>
          </w:p>
          <w:p>
            <w:pPr>
              <w:pStyle w:val="Normal"/>
              <w:keepNext/>
              <w:keepLines w:val="false"/>
              <w:widowControl/>
              <w:bidi w:val="0"/>
              <w:spacing w:before="0" w:afterAutospacing="0" w:after="0"/>
              <w:ind w:left="720" w:hanging="0"/>
              <w:jc w:val="left"/>
              <w:rPr/>
            </w:pPr>
            <w:r>
              <w:rPr>
                <w:rFonts w:eastAsia="SimSun" w:cs="SimSun" w:ascii="SimSun" w:hAnsi="SimSun"/>
                <w:sz w:val="24"/>
                <w:szCs w:val="24"/>
                <w:lang w:val="en-US" w:eastAsia="zh-CN" w:bidi="ar"/>
              </w:rPr>
              <w:t>1 – Escopo do Trabalho</w:t>
            </w:r>
          </w:p>
          <w:p>
            <w:pPr>
              <w:pStyle w:val="Normal"/>
              <w:keepNext/>
              <w:keepLines w:val="false"/>
              <w:widowControl/>
              <w:bidi w:val="0"/>
              <w:spacing w:before="0" w:afterAutospacing="0" w:after="0"/>
              <w:ind w:left="720" w:hanging="0"/>
              <w:jc w:val="left"/>
              <w:rPr/>
            </w:pPr>
            <w:r>
              <w:rPr>
                <w:rFonts w:eastAsia="SimSun" w:cs="SimSun" w:ascii="SimSun" w:hAnsi="SimSun"/>
                <w:sz w:val="24"/>
                <w:szCs w:val="24"/>
                <w:lang w:val="en-US" w:eastAsia="zh-CN" w:bidi="ar"/>
              </w:rPr>
              <w:t>2 – Consistência entre o mini-mundo e o modelo de entidade e relacionamentos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>6 – Entrega</w:t>
            </w:r>
          </w:p>
          <w:p>
            <w:pPr>
              <w:pStyle w:val="NormalWeb"/>
              <w:keepNext/>
              <w:keepLines w:val="false"/>
              <w:widowControl/>
              <w:spacing w:before="280" w:afterAutospacing="0" w:after="0"/>
              <w:rPr/>
            </w:pPr>
            <w:r>
              <w:rPr/>
              <w:t>O trabalho deverá ser entregue no dia</w:t>
            </w:r>
            <w:bookmarkStart w:id="1" w:name="_GoBack"/>
            <w:bookmarkEnd w:id="1"/>
            <w:r>
              <w:rPr/>
              <w:t xml:space="preserve"> </w:t>
            </w:r>
            <w:r>
              <w:rPr/>
              <w:t>de retorno da Férias escolares que está definido ao dia 02/08/2018 , data limite pórem a mesma está fixada as 19:00, a entrega poderá ser feita pelo meu WhatsApp ou e-mail, weder96@gmail.com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Ttulo3">
    <w:name w:val="Heading 3"/>
    <w:basedOn w:val="Ttulo"/>
    <w:uiPriority w:val="0"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sz w:val="26"/>
      <w:szCs w:val="26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cs="Symbol"/>
      <w:sz w:val="20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Wingdings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Symbol"/>
      <w:sz w:val="20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sz w:val="21"/>
      <w:szCs w:val="24"/>
      <w:lang w:val="en-US" w:eastAsia="zh-CN" w:bidi="ar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3</Pages>
  <Words>547</Words>
  <Characters>2763</Characters>
  <CharactersWithSpaces>3271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2018-06-15T12:18:00Z</dcterms:created>
  <dc:creator>sqest019</dc:creator>
  <dc:description/>
  <dc:language>pt-BR</dc:language>
  <cp:lastModifiedBy/>
  <dcterms:modified xsi:type="dcterms:W3CDTF">2018-06-25T10:12:10Z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