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 xml:space="preserve">Estudo de caso - Sistema de </w:t>
      </w:r>
      <w:bookmarkStart w:id="0" w:name="_GoBack"/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almoxarifado</w:t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O enunciado deste trabalho foi adaptado de um livro de Peter Coad sobre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projeto orientado a objetos.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O almoxarifado pertence a um grupo de empresas do ramo industrial e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serve para estocar peças destinadas às várias empresas do grupo. Cada empresa do grupo é considerada um cliente do almoxarifado.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O almoxarifado está organizado em corredores. Cada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corredor possui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vários receptáculos para peças (um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receptáculo é uma bacia retangular de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material plástico). Os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receptáculos são todos do mesmo tamanho. Os corredores são numerados e os receptáculos são numerados por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corredor. Por exemplo, o receptáculo 2-10 é o décimo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receptáculo do segundo corredor.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sz w:val="22"/>
          <w:szCs w:val="22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Em uma das extremidades do almoxarifado encontra-se o setor de recepção de peças. Lá chegam as peças entregues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pelos fornecedores. Quando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ocorre a chegada de peças, a primeira atividade é registrar na ordem de compra a chegada das peças. Uma cópia de toda ordem de compra é sempre enviada ao setor de recepção. Assim, neste setor sempre sabe-se quais as peças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que estão por ser entregues. As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ordens de compra são geradas no setor de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compras e apenas repassadas ao almoxarifado.</w:t>
      </w:r>
      <w:r>
        <w:rPr>
          <w:rFonts w:hint="default" w:ascii="monospace" w:hAnsi="monospace" w:eastAsia="monospace" w:cs="monospace"/>
          <w:kern w:val="0"/>
          <w:sz w:val="22"/>
          <w:szCs w:val="22"/>
          <w:lang w:val="en-US" w:eastAsia="zh-CN" w:bidi="ar"/>
        </w:rPr>
        <w:t>_x0019_</w:t>
      </w:r>
      <w:r>
        <w:rPr>
          <w:rFonts w:hint="default" w:ascii="monospace" w:hAnsi="monospace" w:eastAsia="monospace" w:cs="monospace"/>
          <w:kern w:val="0"/>
          <w:sz w:val="22"/>
          <w:szCs w:val="22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Uma entrega corresponde sempre a uma ordem de compra. Entretanto,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são admitidas entregas parciais, isto é, entregas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que não completam a ordem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de compra. Em uma entrega podem ser entregues diferentes quantidades de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diferentes peças.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As peças recebidas são colocadas sobre um estrado. Este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estrado é então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levado para o almoxarifado por uma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empilhadeira e as peças são distribuídas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nos receptáculos. Um estrado pode conter diferentes peças. Para cada peça,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procura-se um receptáculo que já contenha unidades da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peça em questão e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que ainda tenha espaço para a carga chegada. Caso não haja um receptáculo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nestas condições, procura-se um receptáculo vazio.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A saída do almoxarifado se dá contra pedidos de clientes. Um pedido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pode solicitar vários tipos de peças. Todas peças que atendem um pedido são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juntadas, embaladas e colocadas em uma rampa de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carga (numerada) onde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encosta o caminhão do cliente. Não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há pedidos pendentes, isto é, os clientes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sempre pedem quantidades de peças que há em estoque.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O objetivo do sistema é o de aumentar o lucro do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almoxarifado, ajudando sua equipe a guardar e recuperar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itens mais rapidamente e a conhecer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as quantidades estocadas.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O almoxarifado é de grande porte e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constantemente há várias empilhadeiras circulando por ele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tanto para estocar entregas quando para buscar peças referentes a um pedido.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Outros detalhes do sistema são fornecidos a seguir.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O almoxarifado somente atende empresas. É necessário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manter um cadastro de clientes com CGC, nome, endereço e telefone de contato. Para cada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peça é necessário conhecer seu UPC (“Universal Product Code”), descrição 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número interno à organização.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Para cada entrega, o setor de recepção monta uma lista de distribuição,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que instrui o operador sobre que peças, em quantidade ele deve estocar em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que receptáculos.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Para cada pedido, o setor de saída monta uma lista de busca,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que instrui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o operador sobre que peças, em quantidade ele deve buscar em que receptáculos.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Em termos de processos, é necessário que o sistema processe o seguinte: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Dê as ordens de distribuição de peças chegadas para cada chegada.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Dê as ordens para busca para cada pedido.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Mantenha a quantidade estocada de cada item e de cada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receptáculo.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Informe que peças em que quantidade devem ser estocadas ou buscadas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em que receptáculos.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Em termos específicos de transações devem ser consideradas: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Transações de chegada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Registro da chegada de produtos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Instruções para estocagem (em que estrado, em que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receptáculos)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Confirmação da estocagem em um receptáculo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Transações de saída de produtos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sz w:val="31"/>
          <w:szCs w:val="31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Registro de um pedido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Geração da lista de busca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Confirmação da busca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Consolidação de receptáculos (juntar as peças de mesmo tipo de dois receptáculos diferentes)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Em sua primeira versão o sistema ainda não fará controle de empilhadeiras ou estrados disponíveis e em uso.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6F43C"/>
    <w:rsid w:val="FFD6F4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2018-06-11T17:55:00Z</dcterms:created>
  <dc:creator>sqest019</dc:creator>
  <cp:lastModifiedBy>sqest019</cp:lastModifiedBy>
  <dcterms:modified xsi:type="dcterms:W3CDTF">2018-06-11T17:59:35Z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