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属性有五样sin sd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（size-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itemsize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-ndim-shape-dtype）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>特殊数组 要你单身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（10单）</w:t>
      </w:r>
      <w:r>
        <w:rPr>
          <w:rFonts w:hint="eastAsia"/>
          <w:lang w:val="en-US" w:eastAsia="zh-CN"/>
        </w:rPr>
        <w:t>all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（arrange-logspace-linspace）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均匀分布有三种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（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uniform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-randint-rand）</w:t>
      </w:r>
      <w:r>
        <w:rPr>
          <w:rFonts w:hint="eastAsia"/>
          <w:lang w:val="en-US" w:eastAsia="zh-CN"/>
        </w:rPr>
        <w:t>，标准正态有两种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（normal,randn）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矩阵乘法TMD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（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matmul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，dot）</w:t>
      </w:r>
      <w:r>
        <w:rPr>
          <w:rFonts w:hint="eastAsia"/>
          <w:lang w:val="en-US" w:eastAsia="zh-CN"/>
        </w:rPr>
        <w:t>，转置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np.transpose(a)</w:t>
      </w:r>
      <w:r>
        <w:rPr>
          <w:rFonts w:hint="eastAsia"/>
          <w:lang w:val="en-US" w:eastAsia="zh-CN"/>
        </w:rPr>
        <w:t>求逆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np.linalg.inv(a)</w:t>
      </w:r>
      <w:r>
        <w:rPr>
          <w:rFonts w:hint="eastAsia"/>
          <w:lang w:val="en-US" w:eastAsia="zh-CN"/>
        </w:rPr>
        <w:t>很复杂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E2F16"/>
    <w:rsid w:val="17DE4DA4"/>
    <w:rsid w:val="197723EF"/>
    <w:rsid w:val="1D482880"/>
    <w:rsid w:val="29043513"/>
    <w:rsid w:val="35597AAF"/>
    <w:rsid w:val="4CD65E36"/>
    <w:rsid w:val="5C4B6166"/>
    <w:rsid w:val="68A43D86"/>
    <w:rsid w:val="73376C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25305</dc:creator>
  <cp:lastModifiedBy>25305</cp:lastModifiedBy>
  <dcterms:modified xsi:type="dcterms:W3CDTF">2020-09-07T14:32:14Z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