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2C03" w14:textId="07567DDD" w:rsidR="004B37C2" w:rsidRDefault="00AD641B">
      <w:r>
        <w:t>7</w:t>
      </w:r>
      <w:r w:rsidR="00FC0689">
        <w:t>.cpp</w:t>
      </w:r>
    </w:p>
    <w:p w14:paraId="04BA4C30" w14:textId="5EA10163" w:rsidR="00FC0689" w:rsidRDefault="00E807C7">
      <w:r>
        <w:t xml:space="preserve">Bounded </w:t>
      </w:r>
      <w:bookmarkStart w:id="0" w:name="_GoBack"/>
      <w:bookmarkEnd w:id="0"/>
      <w:r w:rsidR="00FC0689">
        <w:t>Producer / Consumer</w:t>
      </w:r>
    </w:p>
    <w:p w14:paraId="5830935D" w14:textId="44F6516E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Little Book of  Semaphores </w:t>
      </w:r>
      <w:r>
        <w:rPr>
          <w:rStyle w:val="mceitemhidden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﻿﻿﻿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4.1</w:t>
      </w:r>
      <w:r w:rsidR="00AD641B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.4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 </w:t>
      </w:r>
    </w:p>
    <w:p w14:paraId="11EFD366" w14:textId="089C1CCF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Accept </w:t>
      </w:r>
      <w:r w:rsidR="00AD641B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three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arguments form the command line</w:t>
      </w:r>
    </w:p>
    <w:p w14:paraId="0241B3A9" w14:textId="573695F3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First argument is number of producer threads</w:t>
      </w:r>
    </w:p>
    <w:p w14:paraId="642372E7" w14:textId="6809EB91" w:rsidR="00FC0689" w:rsidRPr="00AD641B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Second argument is number of consumer threads</w:t>
      </w:r>
    </w:p>
    <w:p w14:paraId="5F9F069F" w14:textId="7ADD748A" w:rsidR="00AD641B" w:rsidRPr="00FC0689" w:rsidRDefault="00AD641B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Third is the size of the buffer</w:t>
      </w:r>
    </w:p>
    <w:p w14:paraId="5DE7A9E3" w14:textId="77777777" w:rsidR="00AD641B" w:rsidRPr="00AD641B" w:rsidRDefault="00FC0689" w:rsidP="00AD641B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You may use a vector as a buffer</w:t>
      </w:r>
    </w:p>
    <w:p w14:paraId="4DF4A861" w14:textId="77777777" w:rsidR="00AD641B" w:rsidRPr="00AD641B" w:rsidRDefault="00AD641B" w:rsidP="00AD641B">
      <w:pPr>
        <w:ind w:left="360"/>
        <w:rPr>
          <w:rStyle w:val="mceitemhidden"/>
        </w:rPr>
      </w:pPr>
    </w:p>
    <w:p w14:paraId="4C1DA181" w14:textId="08A24C33" w:rsidR="00FC0689" w:rsidRDefault="00FC0689" w:rsidP="00AD641B">
      <w:r>
        <w:t>Producers create widgets and put them on the buffer</w:t>
      </w:r>
      <w:r w:rsidR="00AD641B">
        <w:t xml:space="preserve"> if there is space</w:t>
      </w:r>
      <w:r>
        <w:t>. Consumer eat widgets</w:t>
      </w:r>
      <w:r w:rsidR="00AD641B">
        <w:t>, if there is a widget to eat</w:t>
      </w:r>
      <w:r>
        <w:t xml:space="preserve"> and remove them from the buffer.</w:t>
      </w:r>
    </w:p>
    <w:sectPr w:rsidR="00FC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608EC"/>
    <w:rsid w:val="000D336F"/>
    <w:rsid w:val="00790CAD"/>
    <w:rsid w:val="00953251"/>
    <w:rsid w:val="00A856A4"/>
    <w:rsid w:val="00AD641B"/>
    <w:rsid w:val="00E07735"/>
    <w:rsid w:val="00E807C7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Derrick Leflore</cp:lastModifiedBy>
  <cp:revision>3</cp:revision>
  <dcterms:created xsi:type="dcterms:W3CDTF">2020-08-11T13:21:00Z</dcterms:created>
  <dcterms:modified xsi:type="dcterms:W3CDTF">2020-08-11T13:49:00Z</dcterms:modified>
</cp:coreProperties>
</file>