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3ED4BB" w14:textId="77777777" w:rsidR="0042766D" w:rsidRPr="0042766D" w:rsidRDefault="0042766D" w:rsidP="0042766D">
      <w:pPr>
        <w:spacing w:line="276" w:lineRule="auto"/>
        <w:jc w:val="center"/>
        <w:rPr>
          <w:rFonts w:eastAsia="Calibri"/>
          <w:color w:val="000000"/>
          <w:sz w:val="44"/>
          <w:szCs w:val="44"/>
        </w:rPr>
      </w:pPr>
      <w:r w:rsidRPr="0042766D">
        <w:rPr>
          <w:b/>
          <w:bCs/>
          <w:sz w:val="44"/>
          <w:szCs w:val="44"/>
        </w:rPr>
        <w:t>TRƯỜNG ĐẠI HỌC BÀ RỊA - VŨNG TÀU</w:t>
      </w:r>
    </w:p>
    <w:p w14:paraId="7973B577" w14:textId="77777777" w:rsidR="0042766D" w:rsidRPr="0042766D" w:rsidRDefault="0042766D" w:rsidP="0042766D">
      <w:pPr>
        <w:spacing w:line="276" w:lineRule="auto"/>
        <w:jc w:val="center"/>
        <w:rPr>
          <w:b/>
          <w:bCs/>
          <w:sz w:val="40"/>
          <w:szCs w:val="40"/>
          <w:lang w:val="en-US"/>
        </w:rPr>
      </w:pPr>
      <w:r w:rsidRPr="0042766D">
        <w:rPr>
          <w:b/>
          <w:bCs/>
          <w:sz w:val="40"/>
          <w:szCs w:val="40"/>
        </w:rPr>
        <w:t>KHOA KỸ THUẬT- CÔNG NGHỆ</w:t>
      </w:r>
    </w:p>
    <w:p w14:paraId="67058486" w14:textId="77777777" w:rsidR="0042766D" w:rsidRPr="0042766D" w:rsidRDefault="0042766D" w:rsidP="0042766D">
      <w:pPr>
        <w:spacing w:line="276" w:lineRule="auto"/>
        <w:jc w:val="center"/>
        <w:rPr>
          <w:rFonts w:asciiTheme="majorHAnsi" w:hAnsiTheme="majorHAnsi" w:cstheme="majorHAnsi"/>
          <w:sz w:val="36"/>
          <w:szCs w:val="36"/>
          <w:lang w:val="en-US"/>
        </w:rPr>
      </w:pPr>
      <w:r w:rsidRPr="0042766D">
        <w:rPr>
          <w:rFonts w:asciiTheme="majorHAnsi" w:hAnsiTheme="majorHAnsi" w:cstheme="majorHAnsi"/>
          <w:sz w:val="36"/>
          <w:szCs w:val="36"/>
          <w:lang w:val="en-US"/>
        </w:rPr>
        <w:sym w:font="Wingdings" w:char="F098"/>
      </w:r>
      <w:r w:rsidRPr="0042766D">
        <w:rPr>
          <w:rFonts w:asciiTheme="majorHAnsi" w:hAnsiTheme="majorHAnsi" w:cstheme="majorHAnsi"/>
          <w:sz w:val="36"/>
          <w:szCs w:val="36"/>
          <w:lang w:val="en-US"/>
        </w:rPr>
        <w:t xml:space="preserve"> </w:t>
      </w:r>
      <w:r w:rsidRPr="0042766D">
        <w:rPr>
          <w:rFonts w:asciiTheme="majorHAnsi" w:hAnsiTheme="majorHAnsi" w:cstheme="majorHAnsi"/>
          <w:sz w:val="36"/>
          <w:szCs w:val="36"/>
          <w:lang w:val="en-US"/>
        </w:rPr>
        <w:sym w:font="Wingdings" w:char="F026"/>
      </w:r>
      <w:r w:rsidRPr="0042766D">
        <w:rPr>
          <w:rFonts w:asciiTheme="majorHAnsi" w:hAnsiTheme="majorHAnsi" w:cstheme="majorHAnsi"/>
          <w:sz w:val="36"/>
          <w:szCs w:val="36"/>
          <w:lang w:val="en-US"/>
        </w:rPr>
        <w:t xml:space="preserve"> </w:t>
      </w:r>
      <w:r w:rsidRPr="0042766D">
        <w:rPr>
          <w:rFonts w:asciiTheme="majorHAnsi" w:hAnsiTheme="majorHAnsi" w:cstheme="majorHAnsi"/>
          <w:sz w:val="36"/>
          <w:szCs w:val="36"/>
          <w:lang w:val="en-US"/>
        </w:rPr>
        <w:sym w:font="Wingdings" w:char="F099"/>
      </w:r>
    </w:p>
    <w:p w14:paraId="59B9F0E7" w14:textId="77777777" w:rsidR="0042766D" w:rsidRDefault="0042766D" w:rsidP="0042766D">
      <w:pPr>
        <w:spacing w:line="276" w:lineRule="auto"/>
        <w:jc w:val="center"/>
        <w:rPr>
          <w:rFonts w:eastAsia="Calibri"/>
          <w:b/>
          <w:bCs/>
          <w:color w:val="000000"/>
          <w:sz w:val="32"/>
          <w:szCs w:val="32"/>
          <w:lang w:val="en-US"/>
        </w:rPr>
      </w:pPr>
      <w:r w:rsidRPr="00D04C3C">
        <w:rPr>
          <w:b/>
          <w:noProof/>
          <w:szCs w:val="26"/>
        </w:rPr>
        <w:drawing>
          <wp:inline distT="0" distB="0" distL="0" distR="0" wp14:anchorId="7C2FF3CD" wp14:editId="56A8EC31">
            <wp:extent cx="2286000" cy="2049684"/>
            <wp:effectExtent l="0" t="0" r="0" b="0"/>
            <wp:docPr id="2388379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3784" cy="2065629"/>
                    </a:xfrm>
                    <a:prstGeom prst="rect">
                      <a:avLst/>
                    </a:prstGeom>
                    <a:noFill/>
                    <a:ln>
                      <a:noFill/>
                    </a:ln>
                  </pic:spPr>
                </pic:pic>
              </a:graphicData>
            </a:graphic>
          </wp:inline>
        </w:drawing>
      </w:r>
    </w:p>
    <w:p w14:paraId="4D5BC128" w14:textId="77777777" w:rsidR="0042766D" w:rsidRPr="0042766D" w:rsidRDefault="0042766D" w:rsidP="0042766D">
      <w:pPr>
        <w:spacing w:line="276" w:lineRule="auto"/>
        <w:jc w:val="center"/>
        <w:rPr>
          <w:rFonts w:eastAsia="Calibri"/>
          <w:b/>
          <w:bCs/>
          <w:color w:val="000000"/>
          <w:sz w:val="48"/>
          <w:szCs w:val="48"/>
          <w:lang w:val="en-US"/>
        </w:rPr>
      </w:pPr>
      <w:r w:rsidRPr="0042766D">
        <w:rPr>
          <w:rFonts w:eastAsia="Calibri"/>
          <w:b/>
          <w:bCs/>
          <w:color w:val="000000"/>
          <w:sz w:val="48"/>
          <w:szCs w:val="48"/>
          <w:lang w:val="en-US"/>
        </w:rPr>
        <w:t>CÔNG NGHỆ PHẦN MỀM</w:t>
      </w:r>
    </w:p>
    <w:p w14:paraId="540E034E" w14:textId="77777777" w:rsidR="0042766D" w:rsidRDefault="0042766D" w:rsidP="0042766D">
      <w:pPr>
        <w:spacing w:line="276" w:lineRule="auto"/>
        <w:jc w:val="center"/>
        <w:rPr>
          <w:rFonts w:eastAsia="Calibri"/>
          <w:b/>
          <w:bCs/>
          <w:color w:val="000000"/>
          <w:sz w:val="48"/>
          <w:szCs w:val="48"/>
          <w:lang w:val="en-US"/>
        </w:rPr>
      </w:pPr>
      <w:r w:rsidRPr="0042766D">
        <w:rPr>
          <w:rFonts w:eastAsia="Calibri"/>
          <w:b/>
          <w:bCs/>
          <w:color w:val="000000"/>
          <w:sz w:val="48"/>
          <w:szCs w:val="48"/>
          <w:lang w:val="en-US"/>
        </w:rPr>
        <w:t>Kiểm Tra Giữa Kỳ</w:t>
      </w:r>
    </w:p>
    <w:p w14:paraId="38A1B721" w14:textId="77777777" w:rsidR="0042766D" w:rsidRDefault="0042766D" w:rsidP="0042766D">
      <w:pPr>
        <w:spacing w:line="276" w:lineRule="auto"/>
        <w:jc w:val="center"/>
        <w:rPr>
          <w:rFonts w:eastAsia="Calibri"/>
          <w:b/>
          <w:bCs/>
          <w:color w:val="000000"/>
          <w:sz w:val="48"/>
          <w:szCs w:val="48"/>
          <w:lang w:val="en-US"/>
        </w:rPr>
      </w:pPr>
    </w:p>
    <w:p w14:paraId="2EFB4721" w14:textId="77777777" w:rsidR="00F64370" w:rsidRDefault="00F64370" w:rsidP="00F64370">
      <w:pPr>
        <w:spacing w:line="276" w:lineRule="auto"/>
        <w:rPr>
          <w:rFonts w:eastAsia="Calibri"/>
          <w:b/>
          <w:bCs/>
          <w:color w:val="000000"/>
          <w:sz w:val="48"/>
          <w:szCs w:val="4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5335"/>
      </w:tblGrid>
      <w:tr w:rsidR="0042766D" w:rsidRPr="00F64370" w14:paraId="6E587EA0" w14:textId="77777777" w:rsidTr="00F64370">
        <w:tc>
          <w:tcPr>
            <w:tcW w:w="3681" w:type="dxa"/>
            <w:vAlign w:val="center"/>
          </w:tcPr>
          <w:p w14:paraId="78E4842B" w14:textId="77777777" w:rsidR="0042766D" w:rsidRPr="00F64370" w:rsidRDefault="0042766D" w:rsidP="00F64370">
            <w:pPr>
              <w:pStyle w:val="NoSpacing"/>
              <w:rPr>
                <w:sz w:val="32"/>
                <w:szCs w:val="32"/>
                <w:lang w:val="en-US"/>
              </w:rPr>
            </w:pPr>
            <w:r w:rsidRPr="00F64370">
              <w:rPr>
                <w:sz w:val="32"/>
                <w:szCs w:val="32"/>
                <w:lang w:val="en-US"/>
              </w:rPr>
              <w:t>Giảng viên hướng dẫn:</w:t>
            </w:r>
          </w:p>
        </w:tc>
        <w:tc>
          <w:tcPr>
            <w:tcW w:w="5335" w:type="dxa"/>
            <w:vAlign w:val="center"/>
          </w:tcPr>
          <w:p w14:paraId="71AF54E3" w14:textId="77777777" w:rsidR="0042766D" w:rsidRPr="00F64370" w:rsidRDefault="00F64370" w:rsidP="00F64370">
            <w:pPr>
              <w:pStyle w:val="NoSpacing"/>
              <w:rPr>
                <w:sz w:val="32"/>
                <w:szCs w:val="32"/>
                <w:lang w:val="en-US"/>
              </w:rPr>
            </w:pPr>
            <w:hyperlink r:id="rId9" w:history="1">
              <w:r w:rsidRPr="00F64370">
                <w:rPr>
                  <w:rStyle w:val="Hyperlink"/>
                  <w:color w:val="auto"/>
                  <w:sz w:val="32"/>
                  <w:szCs w:val="32"/>
                  <w:u w:val="none"/>
                </w:rPr>
                <w:t>Nguyễn Mậu Hân</w:t>
              </w:r>
            </w:hyperlink>
          </w:p>
        </w:tc>
      </w:tr>
      <w:tr w:rsidR="0042766D" w:rsidRPr="00F64370" w14:paraId="05F5CD89" w14:textId="77777777" w:rsidTr="00F64370">
        <w:tc>
          <w:tcPr>
            <w:tcW w:w="3681" w:type="dxa"/>
            <w:vAlign w:val="center"/>
          </w:tcPr>
          <w:p w14:paraId="53FEAB32" w14:textId="77777777" w:rsidR="0042766D" w:rsidRPr="00F64370" w:rsidRDefault="00F64370" w:rsidP="00F64370">
            <w:pPr>
              <w:pStyle w:val="NoSpacing"/>
              <w:rPr>
                <w:sz w:val="32"/>
                <w:szCs w:val="32"/>
                <w:lang w:val="en-US"/>
              </w:rPr>
            </w:pPr>
            <w:r w:rsidRPr="00F64370">
              <w:rPr>
                <w:sz w:val="32"/>
                <w:szCs w:val="32"/>
                <w:lang w:val="en-US"/>
              </w:rPr>
              <w:t>Sinh viên:</w:t>
            </w:r>
          </w:p>
        </w:tc>
        <w:tc>
          <w:tcPr>
            <w:tcW w:w="5335" w:type="dxa"/>
            <w:vAlign w:val="center"/>
          </w:tcPr>
          <w:p w14:paraId="6BFA8CBB" w14:textId="77777777" w:rsidR="0042766D" w:rsidRPr="00F64370" w:rsidRDefault="00F64370" w:rsidP="00F64370">
            <w:pPr>
              <w:pStyle w:val="NoSpacing"/>
              <w:rPr>
                <w:sz w:val="32"/>
                <w:szCs w:val="32"/>
                <w:lang w:val="en-US"/>
              </w:rPr>
            </w:pPr>
            <w:r w:rsidRPr="00F64370">
              <w:rPr>
                <w:sz w:val="32"/>
                <w:szCs w:val="32"/>
                <w:lang w:val="en-US"/>
              </w:rPr>
              <w:t>Nguyễn Minh Cường - 22030126</w:t>
            </w:r>
          </w:p>
        </w:tc>
      </w:tr>
      <w:tr w:rsidR="0042766D" w:rsidRPr="00F64370" w14:paraId="0884D687" w14:textId="77777777" w:rsidTr="00F64370">
        <w:tc>
          <w:tcPr>
            <w:tcW w:w="3681" w:type="dxa"/>
            <w:vAlign w:val="center"/>
          </w:tcPr>
          <w:p w14:paraId="41DAADF4" w14:textId="77777777" w:rsidR="0042766D" w:rsidRPr="00F64370" w:rsidRDefault="00F64370" w:rsidP="00F64370">
            <w:pPr>
              <w:pStyle w:val="NoSpacing"/>
              <w:rPr>
                <w:sz w:val="32"/>
                <w:szCs w:val="32"/>
                <w:lang w:val="en-US"/>
              </w:rPr>
            </w:pPr>
            <w:r w:rsidRPr="00F64370">
              <w:rPr>
                <w:sz w:val="32"/>
                <w:szCs w:val="32"/>
                <w:lang w:val="en-US"/>
              </w:rPr>
              <w:t xml:space="preserve">Mã lớp: </w:t>
            </w:r>
          </w:p>
        </w:tc>
        <w:tc>
          <w:tcPr>
            <w:tcW w:w="5335" w:type="dxa"/>
            <w:vAlign w:val="center"/>
          </w:tcPr>
          <w:p w14:paraId="7D50316B" w14:textId="77777777" w:rsidR="0042766D" w:rsidRPr="00F64370" w:rsidRDefault="00F64370" w:rsidP="00F64370">
            <w:pPr>
              <w:pStyle w:val="NoSpacing"/>
              <w:rPr>
                <w:sz w:val="32"/>
                <w:szCs w:val="32"/>
              </w:rPr>
            </w:pPr>
            <w:r w:rsidRPr="00F64370">
              <w:rPr>
                <w:sz w:val="32"/>
                <w:szCs w:val="32"/>
              </w:rPr>
              <w:t>DH22PM</w:t>
            </w:r>
          </w:p>
        </w:tc>
      </w:tr>
      <w:tr w:rsidR="0042766D" w:rsidRPr="00F64370" w14:paraId="1FBD8D15" w14:textId="77777777" w:rsidTr="00F64370">
        <w:tc>
          <w:tcPr>
            <w:tcW w:w="3681" w:type="dxa"/>
            <w:vAlign w:val="center"/>
          </w:tcPr>
          <w:p w14:paraId="6B26A7DF" w14:textId="7A697CB7" w:rsidR="0042766D" w:rsidRPr="00F64370" w:rsidRDefault="00324ADF" w:rsidP="00F64370">
            <w:pPr>
              <w:pStyle w:val="NoSpacing"/>
              <w:rPr>
                <w:sz w:val="32"/>
                <w:szCs w:val="32"/>
                <w:lang w:val="en-US"/>
              </w:rPr>
            </w:pPr>
            <w:r>
              <w:rPr>
                <w:sz w:val="32"/>
                <w:szCs w:val="32"/>
                <w:lang w:val="en-US"/>
              </w:rPr>
              <w:t>Chuyên n</w:t>
            </w:r>
            <w:r w:rsidR="00F64370" w:rsidRPr="00F64370">
              <w:rPr>
                <w:sz w:val="32"/>
                <w:szCs w:val="32"/>
                <w:lang w:val="en-US"/>
              </w:rPr>
              <w:t xml:space="preserve">ghành: </w:t>
            </w:r>
          </w:p>
        </w:tc>
        <w:tc>
          <w:tcPr>
            <w:tcW w:w="5335" w:type="dxa"/>
            <w:vAlign w:val="center"/>
          </w:tcPr>
          <w:p w14:paraId="45030402" w14:textId="56258AF0" w:rsidR="0042766D" w:rsidRPr="00F64370" w:rsidRDefault="00324ADF" w:rsidP="00F64370">
            <w:pPr>
              <w:rPr>
                <w:sz w:val="32"/>
                <w:szCs w:val="32"/>
                <w:lang w:val="en-US"/>
              </w:rPr>
            </w:pPr>
            <w:r>
              <w:rPr>
                <w:sz w:val="32"/>
                <w:szCs w:val="32"/>
                <w:lang w:val="en-US"/>
              </w:rPr>
              <w:t>Kỹ Thuật</w:t>
            </w:r>
            <w:r w:rsidR="00F64370" w:rsidRPr="00F64370">
              <w:rPr>
                <w:sz w:val="32"/>
                <w:szCs w:val="32"/>
                <w:lang w:val="en-US"/>
              </w:rPr>
              <w:t xml:space="preserve"> Phần Mềm</w:t>
            </w:r>
          </w:p>
        </w:tc>
      </w:tr>
      <w:tr w:rsidR="00F64370" w:rsidRPr="00F64370" w14:paraId="757D23EE" w14:textId="77777777" w:rsidTr="00F64370">
        <w:tc>
          <w:tcPr>
            <w:tcW w:w="3681" w:type="dxa"/>
            <w:vAlign w:val="center"/>
          </w:tcPr>
          <w:p w14:paraId="45DA15A0" w14:textId="77777777" w:rsidR="00F64370" w:rsidRPr="00F64370" w:rsidRDefault="00F64370" w:rsidP="00F64370">
            <w:pPr>
              <w:pStyle w:val="NoSpacing"/>
              <w:rPr>
                <w:sz w:val="32"/>
                <w:szCs w:val="32"/>
                <w:lang w:val="en-US"/>
              </w:rPr>
            </w:pPr>
          </w:p>
        </w:tc>
        <w:tc>
          <w:tcPr>
            <w:tcW w:w="5335" w:type="dxa"/>
            <w:vAlign w:val="center"/>
          </w:tcPr>
          <w:p w14:paraId="5A7C8167" w14:textId="77777777" w:rsidR="00F64370" w:rsidRPr="00F64370" w:rsidRDefault="00F64370" w:rsidP="00F64370">
            <w:pPr>
              <w:rPr>
                <w:sz w:val="32"/>
                <w:szCs w:val="32"/>
                <w:lang w:val="en-US"/>
              </w:rPr>
            </w:pPr>
          </w:p>
        </w:tc>
      </w:tr>
    </w:tbl>
    <w:p w14:paraId="5CD867A8" w14:textId="77777777" w:rsidR="0042766D" w:rsidRDefault="0042766D" w:rsidP="0042766D">
      <w:pPr>
        <w:spacing w:line="276" w:lineRule="auto"/>
        <w:jc w:val="center"/>
        <w:rPr>
          <w:rFonts w:eastAsia="Calibri"/>
          <w:b/>
          <w:bCs/>
          <w:color w:val="000000"/>
          <w:sz w:val="48"/>
          <w:szCs w:val="48"/>
          <w:lang w:val="en-US"/>
        </w:rPr>
      </w:pPr>
    </w:p>
    <w:p w14:paraId="750D7E28" w14:textId="77777777" w:rsidR="00F64370" w:rsidRDefault="00F64370" w:rsidP="0042766D">
      <w:pPr>
        <w:spacing w:line="276" w:lineRule="auto"/>
        <w:jc w:val="center"/>
        <w:rPr>
          <w:rFonts w:eastAsia="Calibri"/>
          <w:b/>
          <w:bCs/>
          <w:color w:val="000000"/>
          <w:sz w:val="48"/>
          <w:szCs w:val="48"/>
          <w:lang w:val="en-US"/>
        </w:rPr>
      </w:pPr>
    </w:p>
    <w:p w14:paraId="21ADB47A" w14:textId="77777777" w:rsidR="00F64370" w:rsidRDefault="00F64370" w:rsidP="0042766D">
      <w:pPr>
        <w:spacing w:line="276" w:lineRule="auto"/>
        <w:jc w:val="center"/>
        <w:rPr>
          <w:rFonts w:eastAsia="Calibri"/>
          <w:b/>
          <w:bCs/>
          <w:color w:val="000000"/>
          <w:sz w:val="48"/>
          <w:szCs w:val="48"/>
          <w:lang w:val="en-US"/>
        </w:rPr>
      </w:pPr>
    </w:p>
    <w:p w14:paraId="1FF16E2F" w14:textId="77777777" w:rsidR="00F64370" w:rsidRPr="00F64370" w:rsidRDefault="00F64370" w:rsidP="00F64370">
      <w:pPr>
        <w:tabs>
          <w:tab w:val="left" w:pos="1620"/>
        </w:tabs>
        <w:spacing w:line="276" w:lineRule="auto"/>
        <w:jc w:val="center"/>
        <w:rPr>
          <w:b/>
          <w:i/>
          <w:sz w:val="28"/>
          <w:szCs w:val="28"/>
          <w:lang w:val="en-US"/>
        </w:rPr>
        <w:sectPr w:rsidR="00F64370" w:rsidRPr="00F64370" w:rsidSect="00F64370">
          <w:footerReference w:type="default" r:id="rId10"/>
          <w:footerReference w:type="first" r:id="rId11"/>
          <w:pgSz w:w="11906" w:h="16838" w:code="9"/>
          <w:pgMar w:top="1440" w:right="1440" w:bottom="1440" w:left="1440" w:header="720" w:footer="720" w:gutter="0"/>
          <w:pgBorders w:display="firstPage" w:offsetFrom="page">
            <w:top w:val="thickThinMediumGap" w:sz="24" w:space="24" w:color="auto"/>
            <w:left w:val="thickThinMediumGap" w:sz="24" w:space="24" w:color="auto"/>
            <w:bottom w:val="thinThickMediumGap" w:sz="24" w:space="24" w:color="auto"/>
            <w:right w:val="thinThickMediumGap" w:sz="24" w:space="24" w:color="auto"/>
          </w:pgBorders>
          <w:cols w:space="720"/>
          <w:titlePg/>
          <w:docGrid w:linePitch="360"/>
        </w:sectPr>
      </w:pPr>
      <w:r w:rsidRPr="00D04C3C">
        <w:rPr>
          <w:b/>
          <w:i/>
          <w:sz w:val="28"/>
          <w:szCs w:val="28"/>
        </w:rPr>
        <w:t>Bà Rịa - Vũng Tàu, tháng 11, năm</w:t>
      </w:r>
    </w:p>
    <w:p w14:paraId="0C1CCDF4" w14:textId="77777777" w:rsidR="003D43EC" w:rsidRPr="00F64370" w:rsidRDefault="003D43EC">
      <w:pPr>
        <w:rPr>
          <w:rFonts w:asciiTheme="majorHAnsi" w:hAnsiTheme="majorHAnsi" w:cstheme="majorHAnsi"/>
          <w:b/>
          <w:bCs/>
          <w:sz w:val="36"/>
          <w:szCs w:val="36"/>
          <w:lang w:val="en-US"/>
        </w:rPr>
      </w:pPr>
      <w:r w:rsidRPr="00F64370">
        <w:rPr>
          <w:rFonts w:asciiTheme="majorHAnsi" w:hAnsiTheme="majorHAnsi" w:cstheme="majorHAnsi"/>
          <w:b/>
          <w:bCs/>
          <w:sz w:val="36"/>
          <w:szCs w:val="36"/>
          <w:lang w:val="en-US"/>
        </w:rPr>
        <w:lastRenderedPageBreak/>
        <w:t>Câu 1:</w:t>
      </w:r>
    </w:p>
    <w:p w14:paraId="4815CB0E" w14:textId="77777777" w:rsidR="00533371" w:rsidRPr="00533371" w:rsidRDefault="00533371" w:rsidP="003D43EC">
      <w:pPr>
        <w:pStyle w:val="ListParagraph"/>
        <w:numPr>
          <w:ilvl w:val="0"/>
          <w:numId w:val="1"/>
        </w:numPr>
        <w:rPr>
          <w:rFonts w:asciiTheme="majorHAnsi" w:hAnsiTheme="majorHAnsi" w:cstheme="majorHAnsi"/>
          <w:sz w:val="28"/>
          <w:szCs w:val="28"/>
        </w:rPr>
      </w:pPr>
    </w:p>
    <w:p w14:paraId="071BA185" w14:textId="77777777" w:rsidR="00156F48" w:rsidRPr="00533371" w:rsidRDefault="003D43EC" w:rsidP="00533371">
      <w:pPr>
        <w:rPr>
          <w:rFonts w:asciiTheme="majorHAnsi" w:hAnsiTheme="majorHAnsi" w:cstheme="majorHAnsi"/>
          <w:sz w:val="28"/>
          <w:szCs w:val="28"/>
        </w:rPr>
      </w:pPr>
      <w:r w:rsidRPr="00533371">
        <w:rPr>
          <w:rFonts w:asciiTheme="majorHAnsi" w:hAnsiTheme="majorHAnsi" w:cstheme="majorHAnsi"/>
          <w:sz w:val="28"/>
          <w:szCs w:val="28"/>
          <w:lang w:val="en-US"/>
        </w:rPr>
        <w:t>Y</w:t>
      </w:r>
      <w:r w:rsidRPr="00533371">
        <w:rPr>
          <w:rFonts w:asciiTheme="majorHAnsi" w:hAnsiTheme="majorHAnsi" w:cstheme="majorHAnsi"/>
          <w:sz w:val="28"/>
          <w:szCs w:val="28"/>
        </w:rPr>
        <w:t>êu cầu phần mềm là tất cả những nhu cầu tính năng sản phẩm mà người dùng muốn, bao gồm chức năng, hiệu năng, giao diện,… Các yêu cầu thường xoay quanh 4 nhóm sau: yêu cầu về phần cứng; yêu cầu về phần mềm, yêu cầu về data (dữ liệu) và cuối cùng là những yêu cầu về con người. </w:t>
      </w:r>
    </w:p>
    <w:p w14:paraId="4A101F17" w14:textId="77777777" w:rsidR="00533371" w:rsidRPr="00533371" w:rsidRDefault="00533371" w:rsidP="003D43EC">
      <w:pPr>
        <w:pStyle w:val="NormalWeb"/>
        <w:numPr>
          <w:ilvl w:val="0"/>
          <w:numId w:val="1"/>
        </w:numPr>
        <w:shd w:val="clear" w:color="auto" w:fill="FFFFFF"/>
        <w:spacing w:before="0" w:beforeAutospacing="0" w:after="180" w:afterAutospacing="0"/>
        <w:jc w:val="both"/>
        <w:rPr>
          <w:rFonts w:asciiTheme="majorHAnsi" w:hAnsiTheme="majorHAnsi" w:cstheme="majorHAnsi"/>
          <w:sz w:val="28"/>
          <w:szCs w:val="28"/>
        </w:rPr>
      </w:pPr>
    </w:p>
    <w:p w14:paraId="6785A2E6" w14:textId="77777777" w:rsidR="00533371" w:rsidRDefault="007C24D3" w:rsidP="00533371">
      <w:pPr>
        <w:pStyle w:val="NormalWeb"/>
        <w:shd w:val="clear" w:color="auto" w:fill="FFFFFF"/>
        <w:spacing w:before="0" w:beforeAutospacing="0" w:after="180" w:afterAutospacing="0"/>
        <w:jc w:val="both"/>
        <w:rPr>
          <w:rFonts w:asciiTheme="majorHAnsi" w:hAnsiTheme="majorHAnsi" w:cstheme="majorHAnsi"/>
          <w:sz w:val="28"/>
          <w:szCs w:val="28"/>
          <w:lang w:val="en-US"/>
        </w:rPr>
      </w:pPr>
      <w:r>
        <w:rPr>
          <w:rFonts w:asciiTheme="majorHAnsi" w:hAnsiTheme="majorHAnsi" w:cstheme="majorHAnsi"/>
          <w:sz w:val="28"/>
          <w:szCs w:val="28"/>
          <w:lang w:val="en-US"/>
        </w:rPr>
        <w:t>Y</w:t>
      </w:r>
      <w:r w:rsidR="003D43EC" w:rsidRPr="003D43EC">
        <w:rPr>
          <w:rFonts w:asciiTheme="majorHAnsi" w:hAnsiTheme="majorHAnsi" w:cstheme="majorHAnsi"/>
          <w:sz w:val="28"/>
          <w:szCs w:val="28"/>
        </w:rPr>
        <w:t>êu cầu chức năng sẽ chỉ ra một hành vi hoặc một chức năng. Ví dụ phần mềm hay hệ thống phải có chức năng:</w:t>
      </w:r>
    </w:p>
    <w:p w14:paraId="0CC740D4" w14:textId="77777777" w:rsidR="003D43EC" w:rsidRPr="003D43EC" w:rsidRDefault="003D43EC" w:rsidP="00533371">
      <w:pPr>
        <w:pStyle w:val="NormalWeb"/>
        <w:shd w:val="clear" w:color="auto" w:fill="FFFFFF"/>
        <w:spacing w:before="0" w:beforeAutospacing="0" w:after="180" w:afterAutospacing="0"/>
        <w:jc w:val="both"/>
        <w:rPr>
          <w:rFonts w:asciiTheme="majorHAnsi" w:hAnsiTheme="majorHAnsi" w:cstheme="majorHAnsi"/>
          <w:sz w:val="28"/>
          <w:szCs w:val="28"/>
        </w:rPr>
      </w:pPr>
      <w:r w:rsidRPr="003D43EC">
        <w:rPr>
          <w:rFonts w:asciiTheme="majorHAnsi" w:hAnsiTheme="majorHAnsi" w:cstheme="majorHAnsi"/>
          <w:sz w:val="28"/>
          <w:szCs w:val="28"/>
        </w:rPr>
        <w:t>Hiển thị tên, kích thước, khoảng trống có sẵn và định dạng của một ổ đĩa flash được kết nối với cổng USB. Chức năng thêm khách hàng hay in hóa đơn.</w:t>
      </w:r>
    </w:p>
    <w:p w14:paraId="530EAE60" w14:textId="77777777" w:rsidR="00533371" w:rsidRPr="00533371" w:rsidRDefault="00533371" w:rsidP="003D43EC">
      <w:pPr>
        <w:pStyle w:val="NormalWeb"/>
        <w:numPr>
          <w:ilvl w:val="0"/>
          <w:numId w:val="1"/>
        </w:numPr>
        <w:shd w:val="clear" w:color="auto" w:fill="FFFFFF"/>
        <w:spacing w:before="0" w:beforeAutospacing="0" w:after="180" w:afterAutospacing="0"/>
        <w:jc w:val="both"/>
        <w:rPr>
          <w:rFonts w:asciiTheme="majorHAnsi" w:hAnsiTheme="majorHAnsi" w:cstheme="majorHAnsi"/>
          <w:sz w:val="28"/>
          <w:szCs w:val="28"/>
        </w:rPr>
      </w:pPr>
    </w:p>
    <w:p w14:paraId="75447CE7" w14:textId="77777777" w:rsidR="003D43EC" w:rsidRPr="003D43EC" w:rsidRDefault="003317E3" w:rsidP="00533371">
      <w:pPr>
        <w:pStyle w:val="NormalWeb"/>
        <w:shd w:val="clear" w:color="auto" w:fill="FFFFFF"/>
        <w:spacing w:before="0" w:beforeAutospacing="0" w:after="180" w:afterAutospacing="0"/>
        <w:jc w:val="both"/>
        <w:rPr>
          <w:rFonts w:asciiTheme="majorHAnsi" w:hAnsiTheme="majorHAnsi" w:cstheme="majorHAnsi"/>
          <w:sz w:val="28"/>
          <w:szCs w:val="28"/>
        </w:rPr>
      </w:pPr>
      <w:r>
        <w:rPr>
          <w:rFonts w:asciiTheme="majorHAnsi" w:hAnsiTheme="majorHAnsi" w:cstheme="majorHAnsi"/>
          <w:sz w:val="28"/>
          <w:szCs w:val="28"/>
          <w:lang w:val="en-US"/>
        </w:rPr>
        <w:t>Y</w:t>
      </w:r>
      <w:r w:rsidR="003D43EC" w:rsidRPr="003D43EC">
        <w:rPr>
          <w:rFonts w:asciiTheme="majorHAnsi" w:hAnsiTheme="majorHAnsi" w:cstheme="majorHAnsi"/>
          <w:sz w:val="28"/>
          <w:szCs w:val="28"/>
        </w:rPr>
        <w:t>êu cầu phi chức năng chỉ ra những quy định về tính chất và ràng buộc cho phần mềm hay hệ thống.</w:t>
      </w:r>
    </w:p>
    <w:p w14:paraId="5F789690" w14:textId="77777777" w:rsidR="003D43EC" w:rsidRPr="003D43EC" w:rsidRDefault="003D43EC" w:rsidP="00533371">
      <w:pPr>
        <w:pStyle w:val="NormalWeb"/>
        <w:shd w:val="clear" w:color="auto" w:fill="FFFFFF"/>
        <w:spacing w:before="0" w:beforeAutospacing="0" w:after="180" w:afterAutospacing="0"/>
        <w:jc w:val="both"/>
        <w:rPr>
          <w:rFonts w:asciiTheme="majorHAnsi" w:hAnsiTheme="majorHAnsi" w:cstheme="majorHAnsi"/>
          <w:sz w:val="28"/>
          <w:szCs w:val="28"/>
        </w:rPr>
      </w:pPr>
      <w:r w:rsidRPr="003D43EC">
        <w:rPr>
          <w:rFonts w:asciiTheme="majorHAnsi" w:hAnsiTheme="majorHAnsi" w:cstheme="majorHAnsi"/>
          <w:sz w:val="28"/>
          <w:szCs w:val="28"/>
        </w:rPr>
        <w:t>Yêu cầu phi chức năng bao gồm tất cả những yêu cầu mà yêu cầu chức năng không có. Chúng chỉ ra những tiêu chí để đánh giá hoạt động của hệ thống thay vì hành vi. Ví dụ:</w:t>
      </w:r>
    </w:p>
    <w:p w14:paraId="3034FAD7" w14:textId="77777777" w:rsidR="003D43EC" w:rsidRPr="003D43EC" w:rsidRDefault="003D43EC" w:rsidP="00533371">
      <w:pPr>
        <w:pStyle w:val="NormalWeb"/>
        <w:shd w:val="clear" w:color="auto" w:fill="FFFFFF"/>
        <w:spacing w:before="0" w:beforeAutospacing="0" w:after="180" w:afterAutospacing="0"/>
        <w:jc w:val="both"/>
        <w:rPr>
          <w:rFonts w:asciiTheme="majorHAnsi" w:hAnsiTheme="majorHAnsi" w:cstheme="majorHAnsi"/>
          <w:sz w:val="28"/>
          <w:szCs w:val="28"/>
        </w:rPr>
      </w:pPr>
      <w:r w:rsidRPr="003D43EC">
        <w:rPr>
          <w:rFonts w:asciiTheme="majorHAnsi" w:hAnsiTheme="majorHAnsi" w:cstheme="majorHAnsi"/>
          <w:sz w:val="28"/>
          <w:szCs w:val="28"/>
        </w:rPr>
        <w:t>Hiệu suất ví dụ như thời gian phản hồi, thông lượng, dùng trong việc gì, thể tích tĩnh</w:t>
      </w:r>
    </w:p>
    <w:p w14:paraId="7B87CC7D" w14:textId="77777777" w:rsidR="003D43EC" w:rsidRPr="003D43EC" w:rsidRDefault="003D43EC" w:rsidP="003317E3">
      <w:pPr>
        <w:pStyle w:val="NormalWeb"/>
        <w:numPr>
          <w:ilvl w:val="0"/>
          <w:numId w:val="1"/>
        </w:numPr>
        <w:shd w:val="clear" w:color="auto" w:fill="FFFFFF"/>
        <w:spacing w:before="0" w:beforeAutospacing="0" w:after="180" w:afterAutospacing="0"/>
        <w:jc w:val="both"/>
        <w:rPr>
          <w:b/>
          <w:bCs/>
        </w:rPr>
      </w:pPr>
    </w:p>
    <w:p w14:paraId="23BCD511" w14:textId="77777777" w:rsidR="003D43EC" w:rsidRPr="003D43EC" w:rsidRDefault="003D43EC" w:rsidP="00533371">
      <w:pPr>
        <w:pStyle w:val="NormalWeb"/>
        <w:shd w:val="clear" w:color="auto" w:fill="FFFFFF"/>
        <w:spacing w:before="0" w:beforeAutospacing="0" w:after="180" w:afterAutospacing="0"/>
        <w:jc w:val="both"/>
        <w:rPr>
          <w:rFonts w:asciiTheme="majorHAnsi" w:hAnsiTheme="majorHAnsi" w:cstheme="majorHAnsi"/>
          <w:b/>
          <w:bCs/>
          <w:sz w:val="28"/>
          <w:szCs w:val="28"/>
        </w:rPr>
      </w:pPr>
      <w:r w:rsidRPr="003D43EC">
        <w:rPr>
          <w:rFonts w:asciiTheme="majorHAnsi" w:hAnsiTheme="majorHAnsi" w:cstheme="majorHAnsi"/>
          <w:b/>
          <w:bCs/>
          <w:sz w:val="28"/>
          <w:szCs w:val="28"/>
        </w:rPr>
        <w:t>Class Diagram</w:t>
      </w:r>
    </w:p>
    <w:p w14:paraId="1E46B82E" w14:textId="77777777" w:rsidR="005F73DB" w:rsidRDefault="003D43EC" w:rsidP="00533371">
      <w:pPr>
        <w:pStyle w:val="NormalWeb"/>
        <w:shd w:val="clear" w:color="auto" w:fill="FFFFFF"/>
        <w:spacing w:before="0" w:beforeAutospacing="0" w:after="180" w:afterAutospacing="0"/>
        <w:jc w:val="both"/>
        <w:rPr>
          <w:rFonts w:asciiTheme="majorHAnsi" w:hAnsiTheme="majorHAnsi" w:cstheme="majorHAnsi"/>
          <w:sz w:val="28"/>
          <w:szCs w:val="28"/>
          <w:lang w:val="en-US"/>
        </w:rPr>
      </w:pPr>
      <w:r w:rsidRPr="003317E3">
        <w:rPr>
          <w:rFonts w:asciiTheme="majorHAnsi" w:hAnsiTheme="majorHAnsi" w:cstheme="majorHAnsi"/>
          <w:sz w:val="28"/>
          <w:szCs w:val="28"/>
        </w:rPr>
        <w:t>Mô hình kiểu object và các mối quan hệ xung quanh chúng. Nó giúp mô tả phần nhỏ nhất, và mức độ trừu tượng thấp nhất.</w:t>
      </w:r>
    </w:p>
    <w:p w14:paraId="1A148FBC" w14:textId="77777777" w:rsidR="00533371" w:rsidRPr="00533371" w:rsidRDefault="005F73DB" w:rsidP="00533371">
      <w:pPr>
        <w:pStyle w:val="NormalWeb"/>
        <w:shd w:val="clear" w:color="auto" w:fill="FFFFFF"/>
        <w:spacing w:before="0" w:beforeAutospacing="0" w:after="180" w:afterAutospacing="0"/>
        <w:jc w:val="both"/>
        <w:rPr>
          <w:rFonts w:asciiTheme="majorHAnsi" w:hAnsiTheme="majorHAnsi" w:cstheme="majorHAnsi"/>
          <w:sz w:val="28"/>
          <w:szCs w:val="28"/>
          <w:lang w:val="en-US"/>
        </w:rPr>
      </w:pPr>
      <w:r>
        <w:rPr>
          <w:rFonts w:asciiTheme="majorHAnsi" w:hAnsiTheme="majorHAnsi" w:cstheme="majorHAnsi"/>
          <w:sz w:val="28"/>
          <w:szCs w:val="28"/>
          <w:lang w:val="en-US"/>
        </w:rPr>
        <w:t>Ví dụ: Các lớp của hệ thống quản lý khách sạn: Khách hàng, phòng, đặt phòng, thanh toán,…</w:t>
      </w:r>
      <w:r w:rsidR="003D43EC" w:rsidRPr="003317E3">
        <w:rPr>
          <w:rFonts w:asciiTheme="majorHAnsi" w:hAnsiTheme="majorHAnsi" w:cstheme="majorHAnsi"/>
          <w:sz w:val="28"/>
          <w:szCs w:val="28"/>
        </w:rPr>
        <w:t xml:space="preserve"> </w:t>
      </w:r>
    </w:p>
    <w:p w14:paraId="21DADCAA" w14:textId="77777777" w:rsidR="003317E3" w:rsidRPr="003317E3" w:rsidRDefault="003317E3" w:rsidP="00533371">
      <w:pPr>
        <w:pStyle w:val="NormalWeb"/>
        <w:shd w:val="clear" w:color="auto" w:fill="FFFFFF"/>
        <w:spacing w:before="0" w:beforeAutospacing="0" w:after="180" w:afterAutospacing="0"/>
        <w:jc w:val="both"/>
        <w:rPr>
          <w:rFonts w:asciiTheme="majorHAnsi" w:hAnsiTheme="majorHAnsi" w:cstheme="majorHAnsi"/>
          <w:b/>
          <w:bCs/>
          <w:sz w:val="28"/>
          <w:szCs w:val="28"/>
        </w:rPr>
      </w:pPr>
      <w:r w:rsidRPr="003317E3">
        <w:rPr>
          <w:rFonts w:asciiTheme="majorHAnsi" w:hAnsiTheme="majorHAnsi" w:cstheme="majorHAnsi"/>
          <w:b/>
          <w:bCs/>
          <w:sz w:val="28"/>
          <w:szCs w:val="28"/>
        </w:rPr>
        <w:t>Use case diagram</w:t>
      </w:r>
    </w:p>
    <w:p w14:paraId="64503687" w14:textId="77777777" w:rsidR="003317E3" w:rsidRDefault="003317E3" w:rsidP="00533371">
      <w:pPr>
        <w:pStyle w:val="NormalWeb"/>
        <w:shd w:val="clear" w:color="auto" w:fill="FFFFFF"/>
        <w:spacing w:before="0" w:beforeAutospacing="0" w:after="180" w:afterAutospacing="0"/>
        <w:jc w:val="both"/>
        <w:rPr>
          <w:rFonts w:asciiTheme="majorHAnsi" w:hAnsiTheme="majorHAnsi" w:cstheme="majorHAnsi"/>
          <w:sz w:val="28"/>
          <w:szCs w:val="28"/>
          <w:lang w:val="en-US"/>
        </w:rPr>
      </w:pPr>
      <w:r w:rsidRPr="003317E3">
        <w:rPr>
          <w:rFonts w:asciiTheme="majorHAnsi" w:hAnsiTheme="majorHAnsi" w:cstheme="majorHAnsi"/>
          <w:sz w:val="28"/>
          <w:szCs w:val="28"/>
        </w:rPr>
        <w:t>Mô hình hóa</w:t>
      </w:r>
      <w:r w:rsidRPr="003317E3">
        <w:rPr>
          <w:rFonts w:asciiTheme="majorHAnsi" w:hAnsiTheme="majorHAnsi" w:cstheme="majorHAnsi"/>
          <w:sz w:val="28"/>
          <w:szCs w:val="28"/>
        </w:rPr>
        <w:t xml:space="preserve"> lại chức năng hệ thống ở mức high-level dùng ký hiệu: actor, use cases và relationships</w:t>
      </w:r>
    </w:p>
    <w:p w14:paraId="7448D1E6" w14:textId="77777777" w:rsidR="005F73DB" w:rsidRPr="003317E3" w:rsidRDefault="005F73DB" w:rsidP="00533371">
      <w:pPr>
        <w:pStyle w:val="NormalWeb"/>
        <w:shd w:val="clear" w:color="auto" w:fill="FFFFFF"/>
        <w:spacing w:before="0" w:beforeAutospacing="0" w:after="180" w:afterAutospacing="0"/>
        <w:jc w:val="both"/>
        <w:rPr>
          <w:rFonts w:asciiTheme="majorHAnsi" w:hAnsiTheme="majorHAnsi" w:cstheme="majorHAnsi"/>
          <w:sz w:val="28"/>
          <w:szCs w:val="28"/>
          <w:lang w:val="en-US"/>
        </w:rPr>
      </w:pPr>
      <w:r>
        <w:rPr>
          <w:rFonts w:asciiTheme="majorHAnsi" w:hAnsiTheme="majorHAnsi" w:cstheme="majorHAnsi"/>
          <w:sz w:val="28"/>
          <w:szCs w:val="28"/>
          <w:lang w:val="en-US"/>
        </w:rPr>
        <w:t>Ví dụ: trong hệ thống quản lý thư viện gồm các chức năng (usecase) của thủ thư hoặc độc giả (actor): đăng nhập, đăng ký, mượn trả sách,…</w:t>
      </w:r>
    </w:p>
    <w:p w14:paraId="28A9643C" w14:textId="77777777" w:rsidR="00F64370" w:rsidRDefault="00F64370" w:rsidP="00533371">
      <w:pPr>
        <w:pStyle w:val="NormalWeb"/>
        <w:shd w:val="clear" w:color="auto" w:fill="FFFFFF"/>
        <w:spacing w:before="0" w:beforeAutospacing="0" w:after="180" w:afterAutospacing="0"/>
        <w:jc w:val="both"/>
        <w:rPr>
          <w:rFonts w:asciiTheme="majorHAnsi" w:hAnsiTheme="majorHAnsi" w:cstheme="majorHAnsi"/>
          <w:b/>
          <w:bCs/>
          <w:sz w:val="28"/>
          <w:szCs w:val="28"/>
          <w:lang w:val="en-US"/>
        </w:rPr>
      </w:pPr>
    </w:p>
    <w:p w14:paraId="0577190F" w14:textId="77777777" w:rsidR="00F64370" w:rsidRDefault="00F64370" w:rsidP="00533371">
      <w:pPr>
        <w:pStyle w:val="NormalWeb"/>
        <w:shd w:val="clear" w:color="auto" w:fill="FFFFFF"/>
        <w:spacing w:before="0" w:beforeAutospacing="0" w:after="180" w:afterAutospacing="0"/>
        <w:jc w:val="both"/>
        <w:rPr>
          <w:rFonts w:asciiTheme="majorHAnsi" w:hAnsiTheme="majorHAnsi" w:cstheme="majorHAnsi"/>
          <w:b/>
          <w:bCs/>
          <w:sz w:val="28"/>
          <w:szCs w:val="28"/>
          <w:lang w:val="en-US"/>
        </w:rPr>
      </w:pPr>
    </w:p>
    <w:p w14:paraId="4508FDF6" w14:textId="77777777" w:rsidR="003317E3" w:rsidRPr="003317E3" w:rsidRDefault="003317E3" w:rsidP="00533371">
      <w:pPr>
        <w:pStyle w:val="NormalWeb"/>
        <w:shd w:val="clear" w:color="auto" w:fill="FFFFFF"/>
        <w:spacing w:before="0" w:beforeAutospacing="0" w:after="180" w:afterAutospacing="0"/>
        <w:jc w:val="both"/>
        <w:rPr>
          <w:rFonts w:asciiTheme="majorHAnsi" w:hAnsiTheme="majorHAnsi" w:cstheme="majorHAnsi"/>
          <w:b/>
          <w:bCs/>
          <w:sz w:val="28"/>
          <w:szCs w:val="28"/>
        </w:rPr>
      </w:pPr>
      <w:r w:rsidRPr="003317E3">
        <w:rPr>
          <w:rFonts w:asciiTheme="majorHAnsi" w:hAnsiTheme="majorHAnsi" w:cstheme="majorHAnsi"/>
          <w:b/>
          <w:bCs/>
          <w:sz w:val="28"/>
          <w:szCs w:val="28"/>
        </w:rPr>
        <w:lastRenderedPageBreak/>
        <w:t>Activity diagram</w:t>
      </w:r>
    </w:p>
    <w:p w14:paraId="050391F9" w14:textId="77777777" w:rsidR="003317E3" w:rsidRDefault="003317E3" w:rsidP="00533371">
      <w:pPr>
        <w:pStyle w:val="NormalWeb"/>
        <w:shd w:val="clear" w:color="auto" w:fill="FFFFFF"/>
        <w:spacing w:before="0" w:beforeAutospacing="0" w:after="180" w:afterAutospacing="0"/>
        <w:jc w:val="both"/>
        <w:rPr>
          <w:rFonts w:asciiTheme="majorHAnsi" w:hAnsiTheme="majorHAnsi" w:cstheme="majorHAnsi"/>
          <w:sz w:val="28"/>
          <w:szCs w:val="28"/>
          <w:lang w:val="en-US"/>
        </w:rPr>
      </w:pPr>
      <w:r w:rsidRPr="003317E3">
        <w:rPr>
          <w:rFonts w:asciiTheme="majorHAnsi" w:hAnsiTheme="majorHAnsi" w:cstheme="majorHAnsi"/>
          <w:sz w:val="28"/>
          <w:szCs w:val="28"/>
        </w:rPr>
        <w:t>Dùng để vẽ workflow hoặc qui trình. Tương tự flow charts nhưng có hành vi song song và nhiều actor tham gia.</w:t>
      </w:r>
    </w:p>
    <w:p w14:paraId="7503BB7F" w14:textId="77777777" w:rsidR="005F73DB" w:rsidRPr="005F73DB" w:rsidRDefault="005F73DB" w:rsidP="00533371">
      <w:pPr>
        <w:pStyle w:val="NormalWeb"/>
        <w:shd w:val="clear" w:color="auto" w:fill="FFFFFF"/>
        <w:spacing w:before="0" w:beforeAutospacing="0" w:after="180" w:afterAutospacing="0"/>
        <w:jc w:val="both"/>
        <w:rPr>
          <w:rFonts w:asciiTheme="majorHAnsi" w:hAnsiTheme="majorHAnsi" w:cstheme="majorHAnsi"/>
          <w:sz w:val="28"/>
          <w:szCs w:val="28"/>
          <w:lang w:val="en-US"/>
        </w:rPr>
      </w:pPr>
      <w:r>
        <w:rPr>
          <w:rFonts w:asciiTheme="majorHAnsi" w:hAnsiTheme="majorHAnsi" w:cstheme="majorHAnsi"/>
          <w:sz w:val="28"/>
          <w:szCs w:val="28"/>
          <w:lang w:val="en-US"/>
        </w:rPr>
        <w:t>Ví dụ: chức năng tìm kiếm sách: nhập từ khóa, hệ thống lấy thông tin và đối chiếu với CSDL,</w:t>
      </w:r>
      <w:r w:rsidR="0042766D">
        <w:rPr>
          <w:rFonts w:asciiTheme="majorHAnsi" w:hAnsiTheme="majorHAnsi" w:cstheme="majorHAnsi"/>
          <w:sz w:val="28"/>
          <w:szCs w:val="28"/>
          <w:lang w:val="en-US"/>
        </w:rPr>
        <w:t xml:space="preserve"> hiển thị kết quả sách phù hợp với từ khóa.</w:t>
      </w:r>
    </w:p>
    <w:p w14:paraId="2B3CE043" w14:textId="77777777" w:rsidR="0042766D" w:rsidRPr="0042766D" w:rsidRDefault="0042766D" w:rsidP="0042766D">
      <w:pPr>
        <w:rPr>
          <w:rFonts w:asciiTheme="majorHAnsi" w:hAnsiTheme="majorHAnsi" w:cstheme="majorHAnsi"/>
          <w:b/>
          <w:bCs/>
          <w:sz w:val="28"/>
          <w:szCs w:val="28"/>
        </w:rPr>
      </w:pPr>
      <w:r w:rsidRPr="0042766D">
        <w:rPr>
          <w:rFonts w:asciiTheme="majorHAnsi" w:hAnsiTheme="majorHAnsi" w:cstheme="majorHAnsi"/>
          <w:b/>
          <w:bCs/>
          <w:sz w:val="28"/>
          <w:szCs w:val="28"/>
        </w:rPr>
        <w:t>Data Flow Diagram</w:t>
      </w:r>
    </w:p>
    <w:p w14:paraId="59743E2F" w14:textId="77777777" w:rsidR="005F73DB" w:rsidRDefault="0042766D" w:rsidP="003317E3">
      <w:pPr>
        <w:rPr>
          <w:rFonts w:asciiTheme="majorHAnsi" w:hAnsiTheme="majorHAnsi" w:cstheme="majorHAnsi"/>
          <w:sz w:val="28"/>
          <w:szCs w:val="28"/>
          <w:lang w:val="en-US"/>
        </w:rPr>
      </w:pPr>
      <w:r>
        <w:rPr>
          <w:rFonts w:asciiTheme="majorHAnsi" w:hAnsiTheme="majorHAnsi" w:cstheme="majorHAnsi"/>
          <w:sz w:val="28"/>
          <w:szCs w:val="28"/>
          <w:lang w:val="en-US"/>
        </w:rPr>
        <w:t>Mô tả các luồng dữ liệu thông qua các chức năng của hệ thống, cách dữ liệu xử lý bên trong hệ thống.</w:t>
      </w:r>
    </w:p>
    <w:p w14:paraId="5B8274BA" w14:textId="77777777" w:rsidR="005F73DB" w:rsidRPr="0042766D" w:rsidRDefault="0042766D" w:rsidP="003317E3">
      <w:pPr>
        <w:rPr>
          <w:rFonts w:asciiTheme="majorHAnsi" w:hAnsiTheme="majorHAnsi" w:cstheme="majorHAnsi"/>
          <w:sz w:val="28"/>
          <w:szCs w:val="28"/>
          <w:lang w:val="en-US"/>
        </w:rPr>
      </w:pPr>
      <w:r>
        <w:rPr>
          <w:rFonts w:asciiTheme="majorHAnsi" w:hAnsiTheme="majorHAnsi" w:cstheme="majorHAnsi"/>
          <w:sz w:val="28"/>
          <w:szCs w:val="28"/>
          <w:lang w:val="en-US"/>
        </w:rPr>
        <w:t>Ví dụ: Trong quá trình mượn trả sách của thư viện, luồng dữ liệu có thể bao gồm: thông tin sách, thông tin độc giả và thủ thư,…</w:t>
      </w:r>
    </w:p>
    <w:p w14:paraId="36C4F3BD" w14:textId="77777777" w:rsidR="003D43EC" w:rsidRPr="00F64370" w:rsidRDefault="003317E3" w:rsidP="003317E3">
      <w:pPr>
        <w:rPr>
          <w:rFonts w:asciiTheme="majorHAnsi" w:hAnsiTheme="majorHAnsi" w:cstheme="majorHAnsi"/>
          <w:b/>
          <w:bCs/>
          <w:sz w:val="36"/>
          <w:szCs w:val="36"/>
          <w:lang w:val="en-US"/>
        </w:rPr>
      </w:pPr>
      <w:r w:rsidRPr="00F64370">
        <w:rPr>
          <w:rFonts w:asciiTheme="majorHAnsi" w:hAnsiTheme="majorHAnsi" w:cstheme="majorHAnsi"/>
          <w:b/>
          <w:bCs/>
          <w:sz w:val="36"/>
          <w:szCs w:val="36"/>
          <w:lang w:val="en-US"/>
        </w:rPr>
        <w:t>Câu 2:</w:t>
      </w:r>
    </w:p>
    <w:p w14:paraId="3CC77047" w14:textId="77777777" w:rsidR="00533371" w:rsidRDefault="00533371" w:rsidP="00533371">
      <w:pPr>
        <w:pStyle w:val="NormalWeb"/>
        <w:numPr>
          <w:ilvl w:val="0"/>
          <w:numId w:val="5"/>
        </w:numPr>
        <w:shd w:val="clear" w:color="auto" w:fill="FFFFFF"/>
        <w:spacing w:before="0" w:beforeAutospacing="0" w:after="180" w:afterAutospacing="0"/>
        <w:jc w:val="both"/>
        <w:rPr>
          <w:rFonts w:asciiTheme="majorHAnsi" w:hAnsiTheme="majorHAnsi" w:cstheme="majorHAnsi"/>
          <w:sz w:val="28"/>
          <w:szCs w:val="28"/>
          <w:lang w:val="en-US"/>
        </w:rPr>
      </w:pPr>
    </w:p>
    <w:p w14:paraId="4A2B2CBC" w14:textId="77777777" w:rsidR="003317E3" w:rsidRPr="003317E3" w:rsidRDefault="003317E3" w:rsidP="00533371">
      <w:pPr>
        <w:pStyle w:val="NormalWeb"/>
        <w:shd w:val="clear" w:color="auto" w:fill="FFFFFF"/>
        <w:spacing w:before="0" w:beforeAutospacing="0" w:after="180" w:afterAutospacing="0"/>
        <w:jc w:val="both"/>
        <w:rPr>
          <w:rFonts w:asciiTheme="majorHAnsi" w:hAnsiTheme="majorHAnsi" w:cstheme="majorHAnsi"/>
          <w:sz w:val="28"/>
          <w:szCs w:val="28"/>
          <w:lang w:val="en-US"/>
        </w:rPr>
      </w:pPr>
      <w:r w:rsidRPr="00533371">
        <w:rPr>
          <w:rFonts w:asciiTheme="majorHAnsi" w:hAnsiTheme="majorHAnsi" w:cstheme="majorHAnsi"/>
          <w:sz w:val="28"/>
          <w:szCs w:val="28"/>
          <w:lang w:val="en-US"/>
        </w:rPr>
        <w:t>L</w:t>
      </w:r>
      <w:r w:rsidRPr="003317E3">
        <w:rPr>
          <w:rFonts w:asciiTheme="majorHAnsi" w:hAnsiTheme="majorHAnsi" w:cstheme="majorHAnsi"/>
          <w:sz w:val="28"/>
          <w:szCs w:val="28"/>
          <w:lang w:val="en-US"/>
        </w:rPr>
        <w:t>à quy trình định nghĩa ra kiến trúc, thành phần, interfaces và các thuộc tính khác của một hệ thống hoặc một thành phần. Trong quy trình này, yêu cầu phần mềm được phân tích để đưa ra một cấu trúc của phần mềm làm cơ sở để làm ra phần mềm.</w:t>
      </w:r>
      <w:r w:rsidRPr="00533371">
        <w:rPr>
          <w:rFonts w:asciiTheme="majorHAnsi" w:hAnsiTheme="majorHAnsi" w:cstheme="majorHAnsi"/>
          <w:sz w:val="28"/>
          <w:szCs w:val="28"/>
          <w:lang w:val="en-US"/>
        </w:rPr>
        <w:t xml:space="preserve"> Kết</w:t>
      </w:r>
      <w:r w:rsidRPr="003317E3">
        <w:rPr>
          <w:rFonts w:asciiTheme="majorHAnsi" w:hAnsiTheme="majorHAnsi" w:cstheme="majorHAnsi"/>
          <w:sz w:val="28"/>
          <w:szCs w:val="28"/>
          <w:lang w:val="en-US"/>
        </w:rPr>
        <w:t xml:space="preserve"> quả của một quá trình. Nó mô tả kiến trúc của một phần mềm như là phần mềm được phân rã và tổ chức như thế nào trong các thành phần và các interfaces giữa các thành phần như thế nào. Nó cũng có thể mô tả các thành phần ở mức chi tiết cho phép có thể xây dựng được phần mềm.</w:t>
      </w:r>
    </w:p>
    <w:p w14:paraId="755FF313" w14:textId="77777777" w:rsidR="003317E3" w:rsidRDefault="00533371" w:rsidP="00533371">
      <w:pPr>
        <w:rPr>
          <w:rFonts w:asciiTheme="majorHAnsi" w:eastAsia="Times New Roman" w:hAnsiTheme="majorHAnsi" w:cstheme="majorHAnsi"/>
          <w:kern w:val="0"/>
          <w:sz w:val="28"/>
          <w:szCs w:val="28"/>
          <w:lang w:val="en-US" w:eastAsia="vi-VN"/>
          <w14:ligatures w14:val="none"/>
        </w:rPr>
      </w:pPr>
      <w:r w:rsidRPr="00533371">
        <w:rPr>
          <w:rFonts w:asciiTheme="majorHAnsi" w:eastAsia="Times New Roman" w:hAnsiTheme="majorHAnsi" w:cstheme="majorHAnsi"/>
          <w:kern w:val="0"/>
          <w:sz w:val="28"/>
          <w:szCs w:val="28"/>
          <w:lang w:val="en-US" w:eastAsia="vi-VN"/>
          <w14:ligatures w14:val="none"/>
        </w:rPr>
        <w:t>Thiết kế phần mềm đóng vai trò quan trọng: trong suốt quá trình thiết kế, những kỹ sư phần mềm sẽ đề xuất các mô hình tạo thành loại kế hoạch chi tiết cho giải pháp để có thể thực hiện được. Chúng ta có thể phân tính và đánh giá những mô hình này có hay không phù hợp với những yêu cầu khác nhau</w:t>
      </w:r>
      <w:r>
        <w:rPr>
          <w:rFonts w:asciiTheme="majorHAnsi" w:eastAsia="Times New Roman" w:hAnsiTheme="majorHAnsi" w:cstheme="majorHAnsi"/>
          <w:kern w:val="0"/>
          <w:sz w:val="28"/>
          <w:szCs w:val="28"/>
          <w:lang w:val="en-US" w:eastAsia="vi-VN"/>
          <w14:ligatures w14:val="none"/>
        </w:rPr>
        <w:t>.</w:t>
      </w:r>
    </w:p>
    <w:p w14:paraId="7CFD0461" w14:textId="77777777" w:rsidR="00533371" w:rsidRDefault="00533371" w:rsidP="00533371">
      <w:pPr>
        <w:pStyle w:val="ListParagraph"/>
        <w:numPr>
          <w:ilvl w:val="0"/>
          <w:numId w:val="5"/>
        </w:numPr>
        <w:rPr>
          <w:rFonts w:asciiTheme="majorHAnsi" w:eastAsia="Times New Roman" w:hAnsiTheme="majorHAnsi" w:cstheme="majorHAnsi"/>
          <w:kern w:val="0"/>
          <w:sz w:val="28"/>
          <w:szCs w:val="28"/>
          <w:lang w:val="en-US" w:eastAsia="vi-VN"/>
          <w14:ligatures w14:val="none"/>
        </w:rPr>
      </w:pPr>
    </w:p>
    <w:p w14:paraId="119DED69" w14:textId="77777777" w:rsidR="00533371" w:rsidRDefault="00533371" w:rsidP="00533371">
      <w:pPr>
        <w:rPr>
          <w:rFonts w:asciiTheme="majorHAnsi" w:eastAsia="Times New Roman" w:hAnsiTheme="majorHAnsi" w:cstheme="majorHAnsi"/>
          <w:kern w:val="0"/>
          <w:sz w:val="28"/>
          <w:szCs w:val="28"/>
          <w:lang w:val="en-US" w:eastAsia="vi-VN"/>
          <w14:ligatures w14:val="none"/>
        </w:rPr>
      </w:pPr>
      <w:r>
        <w:rPr>
          <w:rFonts w:asciiTheme="majorHAnsi" w:eastAsia="Times New Roman" w:hAnsiTheme="majorHAnsi" w:cstheme="majorHAnsi"/>
          <w:kern w:val="0"/>
          <w:sz w:val="28"/>
          <w:szCs w:val="28"/>
          <w:lang w:val="en-US" w:eastAsia="vi-VN"/>
          <w14:ligatures w14:val="none"/>
        </w:rPr>
        <w:t>Thiết kế k</w:t>
      </w:r>
      <w:r w:rsidRPr="00533371">
        <w:rPr>
          <w:rFonts w:asciiTheme="majorHAnsi" w:eastAsia="Times New Roman" w:hAnsiTheme="majorHAnsi" w:cstheme="majorHAnsi"/>
          <w:kern w:val="0"/>
          <w:sz w:val="28"/>
          <w:szCs w:val="28"/>
          <w:lang w:eastAsia="vi-VN"/>
          <w14:ligatures w14:val="none"/>
        </w:rPr>
        <w:t>iến trúc phần mềm hiển thị cấu trúc hệ thống và ẩn các chi tiết triển khai, tập trung vào cách các thành phần hệ thống tương tác với nhau. Mặt khác, thiết kế</w:t>
      </w:r>
      <w:r>
        <w:rPr>
          <w:rFonts w:asciiTheme="majorHAnsi" w:eastAsia="Times New Roman" w:hAnsiTheme="majorHAnsi" w:cstheme="majorHAnsi"/>
          <w:kern w:val="0"/>
          <w:sz w:val="28"/>
          <w:szCs w:val="28"/>
          <w:lang w:val="en-US" w:eastAsia="vi-VN"/>
          <w14:ligatures w14:val="none"/>
        </w:rPr>
        <w:t xml:space="preserve"> chi tiết</w:t>
      </w:r>
      <w:r w:rsidRPr="00533371">
        <w:rPr>
          <w:rFonts w:asciiTheme="majorHAnsi" w:eastAsia="Times New Roman" w:hAnsiTheme="majorHAnsi" w:cstheme="majorHAnsi"/>
          <w:kern w:val="0"/>
          <w:sz w:val="28"/>
          <w:szCs w:val="28"/>
          <w:lang w:eastAsia="vi-VN"/>
          <w14:ligatures w14:val="none"/>
        </w:rPr>
        <w:t xml:space="preserve"> phần mềm tập trung vào việc triển khai hệ thống, thường đi sâu vào chi tiết đáng kể. Thiết kế</w:t>
      </w:r>
      <w:r>
        <w:rPr>
          <w:rFonts w:asciiTheme="majorHAnsi" w:eastAsia="Times New Roman" w:hAnsiTheme="majorHAnsi" w:cstheme="majorHAnsi"/>
          <w:kern w:val="0"/>
          <w:sz w:val="28"/>
          <w:szCs w:val="28"/>
          <w:lang w:val="en-US" w:eastAsia="vi-VN"/>
          <w14:ligatures w14:val="none"/>
        </w:rPr>
        <w:t xml:space="preserve"> chi tiết</w:t>
      </w:r>
      <w:r w:rsidRPr="00533371">
        <w:rPr>
          <w:rFonts w:asciiTheme="majorHAnsi" w:eastAsia="Times New Roman" w:hAnsiTheme="majorHAnsi" w:cstheme="majorHAnsi"/>
          <w:kern w:val="0"/>
          <w:sz w:val="28"/>
          <w:szCs w:val="28"/>
          <w:lang w:eastAsia="vi-VN"/>
          <w14:ligatures w14:val="none"/>
        </w:rPr>
        <w:t xml:space="preserve"> phần mềm tập trung vào việc lựa chọn các thuật toán và cấu trúc dữ liệu, cũng như các chi tiết triển khai của từng thành phần.</w:t>
      </w:r>
    </w:p>
    <w:p w14:paraId="72A98578" w14:textId="77777777" w:rsidR="00F64370" w:rsidRDefault="00F64370" w:rsidP="00533371">
      <w:pPr>
        <w:rPr>
          <w:rFonts w:asciiTheme="majorHAnsi" w:eastAsia="Times New Roman" w:hAnsiTheme="majorHAnsi" w:cstheme="majorHAnsi"/>
          <w:b/>
          <w:bCs/>
          <w:kern w:val="0"/>
          <w:sz w:val="36"/>
          <w:szCs w:val="36"/>
          <w:lang w:val="en-US" w:eastAsia="vi-VN"/>
          <w14:ligatures w14:val="none"/>
        </w:rPr>
      </w:pPr>
    </w:p>
    <w:p w14:paraId="6C7252DD" w14:textId="77777777" w:rsidR="00F64370" w:rsidRDefault="00F64370" w:rsidP="00533371">
      <w:pPr>
        <w:rPr>
          <w:rFonts w:asciiTheme="majorHAnsi" w:eastAsia="Times New Roman" w:hAnsiTheme="majorHAnsi" w:cstheme="majorHAnsi"/>
          <w:b/>
          <w:bCs/>
          <w:kern w:val="0"/>
          <w:sz w:val="36"/>
          <w:szCs w:val="36"/>
          <w:lang w:val="en-US" w:eastAsia="vi-VN"/>
          <w14:ligatures w14:val="none"/>
        </w:rPr>
      </w:pPr>
    </w:p>
    <w:p w14:paraId="78E1D54D" w14:textId="77777777" w:rsidR="00F64370" w:rsidRDefault="00F64370" w:rsidP="00533371">
      <w:pPr>
        <w:rPr>
          <w:rFonts w:asciiTheme="majorHAnsi" w:eastAsia="Times New Roman" w:hAnsiTheme="majorHAnsi" w:cstheme="majorHAnsi"/>
          <w:b/>
          <w:bCs/>
          <w:kern w:val="0"/>
          <w:sz w:val="36"/>
          <w:szCs w:val="36"/>
          <w:lang w:val="en-US" w:eastAsia="vi-VN"/>
          <w14:ligatures w14:val="none"/>
        </w:rPr>
      </w:pPr>
    </w:p>
    <w:p w14:paraId="0AC0F645" w14:textId="77777777" w:rsidR="00533371" w:rsidRPr="00F64370" w:rsidRDefault="00DA0670" w:rsidP="00533371">
      <w:pPr>
        <w:rPr>
          <w:rFonts w:asciiTheme="majorHAnsi" w:eastAsia="Times New Roman" w:hAnsiTheme="majorHAnsi" w:cstheme="majorHAnsi"/>
          <w:b/>
          <w:bCs/>
          <w:kern w:val="0"/>
          <w:sz w:val="36"/>
          <w:szCs w:val="36"/>
          <w:lang w:val="en-US" w:eastAsia="vi-VN"/>
          <w14:ligatures w14:val="none"/>
        </w:rPr>
      </w:pPr>
      <w:r w:rsidRPr="00F64370">
        <w:rPr>
          <w:rFonts w:asciiTheme="majorHAnsi" w:eastAsia="Times New Roman" w:hAnsiTheme="majorHAnsi" w:cstheme="majorHAnsi"/>
          <w:b/>
          <w:bCs/>
          <w:kern w:val="0"/>
          <w:sz w:val="36"/>
          <w:szCs w:val="36"/>
          <w:lang w:val="en-US" w:eastAsia="vi-VN"/>
          <w14:ligatures w14:val="none"/>
        </w:rPr>
        <w:lastRenderedPageBreak/>
        <w:t>Câu 3:</w:t>
      </w:r>
    </w:p>
    <w:p w14:paraId="27B45BF5" w14:textId="77777777" w:rsidR="00DA0670" w:rsidRDefault="00DA0670" w:rsidP="00533371">
      <w:pPr>
        <w:rPr>
          <w:rFonts w:asciiTheme="majorHAnsi" w:eastAsia="Times New Roman" w:hAnsiTheme="majorHAnsi" w:cstheme="majorHAnsi"/>
          <w:kern w:val="0"/>
          <w:sz w:val="28"/>
          <w:szCs w:val="28"/>
          <w:lang w:val="en-US" w:eastAsia="vi-VN"/>
          <w14:ligatures w14:val="none"/>
        </w:rPr>
      </w:pPr>
      <w:r w:rsidRPr="00DA0670">
        <w:rPr>
          <w:rFonts w:asciiTheme="majorHAnsi" w:eastAsia="Times New Roman" w:hAnsiTheme="majorHAnsi" w:cstheme="majorHAnsi"/>
          <w:kern w:val="0"/>
          <w:sz w:val="28"/>
          <w:szCs w:val="28"/>
          <w:lang w:eastAsia="vi-VN"/>
          <w14:ligatures w14:val="none"/>
        </w:rPr>
        <w:t>Microservices là một kiến trúc phần mềm trong đó hệ thống được chia thành các dịch vụ nhỏ, độc lập. Mỗi dịch vụ đảm nhận một chức năng cụ thể, có thể triển khai và phát triển riêng lẻ. Các dịch vụ giao tiếp với nhau qua các giao thức nhẹ như HTTP, gRPC hoặc message queues.</w:t>
      </w:r>
    </w:p>
    <w:p w14:paraId="4D3883E5" w14:textId="77777777" w:rsidR="00DA0670" w:rsidRPr="00DA0670" w:rsidRDefault="00DA0670" w:rsidP="00DA0670">
      <w:pPr>
        <w:rPr>
          <w:rFonts w:asciiTheme="majorHAnsi" w:eastAsia="Times New Roman" w:hAnsiTheme="majorHAnsi" w:cstheme="majorHAnsi"/>
          <w:kern w:val="0"/>
          <w:sz w:val="28"/>
          <w:szCs w:val="28"/>
          <w:lang w:val="en-US" w:eastAsia="vi-VN"/>
          <w14:ligatures w14:val="none"/>
        </w:rPr>
      </w:pPr>
      <w:r w:rsidRPr="00DA0670">
        <w:rPr>
          <w:rFonts w:asciiTheme="majorHAnsi" w:eastAsia="Times New Roman" w:hAnsiTheme="majorHAnsi" w:cstheme="majorHAnsi"/>
          <w:kern w:val="0"/>
          <w:sz w:val="28"/>
          <w:szCs w:val="28"/>
          <w:lang w:val="en-US" w:eastAsia="vi-VN"/>
          <w14:ligatures w14:val="none"/>
        </w:rPr>
        <w:t>Ví dụ luồng hoạt động: Đăng ký khóa học</w:t>
      </w:r>
    </w:p>
    <w:p w14:paraId="0C28C362" w14:textId="77777777" w:rsidR="00DA0670" w:rsidRPr="00DA0670" w:rsidRDefault="00DA0670" w:rsidP="00DA0670">
      <w:pPr>
        <w:pStyle w:val="ListParagraph"/>
        <w:numPr>
          <w:ilvl w:val="0"/>
          <w:numId w:val="6"/>
        </w:numPr>
        <w:rPr>
          <w:rFonts w:asciiTheme="majorHAnsi" w:eastAsia="Times New Roman" w:hAnsiTheme="majorHAnsi" w:cstheme="majorHAnsi"/>
          <w:kern w:val="0"/>
          <w:sz w:val="28"/>
          <w:szCs w:val="28"/>
          <w:lang w:val="en-US" w:eastAsia="vi-VN"/>
          <w14:ligatures w14:val="none"/>
        </w:rPr>
      </w:pPr>
      <w:r w:rsidRPr="00DA0670">
        <w:rPr>
          <w:rFonts w:asciiTheme="majorHAnsi" w:eastAsia="Times New Roman" w:hAnsiTheme="majorHAnsi" w:cstheme="majorHAnsi"/>
          <w:kern w:val="0"/>
          <w:sz w:val="28"/>
          <w:szCs w:val="28"/>
          <w:lang w:val="en-US" w:eastAsia="vi-VN"/>
          <w14:ligatures w14:val="none"/>
        </w:rPr>
        <w:t>Sinh viên gửi yêu cầu đăng nhập tới Authentication Service.</w:t>
      </w:r>
    </w:p>
    <w:p w14:paraId="12DC3C41" w14:textId="77777777" w:rsidR="00DA0670" w:rsidRPr="00DA0670" w:rsidRDefault="00DA0670" w:rsidP="00DA0670">
      <w:pPr>
        <w:pStyle w:val="ListParagraph"/>
        <w:numPr>
          <w:ilvl w:val="0"/>
          <w:numId w:val="6"/>
        </w:numPr>
        <w:rPr>
          <w:rFonts w:asciiTheme="majorHAnsi" w:eastAsia="Times New Roman" w:hAnsiTheme="majorHAnsi" w:cstheme="majorHAnsi"/>
          <w:kern w:val="0"/>
          <w:sz w:val="28"/>
          <w:szCs w:val="28"/>
          <w:lang w:val="en-US" w:eastAsia="vi-VN"/>
          <w14:ligatures w14:val="none"/>
        </w:rPr>
      </w:pPr>
      <w:r w:rsidRPr="00DA0670">
        <w:rPr>
          <w:rFonts w:asciiTheme="majorHAnsi" w:eastAsia="Times New Roman" w:hAnsiTheme="majorHAnsi" w:cstheme="majorHAnsi"/>
          <w:kern w:val="0"/>
          <w:sz w:val="28"/>
          <w:szCs w:val="28"/>
          <w:lang w:val="en-US" w:eastAsia="vi-VN"/>
          <w14:ligatures w14:val="none"/>
        </w:rPr>
        <w:t>Sau khi xác thực thành công, hệ thống gọi Student Service để lấy thông tin sinh viên.</w:t>
      </w:r>
    </w:p>
    <w:p w14:paraId="26003F30" w14:textId="77777777" w:rsidR="00DA0670" w:rsidRPr="00DA0670" w:rsidRDefault="00DA0670" w:rsidP="00DA0670">
      <w:pPr>
        <w:pStyle w:val="ListParagraph"/>
        <w:numPr>
          <w:ilvl w:val="0"/>
          <w:numId w:val="6"/>
        </w:numPr>
        <w:rPr>
          <w:rFonts w:asciiTheme="majorHAnsi" w:eastAsia="Times New Roman" w:hAnsiTheme="majorHAnsi" w:cstheme="majorHAnsi"/>
          <w:kern w:val="0"/>
          <w:sz w:val="28"/>
          <w:szCs w:val="28"/>
          <w:lang w:val="en-US" w:eastAsia="vi-VN"/>
          <w14:ligatures w14:val="none"/>
        </w:rPr>
      </w:pPr>
      <w:r w:rsidRPr="00DA0670">
        <w:rPr>
          <w:rFonts w:asciiTheme="majorHAnsi" w:eastAsia="Times New Roman" w:hAnsiTheme="majorHAnsi" w:cstheme="majorHAnsi"/>
          <w:kern w:val="0"/>
          <w:sz w:val="28"/>
          <w:szCs w:val="28"/>
          <w:lang w:val="en-US" w:eastAsia="vi-VN"/>
          <w14:ligatures w14:val="none"/>
        </w:rPr>
        <w:t>Sinh viên chọn khóa học từ danh sách do Course Service cung cấp.</w:t>
      </w:r>
    </w:p>
    <w:p w14:paraId="7284E967" w14:textId="77777777" w:rsidR="00DA0670" w:rsidRPr="00DA0670" w:rsidRDefault="00DA0670" w:rsidP="00DA0670">
      <w:pPr>
        <w:pStyle w:val="ListParagraph"/>
        <w:numPr>
          <w:ilvl w:val="0"/>
          <w:numId w:val="6"/>
        </w:numPr>
        <w:rPr>
          <w:rFonts w:asciiTheme="majorHAnsi" w:eastAsia="Times New Roman" w:hAnsiTheme="majorHAnsi" w:cstheme="majorHAnsi"/>
          <w:kern w:val="0"/>
          <w:sz w:val="28"/>
          <w:szCs w:val="28"/>
          <w:lang w:val="en-US" w:eastAsia="vi-VN"/>
          <w14:ligatures w14:val="none"/>
        </w:rPr>
      </w:pPr>
      <w:r w:rsidRPr="00DA0670">
        <w:rPr>
          <w:rFonts w:asciiTheme="majorHAnsi" w:eastAsia="Times New Roman" w:hAnsiTheme="majorHAnsi" w:cstheme="majorHAnsi"/>
          <w:kern w:val="0"/>
          <w:sz w:val="28"/>
          <w:szCs w:val="28"/>
          <w:lang w:val="en-US" w:eastAsia="vi-VN"/>
          <w14:ligatures w14:val="none"/>
        </w:rPr>
        <w:t>Yêu cầu đăng ký được gửi tới Enrollment Service.</w:t>
      </w:r>
    </w:p>
    <w:p w14:paraId="6FFB13DE" w14:textId="77777777" w:rsidR="00DA0670" w:rsidRDefault="00DA0670" w:rsidP="00DA0670">
      <w:pPr>
        <w:pStyle w:val="ListParagraph"/>
        <w:numPr>
          <w:ilvl w:val="0"/>
          <w:numId w:val="6"/>
        </w:numPr>
        <w:rPr>
          <w:rFonts w:asciiTheme="majorHAnsi" w:eastAsia="Times New Roman" w:hAnsiTheme="majorHAnsi" w:cstheme="majorHAnsi"/>
          <w:kern w:val="0"/>
          <w:sz w:val="28"/>
          <w:szCs w:val="28"/>
          <w:lang w:val="en-US" w:eastAsia="vi-VN"/>
          <w14:ligatures w14:val="none"/>
        </w:rPr>
      </w:pPr>
      <w:r w:rsidRPr="00DA0670">
        <w:rPr>
          <w:rFonts w:asciiTheme="majorHAnsi" w:eastAsia="Times New Roman" w:hAnsiTheme="majorHAnsi" w:cstheme="majorHAnsi"/>
          <w:kern w:val="0"/>
          <w:sz w:val="28"/>
          <w:szCs w:val="28"/>
          <w:lang w:val="en-US" w:eastAsia="vi-VN"/>
          <w14:ligatures w14:val="none"/>
        </w:rPr>
        <w:t>Khi hoàn tất, dữ liệu được lưu và xác nhận qua API.</w:t>
      </w:r>
    </w:p>
    <w:p w14:paraId="0E362ACE" w14:textId="77777777" w:rsidR="00DA0670" w:rsidRPr="00F64370" w:rsidRDefault="00DA0670" w:rsidP="00DA0670">
      <w:pPr>
        <w:rPr>
          <w:rFonts w:asciiTheme="majorHAnsi" w:eastAsia="Times New Roman" w:hAnsiTheme="majorHAnsi" w:cstheme="majorHAnsi"/>
          <w:b/>
          <w:bCs/>
          <w:kern w:val="0"/>
          <w:sz w:val="36"/>
          <w:szCs w:val="36"/>
          <w:lang w:val="en-US" w:eastAsia="vi-VN"/>
          <w14:ligatures w14:val="none"/>
        </w:rPr>
      </w:pPr>
      <w:r w:rsidRPr="00F64370">
        <w:rPr>
          <w:rFonts w:asciiTheme="majorHAnsi" w:eastAsia="Times New Roman" w:hAnsiTheme="majorHAnsi" w:cstheme="majorHAnsi"/>
          <w:b/>
          <w:bCs/>
          <w:kern w:val="0"/>
          <w:sz w:val="36"/>
          <w:szCs w:val="36"/>
          <w:lang w:val="en-US" w:eastAsia="vi-VN"/>
          <w14:ligatures w14:val="none"/>
        </w:rPr>
        <w:t>Câu 4:</w:t>
      </w:r>
    </w:p>
    <w:p w14:paraId="4F14DDC1" w14:textId="77777777" w:rsidR="007C24D3" w:rsidRDefault="007C24D3" w:rsidP="007C24D3">
      <w:pPr>
        <w:pStyle w:val="ListParagraph"/>
        <w:numPr>
          <w:ilvl w:val="0"/>
          <w:numId w:val="7"/>
        </w:numPr>
        <w:rPr>
          <w:rFonts w:asciiTheme="majorHAnsi" w:eastAsia="Times New Roman" w:hAnsiTheme="majorHAnsi" w:cstheme="majorHAnsi"/>
          <w:kern w:val="0"/>
          <w:sz w:val="28"/>
          <w:szCs w:val="28"/>
          <w:lang w:val="en-US" w:eastAsia="vi-VN"/>
          <w14:ligatures w14:val="none"/>
        </w:rPr>
      </w:pPr>
    </w:p>
    <w:p w14:paraId="6E8C0270" w14:textId="77777777" w:rsidR="00DA0670" w:rsidRPr="007C24D3" w:rsidRDefault="007C24D3" w:rsidP="007C24D3">
      <w:pPr>
        <w:ind w:left="360"/>
        <w:rPr>
          <w:rFonts w:asciiTheme="majorHAnsi" w:eastAsia="Times New Roman" w:hAnsiTheme="majorHAnsi" w:cstheme="majorHAnsi"/>
          <w:kern w:val="0"/>
          <w:sz w:val="28"/>
          <w:szCs w:val="28"/>
          <w:lang w:val="en-US" w:eastAsia="vi-VN"/>
          <w14:ligatures w14:val="none"/>
        </w:rPr>
      </w:pPr>
      <w:r w:rsidRPr="007C24D3">
        <w:rPr>
          <w:rFonts w:asciiTheme="majorHAnsi" w:eastAsia="Times New Roman" w:hAnsiTheme="majorHAnsi" w:cstheme="majorHAnsi"/>
          <w:kern w:val="0"/>
          <w:sz w:val="28"/>
          <w:szCs w:val="28"/>
          <w:lang w:val="en-US" w:eastAsia="vi-VN"/>
          <w14:ligatures w14:val="none"/>
        </w:rPr>
        <w:t>Yêu cầu chức năng:</w:t>
      </w:r>
    </w:p>
    <w:p w14:paraId="0C466DEA" w14:textId="77777777" w:rsidR="007C24D3" w:rsidRDefault="007C24D3" w:rsidP="007C24D3">
      <w:pPr>
        <w:pStyle w:val="ListParagraph"/>
        <w:numPr>
          <w:ilvl w:val="0"/>
          <w:numId w:val="8"/>
        </w:numPr>
        <w:rPr>
          <w:rFonts w:asciiTheme="majorHAnsi" w:eastAsia="Times New Roman" w:hAnsiTheme="majorHAnsi" w:cstheme="majorHAnsi"/>
          <w:kern w:val="0"/>
          <w:sz w:val="28"/>
          <w:szCs w:val="28"/>
          <w:lang w:val="en-US" w:eastAsia="vi-VN"/>
          <w14:ligatures w14:val="none"/>
        </w:rPr>
      </w:pPr>
      <w:r>
        <w:rPr>
          <w:rFonts w:asciiTheme="majorHAnsi" w:eastAsia="Times New Roman" w:hAnsiTheme="majorHAnsi" w:cstheme="majorHAnsi"/>
          <w:kern w:val="0"/>
          <w:sz w:val="28"/>
          <w:szCs w:val="28"/>
          <w:lang w:val="en-US" w:eastAsia="vi-VN"/>
          <w14:ligatures w14:val="none"/>
        </w:rPr>
        <w:t>Quản lý sách (Thêm, sửa, xóa,..)</w:t>
      </w:r>
    </w:p>
    <w:p w14:paraId="04F35ACA" w14:textId="77777777" w:rsidR="007C24D3" w:rsidRDefault="007C24D3" w:rsidP="007C24D3">
      <w:pPr>
        <w:pStyle w:val="ListParagraph"/>
        <w:numPr>
          <w:ilvl w:val="0"/>
          <w:numId w:val="8"/>
        </w:numPr>
        <w:rPr>
          <w:rFonts w:asciiTheme="majorHAnsi" w:eastAsia="Times New Roman" w:hAnsiTheme="majorHAnsi" w:cstheme="majorHAnsi"/>
          <w:kern w:val="0"/>
          <w:sz w:val="28"/>
          <w:szCs w:val="28"/>
          <w:lang w:val="en-US" w:eastAsia="vi-VN"/>
          <w14:ligatures w14:val="none"/>
        </w:rPr>
      </w:pPr>
      <w:r>
        <w:rPr>
          <w:rFonts w:asciiTheme="majorHAnsi" w:eastAsia="Times New Roman" w:hAnsiTheme="majorHAnsi" w:cstheme="majorHAnsi"/>
          <w:kern w:val="0"/>
          <w:sz w:val="28"/>
          <w:szCs w:val="28"/>
          <w:lang w:val="en-US" w:eastAsia="vi-VN"/>
          <w14:ligatures w14:val="none"/>
        </w:rPr>
        <w:t>Quản lý độc giả (Thêm, sửa xóa…)</w:t>
      </w:r>
    </w:p>
    <w:p w14:paraId="06EEB461" w14:textId="77777777" w:rsidR="007C24D3" w:rsidRDefault="007C24D3" w:rsidP="007C24D3">
      <w:pPr>
        <w:pStyle w:val="ListParagraph"/>
        <w:numPr>
          <w:ilvl w:val="0"/>
          <w:numId w:val="8"/>
        </w:numPr>
        <w:rPr>
          <w:rFonts w:asciiTheme="majorHAnsi" w:eastAsia="Times New Roman" w:hAnsiTheme="majorHAnsi" w:cstheme="majorHAnsi"/>
          <w:kern w:val="0"/>
          <w:sz w:val="28"/>
          <w:szCs w:val="28"/>
          <w:lang w:val="en-US" w:eastAsia="vi-VN"/>
          <w14:ligatures w14:val="none"/>
        </w:rPr>
      </w:pPr>
      <w:r>
        <w:rPr>
          <w:rFonts w:asciiTheme="majorHAnsi" w:eastAsia="Times New Roman" w:hAnsiTheme="majorHAnsi" w:cstheme="majorHAnsi"/>
          <w:kern w:val="0"/>
          <w:sz w:val="28"/>
          <w:szCs w:val="28"/>
          <w:lang w:val="en-US" w:eastAsia="vi-VN"/>
          <w14:ligatures w14:val="none"/>
        </w:rPr>
        <w:t>Đăng nhập hệ thống:  Đăng nhập, đăng ký, quên mật khẩu, đổi mật khẩu,…</w:t>
      </w:r>
    </w:p>
    <w:p w14:paraId="0E8A9B2C" w14:textId="77777777" w:rsidR="007C24D3" w:rsidRDefault="007C24D3" w:rsidP="007C24D3">
      <w:pPr>
        <w:ind w:left="360"/>
        <w:rPr>
          <w:rFonts w:asciiTheme="majorHAnsi" w:eastAsia="Times New Roman" w:hAnsiTheme="majorHAnsi" w:cstheme="majorHAnsi"/>
          <w:kern w:val="0"/>
          <w:sz w:val="28"/>
          <w:szCs w:val="28"/>
          <w:lang w:val="en-US" w:eastAsia="vi-VN"/>
          <w14:ligatures w14:val="none"/>
        </w:rPr>
      </w:pPr>
      <w:r>
        <w:rPr>
          <w:rFonts w:asciiTheme="majorHAnsi" w:eastAsia="Times New Roman" w:hAnsiTheme="majorHAnsi" w:cstheme="majorHAnsi"/>
          <w:kern w:val="0"/>
          <w:sz w:val="28"/>
          <w:szCs w:val="28"/>
          <w:lang w:val="en-US" w:eastAsia="vi-VN"/>
          <w14:ligatures w14:val="none"/>
        </w:rPr>
        <w:t>Yêu cầu phi chức năng:</w:t>
      </w:r>
    </w:p>
    <w:p w14:paraId="766FA7B8" w14:textId="77777777" w:rsidR="00176FF3" w:rsidRPr="00176FF3" w:rsidRDefault="00176FF3" w:rsidP="00176FF3">
      <w:pPr>
        <w:pStyle w:val="ListParagraph"/>
        <w:numPr>
          <w:ilvl w:val="0"/>
          <w:numId w:val="8"/>
        </w:numPr>
        <w:rPr>
          <w:rFonts w:asciiTheme="majorHAnsi" w:eastAsia="Times New Roman" w:hAnsiTheme="majorHAnsi" w:cstheme="majorHAnsi"/>
          <w:kern w:val="0"/>
          <w:sz w:val="28"/>
          <w:szCs w:val="28"/>
          <w:lang w:eastAsia="vi-VN"/>
          <w14:ligatures w14:val="none"/>
        </w:rPr>
      </w:pPr>
      <w:r w:rsidRPr="00176FF3">
        <w:rPr>
          <w:rFonts w:asciiTheme="majorHAnsi" w:eastAsia="Times New Roman" w:hAnsiTheme="majorHAnsi" w:cstheme="majorHAnsi"/>
          <w:kern w:val="0"/>
          <w:sz w:val="28"/>
          <w:szCs w:val="28"/>
          <w:lang w:eastAsia="vi-VN"/>
          <w14:ligatures w14:val="none"/>
        </w:rPr>
        <w:t>Hệ thống phải xử lý và phản hồi yêu cầu trong vòng dưới 2 giây.</w:t>
      </w:r>
    </w:p>
    <w:p w14:paraId="34823BA6" w14:textId="77777777" w:rsidR="007C24D3" w:rsidRDefault="00176FF3" w:rsidP="00176FF3">
      <w:pPr>
        <w:pStyle w:val="ListParagraph"/>
        <w:numPr>
          <w:ilvl w:val="0"/>
          <w:numId w:val="8"/>
        </w:numPr>
        <w:rPr>
          <w:rFonts w:asciiTheme="majorHAnsi" w:eastAsia="Times New Roman" w:hAnsiTheme="majorHAnsi" w:cstheme="majorHAnsi"/>
          <w:kern w:val="0"/>
          <w:sz w:val="28"/>
          <w:szCs w:val="28"/>
          <w:lang w:val="en-US" w:eastAsia="vi-VN"/>
          <w14:ligatures w14:val="none"/>
        </w:rPr>
      </w:pPr>
      <w:r w:rsidRPr="00176FF3">
        <w:rPr>
          <w:rFonts w:asciiTheme="majorHAnsi" w:eastAsia="Times New Roman" w:hAnsiTheme="majorHAnsi" w:cstheme="majorHAnsi"/>
          <w:kern w:val="0"/>
          <w:sz w:val="28"/>
          <w:szCs w:val="28"/>
          <w:lang w:eastAsia="vi-VN"/>
          <w14:ligatures w14:val="none"/>
        </w:rPr>
        <w:t>Giao diện phải thân thiện, dễ sử dụng.</w:t>
      </w:r>
    </w:p>
    <w:p w14:paraId="03372840" w14:textId="77777777" w:rsidR="00176FF3" w:rsidRDefault="00176FF3" w:rsidP="00176FF3">
      <w:pPr>
        <w:pStyle w:val="ListParagraph"/>
        <w:numPr>
          <w:ilvl w:val="0"/>
          <w:numId w:val="7"/>
        </w:numPr>
        <w:rPr>
          <w:rFonts w:asciiTheme="majorHAnsi" w:eastAsia="Times New Roman" w:hAnsiTheme="majorHAnsi" w:cstheme="majorHAnsi"/>
          <w:kern w:val="0"/>
          <w:sz w:val="28"/>
          <w:szCs w:val="28"/>
          <w:lang w:val="en-US" w:eastAsia="vi-VN"/>
          <w14:ligatures w14:val="none"/>
        </w:rPr>
      </w:pPr>
    </w:p>
    <w:p w14:paraId="760FC3AA" w14:textId="77777777" w:rsidR="00176FF3" w:rsidRDefault="00176FF3" w:rsidP="00176FF3">
      <w:pPr>
        <w:ind w:left="360"/>
        <w:rPr>
          <w:rFonts w:asciiTheme="majorHAnsi" w:eastAsia="Times New Roman" w:hAnsiTheme="majorHAnsi" w:cstheme="majorHAnsi"/>
          <w:kern w:val="0"/>
          <w:sz w:val="28"/>
          <w:szCs w:val="28"/>
          <w:lang w:val="en-US" w:eastAsia="vi-VN"/>
          <w14:ligatures w14:val="none"/>
        </w:rPr>
      </w:pPr>
      <w:r>
        <w:rPr>
          <w:rFonts w:asciiTheme="majorHAnsi" w:eastAsia="Times New Roman" w:hAnsiTheme="majorHAnsi" w:cstheme="majorHAnsi"/>
          <w:kern w:val="0"/>
          <w:sz w:val="28"/>
          <w:szCs w:val="28"/>
          <w:lang w:val="en-US" w:eastAsia="vi-VN"/>
          <w14:ligatures w14:val="none"/>
        </w:rPr>
        <w:t>Mô tả chi tiết chức năng Thêm sách: (Chức năng dành riêng cho thủ thư và chỉ dùng được khi đã đăng nhập)</w:t>
      </w:r>
    </w:p>
    <w:p w14:paraId="55D2353D" w14:textId="77777777" w:rsidR="00176FF3" w:rsidRDefault="00176FF3" w:rsidP="00176FF3">
      <w:pPr>
        <w:pStyle w:val="ListParagraph"/>
        <w:rPr>
          <w:rFonts w:asciiTheme="majorHAnsi" w:eastAsia="Times New Roman" w:hAnsiTheme="majorHAnsi" w:cstheme="majorHAnsi"/>
          <w:kern w:val="0"/>
          <w:sz w:val="28"/>
          <w:szCs w:val="28"/>
          <w:lang w:val="en-US" w:eastAsia="vi-VN"/>
          <w14:ligatures w14:val="none"/>
        </w:rPr>
      </w:pPr>
      <w:r>
        <w:rPr>
          <w:rFonts w:asciiTheme="majorHAnsi" w:eastAsia="Times New Roman" w:hAnsiTheme="majorHAnsi" w:cstheme="majorHAnsi"/>
          <w:kern w:val="0"/>
          <w:sz w:val="28"/>
          <w:szCs w:val="28"/>
          <w:lang w:val="en-US" w:eastAsia="vi-VN"/>
          <w14:ligatures w14:val="none"/>
        </w:rPr>
        <w:t>Thủ thư sẽ truy cập vào giao diện thêm sách ở trang chủ, thủ thư sẽ nhập các thông tin về sách( ví dụ: tên, ngày sản xuất, tác giả, mô tả, giá bán, số lượng,…), hệ thống sẽ kiểm tra chính tả cũng như các trường bắt buộc phải nhập, tiếp đến sẽ kiểm tra cơ sở dữ liệu, nếu tồn tại tên sách giống như sách vừa nhập thì sẽ có thông báo sách đã tồn tại trong thư viện, ngược lại thông tin sách sẽ được lưu và thông báo thêm sách thành công.</w:t>
      </w:r>
    </w:p>
    <w:p w14:paraId="7C5145E4" w14:textId="77777777" w:rsidR="0042766D" w:rsidRDefault="0042766D" w:rsidP="00176FF3">
      <w:pPr>
        <w:pStyle w:val="ListParagraph"/>
        <w:rPr>
          <w:rFonts w:asciiTheme="majorHAnsi" w:eastAsia="Times New Roman" w:hAnsiTheme="majorHAnsi" w:cstheme="majorHAnsi"/>
          <w:kern w:val="0"/>
          <w:sz w:val="28"/>
          <w:szCs w:val="28"/>
          <w:lang w:val="en-US" w:eastAsia="vi-VN"/>
          <w14:ligatures w14:val="none"/>
        </w:rPr>
      </w:pPr>
    </w:p>
    <w:p w14:paraId="54F328C6" w14:textId="77777777" w:rsidR="0042766D" w:rsidRDefault="0042766D" w:rsidP="00176FF3">
      <w:pPr>
        <w:pStyle w:val="ListParagraph"/>
        <w:rPr>
          <w:rFonts w:asciiTheme="majorHAnsi" w:eastAsia="Times New Roman" w:hAnsiTheme="majorHAnsi" w:cstheme="majorHAnsi"/>
          <w:kern w:val="0"/>
          <w:sz w:val="28"/>
          <w:szCs w:val="28"/>
          <w:lang w:val="en-US" w:eastAsia="vi-VN"/>
          <w14:ligatures w14:val="none"/>
        </w:rPr>
      </w:pPr>
    </w:p>
    <w:p w14:paraId="0F7011F8" w14:textId="77777777" w:rsidR="0042766D" w:rsidRDefault="0042766D" w:rsidP="00176FF3">
      <w:pPr>
        <w:pStyle w:val="ListParagraph"/>
        <w:rPr>
          <w:rFonts w:asciiTheme="majorHAnsi" w:eastAsia="Times New Roman" w:hAnsiTheme="majorHAnsi" w:cstheme="majorHAnsi"/>
          <w:kern w:val="0"/>
          <w:sz w:val="28"/>
          <w:szCs w:val="28"/>
          <w:lang w:val="en-US" w:eastAsia="vi-VN"/>
          <w14:ligatures w14:val="none"/>
        </w:rPr>
      </w:pPr>
    </w:p>
    <w:p w14:paraId="596E08FF" w14:textId="77777777" w:rsidR="005F73DB" w:rsidRPr="005F73DB" w:rsidRDefault="005F73DB" w:rsidP="005F73DB">
      <w:pPr>
        <w:pStyle w:val="ListParagraph"/>
        <w:numPr>
          <w:ilvl w:val="0"/>
          <w:numId w:val="7"/>
        </w:numPr>
        <w:rPr>
          <w:rFonts w:asciiTheme="majorHAnsi" w:eastAsia="Times New Roman" w:hAnsiTheme="majorHAnsi" w:cstheme="majorHAnsi"/>
          <w:kern w:val="0"/>
          <w:sz w:val="28"/>
          <w:szCs w:val="28"/>
          <w:lang w:val="en-US" w:eastAsia="vi-VN"/>
          <w14:ligatures w14:val="none"/>
        </w:rPr>
      </w:pPr>
    </w:p>
    <w:p w14:paraId="6D5BF76D" w14:textId="77777777" w:rsidR="00176FF3" w:rsidRPr="00176FF3" w:rsidRDefault="005F73DB" w:rsidP="0042766D">
      <w:pPr>
        <w:ind w:left="360"/>
        <w:jc w:val="center"/>
        <w:rPr>
          <w:rFonts w:asciiTheme="majorHAnsi" w:eastAsia="Times New Roman" w:hAnsiTheme="majorHAnsi" w:cstheme="majorHAnsi"/>
          <w:kern w:val="0"/>
          <w:sz w:val="28"/>
          <w:szCs w:val="28"/>
          <w:lang w:val="en-US" w:eastAsia="vi-VN"/>
          <w14:ligatures w14:val="none"/>
        </w:rPr>
      </w:pPr>
      <w:r>
        <w:rPr>
          <w:noProof/>
        </w:rPr>
        <w:drawing>
          <wp:inline distT="0" distB="0" distL="0" distR="0" wp14:anchorId="326B7D0E" wp14:editId="60A94E96">
            <wp:extent cx="5969635" cy="4138929"/>
            <wp:effectExtent l="0" t="0" r="0" b="0"/>
            <wp:docPr id="1284355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355961" name=""/>
                    <pic:cNvPicPr/>
                  </pic:nvPicPr>
                  <pic:blipFill>
                    <a:blip r:embed="rId12"/>
                    <a:stretch>
                      <a:fillRect/>
                    </a:stretch>
                  </pic:blipFill>
                  <pic:spPr>
                    <a:xfrm>
                      <a:off x="0" y="0"/>
                      <a:ext cx="5971477" cy="4140206"/>
                    </a:xfrm>
                    <a:prstGeom prst="rect">
                      <a:avLst/>
                    </a:prstGeom>
                  </pic:spPr>
                </pic:pic>
              </a:graphicData>
            </a:graphic>
          </wp:inline>
        </w:drawing>
      </w:r>
    </w:p>
    <w:sectPr w:rsidR="00176FF3" w:rsidRPr="00176FF3" w:rsidSect="00F64370">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7C76AA" w14:textId="77777777" w:rsidR="0084205A" w:rsidRDefault="0084205A" w:rsidP="0042766D">
      <w:pPr>
        <w:spacing w:after="0" w:line="240" w:lineRule="auto"/>
      </w:pPr>
      <w:r>
        <w:separator/>
      </w:r>
    </w:p>
  </w:endnote>
  <w:endnote w:type="continuationSeparator" w:id="0">
    <w:p w14:paraId="69746715" w14:textId="77777777" w:rsidR="0084205A" w:rsidRDefault="0084205A" w:rsidP="00427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9989781"/>
      <w:docPartObj>
        <w:docPartGallery w:val="Page Numbers (Bottom of Page)"/>
        <w:docPartUnique/>
      </w:docPartObj>
    </w:sdtPr>
    <w:sdtEndPr>
      <w:rPr>
        <w:noProof/>
      </w:rPr>
    </w:sdtEndPr>
    <w:sdtContent>
      <w:p w14:paraId="026012F4" w14:textId="77777777" w:rsidR="00F64370" w:rsidRDefault="00F643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C3D922" w14:textId="77777777" w:rsidR="00F64370" w:rsidRDefault="00F643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E6D5C" w14:textId="77777777" w:rsidR="00F64370" w:rsidRDefault="00F64370">
    <w:pPr>
      <w:pStyle w:val="Footer"/>
      <w:jc w:val="right"/>
    </w:pPr>
  </w:p>
  <w:p w14:paraId="2806384B" w14:textId="77777777" w:rsidR="00F64370" w:rsidRDefault="00F643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4140148"/>
      <w:docPartObj>
        <w:docPartGallery w:val="Page Numbers (Bottom of Page)"/>
        <w:docPartUnique/>
      </w:docPartObj>
    </w:sdtPr>
    <w:sdtEndPr>
      <w:rPr>
        <w:noProof/>
      </w:rPr>
    </w:sdtEndPr>
    <w:sdtContent>
      <w:p w14:paraId="4DA06846" w14:textId="77777777" w:rsidR="0042766D" w:rsidRDefault="004276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CD262A" w14:textId="77777777" w:rsidR="0042766D" w:rsidRDefault="004276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28DC20" w14:textId="77777777" w:rsidR="0084205A" w:rsidRDefault="0084205A" w:rsidP="0042766D">
      <w:pPr>
        <w:spacing w:after="0" w:line="240" w:lineRule="auto"/>
      </w:pPr>
      <w:r>
        <w:separator/>
      </w:r>
    </w:p>
  </w:footnote>
  <w:footnote w:type="continuationSeparator" w:id="0">
    <w:p w14:paraId="1449F69F" w14:textId="77777777" w:rsidR="0084205A" w:rsidRDefault="0084205A" w:rsidP="004276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C2A9D"/>
    <w:multiLevelType w:val="hybridMultilevel"/>
    <w:tmpl w:val="874296A2"/>
    <w:lvl w:ilvl="0" w:tplc="4CE8F9AE">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7B612E4"/>
    <w:multiLevelType w:val="multilevel"/>
    <w:tmpl w:val="D082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9499B"/>
    <w:multiLevelType w:val="multilevel"/>
    <w:tmpl w:val="E3C2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F0921"/>
    <w:multiLevelType w:val="hybridMultilevel"/>
    <w:tmpl w:val="AE2A1E5C"/>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8277CB0"/>
    <w:multiLevelType w:val="hybridMultilevel"/>
    <w:tmpl w:val="81389F02"/>
    <w:lvl w:ilvl="0" w:tplc="4CE8F9AE">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DBF7FE2"/>
    <w:multiLevelType w:val="hybridMultilevel"/>
    <w:tmpl w:val="9A7AA21A"/>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62AD4BBD"/>
    <w:multiLevelType w:val="hybridMultilevel"/>
    <w:tmpl w:val="F392D954"/>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709731C1"/>
    <w:multiLevelType w:val="hybridMultilevel"/>
    <w:tmpl w:val="F3B4F75C"/>
    <w:lvl w:ilvl="0" w:tplc="9E5A616C">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619139521">
    <w:abstractNumId w:val="6"/>
  </w:num>
  <w:num w:numId="2" w16cid:durableId="1103457095">
    <w:abstractNumId w:val="2"/>
  </w:num>
  <w:num w:numId="3" w16cid:durableId="1277130064">
    <w:abstractNumId w:val="5"/>
  </w:num>
  <w:num w:numId="4" w16cid:durableId="149756936">
    <w:abstractNumId w:val="1"/>
  </w:num>
  <w:num w:numId="5" w16cid:durableId="359822281">
    <w:abstractNumId w:val="4"/>
  </w:num>
  <w:num w:numId="6" w16cid:durableId="1263025279">
    <w:abstractNumId w:val="3"/>
  </w:num>
  <w:num w:numId="7" w16cid:durableId="112984071">
    <w:abstractNumId w:val="0"/>
  </w:num>
  <w:num w:numId="8" w16cid:durableId="15961368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3EC"/>
    <w:rsid w:val="00156F48"/>
    <w:rsid w:val="00176FF3"/>
    <w:rsid w:val="00324ADF"/>
    <w:rsid w:val="003317E3"/>
    <w:rsid w:val="003D43EC"/>
    <w:rsid w:val="0042766D"/>
    <w:rsid w:val="00533371"/>
    <w:rsid w:val="005F73DB"/>
    <w:rsid w:val="007C24D3"/>
    <w:rsid w:val="008143CD"/>
    <w:rsid w:val="0084205A"/>
    <w:rsid w:val="00DA0670"/>
    <w:rsid w:val="00F64370"/>
    <w:rsid w:val="00F81E5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480EA"/>
  <w15:chartTrackingRefBased/>
  <w15:docId w15:val="{F4097CAD-7BC4-42DC-9F3A-09513744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3EC"/>
    <w:pPr>
      <w:ind w:left="720"/>
      <w:contextualSpacing/>
    </w:pPr>
  </w:style>
  <w:style w:type="paragraph" w:styleId="NormalWeb">
    <w:name w:val="Normal (Web)"/>
    <w:basedOn w:val="Normal"/>
    <w:uiPriority w:val="99"/>
    <w:unhideWhenUsed/>
    <w:rsid w:val="003D43EC"/>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Hyperlink">
    <w:name w:val="Hyperlink"/>
    <w:basedOn w:val="DefaultParagraphFont"/>
    <w:uiPriority w:val="99"/>
    <w:unhideWhenUsed/>
    <w:rsid w:val="003317E3"/>
    <w:rPr>
      <w:color w:val="0563C1" w:themeColor="hyperlink"/>
      <w:u w:val="single"/>
    </w:rPr>
  </w:style>
  <w:style w:type="character" w:styleId="UnresolvedMention">
    <w:name w:val="Unresolved Mention"/>
    <w:basedOn w:val="DefaultParagraphFont"/>
    <w:uiPriority w:val="99"/>
    <w:semiHidden/>
    <w:unhideWhenUsed/>
    <w:rsid w:val="003317E3"/>
    <w:rPr>
      <w:color w:val="605E5C"/>
      <w:shd w:val="clear" w:color="auto" w:fill="E1DFDD"/>
    </w:rPr>
  </w:style>
  <w:style w:type="paragraph" w:styleId="Header">
    <w:name w:val="header"/>
    <w:basedOn w:val="Normal"/>
    <w:link w:val="HeaderChar"/>
    <w:uiPriority w:val="99"/>
    <w:unhideWhenUsed/>
    <w:rsid w:val="004276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766D"/>
  </w:style>
  <w:style w:type="paragraph" w:styleId="Footer">
    <w:name w:val="footer"/>
    <w:basedOn w:val="Normal"/>
    <w:link w:val="FooterChar"/>
    <w:uiPriority w:val="99"/>
    <w:unhideWhenUsed/>
    <w:rsid w:val="004276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766D"/>
  </w:style>
  <w:style w:type="table" w:styleId="TableGrid">
    <w:name w:val="Table Grid"/>
    <w:basedOn w:val="TableNormal"/>
    <w:uiPriority w:val="39"/>
    <w:rsid w:val="00427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276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39841">
      <w:bodyDiv w:val="1"/>
      <w:marLeft w:val="0"/>
      <w:marRight w:val="0"/>
      <w:marTop w:val="0"/>
      <w:marBottom w:val="0"/>
      <w:divBdr>
        <w:top w:val="none" w:sz="0" w:space="0" w:color="auto"/>
        <w:left w:val="none" w:sz="0" w:space="0" w:color="auto"/>
        <w:bottom w:val="none" w:sz="0" w:space="0" w:color="auto"/>
        <w:right w:val="none" w:sz="0" w:space="0" w:color="auto"/>
      </w:divBdr>
    </w:div>
    <w:div w:id="61374032">
      <w:bodyDiv w:val="1"/>
      <w:marLeft w:val="0"/>
      <w:marRight w:val="0"/>
      <w:marTop w:val="0"/>
      <w:marBottom w:val="0"/>
      <w:divBdr>
        <w:top w:val="none" w:sz="0" w:space="0" w:color="auto"/>
        <w:left w:val="none" w:sz="0" w:space="0" w:color="auto"/>
        <w:bottom w:val="none" w:sz="0" w:space="0" w:color="auto"/>
        <w:right w:val="none" w:sz="0" w:space="0" w:color="auto"/>
      </w:divBdr>
    </w:div>
    <w:div w:id="112133674">
      <w:bodyDiv w:val="1"/>
      <w:marLeft w:val="0"/>
      <w:marRight w:val="0"/>
      <w:marTop w:val="0"/>
      <w:marBottom w:val="0"/>
      <w:divBdr>
        <w:top w:val="none" w:sz="0" w:space="0" w:color="auto"/>
        <w:left w:val="none" w:sz="0" w:space="0" w:color="auto"/>
        <w:bottom w:val="none" w:sz="0" w:space="0" w:color="auto"/>
        <w:right w:val="none" w:sz="0" w:space="0" w:color="auto"/>
      </w:divBdr>
    </w:div>
    <w:div w:id="134880941">
      <w:bodyDiv w:val="1"/>
      <w:marLeft w:val="0"/>
      <w:marRight w:val="0"/>
      <w:marTop w:val="0"/>
      <w:marBottom w:val="0"/>
      <w:divBdr>
        <w:top w:val="none" w:sz="0" w:space="0" w:color="auto"/>
        <w:left w:val="none" w:sz="0" w:space="0" w:color="auto"/>
        <w:bottom w:val="none" w:sz="0" w:space="0" w:color="auto"/>
        <w:right w:val="none" w:sz="0" w:space="0" w:color="auto"/>
      </w:divBdr>
    </w:div>
    <w:div w:id="150951437">
      <w:bodyDiv w:val="1"/>
      <w:marLeft w:val="0"/>
      <w:marRight w:val="0"/>
      <w:marTop w:val="0"/>
      <w:marBottom w:val="0"/>
      <w:divBdr>
        <w:top w:val="none" w:sz="0" w:space="0" w:color="auto"/>
        <w:left w:val="none" w:sz="0" w:space="0" w:color="auto"/>
        <w:bottom w:val="none" w:sz="0" w:space="0" w:color="auto"/>
        <w:right w:val="none" w:sz="0" w:space="0" w:color="auto"/>
      </w:divBdr>
    </w:div>
    <w:div w:id="158734136">
      <w:bodyDiv w:val="1"/>
      <w:marLeft w:val="0"/>
      <w:marRight w:val="0"/>
      <w:marTop w:val="0"/>
      <w:marBottom w:val="0"/>
      <w:divBdr>
        <w:top w:val="none" w:sz="0" w:space="0" w:color="auto"/>
        <w:left w:val="none" w:sz="0" w:space="0" w:color="auto"/>
        <w:bottom w:val="none" w:sz="0" w:space="0" w:color="auto"/>
        <w:right w:val="none" w:sz="0" w:space="0" w:color="auto"/>
      </w:divBdr>
    </w:div>
    <w:div w:id="163710668">
      <w:bodyDiv w:val="1"/>
      <w:marLeft w:val="0"/>
      <w:marRight w:val="0"/>
      <w:marTop w:val="0"/>
      <w:marBottom w:val="0"/>
      <w:divBdr>
        <w:top w:val="none" w:sz="0" w:space="0" w:color="auto"/>
        <w:left w:val="none" w:sz="0" w:space="0" w:color="auto"/>
        <w:bottom w:val="none" w:sz="0" w:space="0" w:color="auto"/>
        <w:right w:val="none" w:sz="0" w:space="0" w:color="auto"/>
      </w:divBdr>
    </w:div>
    <w:div w:id="185294161">
      <w:bodyDiv w:val="1"/>
      <w:marLeft w:val="0"/>
      <w:marRight w:val="0"/>
      <w:marTop w:val="0"/>
      <w:marBottom w:val="0"/>
      <w:divBdr>
        <w:top w:val="none" w:sz="0" w:space="0" w:color="auto"/>
        <w:left w:val="none" w:sz="0" w:space="0" w:color="auto"/>
        <w:bottom w:val="none" w:sz="0" w:space="0" w:color="auto"/>
        <w:right w:val="none" w:sz="0" w:space="0" w:color="auto"/>
      </w:divBdr>
    </w:div>
    <w:div w:id="289439714">
      <w:bodyDiv w:val="1"/>
      <w:marLeft w:val="0"/>
      <w:marRight w:val="0"/>
      <w:marTop w:val="0"/>
      <w:marBottom w:val="0"/>
      <w:divBdr>
        <w:top w:val="none" w:sz="0" w:space="0" w:color="auto"/>
        <w:left w:val="none" w:sz="0" w:space="0" w:color="auto"/>
        <w:bottom w:val="none" w:sz="0" w:space="0" w:color="auto"/>
        <w:right w:val="none" w:sz="0" w:space="0" w:color="auto"/>
      </w:divBdr>
    </w:div>
    <w:div w:id="367340832">
      <w:bodyDiv w:val="1"/>
      <w:marLeft w:val="0"/>
      <w:marRight w:val="0"/>
      <w:marTop w:val="0"/>
      <w:marBottom w:val="0"/>
      <w:divBdr>
        <w:top w:val="none" w:sz="0" w:space="0" w:color="auto"/>
        <w:left w:val="none" w:sz="0" w:space="0" w:color="auto"/>
        <w:bottom w:val="none" w:sz="0" w:space="0" w:color="auto"/>
        <w:right w:val="none" w:sz="0" w:space="0" w:color="auto"/>
      </w:divBdr>
    </w:div>
    <w:div w:id="398404740">
      <w:bodyDiv w:val="1"/>
      <w:marLeft w:val="0"/>
      <w:marRight w:val="0"/>
      <w:marTop w:val="0"/>
      <w:marBottom w:val="0"/>
      <w:divBdr>
        <w:top w:val="none" w:sz="0" w:space="0" w:color="auto"/>
        <w:left w:val="none" w:sz="0" w:space="0" w:color="auto"/>
        <w:bottom w:val="none" w:sz="0" w:space="0" w:color="auto"/>
        <w:right w:val="none" w:sz="0" w:space="0" w:color="auto"/>
      </w:divBdr>
    </w:div>
    <w:div w:id="401953860">
      <w:bodyDiv w:val="1"/>
      <w:marLeft w:val="0"/>
      <w:marRight w:val="0"/>
      <w:marTop w:val="0"/>
      <w:marBottom w:val="0"/>
      <w:divBdr>
        <w:top w:val="none" w:sz="0" w:space="0" w:color="auto"/>
        <w:left w:val="none" w:sz="0" w:space="0" w:color="auto"/>
        <w:bottom w:val="none" w:sz="0" w:space="0" w:color="auto"/>
        <w:right w:val="none" w:sz="0" w:space="0" w:color="auto"/>
      </w:divBdr>
    </w:div>
    <w:div w:id="411782170">
      <w:bodyDiv w:val="1"/>
      <w:marLeft w:val="0"/>
      <w:marRight w:val="0"/>
      <w:marTop w:val="0"/>
      <w:marBottom w:val="0"/>
      <w:divBdr>
        <w:top w:val="none" w:sz="0" w:space="0" w:color="auto"/>
        <w:left w:val="none" w:sz="0" w:space="0" w:color="auto"/>
        <w:bottom w:val="none" w:sz="0" w:space="0" w:color="auto"/>
        <w:right w:val="none" w:sz="0" w:space="0" w:color="auto"/>
      </w:divBdr>
    </w:div>
    <w:div w:id="608436268">
      <w:bodyDiv w:val="1"/>
      <w:marLeft w:val="0"/>
      <w:marRight w:val="0"/>
      <w:marTop w:val="0"/>
      <w:marBottom w:val="0"/>
      <w:divBdr>
        <w:top w:val="none" w:sz="0" w:space="0" w:color="auto"/>
        <w:left w:val="none" w:sz="0" w:space="0" w:color="auto"/>
        <w:bottom w:val="none" w:sz="0" w:space="0" w:color="auto"/>
        <w:right w:val="none" w:sz="0" w:space="0" w:color="auto"/>
      </w:divBdr>
    </w:div>
    <w:div w:id="670719503">
      <w:bodyDiv w:val="1"/>
      <w:marLeft w:val="0"/>
      <w:marRight w:val="0"/>
      <w:marTop w:val="0"/>
      <w:marBottom w:val="0"/>
      <w:divBdr>
        <w:top w:val="none" w:sz="0" w:space="0" w:color="auto"/>
        <w:left w:val="none" w:sz="0" w:space="0" w:color="auto"/>
        <w:bottom w:val="none" w:sz="0" w:space="0" w:color="auto"/>
        <w:right w:val="none" w:sz="0" w:space="0" w:color="auto"/>
      </w:divBdr>
    </w:div>
    <w:div w:id="835724564">
      <w:bodyDiv w:val="1"/>
      <w:marLeft w:val="0"/>
      <w:marRight w:val="0"/>
      <w:marTop w:val="0"/>
      <w:marBottom w:val="0"/>
      <w:divBdr>
        <w:top w:val="none" w:sz="0" w:space="0" w:color="auto"/>
        <w:left w:val="none" w:sz="0" w:space="0" w:color="auto"/>
        <w:bottom w:val="none" w:sz="0" w:space="0" w:color="auto"/>
        <w:right w:val="none" w:sz="0" w:space="0" w:color="auto"/>
      </w:divBdr>
    </w:div>
    <w:div w:id="1005592799">
      <w:bodyDiv w:val="1"/>
      <w:marLeft w:val="0"/>
      <w:marRight w:val="0"/>
      <w:marTop w:val="0"/>
      <w:marBottom w:val="0"/>
      <w:divBdr>
        <w:top w:val="none" w:sz="0" w:space="0" w:color="auto"/>
        <w:left w:val="none" w:sz="0" w:space="0" w:color="auto"/>
        <w:bottom w:val="none" w:sz="0" w:space="0" w:color="auto"/>
        <w:right w:val="none" w:sz="0" w:space="0" w:color="auto"/>
      </w:divBdr>
    </w:div>
    <w:div w:id="1176505971">
      <w:bodyDiv w:val="1"/>
      <w:marLeft w:val="0"/>
      <w:marRight w:val="0"/>
      <w:marTop w:val="0"/>
      <w:marBottom w:val="0"/>
      <w:divBdr>
        <w:top w:val="none" w:sz="0" w:space="0" w:color="auto"/>
        <w:left w:val="none" w:sz="0" w:space="0" w:color="auto"/>
        <w:bottom w:val="none" w:sz="0" w:space="0" w:color="auto"/>
        <w:right w:val="none" w:sz="0" w:space="0" w:color="auto"/>
      </w:divBdr>
    </w:div>
    <w:div w:id="1231619427">
      <w:bodyDiv w:val="1"/>
      <w:marLeft w:val="0"/>
      <w:marRight w:val="0"/>
      <w:marTop w:val="0"/>
      <w:marBottom w:val="0"/>
      <w:divBdr>
        <w:top w:val="none" w:sz="0" w:space="0" w:color="auto"/>
        <w:left w:val="none" w:sz="0" w:space="0" w:color="auto"/>
        <w:bottom w:val="none" w:sz="0" w:space="0" w:color="auto"/>
        <w:right w:val="none" w:sz="0" w:space="0" w:color="auto"/>
      </w:divBdr>
    </w:div>
    <w:div w:id="1346514844">
      <w:bodyDiv w:val="1"/>
      <w:marLeft w:val="0"/>
      <w:marRight w:val="0"/>
      <w:marTop w:val="0"/>
      <w:marBottom w:val="0"/>
      <w:divBdr>
        <w:top w:val="none" w:sz="0" w:space="0" w:color="auto"/>
        <w:left w:val="none" w:sz="0" w:space="0" w:color="auto"/>
        <w:bottom w:val="none" w:sz="0" w:space="0" w:color="auto"/>
        <w:right w:val="none" w:sz="0" w:space="0" w:color="auto"/>
      </w:divBdr>
    </w:div>
    <w:div w:id="1367831278">
      <w:bodyDiv w:val="1"/>
      <w:marLeft w:val="0"/>
      <w:marRight w:val="0"/>
      <w:marTop w:val="0"/>
      <w:marBottom w:val="0"/>
      <w:divBdr>
        <w:top w:val="none" w:sz="0" w:space="0" w:color="auto"/>
        <w:left w:val="none" w:sz="0" w:space="0" w:color="auto"/>
        <w:bottom w:val="none" w:sz="0" w:space="0" w:color="auto"/>
        <w:right w:val="none" w:sz="0" w:space="0" w:color="auto"/>
      </w:divBdr>
    </w:div>
    <w:div w:id="1392003352">
      <w:bodyDiv w:val="1"/>
      <w:marLeft w:val="0"/>
      <w:marRight w:val="0"/>
      <w:marTop w:val="0"/>
      <w:marBottom w:val="0"/>
      <w:divBdr>
        <w:top w:val="none" w:sz="0" w:space="0" w:color="auto"/>
        <w:left w:val="none" w:sz="0" w:space="0" w:color="auto"/>
        <w:bottom w:val="none" w:sz="0" w:space="0" w:color="auto"/>
        <w:right w:val="none" w:sz="0" w:space="0" w:color="auto"/>
      </w:divBdr>
    </w:div>
    <w:div w:id="1416197566">
      <w:bodyDiv w:val="1"/>
      <w:marLeft w:val="0"/>
      <w:marRight w:val="0"/>
      <w:marTop w:val="0"/>
      <w:marBottom w:val="0"/>
      <w:divBdr>
        <w:top w:val="none" w:sz="0" w:space="0" w:color="auto"/>
        <w:left w:val="none" w:sz="0" w:space="0" w:color="auto"/>
        <w:bottom w:val="none" w:sz="0" w:space="0" w:color="auto"/>
        <w:right w:val="none" w:sz="0" w:space="0" w:color="auto"/>
      </w:divBdr>
    </w:div>
    <w:div w:id="1430345286">
      <w:bodyDiv w:val="1"/>
      <w:marLeft w:val="0"/>
      <w:marRight w:val="0"/>
      <w:marTop w:val="0"/>
      <w:marBottom w:val="0"/>
      <w:divBdr>
        <w:top w:val="none" w:sz="0" w:space="0" w:color="auto"/>
        <w:left w:val="none" w:sz="0" w:space="0" w:color="auto"/>
        <w:bottom w:val="none" w:sz="0" w:space="0" w:color="auto"/>
        <w:right w:val="none" w:sz="0" w:space="0" w:color="auto"/>
      </w:divBdr>
    </w:div>
    <w:div w:id="1430658900">
      <w:bodyDiv w:val="1"/>
      <w:marLeft w:val="0"/>
      <w:marRight w:val="0"/>
      <w:marTop w:val="0"/>
      <w:marBottom w:val="0"/>
      <w:divBdr>
        <w:top w:val="none" w:sz="0" w:space="0" w:color="auto"/>
        <w:left w:val="none" w:sz="0" w:space="0" w:color="auto"/>
        <w:bottom w:val="none" w:sz="0" w:space="0" w:color="auto"/>
        <w:right w:val="none" w:sz="0" w:space="0" w:color="auto"/>
      </w:divBdr>
    </w:div>
    <w:div w:id="1553731139">
      <w:bodyDiv w:val="1"/>
      <w:marLeft w:val="0"/>
      <w:marRight w:val="0"/>
      <w:marTop w:val="0"/>
      <w:marBottom w:val="0"/>
      <w:divBdr>
        <w:top w:val="none" w:sz="0" w:space="0" w:color="auto"/>
        <w:left w:val="none" w:sz="0" w:space="0" w:color="auto"/>
        <w:bottom w:val="none" w:sz="0" w:space="0" w:color="auto"/>
        <w:right w:val="none" w:sz="0" w:space="0" w:color="auto"/>
      </w:divBdr>
    </w:div>
    <w:div w:id="1559900737">
      <w:bodyDiv w:val="1"/>
      <w:marLeft w:val="0"/>
      <w:marRight w:val="0"/>
      <w:marTop w:val="0"/>
      <w:marBottom w:val="0"/>
      <w:divBdr>
        <w:top w:val="none" w:sz="0" w:space="0" w:color="auto"/>
        <w:left w:val="none" w:sz="0" w:space="0" w:color="auto"/>
        <w:bottom w:val="none" w:sz="0" w:space="0" w:color="auto"/>
        <w:right w:val="none" w:sz="0" w:space="0" w:color="auto"/>
      </w:divBdr>
    </w:div>
    <w:div w:id="1616788954">
      <w:bodyDiv w:val="1"/>
      <w:marLeft w:val="0"/>
      <w:marRight w:val="0"/>
      <w:marTop w:val="0"/>
      <w:marBottom w:val="0"/>
      <w:divBdr>
        <w:top w:val="none" w:sz="0" w:space="0" w:color="auto"/>
        <w:left w:val="none" w:sz="0" w:space="0" w:color="auto"/>
        <w:bottom w:val="none" w:sz="0" w:space="0" w:color="auto"/>
        <w:right w:val="none" w:sz="0" w:space="0" w:color="auto"/>
      </w:divBdr>
    </w:div>
    <w:div w:id="1668632258">
      <w:bodyDiv w:val="1"/>
      <w:marLeft w:val="0"/>
      <w:marRight w:val="0"/>
      <w:marTop w:val="0"/>
      <w:marBottom w:val="0"/>
      <w:divBdr>
        <w:top w:val="none" w:sz="0" w:space="0" w:color="auto"/>
        <w:left w:val="none" w:sz="0" w:space="0" w:color="auto"/>
        <w:bottom w:val="none" w:sz="0" w:space="0" w:color="auto"/>
        <w:right w:val="none" w:sz="0" w:space="0" w:color="auto"/>
      </w:divBdr>
    </w:div>
    <w:div w:id="1681203900">
      <w:bodyDiv w:val="1"/>
      <w:marLeft w:val="0"/>
      <w:marRight w:val="0"/>
      <w:marTop w:val="0"/>
      <w:marBottom w:val="0"/>
      <w:divBdr>
        <w:top w:val="none" w:sz="0" w:space="0" w:color="auto"/>
        <w:left w:val="none" w:sz="0" w:space="0" w:color="auto"/>
        <w:bottom w:val="none" w:sz="0" w:space="0" w:color="auto"/>
        <w:right w:val="none" w:sz="0" w:space="0" w:color="auto"/>
      </w:divBdr>
    </w:div>
    <w:div w:id="1693679248">
      <w:bodyDiv w:val="1"/>
      <w:marLeft w:val="0"/>
      <w:marRight w:val="0"/>
      <w:marTop w:val="0"/>
      <w:marBottom w:val="0"/>
      <w:divBdr>
        <w:top w:val="none" w:sz="0" w:space="0" w:color="auto"/>
        <w:left w:val="none" w:sz="0" w:space="0" w:color="auto"/>
        <w:bottom w:val="none" w:sz="0" w:space="0" w:color="auto"/>
        <w:right w:val="none" w:sz="0" w:space="0" w:color="auto"/>
      </w:divBdr>
    </w:div>
    <w:div w:id="1784687530">
      <w:bodyDiv w:val="1"/>
      <w:marLeft w:val="0"/>
      <w:marRight w:val="0"/>
      <w:marTop w:val="0"/>
      <w:marBottom w:val="0"/>
      <w:divBdr>
        <w:top w:val="none" w:sz="0" w:space="0" w:color="auto"/>
        <w:left w:val="none" w:sz="0" w:space="0" w:color="auto"/>
        <w:bottom w:val="none" w:sz="0" w:space="0" w:color="auto"/>
        <w:right w:val="none" w:sz="0" w:space="0" w:color="auto"/>
      </w:divBdr>
    </w:div>
    <w:div w:id="1857427831">
      <w:bodyDiv w:val="1"/>
      <w:marLeft w:val="0"/>
      <w:marRight w:val="0"/>
      <w:marTop w:val="0"/>
      <w:marBottom w:val="0"/>
      <w:divBdr>
        <w:top w:val="none" w:sz="0" w:space="0" w:color="auto"/>
        <w:left w:val="none" w:sz="0" w:space="0" w:color="auto"/>
        <w:bottom w:val="none" w:sz="0" w:space="0" w:color="auto"/>
        <w:right w:val="none" w:sz="0" w:space="0" w:color="auto"/>
      </w:divBdr>
    </w:div>
    <w:div w:id="1865629936">
      <w:bodyDiv w:val="1"/>
      <w:marLeft w:val="0"/>
      <w:marRight w:val="0"/>
      <w:marTop w:val="0"/>
      <w:marBottom w:val="0"/>
      <w:divBdr>
        <w:top w:val="none" w:sz="0" w:space="0" w:color="auto"/>
        <w:left w:val="none" w:sz="0" w:space="0" w:color="auto"/>
        <w:bottom w:val="none" w:sz="0" w:space="0" w:color="auto"/>
        <w:right w:val="none" w:sz="0" w:space="0" w:color="auto"/>
      </w:divBdr>
    </w:div>
    <w:div w:id="1924029833">
      <w:bodyDiv w:val="1"/>
      <w:marLeft w:val="0"/>
      <w:marRight w:val="0"/>
      <w:marTop w:val="0"/>
      <w:marBottom w:val="0"/>
      <w:divBdr>
        <w:top w:val="none" w:sz="0" w:space="0" w:color="auto"/>
        <w:left w:val="none" w:sz="0" w:space="0" w:color="auto"/>
        <w:bottom w:val="none" w:sz="0" w:space="0" w:color="auto"/>
        <w:right w:val="none" w:sz="0" w:space="0" w:color="auto"/>
      </w:divBdr>
    </w:div>
    <w:div w:id="1959874705">
      <w:bodyDiv w:val="1"/>
      <w:marLeft w:val="0"/>
      <w:marRight w:val="0"/>
      <w:marTop w:val="0"/>
      <w:marBottom w:val="0"/>
      <w:divBdr>
        <w:top w:val="none" w:sz="0" w:space="0" w:color="auto"/>
        <w:left w:val="none" w:sz="0" w:space="0" w:color="auto"/>
        <w:bottom w:val="none" w:sz="0" w:space="0" w:color="auto"/>
        <w:right w:val="none" w:sz="0" w:space="0" w:color="auto"/>
      </w:divBdr>
    </w:div>
    <w:div w:id="1960530506">
      <w:bodyDiv w:val="1"/>
      <w:marLeft w:val="0"/>
      <w:marRight w:val="0"/>
      <w:marTop w:val="0"/>
      <w:marBottom w:val="0"/>
      <w:divBdr>
        <w:top w:val="none" w:sz="0" w:space="0" w:color="auto"/>
        <w:left w:val="none" w:sz="0" w:space="0" w:color="auto"/>
        <w:bottom w:val="none" w:sz="0" w:space="0" w:color="auto"/>
        <w:right w:val="none" w:sz="0" w:space="0" w:color="auto"/>
      </w:divBdr>
    </w:div>
    <w:div w:id="1968588905">
      <w:bodyDiv w:val="1"/>
      <w:marLeft w:val="0"/>
      <w:marRight w:val="0"/>
      <w:marTop w:val="0"/>
      <w:marBottom w:val="0"/>
      <w:divBdr>
        <w:top w:val="none" w:sz="0" w:space="0" w:color="auto"/>
        <w:left w:val="none" w:sz="0" w:space="0" w:color="auto"/>
        <w:bottom w:val="none" w:sz="0" w:space="0" w:color="auto"/>
        <w:right w:val="none" w:sz="0" w:space="0" w:color="auto"/>
      </w:divBdr>
    </w:div>
    <w:div w:id="1993096073">
      <w:bodyDiv w:val="1"/>
      <w:marLeft w:val="0"/>
      <w:marRight w:val="0"/>
      <w:marTop w:val="0"/>
      <w:marBottom w:val="0"/>
      <w:divBdr>
        <w:top w:val="none" w:sz="0" w:space="0" w:color="auto"/>
        <w:left w:val="none" w:sz="0" w:space="0" w:color="auto"/>
        <w:bottom w:val="none" w:sz="0" w:space="0" w:color="auto"/>
        <w:right w:val="none" w:sz="0" w:space="0" w:color="auto"/>
      </w:divBdr>
    </w:div>
    <w:div w:id="2023241538">
      <w:bodyDiv w:val="1"/>
      <w:marLeft w:val="0"/>
      <w:marRight w:val="0"/>
      <w:marTop w:val="0"/>
      <w:marBottom w:val="0"/>
      <w:divBdr>
        <w:top w:val="none" w:sz="0" w:space="0" w:color="auto"/>
        <w:left w:val="none" w:sz="0" w:space="0" w:color="auto"/>
        <w:bottom w:val="none" w:sz="0" w:space="0" w:color="auto"/>
        <w:right w:val="none" w:sz="0" w:space="0" w:color="auto"/>
      </w:divBdr>
    </w:div>
    <w:div w:id="207318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CEC95-C503-4620-A384-A559B4DDE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dc:creator>
  <cp:keywords/>
  <dc:description/>
  <cp:lastModifiedBy>Cuong Nguyen</cp:lastModifiedBy>
  <cp:revision>2</cp:revision>
  <cp:lastPrinted>2024-11-19T03:04:00Z</cp:lastPrinted>
  <dcterms:created xsi:type="dcterms:W3CDTF">2024-11-19T01:10:00Z</dcterms:created>
  <dcterms:modified xsi:type="dcterms:W3CDTF">2024-11-19T03:06:00Z</dcterms:modified>
</cp:coreProperties>
</file>