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19606F" w14:textId="68508EC9" w:rsidR="00825B50" w:rsidRPr="00C80E6C" w:rsidRDefault="00825B50" w:rsidP="00A67960">
      <w:pPr>
        <w:spacing w:line="360" w:lineRule="auto"/>
        <w:ind w:left="-851"/>
        <w:jc w:val="center"/>
        <w:rPr>
          <w:rFonts w:cstheme="majorHAnsi"/>
          <w:b/>
          <w:bCs/>
          <w:sz w:val="32"/>
          <w:szCs w:val="32"/>
          <w:lang w:val="en-US"/>
        </w:rPr>
      </w:pPr>
      <w:r w:rsidRPr="00C80E6C">
        <w:rPr>
          <w:rFonts w:cstheme="majorHAnsi"/>
          <w:b/>
          <w:bCs/>
          <w:sz w:val="32"/>
          <w:szCs w:val="32"/>
        </w:rPr>
        <w:t>TRƯỜNG ĐẠI HỌC BÀ RỊA-VŨNG TÀU</w:t>
      </w:r>
    </w:p>
    <w:p w14:paraId="22FE0249" w14:textId="0A1E7055" w:rsidR="00C80E6C" w:rsidRPr="002A208E" w:rsidRDefault="00C80E6C" w:rsidP="002A208E">
      <w:pPr>
        <w:tabs>
          <w:tab w:val="left" w:pos="8505"/>
        </w:tabs>
        <w:spacing w:after="240" w:line="360" w:lineRule="auto"/>
        <w:ind w:left="-851"/>
        <w:jc w:val="center"/>
        <w:rPr>
          <w:rFonts w:cstheme="majorHAnsi"/>
          <w:b/>
          <w:bCs/>
          <w:sz w:val="38"/>
          <w:szCs w:val="38"/>
          <w:lang w:val="en-US"/>
        </w:rPr>
      </w:pPr>
      <w:r w:rsidRPr="002A208E">
        <w:rPr>
          <w:rFonts w:cstheme="majorHAnsi"/>
          <w:b/>
          <w:bCs/>
          <w:sz w:val="38"/>
          <w:szCs w:val="38"/>
          <w:lang w:val="en-US"/>
        </w:rPr>
        <w:t xml:space="preserve">HỌC PHẦN </w:t>
      </w:r>
      <w:r w:rsidR="002A208E" w:rsidRPr="002A208E">
        <w:rPr>
          <w:rFonts w:cstheme="majorHAnsi"/>
          <w:b/>
          <w:bCs/>
          <w:sz w:val="38"/>
          <w:szCs w:val="38"/>
          <w:lang w:val="en-US"/>
        </w:rPr>
        <w:t>LỊCH SỬ ĐẢNG CỘNG SẢN VIỆT NAM</w:t>
      </w:r>
    </w:p>
    <w:p w14:paraId="7A355362" w14:textId="1831749C" w:rsidR="00825B50" w:rsidRPr="00DD3AF3" w:rsidRDefault="00825B50" w:rsidP="00A67960">
      <w:pPr>
        <w:spacing w:line="360" w:lineRule="auto"/>
        <w:ind w:left="-851"/>
        <w:jc w:val="center"/>
        <w:rPr>
          <w:rFonts w:cstheme="majorHAnsi"/>
          <w:sz w:val="36"/>
          <w:szCs w:val="36"/>
          <w:lang w:val="en-US"/>
        </w:rPr>
      </w:pPr>
      <w:r w:rsidRPr="00DD3AF3">
        <w:rPr>
          <w:rFonts w:cstheme="majorHAnsi"/>
          <w:sz w:val="36"/>
          <w:szCs w:val="36"/>
          <w:lang w:val="en-US"/>
        </w:rPr>
        <w:sym w:font="Wingdings" w:char="F098"/>
      </w:r>
      <w:r w:rsidRPr="00DD3AF3">
        <w:rPr>
          <w:rFonts w:cstheme="majorHAnsi"/>
          <w:sz w:val="36"/>
          <w:szCs w:val="36"/>
          <w:lang w:val="en-US"/>
        </w:rPr>
        <w:t xml:space="preserve"> </w:t>
      </w:r>
      <w:r w:rsidRPr="00DD3AF3">
        <w:rPr>
          <w:rFonts w:cstheme="majorHAnsi"/>
          <w:sz w:val="36"/>
          <w:szCs w:val="36"/>
          <w:lang w:val="en-US"/>
        </w:rPr>
        <w:sym w:font="Wingdings" w:char="F026"/>
      </w:r>
      <w:r w:rsidRPr="00DD3AF3">
        <w:rPr>
          <w:rFonts w:cstheme="majorHAnsi"/>
          <w:sz w:val="36"/>
          <w:szCs w:val="36"/>
          <w:lang w:val="en-US"/>
        </w:rPr>
        <w:t xml:space="preserve"> </w:t>
      </w:r>
      <w:r w:rsidRPr="00DD3AF3">
        <w:rPr>
          <w:rFonts w:cstheme="majorHAnsi"/>
          <w:sz w:val="36"/>
          <w:szCs w:val="36"/>
          <w:lang w:val="en-US"/>
        </w:rPr>
        <w:sym w:font="Wingdings" w:char="F099"/>
      </w:r>
    </w:p>
    <w:p w14:paraId="79C07B8B" w14:textId="77777777" w:rsidR="00825B50" w:rsidRPr="00DD3AF3" w:rsidRDefault="00825B50" w:rsidP="00A67960">
      <w:pPr>
        <w:spacing w:line="360" w:lineRule="auto"/>
        <w:ind w:left="-851"/>
        <w:jc w:val="center"/>
        <w:rPr>
          <w:rFonts w:cstheme="majorHAnsi"/>
          <w:szCs w:val="28"/>
          <w:lang w:val="en-US"/>
        </w:rPr>
      </w:pPr>
      <w:r w:rsidRPr="00DD3AF3">
        <w:rPr>
          <w:rFonts w:cstheme="majorHAnsi"/>
          <w:b/>
          <w:noProof/>
          <w:szCs w:val="26"/>
        </w:rPr>
        <w:drawing>
          <wp:inline distT="0" distB="0" distL="0" distR="0" wp14:anchorId="03214516" wp14:editId="6D814370">
            <wp:extent cx="1903228" cy="1706481"/>
            <wp:effectExtent l="0" t="0" r="0" b="0"/>
            <wp:docPr id="23883790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24306" cy="1725380"/>
                    </a:xfrm>
                    <a:prstGeom prst="rect">
                      <a:avLst/>
                    </a:prstGeom>
                    <a:noFill/>
                    <a:ln>
                      <a:noFill/>
                    </a:ln>
                  </pic:spPr>
                </pic:pic>
              </a:graphicData>
            </a:graphic>
          </wp:inline>
        </w:drawing>
      </w:r>
    </w:p>
    <w:p w14:paraId="573284E9" w14:textId="77777777" w:rsidR="00825B50" w:rsidRPr="00DD3AF3" w:rsidRDefault="00C80E6C" w:rsidP="00A67960">
      <w:pPr>
        <w:spacing w:line="360" w:lineRule="auto"/>
        <w:ind w:left="-851"/>
        <w:jc w:val="center"/>
        <w:rPr>
          <w:rFonts w:cstheme="majorHAnsi"/>
          <w:b/>
          <w:bCs/>
          <w:sz w:val="48"/>
          <w:szCs w:val="48"/>
          <w:lang w:val="en-US"/>
        </w:rPr>
      </w:pPr>
      <w:r>
        <w:rPr>
          <w:rFonts w:cstheme="majorHAnsi"/>
          <w:b/>
          <w:bCs/>
          <w:sz w:val="48"/>
          <w:szCs w:val="48"/>
          <w:lang w:val="en-US"/>
        </w:rPr>
        <w:t>BÀI TIỂU LUẬN</w:t>
      </w:r>
      <w:r w:rsidR="00FE1652">
        <w:rPr>
          <w:rFonts w:cstheme="majorHAnsi"/>
          <w:b/>
          <w:bCs/>
          <w:sz w:val="48"/>
          <w:szCs w:val="48"/>
          <w:lang w:val="en-US"/>
        </w:rPr>
        <w:t xml:space="preserve"> CUỐI KÌ I</w:t>
      </w:r>
    </w:p>
    <w:p w14:paraId="7BFE2DA6" w14:textId="77777777" w:rsidR="00C80E6C" w:rsidRDefault="00825B50" w:rsidP="00A67960">
      <w:pPr>
        <w:spacing w:line="360" w:lineRule="auto"/>
        <w:ind w:left="-851"/>
        <w:jc w:val="center"/>
        <w:rPr>
          <w:rFonts w:cstheme="majorHAnsi"/>
          <w:b/>
          <w:bCs/>
          <w:sz w:val="44"/>
          <w:szCs w:val="44"/>
          <w:lang w:val="en-US"/>
        </w:rPr>
      </w:pPr>
      <w:r w:rsidRPr="00DD3AF3">
        <w:rPr>
          <w:rFonts w:cstheme="majorHAnsi"/>
          <w:b/>
          <w:bCs/>
          <w:sz w:val="44"/>
          <w:szCs w:val="44"/>
          <w:u w:val="single"/>
          <w:lang w:val="en-US"/>
        </w:rPr>
        <w:t>ĐỀ TÀI</w:t>
      </w:r>
      <w:r w:rsidRPr="00DD3AF3">
        <w:rPr>
          <w:rFonts w:cstheme="majorHAnsi"/>
          <w:b/>
          <w:bCs/>
          <w:sz w:val="44"/>
          <w:szCs w:val="44"/>
          <w:lang w:val="en-US"/>
        </w:rPr>
        <w:t xml:space="preserve">: </w:t>
      </w:r>
    </w:p>
    <w:p w14:paraId="4EA66A3B" w14:textId="1560B3F1" w:rsidR="00DD3AF3" w:rsidRPr="00DD3AF3" w:rsidRDefault="00447567" w:rsidP="002A208E">
      <w:pPr>
        <w:spacing w:after="240" w:line="360" w:lineRule="auto"/>
        <w:ind w:left="-851"/>
        <w:jc w:val="center"/>
        <w:rPr>
          <w:rFonts w:cstheme="majorHAnsi"/>
          <w:b/>
          <w:bCs/>
          <w:sz w:val="44"/>
          <w:szCs w:val="44"/>
          <w:lang w:val="en-US"/>
        </w:rPr>
      </w:pPr>
      <w:r>
        <w:rPr>
          <w:rFonts w:cstheme="majorHAnsi"/>
          <w:b/>
          <w:bCs/>
          <w:sz w:val="44"/>
          <w:szCs w:val="44"/>
          <w:lang w:val="en-US"/>
        </w:rPr>
        <w:t>P</w:t>
      </w:r>
      <w:r w:rsidRPr="00447567">
        <w:rPr>
          <w:rFonts w:cstheme="majorHAnsi"/>
          <w:b/>
          <w:bCs/>
          <w:sz w:val="44"/>
          <w:szCs w:val="44"/>
          <w:lang w:val="en-US"/>
        </w:rPr>
        <w:t>hân tích nội dung đường lối kháng chiến chống thực dân Pháp. Qua đó làm rõ sự sang tạo của  đảng</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4400"/>
      </w:tblGrid>
      <w:tr w:rsidR="00825B50" w:rsidRPr="002A208E" w14:paraId="71A5277A" w14:textId="77777777" w:rsidTr="00AE237D">
        <w:trPr>
          <w:trHeight w:val="1010"/>
          <w:jc w:val="center"/>
        </w:trPr>
        <w:tc>
          <w:tcPr>
            <w:tcW w:w="3964" w:type="dxa"/>
            <w:vAlign w:val="center"/>
          </w:tcPr>
          <w:p w14:paraId="0B259436" w14:textId="1A460DCA" w:rsidR="00825B50" w:rsidRPr="002A208E" w:rsidRDefault="00825B50" w:rsidP="00AE237D">
            <w:pPr>
              <w:spacing w:before="120" w:line="360" w:lineRule="auto"/>
              <w:ind w:firstLine="0"/>
              <w:rPr>
                <w:rFonts w:cstheme="majorHAnsi"/>
                <w:sz w:val="36"/>
                <w:szCs w:val="36"/>
                <w:lang w:val="en-US"/>
              </w:rPr>
            </w:pPr>
            <w:r w:rsidRPr="002A208E">
              <w:rPr>
                <w:rFonts w:cstheme="majorHAnsi"/>
                <w:sz w:val="36"/>
                <w:szCs w:val="36"/>
                <w:lang w:val="en-US"/>
              </w:rPr>
              <w:t>Giảng viên hướng dẫn:</w:t>
            </w:r>
          </w:p>
        </w:tc>
        <w:tc>
          <w:tcPr>
            <w:tcW w:w="4400" w:type="dxa"/>
            <w:vAlign w:val="center"/>
          </w:tcPr>
          <w:p w14:paraId="3BB38940" w14:textId="7DC1AD90" w:rsidR="00825B50" w:rsidRPr="002A208E" w:rsidRDefault="009B399B" w:rsidP="00AE237D">
            <w:pPr>
              <w:spacing w:before="120" w:line="360" w:lineRule="auto"/>
              <w:ind w:firstLine="0"/>
              <w:rPr>
                <w:rFonts w:cstheme="majorHAnsi"/>
                <w:sz w:val="36"/>
                <w:szCs w:val="36"/>
                <w:lang w:val="en-US"/>
              </w:rPr>
            </w:pPr>
            <w:r>
              <w:rPr>
                <w:rFonts w:cstheme="majorHAnsi"/>
                <w:sz w:val="36"/>
                <w:szCs w:val="36"/>
                <w:lang w:val="en-US"/>
              </w:rPr>
              <w:t>Lê Kinh Nam</w:t>
            </w:r>
          </w:p>
        </w:tc>
      </w:tr>
      <w:tr w:rsidR="00FE1652" w:rsidRPr="002A208E" w14:paraId="1A9B4351" w14:textId="77777777" w:rsidTr="00AE237D">
        <w:trPr>
          <w:trHeight w:val="20"/>
          <w:jc w:val="center"/>
        </w:trPr>
        <w:tc>
          <w:tcPr>
            <w:tcW w:w="3964" w:type="dxa"/>
            <w:vAlign w:val="center"/>
          </w:tcPr>
          <w:p w14:paraId="16F9D980" w14:textId="612515AE" w:rsidR="00FE1652" w:rsidRPr="002A208E" w:rsidRDefault="00FE1652" w:rsidP="009B399B">
            <w:pPr>
              <w:spacing w:before="360" w:line="360" w:lineRule="auto"/>
              <w:ind w:firstLine="0"/>
              <w:rPr>
                <w:rFonts w:cstheme="majorHAnsi"/>
                <w:sz w:val="36"/>
                <w:szCs w:val="36"/>
                <w:lang w:val="en-US"/>
              </w:rPr>
            </w:pPr>
            <w:r w:rsidRPr="002A208E">
              <w:rPr>
                <w:rFonts w:cstheme="majorHAnsi"/>
                <w:sz w:val="36"/>
                <w:szCs w:val="36"/>
                <w:lang w:val="en-US"/>
              </w:rPr>
              <w:t>Khóa – năm học:</w:t>
            </w:r>
          </w:p>
        </w:tc>
        <w:tc>
          <w:tcPr>
            <w:tcW w:w="4400" w:type="dxa"/>
            <w:vAlign w:val="center"/>
          </w:tcPr>
          <w:p w14:paraId="0A19CB5C" w14:textId="37955663" w:rsidR="00FE1652" w:rsidRPr="002A208E" w:rsidRDefault="00FE1652" w:rsidP="00AE237D">
            <w:pPr>
              <w:spacing w:before="360" w:line="360" w:lineRule="auto"/>
              <w:ind w:firstLine="0"/>
              <w:rPr>
                <w:rFonts w:cstheme="majorHAnsi"/>
                <w:sz w:val="36"/>
                <w:szCs w:val="36"/>
                <w:lang w:val="en-US"/>
              </w:rPr>
            </w:pPr>
            <w:r w:rsidRPr="002A208E">
              <w:rPr>
                <w:rFonts w:cstheme="majorHAnsi"/>
                <w:sz w:val="36"/>
                <w:szCs w:val="36"/>
                <w:lang w:val="en-US"/>
              </w:rPr>
              <w:t>22 - 2024</w:t>
            </w:r>
          </w:p>
        </w:tc>
      </w:tr>
      <w:tr w:rsidR="002A208E" w:rsidRPr="002A208E" w14:paraId="10A1F647" w14:textId="77777777" w:rsidTr="00AE237D">
        <w:trPr>
          <w:trHeight w:val="20"/>
          <w:jc w:val="center"/>
        </w:trPr>
        <w:tc>
          <w:tcPr>
            <w:tcW w:w="3964" w:type="dxa"/>
            <w:vAlign w:val="center"/>
          </w:tcPr>
          <w:p w14:paraId="72C7A27E" w14:textId="0BCF15B5" w:rsidR="002A208E" w:rsidRPr="002A208E" w:rsidRDefault="002A208E" w:rsidP="009B399B">
            <w:pPr>
              <w:spacing w:before="360" w:line="360" w:lineRule="auto"/>
              <w:ind w:firstLine="0"/>
              <w:rPr>
                <w:rFonts w:cstheme="majorHAnsi"/>
                <w:sz w:val="36"/>
                <w:szCs w:val="36"/>
                <w:lang w:val="en-US"/>
              </w:rPr>
            </w:pPr>
            <w:r w:rsidRPr="002A208E">
              <w:rPr>
                <w:rFonts w:cstheme="majorHAnsi"/>
                <w:sz w:val="36"/>
                <w:szCs w:val="36"/>
                <w:lang w:val="en-US"/>
              </w:rPr>
              <w:t>Họ và tên:</w:t>
            </w:r>
          </w:p>
        </w:tc>
        <w:tc>
          <w:tcPr>
            <w:tcW w:w="4400" w:type="dxa"/>
            <w:vAlign w:val="center"/>
          </w:tcPr>
          <w:p w14:paraId="6FB1BCB9" w14:textId="5DD2072D" w:rsidR="002A208E" w:rsidRPr="002A208E" w:rsidRDefault="00447567" w:rsidP="009B399B">
            <w:pPr>
              <w:spacing w:before="360" w:line="360" w:lineRule="auto"/>
              <w:ind w:firstLine="0"/>
              <w:rPr>
                <w:rFonts w:cstheme="majorHAnsi"/>
                <w:sz w:val="36"/>
                <w:szCs w:val="36"/>
                <w:lang w:val="en-US"/>
              </w:rPr>
            </w:pPr>
            <w:r>
              <w:rPr>
                <w:rFonts w:cstheme="majorHAnsi"/>
                <w:sz w:val="36"/>
                <w:szCs w:val="36"/>
                <w:lang w:val="en-US"/>
              </w:rPr>
              <w:t>Phạm Thái Bảo</w:t>
            </w:r>
          </w:p>
        </w:tc>
      </w:tr>
      <w:tr w:rsidR="002A208E" w:rsidRPr="002A208E" w14:paraId="3C25AF9D" w14:textId="77777777" w:rsidTr="00AE237D">
        <w:trPr>
          <w:trHeight w:val="20"/>
          <w:jc w:val="center"/>
        </w:trPr>
        <w:tc>
          <w:tcPr>
            <w:tcW w:w="3964" w:type="dxa"/>
            <w:vAlign w:val="center"/>
          </w:tcPr>
          <w:p w14:paraId="3A0311AE" w14:textId="0F6A9F60" w:rsidR="002A208E" w:rsidRPr="002A208E" w:rsidRDefault="002A208E" w:rsidP="009B399B">
            <w:pPr>
              <w:spacing w:before="360" w:line="360" w:lineRule="auto"/>
              <w:ind w:firstLine="0"/>
              <w:rPr>
                <w:rFonts w:cstheme="majorHAnsi"/>
                <w:sz w:val="36"/>
                <w:szCs w:val="36"/>
                <w:lang w:val="en-US"/>
              </w:rPr>
            </w:pPr>
            <w:r>
              <w:rPr>
                <w:rFonts w:cstheme="majorHAnsi"/>
                <w:sz w:val="36"/>
                <w:szCs w:val="36"/>
                <w:lang w:val="en-US"/>
              </w:rPr>
              <w:t>Lớp: DH22</w:t>
            </w:r>
            <w:r w:rsidR="00447567">
              <w:rPr>
                <w:rFonts w:cstheme="majorHAnsi"/>
                <w:sz w:val="36"/>
                <w:szCs w:val="36"/>
                <w:lang w:val="en-US"/>
              </w:rPr>
              <w:t>CT1</w:t>
            </w:r>
          </w:p>
        </w:tc>
        <w:tc>
          <w:tcPr>
            <w:tcW w:w="4400" w:type="dxa"/>
            <w:vAlign w:val="center"/>
          </w:tcPr>
          <w:p w14:paraId="22CA0B71" w14:textId="6DEE8D20" w:rsidR="002A208E" w:rsidRPr="002A208E" w:rsidRDefault="002A208E" w:rsidP="009B399B">
            <w:pPr>
              <w:spacing w:before="240" w:line="360" w:lineRule="auto"/>
              <w:ind w:firstLine="0"/>
              <w:rPr>
                <w:rFonts w:cstheme="majorHAnsi"/>
                <w:sz w:val="36"/>
                <w:szCs w:val="36"/>
                <w:lang w:val="en-US"/>
              </w:rPr>
            </w:pPr>
            <w:r>
              <w:rPr>
                <w:rFonts w:cstheme="majorHAnsi"/>
                <w:sz w:val="36"/>
                <w:szCs w:val="36"/>
                <w:lang w:val="en-US"/>
              </w:rPr>
              <w:t xml:space="preserve">Mã SV: </w:t>
            </w:r>
            <w:r w:rsidR="00055D35" w:rsidRPr="00055D35">
              <w:rPr>
                <w:rFonts w:cstheme="majorHAnsi"/>
                <w:sz w:val="36"/>
                <w:szCs w:val="36"/>
              </w:rPr>
              <w:t>22030413</w:t>
            </w:r>
          </w:p>
        </w:tc>
      </w:tr>
    </w:tbl>
    <w:p w14:paraId="34CCC971" w14:textId="125054F5" w:rsidR="00825B50" w:rsidRPr="00FE1652" w:rsidRDefault="00825B50" w:rsidP="002A208E">
      <w:pPr>
        <w:spacing w:before="960" w:after="0" w:line="360" w:lineRule="auto"/>
        <w:ind w:left="-851"/>
        <w:jc w:val="center"/>
        <w:rPr>
          <w:rFonts w:cstheme="majorHAnsi"/>
          <w:b/>
          <w:bCs/>
          <w:szCs w:val="28"/>
        </w:rPr>
      </w:pPr>
      <w:r w:rsidRPr="00FE1652">
        <w:rPr>
          <w:rFonts w:cstheme="majorHAnsi"/>
          <w:b/>
          <w:i/>
          <w:szCs w:val="28"/>
        </w:rPr>
        <w:t xml:space="preserve">Bà Rịa - </w:t>
      </w:r>
      <w:r w:rsidRPr="00FE1652">
        <w:rPr>
          <w:rFonts w:cstheme="majorHAnsi"/>
          <w:b/>
          <w:bCs/>
          <w:szCs w:val="28"/>
        </w:rPr>
        <w:t>Vũng</w:t>
      </w:r>
      <w:r w:rsidRPr="00FE1652">
        <w:rPr>
          <w:rFonts w:cstheme="majorHAnsi"/>
          <w:b/>
          <w:i/>
          <w:sz w:val="36"/>
          <w:szCs w:val="36"/>
        </w:rPr>
        <w:t xml:space="preserve"> </w:t>
      </w:r>
      <w:r w:rsidRPr="00FE1652">
        <w:rPr>
          <w:rFonts w:cstheme="majorHAnsi"/>
          <w:b/>
          <w:i/>
          <w:szCs w:val="28"/>
        </w:rPr>
        <w:t>Tàu</w:t>
      </w:r>
      <w:r w:rsidRPr="00FE1652">
        <w:rPr>
          <w:rFonts w:cstheme="majorHAnsi"/>
          <w:b/>
          <w:i/>
          <w:szCs w:val="28"/>
          <w:lang w:val="en-US"/>
        </w:rPr>
        <w:t xml:space="preserve"> tháng 12 năm 2024</w:t>
      </w:r>
      <w:r w:rsidRPr="00FE1652">
        <w:rPr>
          <w:rFonts w:cstheme="majorHAnsi"/>
          <w:b/>
          <w:bCs/>
          <w:szCs w:val="28"/>
        </w:rPr>
        <w:br w:type="page"/>
      </w:r>
    </w:p>
    <w:p w14:paraId="78D09347" w14:textId="77777777" w:rsidR="00C80E6C" w:rsidRPr="0066789D" w:rsidRDefault="00DD3AF3" w:rsidP="00C80E6C">
      <w:pPr>
        <w:jc w:val="center"/>
        <w:rPr>
          <w:rFonts w:cstheme="majorHAnsi"/>
          <w:b/>
          <w:bCs/>
          <w:i/>
          <w:iCs/>
          <w:sz w:val="32"/>
          <w:szCs w:val="32"/>
          <w:lang w:val="en-US"/>
        </w:rPr>
      </w:pPr>
      <w:r w:rsidRPr="00C80E6C">
        <w:rPr>
          <w:rFonts w:cstheme="majorHAnsi"/>
          <w:b/>
          <w:bCs/>
          <w:i/>
          <w:iCs/>
          <w:sz w:val="32"/>
          <w:szCs w:val="32"/>
          <w:lang w:val="en-US"/>
        </w:rPr>
        <w:lastRenderedPageBreak/>
        <w:t xml:space="preserve">Đánh giá của giảng </w:t>
      </w:r>
      <w:r w:rsidRPr="0066789D">
        <w:rPr>
          <w:rFonts w:cstheme="majorHAnsi"/>
          <w:b/>
          <w:bCs/>
          <w:i/>
          <w:iCs/>
          <w:sz w:val="32"/>
          <w:szCs w:val="32"/>
          <w:lang w:val="en-US"/>
        </w:rPr>
        <w:t>viên</w:t>
      </w:r>
    </w:p>
    <w:p w14:paraId="64C78449" w14:textId="77777777" w:rsidR="00C80E6C" w:rsidRDefault="00C80E6C" w:rsidP="009555BD">
      <w:pPr>
        <w:ind w:firstLine="0"/>
        <w:rPr>
          <w:rFonts w:cstheme="majorHAnsi"/>
          <w:b/>
          <w:bCs/>
          <w:i/>
          <w:iCs/>
          <w:szCs w:val="28"/>
          <w:lang w:val="en-US"/>
        </w:rPr>
      </w:pPr>
      <w:r>
        <w:rPr>
          <w:rFonts w:cstheme="majorHAnsi"/>
          <w:b/>
          <w:bCs/>
          <w:i/>
          <w:iCs/>
          <w:szCs w:val="28"/>
          <w:lang w:val="en-US"/>
        </w:rPr>
        <w:t>………………………………………………………………………………………………………………………………………………………………………………………………………………………………………………………………..………………………………………………………………………………………………………………………………………………………………………………………………………………………………………………………………..………………………………………………………………………………………………………………………………………………………………………………………………………………………………………………………………..………………………………………………………………………………………………………………………………………………………………………………………………………………………………………………………………..………………………………………………………………………………………………………………………………………………………………………………………………………………………………………………………………..………………………………………………………………………………………………………………………………………………………………………………………………………………………………………………………………..………………………………………………………………………………………………………………………………………………………………………………………………………………………………………………………………..………………………………………………………………………………………………………………………………………………………………………………………………………………………………………………………………..………………………………………………………………………………………………………………………………………………………………………………………………………………………………………………………………..……………………………………………………………………………………</w:t>
      </w:r>
    </w:p>
    <w:p w14:paraId="05DC6991" w14:textId="30560F33" w:rsidR="00DD3AF3" w:rsidRPr="00C80E6C" w:rsidRDefault="00C80E6C" w:rsidP="00C80E6C">
      <w:pPr>
        <w:jc w:val="right"/>
        <w:rPr>
          <w:rFonts w:cstheme="majorHAnsi"/>
          <w:b/>
          <w:bCs/>
          <w:szCs w:val="28"/>
          <w:lang w:val="en-US"/>
        </w:rPr>
      </w:pPr>
      <w:r w:rsidRPr="00C80E6C">
        <w:rPr>
          <w:rFonts w:cstheme="majorHAnsi"/>
          <w:b/>
          <w:bCs/>
          <w:szCs w:val="28"/>
          <w:lang w:val="en-US"/>
        </w:rPr>
        <w:t>Chữ ký của giảng viên</w:t>
      </w:r>
      <w:r w:rsidR="00DD3AF3" w:rsidRPr="00C80E6C">
        <w:rPr>
          <w:rFonts w:cstheme="majorHAnsi"/>
          <w:b/>
          <w:bCs/>
          <w:szCs w:val="28"/>
        </w:rPr>
        <w:br w:type="page"/>
      </w:r>
    </w:p>
    <w:p w14:paraId="138AC16A" w14:textId="77777777" w:rsidR="0066789D" w:rsidRDefault="0066789D" w:rsidP="0066789D">
      <w:pPr>
        <w:ind w:firstLine="0"/>
        <w:rPr>
          <w:rFonts w:cstheme="majorHAnsi"/>
          <w:b/>
          <w:bCs/>
          <w:i/>
          <w:iCs/>
          <w:sz w:val="32"/>
          <w:szCs w:val="32"/>
          <w:lang w:val="en-US"/>
        </w:rPr>
        <w:sectPr w:rsidR="0066789D" w:rsidSect="0066789D">
          <w:footerReference w:type="default" r:id="rId9"/>
          <w:pgSz w:w="11906" w:h="16838" w:code="9"/>
          <w:pgMar w:top="1134" w:right="1134" w:bottom="1134" w:left="1701" w:header="709" w:footer="709" w:gutter="0"/>
          <w:pgBorders w:display="firstPage" w:offsetFrom="page">
            <w:top w:val="twistedLines1" w:sz="18" w:space="24" w:color="auto"/>
            <w:left w:val="twistedLines1" w:sz="18" w:space="24" w:color="auto"/>
            <w:bottom w:val="twistedLines1" w:sz="18" w:space="24" w:color="auto"/>
            <w:right w:val="twistedLines1" w:sz="18" w:space="24" w:color="auto"/>
          </w:pgBorders>
          <w:pgNumType w:start="1"/>
          <w:cols w:space="708"/>
          <w:docGrid w:linePitch="360"/>
        </w:sectPr>
      </w:pPr>
    </w:p>
    <w:p w14:paraId="74162EB0" w14:textId="4D2ABDFF" w:rsidR="00985760" w:rsidRPr="00F74A4B" w:rsidRDefault="00985760" w:rsidP="00F74A4B">
      <w:pPr>
        <w:pStyle w:val="Heading1"/>
      </w:pPr>
      <w:bookmarkStart w:id="0" w:name="_Toc185010158"/>
      <w:bookmarkStart w:id="1" w:name="_Toc185010515"/>
      <w:bookmarkStart w:id="2" w:name="_Toc185011532"/>
      <w:bookmarkStart w:id="3" w:name="_Toc193479577"/>
      <w:r w:rsidRPr="00F74A4B">
        <w:lastRenderedPageBreak/>
        <w:t>Giới thiệu</w:t>
      </w:r>
      <w:bookmarkEnd w:id="0"/>
      <w:bookmarkEnd w:id="1"/>
      <w:bookmarkEnd w:id="2"/>
      <w:bookmarkEnd w:id="3"/>
    </w:p>
    <w:p w14:paraId="1A945878" w14:textId="77777777" w:rsidR="0092330D" w:rsidRPr="0092330D" w:rsidRDefault="0092330D" w:rsidP="0092330D">
      <w:bookmarkStart w:id="4" w:name="_Toc185010159"/>
      <w:bookmarkStart w:id="5" w:name="_Toc185010516"/>
      <w:bookmarkStart w:id="6" w:name="_Toc185011533"/>
      <w:r w:rsidRPr="0092330D">
        <w:t>Trong lịch sử Việt Nam, đường lối kháng chiến chống thực dân Pháp đóng vai trò then chốt, không chỉ trong việc giành lại chủ quyền quốc gia mà còn trong việc hình thành và phát triển ý thức dân tộc. Đây là giai đoạn mà nhân dân Việt Nam, dưới sự lãnh đạo của Đảng Cộng sản Đông Dương, đã đoàn kết và đấu tranh không ngừng nghỉ.</w:t>
      </w:r>
    </w:p>
    <w:p w14:paraId="10E4D517" w14:textId="1A9CD334" w:rsidR="0092330D" w:rsidRPr="0092330D" w:rsidRDefault="0092330D" w:rsidP="0092330D">
      <w:r w:rsidRPr="0092330D">
        <w:t>Đảng Cộng sản Đông Dương, ngay từ những ngày đầu thành lập, đã nhận thức rõ sứ mệnh lịch sử của mình trong việc giải phóng dân tộc. Đảng đã đề ra đường lối kháng chiến phù hợp với thực tế đất nước, kết hợp giữa đấu tranh vũ trang và đấu tranh chính trị, vận dụng linh hoạt chủ nghĩa Mác-Lênin vào điều kiện cụ thể của Việt Nam.</w:t>
      </w:r>
      <w:r>
        <w:rPr>
          <w:lang w:val="en-US"/>
        </w:rPr>
        <w:t xml:space="preserve"> </w:t>
      </w:r>
      <w:r w:rsidRPr="0092330D">
        <w:t>Mục đích của nghiên cứu này là phân tích sâu sắc nội dung đường lối kháng chiến chống thực dân Pháp, từ đó làm rõ sự sáng tạo của Đảng Cộng sản Đông Dương trong việc đề ra và thực hiện đường lối này. Nghiên cứu nhằm cung cấp cái nhìn toàn diện về chiến lược kháng chiến, những quyết định chiến lược, và cách thức Đảng đã thích ứng với các thách thức trong quá trình đấu tranh.</w:t>
      </w:r>
    </w:p>
    <w:p w14:paraId="2DB78402" w14:textId="20207814" w:rsidR="00F74A4B" w:rsidRDefault="00F74A4B" w:rsidP="0092330D">
      <w:pPr>
        <w:pStyle w:val="Heading1"/>
        <w:rPr>
          <w:lang w:val="en-US"/>
        </w:rPr>
      </w:pPr>
      <w:bookmarkStart w:id="7" w:name="_Toc193479578"/>
      <w:r w:rsidRPr="00F74A4B">
        <w:t>Lời cảm ơn</w:t>
      </w:r>
      <w:bookmarkEnd w:id="4"/>
      <w:bookmarkEnd w:id="5"/>
      <w:bookmarkEnd w:id="6"/>
      <w:bookmarkEnd w:id="7"/>
    </w:p>
    <w:p w14:paraId="5F5523B2" w14:textId="6942C891" w:rsidR="0066789D" w:rsidRDefault="0092330D" w:rsidP="0092330D">
      <w:pPr>
        <w:rPr>
          <w:lang w:val="en-US"/>
        </w:rPr>
      </w:pPr>
      <w:bookmarkStart w:id="8" w:name="_Toc185010160"/>
      <w:r w:rsidRPr="0092330D">
        <w:rPr>
          <w:lang w:val="en-US"/>
        </w:rPr>
        <w:t>Trong quá trình hoàn thành bài nghiên cứu này, tôi xin cảm ơn Thầy Lê Kinh Nam, người đã hướng dẫn, góp ý và hỗ trợ tôi trong suốt quá trình nghiên cứu và viết luận văn.</w:t>
      </w:r>
      <w:r>
        <w:rPr>
          <w:lang w:val="en-US"/>
        </w:rPr>
        <w:t xml:space="preserve"> </w:t>
      </w:r>
      <w:r w:rsidRPr="0092330D">
        <w:rPr>
          <w:lang w:val="en-US"/>
        </w:rPr>
        <w:t xml:space="preserve">Bên cạnh đó, tôi xin gửi lời cảm ơn đến các tác giả và các nguồn tài liệu tham khảo, những người đã cung cấp kiến thức, thông tin và góc nhìn </w:t>
      </w:r>
      <w:r>
        <w:rPr>
          <w:lang w:val="en-US"/>
        </w:rPr>
        <w:t>mới</w:t>
      </w:r>
      <w:r w:rsidRPr="0092330D">
        <w:rPr>
          <w:lang w:val="en-US"/>
        </w:rPr>
        <w:t>, giúp tôi có thể tiếp cận và hiểu sâu sắc hơn về đề tài nghiên cứu.</w:t>
      </w:r>
      <w:r w:rsidR="0066789D">
        <w:rPr>
          <w:lang w:val="en-US"/>
        </w:rPr>
        <w:br w:type="page"/>
      </w:r>
    </w:p>
    <w:sdt>
      <w:sdtPr>
        <w:rPr>
          <w:rFonts w:eastAsiaTheme="minorHAnsi" w:cstheme="minorBidi"/>
          <w:caps w:val="0"/>
          <w:color w:val="auto"/>
          <w:kern w:val="2"/>
          <w:sz w:val="28"/>
          <w:szCs w:val="22"/>
          <w:lang w:val="vi-VN"/>
          <w14:ligatures w14:val="standardContextual"/>
        </w:rPr>
        <w:id w:val="1141393080"/>
        <w:docPartObj>
          <w:docPartGallery w:val="Table of Contents"/>
          <w:docPartUnique/>
        </w:docPartObj>
      </w:sdtPr>
      <w:sdtEndPr>
        <w:rPr>
          <w:b/>
          <w:bCs/>
          <w:noProof/>
        </w:rPr>
      </w:sdtEndPr>
      <w:sdtContent>
        <w:p w14:paraId="669E46C3" w14:textId="5D08E09D" w:rsidR="00F54D03" w:rsidRPr="00172442" w:rsidRDefault="00F54D03" w:rsidP="00172442">
          <w:pPr>
            <w:pStyle w:val="TOCHeading"/>
            <w:spacing w:after="480"/>
            <w:jc w:val="center"/>
            <w:rPr>
              <w:b/>
              <w:bCs/>
              <w:sz w:val="44"/>
              <w:szCs w:val="44"/>
            </w:rPr>
          </w:pPr>
          <w:r w:rsidRPr="00172442">
            <w:rPr>
              <w:b/>
              <w:bCs/>
              <w:sz w:val="44"/>
              <w:szCs w:val="44"/>
            </w:rPr>
            <w:t>Mục lục</w:t>
          </w:r>
        </w:p>
        <w:p w14:paraId="02C5D8FC" w14:textId="2B9B41B3" w:rsidR="001E3150" w:rsidRDefault="00AA48E5">
          <w:pPr>
            <w:pStyle w:val="TOC1"/>
            <w:tabs>
              <w:tab w:val="right" w:leader="dot" w:pos="9061"/>
            </w:tabs>
            <w:rPr>
              <w:rFonts w:asciiTheme="minorHAnsi" w:eastAsiaTheme="minorEastAsia" w:hAnsiTheme="minorHAnsi"/>
              <w:b w:val="0"/>
              <w:caps w:val="0"/>
              <w:noProof/>
              <w:sz w:val="24"/>
              <w:szCs w:val="24"/>
              <w:lang w:eastAsia="vi-VN"/>
            </w:rPr>
          </w:pPr>
          <w:r>
            <w:fldChar w:fldCharType="begin"/>
          </w:r>
          <w:r>
            <w:instrText xml:space="preserve"> TOC \o "1-3" \h \z \u </w:instrText>
          </w:r>
          <w:r>
            <w:fldChar w:fldCharType="separate"/>
          </w:r>
          <w:hyperlink w:anchor="_Toc193479577" w:history="1">
            <w:r w:rsidR="001E3150" w:rsidRPr="00DB2E06">
              <w:rPr>
                <w:rStyle w:val="Hyperlink"/>
                <w:noProof/>
              </w:rPr>
              <w:t>Giới thiệu</w:t>
            </w:r>
            <w:r w:rsidR="001E3150">
              <w:rPr>
                <w:noProof/>
                <w:webHidden/>
              </w:rPr>
              <w:tab/>
            </w:r>
            <w:r w:rsidR="001E3150">
              <w:rPr>
                <w:noProof/>
                <w:webHidden/>
              </w:rPr>
              <w:fldChar w:fldCharType="begin"/>
            </w:r>
            <w:r w:rsidR="001E3150">
              <w:rPr>
                <w:noProof/>
                <w:webHidden/>
              </w:rPr>
              <w:instrText xml:space="preserve"> PAGEREF _Toc193479577 \h </w:instrText>
            </w:r>
            <w:r w:rsidR="001E3150">
              <w:rPr>
                <w:noProof/>
                <w:webHidden/>
              </w:rPr>
            </w:r>
            <w:r w:rsidR="001E3150">
              <w:rPr>
                <w:noProof/>
                <w:webHidden/>
              </w:rPr>
              <w:fldChar w:fldCharType="separate"/>
            </w:r>
            <w:r w:rsidR="00A179E0">
              <w:rPr>
                <w:noProof/>
                <w:webHidden/>
              </w:rPr>
              <w:t>1</w:t>
            </w:r>
            <w:r w:rsidR="001E3150">
              <w:rPr>
                <w:noProof/>
                <w:webHidden/>
              </w:rPr>
              <w:fldChar w:fldCharType="end"/>
            </w:r>
          </w:hyperlink>
        </w:p>
        <w:p w14:paraId="7B21E188" w14:textId="5B8AF321" w:rsidR="001E3150" w:rsidRDefault="001E3150">
          <w:pPr>
            <w:pStyle w:val="TOC1"/>
            <w:tabs>
              <w:tab w:val="right" w:leader="dot" w:pos="9061"/>
            </w:tabs>
            <w:rPr>
              <w:rFonts w:asciiTheme="minorHAnsi" w:eastAsiaTheme="minorEastAsia" w:hAnsiTheme="minorHAnsi"/>
              <w:b w:val="0"/>
              <w:caps w:val="0"/>
              <w:noProof/>
              <w:sz w:val="24"/>
              <w:szCs w:val="24"/>
              <w:lang w:eastAsia="vi-VN"/>
            </w:rPr>
          </w:pPr>
          <w:hyperlink w:anchor="_Toc193479578" w:history="1">
            <w:r w:rsidRPr="00DB2E06">
              <w:rPr>
                <w:rStyle w:val="Hyperlink"/>
                <w:noProof/>
              </w:rPr>
              <w:t>Lời cảm ơn</w:t>
            </w:r>
            <w:r>
              <w:rPr>
                <w:noProof/>
                <w:webHidden/>
              </w:rPr>
              <w:tab/>
            </w:r>
            <w:r>
              <w:rPr>
                <w:noProof/>
                <w:webHidden/>
              </w:rPr>
              <w:fldChar w:fldCharType="begin"/>
            </w:r>
            <w:r>
              <w:rPr>
                <w:noProof/>
                <w:webHidden/>
              </w:rPr>
              <w:instrText xml:space="preserve"> PAGEREF _Toc193479578 \h </w:instrText>
            </w:r>
            <w:r>
              <w:rPr>
                <w:noProof/>
                <w:webHidden/>
              </w:rPr>
            </w:r>
            <w:r>
              <w:rPr>
                <w:noProof/>
                <w:webHidden/>
              </w:rPr>
              <w:fldChar w:fldCharType="separate"/>
            </w:r>
            <w:r w:rsidR="00A179E0">
              <w:rPr>
                <w:noProof/>
                <w:webHidden/>
              </w:rPr>
              <w:t>1</w:t>
            </w:r>
            <w:r>
              <w:rPr>
                <w:noProof/>
                <w:webHidden/>
              </w:rPr>
              <w:fldChar w:fldCharType="end"/>
            </w:r>
          </w:hyperlink>
        </w:p>
        <w:p w14:paraId="5DD62222" w14:textId="588FB1D0" w:rsidR="001E3150" w:rsidRDefault="001E3150">
          <w:pPr>
            <w:pStyle w:val="TOC1"/>
            <w:tabs>
              <w:tab w:val="right" w:leader="dot" w:pos="9061"/>
            </w:tabs>
            <w:rPr>
              <w:rFonts w:asciiTheme="minorHAnsi" w:eastAsiaTheme="minorEastAsia" w:hAnsiTheme="minorHAnsi"/>
              <w:b w:val="0"/>
              <w:caps w:val="0"/>
              <w:noProof/>
              <w:sz w:val="24"/>
              <w:szCs w:val="24"/>
              <w:lang w:eastAsia="vi-VN"/>
            </w:rPr>
          </w:pPr>
          <w:hyperlink w:anchor="_Toc193479579" w:history="1">
            <w:r w:rsidRPr="00DB2E06">
              <w:rPr>
                <w:rStyle w:val="Hyperlink"/>
                <w:noProof/>
              </w:rPr>
              <w:t>CHƯƠNG 1: BỐI CẢNH LỊCH SỬ VÀ NGUYÊN NHÂN ĐỀ RA ĐƯỜNG LỐI KHÁNG CHIẾN</w:t>
            </w:r>
            <w:r>
              <w:rPr>
                <w:noProof/>
                <w:webHidden/>
              </w:rPr>
              <w:tab/>
            </w:r>
            <w:r>
              <w:rPr>
                <w:noProof/>
                <w:webHidden/>
              </w:rPr>
              <w:fldChar w:fldCharType="begin"/>
            </w:r>
            <w:r>
              <w:rPr>
                <w:noProof/>
                <w:webHidden/>
              </w:rPr>
              <w:instrText xml:space="preserve"> PAGEREF _Toc193479579 \h </w:instrText>
            </w:r>
            <w:r>
              <w:rPr>
                <w:noProof/>
                <w:webHidden/>
              </w:rPr>
            </w:r>
            <w:r>
              <w:rPr>
                <w:noProof/>
                <w:webHidden/>
              </w:rPr>
              <w:fldChar w:fldCharType="separate"/>
            </w:r>
            <w:r w:rsidR="00A179E0">
              <w:rPr>
                <w:noProof/>
                <w:webHidden/>
              </w:rPr>
              <w:t>4</w:t>
            </w:r>
            <w:r>
              <w:rPr>
                <w:noProof/>
                <w:webHidden/>
              </w:rPr>
              <w:fldChar w:fldCharType="end"/>
            </w:r>
          </w:hyperlink>
        </w:p>
        <w:p w14:paraId="7AE84957" w14:textId="340020EE" w:rsidR="001E3150" w:rsidRDefault="001E3150">
          <w:pPr>
            <w:pStyle w:val="TOC2"/>
            <w:tabs>
              <w:tab w:val="left" w:pos="960"/>
              <w:tab w:val="right" w:leader="dot" w:pos="9061"/>
            </w:tabs>
            <w:rPr>
              <w:rFonts w:cstheme="minorBidi"/>
              <w:b w:val="0"/>
              <w:noProof/>
              <w:kern w:val="2"/>
              <w:szCs w:val="24"/>
              <w:lang w:val="vi-VN" w:eastAsia="vi-VN"/>
              <w14:ligatures w14:val="standardContextual"/>
            </w:rPr>
          </w:pPr>
          <w:hyperlink w:anchor="_Toc193479580" w:history="1">
            <w:r w:rsidRPr="00DB2E06">
              <w:rPr>
                <w:rStyle w:val="Hyperlink"/>
                <w:noProof/>
                <w:lang w:bidi="en-US"/>
              </w:rPr>
              <w:t>1.1.</w:t>
            </w:r>
            <w:r>
              <w:rPr>
                <w:rFonts w:cstheme="minorBidi"/>
                <w:b w:val="0"/>
                <w:noProof/>
                <w:kern w:val="2"/>
                <w:szCs w:val="24"/>
                <w:lang w:val="vi-VN" w:eastAsia="vi-VN"/>
                <w14:ligatures w14:val="standardContextual"/>
              </w:rPr>
              <w:tab/>
            </w:r>
            <w:r w:rsidRPr="00DB2E06">
              <w:rPr>
                <w:rStyle w:val="Hyperlink"/>
                <w:noProof/>
                <w:lang w:bidi="en-US"/>
              </w:rPr>
              <w:t>Tình hình Việt Nam trước và trong giai đoạn thực dân Pháp tái xâm lược (1945-1946)</w:t>
            </w:r>
            <w:r>
              <w:rPr>
                <w:noProof/>
                <w:webHidden/>
              </w:rPr>
              <w:tab/>
            </w:r>
            <w:r>
              <w:rPr>
                <w:noProof/>
                <w:webHidden/>
              </w:rPr>
              <w:fldChar w:fldCharType="begin"/>
            </w:r>
            <w:r>
              <w:rPr>
                <w:noProof/>
                <w:webHidden/>
              </w:rPr>
              <w:instrText xml:space="preserve"> PAGEREF _Toc193479580 \h </w:instrText>
            </w:r>
            <w:r>
              <w:rPr>
                <w:noProof/>
                <w:webHidden/>
              </w:rPr>
            </w:r>
            <w:r>
              <w:rPr>
                <w:noProof/>
                <w:webHidden/>
              </w:rPr>
              <w:fldChar w:fldCharType="separate"/>
            </w:r>
            <w:r w:rsidR="00A179E0">
              <w:rPr>
                <w:noProof/>
                <w:webHidden/>
              </w:rPr>
              <w:t>4</w:t>
            </w:r>
            <w:r>
              <w:rPr>
                <w:noProof/>
                <w:webHidden/>
              </w:rPr>
              <w:fldChar w:fldCharType="end"/>
            </w:r>
          </w:hyperlink>
        </w:p>
        <w:p w14:paraId="3C528A63" w14:textId="7ADB71B6" w:rsidR="001E3150" w:rsidRDefault="001E3150">
          <w:pPr>
            <w:pStyle w:val="TOC3"/>
            <w:tabs>
              <w:tab w:val="left" w:pos="1440"/>
              <w:tab w:val="right" w:leader="dot" w:pos="9061"/>
            </w:tabs>
            <w:rPr>
              <w:rFonts w:cstheme="minorBidi"/>
              <w:noProof/>
              <w:kern w:val="2"/>
              <w:szCs w:val="24"/>
              <w:lang w:val="vi-VN" w:eastAsia="vi-VN"/>
              <w14:ligatures w14:val="standardContextual"/>
            </w:rPr>
          </w:pPr>
          <w:hyperlink w:anchor="_Toc193479581" w:history="1">
            <w:r w:rsidRPr="00DB2E06">
              <w:rPr>
                <w:rStyle w:val="Hyperlink"/>
                <w:noProof/>
                <w:lang w:bidi="en-US"/>
              </w:rPr>
              <w:t>1.1.1.</w:t>
            </w:r>
            <w:r>
              <w:rPr>
                <w:rFonts w:cstheme="minorBidi"/>
                <w:noProof/>
                <w:kern w:val="2"/>
                <w:szCs w:val="24"/>
                <w:lang w:val="vi-VN" w:eastAsia="vi-VN"/>
                <w14:ligatures w14:val="standardContextual"/>
              </w:rPr>
              <w:tab/>
            </w:r>
            <w:r w:rsidRPr="00DB2E06">
              <w:rPr>
                <w:rStyle w:val="Hyperlink"/>
                <w:noProof/>
                <w:lang w:bidi="en-US"/>
              </w:rPr>
              <w:t>Bối cảnh chính trị và kinh tế - xã hội</w:t>
            </w:r>
            <w:r>
              <w:rPr>
                <w:noProof/>
                <w:webHidden/>
              </w:rPr>
              <w:tab/>
            </w:r>
            <w:r>
              <w:rPr>
                <w:noProof/>
                <w:webHidden/>
              </w:rPr>
              <w:fldChar w:fldCharType="begin"/>
            </w:r>
            <w:r>
              <w:rPr>
                <w:noProof/>
                <w:webHidden/>
              </w:rPr>
              <w:instrText xml:space="preserve"> PAGEREF _Toc193479581 \h </w:instrText>
            </w:r>
            <w:r>
              <w:rPr>
                <w:noProof/>
                <w:webHidden/>
              </w:rPr>
            </w:r>
            <w:r>
              <w:rPr>
                <w:noProof/>
                <w:webHidden/>
              </w:rPr>
              <w:fldChar w:fldCharType="separate"/>
            </w:r>
            <w:r w:rsidR="00A179E0">
              <w:rPr>
                <w:noProof/>
                <w:webHidden/>
              </w:rPr>
              <w:t>4</w:t>
            </w:r>
            <w:r>
              <w:rPr>
                <w:noProof/>
                <w:webHidden/>
              </w:rPr>
              <w:fldChar w:fldCharType="end"/>
            </w:r>
          </w:hyperlink>
        </w:p>
        <w:p w14:paraId="4593D480" w14:textId="392815EF" w:rsidR="001E3150" w:rsidRDefault="001E3150">
          <w:pPr>
            <w:pStyle w:val="TOC3"/>
            <w:tabs>
              <w:tab w:val="left" w:pos="1440"/>
              <w:tab w:val="right" w:leader="dot" w:pos="9061"/>
            </w:tabs>
            <w:rPr>
              <w:rFonts w:cstheme="minorBidi"/>
              <w:noProof/>
              <w:kern w:val="2"/>
              <w:szCs w:val="24"/>
              <w:lang w:val="vi-VN" w:eastAsia="vi-VN"/>
              <w14:ligatures w14:val="standardContextual"/>
            </w:rPr>
          </w:pPr>
          <w:hyperlink w:anchor="_Toc193479582" w:history="1">
            <w:r w:rsidRPr="00DB2E06">
              <w:rPr>
                <w:rStyle w:val="Hyperlink"/>
                <w:noProof/>
                <w:lang w:bidi="en-US"/>
              </w:rPr>
              <w:t>1.1.2.</w:t>
            </w:r>
            <w:r>
              <w:rPr>
                <w:rFonts w:cstheme="minorBidi"/>
                <w:noProof/>
                <w:kern w:val="2"/>
                <w:szCs w:val="24"/>
                <w:lang w:val="vi-VN" w:eastAsia="vi-VN"/>
                <w14:ligatures w14:val="standardContextual"/>
              </w:rPr>
              <w:tab/>
            </w:r>
            <w:r w:rsidRPr="00DB2E06">
              <w:rPr>
                <w:rStyle w:val="Hyperlink"/>
                <w:noProof/>
                <w:lang w:bidi="en-US"/>
              </w:rPr>
              <w:t>Âm mưu tái xâm lược của thực dân Pháp</w:t>
            </w:r>
            <w:r>
              <w:rPr>
                <w:noProof/>
                <w:webHidden/>
              </w:rPr>
              <w:tab/>
            </w:r>
            <w:r>
              <w:rPr>
                <w:noProof/>
                <w:webHidden/>
              </w:rPr>
              <w:fldChar w:fldCharType="begin"/>
            </w:r>
            <w:r>
              <w:rPr>
                <w:noProof/>
                <w:webHidden/>
              </w:rPr>
              <w:instrText xml:space="preserve"> PAGEREF _Toc193479582 \h </w:instrText>
            </w:r>
            <w:r>
              <w:rPr>
                <w:noProof/>
                <w:webHidden/>
              </w:rPr>
            </w:r>
            <w:r>
              <w:rPr>
                <w:noProof/>
                <w:webHidden/>
              </w:rPr>
              <w:fldChar w:fldCharType="separate"/>
            </w:r>
            <w:r w:rsidR="00A179E0">
              <w:rPr>
                <w:noProof/>
                <w:webHidden/>
              </w:rPr>
              <w:t>5</w:t>
            </w:r>
            <w:r>
              <w:rPr>
                <w:noProof/>
                <w:webHidden/>
              </w:rPr>
              <w:fldChar w:fldCharType="end"/>
            </w:r>
          </w:hyperlink>
        </w:p>
        <w:p w14:paraId="534C18DA" w14:textId="59AA57AD" w:rsidR="001E3150" w:rsidRDefault="001E3150">
          <w:pPr>
            <w:pStyle w:val="TOC2"/>
            <w:tabs>
              <w:tab w:val="left" w:pos="960"/>
              <w:tab w:val="right" w:leader="dot" w:pos="9061"/>
            </w:tabs>
            <w:rPr>
              <w:rFonts w:cstheme="minorBidi"/>
              <w:b w:val="0"/>
              <w:noProof/>
              <w:kern w:val="2"/>
              <w:szCs w:val="24"/>
              <w:lang w:val="vi-VN" w:eastAsia="vi-VN"/>
              <w14:ligatures w14:val="standardContextual"/>
            </w:rPr>
          </w:pPr>
          <w:hyperlink w:anchor="_Toc193479583" w:history="1">
            <w:r w:rsidRPr="00DB2E06">
              <w:rPr>
                <w:rStyle w:val="Hyperlink"/>
                <w:noProof/>
                <w:lang w:bidi="en-US"/>
              </w:rPr>
              <w:t>1.2.</w:t>
            </w:r>
            <w:r>
              <w:rPr>
                <w:rFonts w:cstheme="minorBidi"/>
                <w:b w:val="0"/>
                <w:noProof/>
                <w:kern w:val="2"/>
                <w:szCs w:val="24"/>
                <w:lang w:val="vi-VN" w:eastAsia="vi-VN"/>
                <w14:ligatures w14:val="standardContextual"/>
              </w:rPr>
              <w:tab/>
            </w:r>
            <w:r w:rsidRPr="00DB2E06">
              <w:rPr>
                <w:rStyle w:val="Hyperlink"/>
                <w:noProof/>
                <w:lang w:bidi="en-US"/>
              </w:rPr>
              <w:t>Các yếu tố ảnh hưởng đến việc hình thành đường lối kháng chiến</w:t>
            </w:r>
            <w:r>
              <w:rPr>
                <w:noProof/>
                <w:webHidden/>
              </w:rPr>
              <w:tab/>
            </w:r>
            <w:r>
              <w:rPr>
                <w:noProof/>
                <w:webHidden/>
              </w:rPr>
              <w:fldChar w:fldCharType="begin"/>
            </w:r>
            <w:r>
              <w:rPr>
                <w:noProof/>
                <w:webHidden/>
              </w:rPr>
              <w:instrText xml:space="preserve"> PAGEREF _Toc193479583 \h </w:instrText>
            </w:r>
            <w:r>
              <w:rPr>
                <w:noProof/>
                <w:webHidden/>
              </w:rPr>
            </w:r>
            <w:r>
              <w:rPr>
                <w:noProof/>
                <w:webHidden/>
              </w:rPr>
              <w:fldChar w:fldCharType="separate"/>
            </w:r>
            <w:r w:rsidR="00A179E0">
              <w:rPr>
                <w:noProof/>
                <w:webHidden/>
              </w:rPr>
              <w:t>5</w:t>
            </w:r>
            <w:r>
              <w:rPr>
                <w:noProof/>
                <w:webHidden/>
              </w:rPr>
              <w:fldChar w:fldCharType="end"/>
            </w:r>
          </w:hyperlink>
        </w:p>
        <w:p w14:paraId="296241AE" w14:textId="4DF8F352" w:rsidR="001E3150" w:rsidRDefault="001E3150">
          <w:pPr>
            <w:pStyle w:val="TOC3"/>
            <w:tabs>
              <w:tab w:val="left" w:pos="1440"/>
              <w:tab w:val="right" w:leader="dot" w:pos="9061"/>
            </w:tabs>
            <w:rPr>
              <w:rFonts w:cstheme="minorBidi"/>
              <w:noProof/>
              <w:kern w:val="2"/>
              <w:szCs w:val="24"/>
              <w:lang w:val="vi-VN" w:eastAsia="vi-VN"/>
              <w14:ligatures w14:val="standardContextual"/>
            </w:rPr>
          </w:pPr>
          <w:hyperlink w:anchor="_Toc193479584" w:history="1">
            <w:r w:rsidRPr="00DB2E06">
              <w:rPr>
                <w:rStyle w:val="Hyperlink"/>
                <w:noProof/>
                <w:lang w:bidi="en-US"/>
              </w:rPr>
              <w:t>1.2.1.</w:t>
            </w:r>
            <w:r>
              <w:rPr>
                <w:rFonts w:cstheme="minorBidi"/>
                <w:noProof/>
                <w:kern w:val="2"/>
                <w:szCs w:val="24"/>
                <w:lang w:val="vi-VN" w:eastAsia="vi-VN"/>
                <w14:ligatures w14:val="standardContextual"/>
              </w:rPr>
              <w:tab/>
            </w:r>
            <w:r w:rsidRPr="00DB2E06">
              <w:rPr>
                <w:rStyle w:val="Hyperlink"/>
                <w:noProof/>
                <w:lang w:bidi="en-US"/>
              </w:rPr>
              <w:t>Yếu tố chính trị và quân sự</w:t>
            </w:r>
            <w:r>
              <w:rPr>
                <w:noProof/>
                <w:webHidden/>
              </w:rPr>
              <w:tab/>
            </w:r>
            <w:r>
              <w:rPr>
                <w:noProof/>
                <w:webHidden/>
              </w:rPr>
              <w:fldChar w:fldCharType="begin"/>
            </w:r>
            <w:r>
              <w:rPr>
                <w:noProof/>
                <w:webHidden/>
              </w:rPr>
              <w:instrText xml:space="preserve"> PAGEREF _Toc193479584 \h </w:instrText>
            </w:r>
            <w:r>
              <w:rPr>
                <w:noProof/>
                <w:webHidden/>
              </w:rPr>
            </w:r>
            <w:r>
              <w:rPr>
                <w:noProof/>
                <w:webHidden/>
              </w:rPr>
              <w:fldChar w:fldCharType="separate"/>
            </w:r>
            <w:r w:rsidR="00A179E0">
              <w:rPr>
                <w:noProof/>
                <w:webHidden/>
              </w:rPr>
              <w:t>5</w:t>
            </w:r>
            <w:r>
              <w:rPr>
                <w:noProof/>
                <w:webHidden/>
              </w:rPr>
              <w:fldChar w:fldCharType="end"/>
            </w:r>
          </w:hyperlink>
        </w:p>
        <w:p w14:paraId="397E8BED" w14:textId="01339EB2" w:rsidR="001E3150" w:rsidRDefault="001E3150">
          <w:pPr>
            <w:pStyle w:val="TOC3"/>
            <w:tabs>
              <w:tab w:val="left" w:pos="1440"/>
              <w:tab w:val="right" w:leader="dot" w:pos="9061"/>
            </w:tabs>
            <w:rPr>
              <w:rFonts w:cstheme="minorBidi"/>
              <w:noProof/>
              <w:kern w:val="2"/>
              <w:szCs w:val="24"/>
              <w:lang w:val="vi-VN" w:eastAsia="vi-VN"/>
              <w14:ligatures w14:val="standardContextual"/>
            </w:rPr>
          </w:pPr>
          <w:hyperlink w:anchor="_Toc193479585" w:history="1">
            <w:r w:rsidRPr="00DB2E06">
              <w:rPr>
                <w:rStyle w:val="Hyperlink"/>
                <w:noProof/>
                <w:lang w:bidi="en-US"/>
              </w:rPr>
              <w:t>1.2.2.</w:t>
            </w:r>
            <w:r>
              <w:rPr>
                <w:rFonts w:cstheme="minorBidi"/>
                <w:noProof/>
                <w:kern w:val="2"/>
                <w:szCs w:val="24"/>
                <w:lang w:val="vi-VN" w:eastAsia="vi-VN"/>
                <w14:ligatures w14:val="standardContextual"/>
              </w:rPr>
              <w:tab/>
            </w:r>
            <w:r w:rsidRPr="00DB2E06">
              <w:rPr>
                <w:rStyle w:val="Hyperlink"/>
                <w:noProof/>
                <w:lang w:bidi="en-US"/>
              </w:rPr>
              <w:t>Yếu tố kinh tế và xã hội</w:t>
            </w:r>
            <w:r>
              <w:rPr>
                <w:noProof/>
                <w:webHidden/>
              </w:rPr>
              <w:tab/>
            </w:r>
            <w:r>
              <w:rPr>
                <w:noProof/>
                <w:webHidden/>
              </w:rPr>
              <w:fldChar w:fldCharType="begin"/>
            </w:r>
            <w:r>
              <w:rPr>
                <w:noProof/>
                <w:webHidden/>
              </w:rPr>
              <w:instrText xml:space="preserve"> PAGEREF _Toc193479585 \h </w:instrText>
            </w:r>
            <w:r>
              <w:rPr>
                <w:noProof/>
                <w:webHidden/>
              </w:rPr>
            </w:r>
            <w:r>
              <w:rPr>
                <w:noProof/>
                <w:webHidden/>
              </w:rPr>
              <w:fldChar w:fldCharType="separate"/>
            </w:r>
            <w:r w:rsidR="00A179E0">
              <w:rPr>
                <w:noProof/>
                <w:webHidden/>
              </w:rPr>
              <w:t>6</w:t>
            </w:r>
            <w:r>
              <w:rPr>
                <w:noProof/>
                <w:webHidden/>
              </w:rPr>
              <w:fldChar w:fldCharType="end"/>
            </w:r>
          </w:hyperlink>
        </w:p>
        <w:p w14:paraId="46CAC329" w14:textId="40B31A68" w:rsidR="001E3150" w:rsidRDefault="001E3150">
          <w:pPr>
            <w:pStyle w:val="TOC3"/>
            <w:tabs>
              <w:tab w:val="left" w:pos="1440"/>
              <w:tab w:val="right" w:leader="dot" w:pos="9061"/>
            </w:tabs>
            <w:rPr>
              <w:rFonts w:cstheme="minorBidi"/>
              <w:noProof/>
              <w:kern w:val="2"/>
              <w:szCs w:val="24"/>
              <w:lang w:val="vi-VN" w:eastAsia="vi-VN"/>
              <w14:ligatures w14:val="standardContextual"/>
            </w:rPr>
          </w:pPr>
          <w:hyperlink w:anchor="_Toc193479586" w:history="1">
            <w:r w:rsidRPr="00DB2E06">
              <w:rPr>
                <w:rStyle w:val="Hyperlink"/>
                <w:noProof/>
                <w:lang w:bidi="en-US"/>
              </w:rPr>
              <w:t>1.2.3.</w:t>
            </w:r>
            <w:r>
              <w:rPr>
                <w:rFonts w:cstheme="minorBidi"/>
                <w:noProof/>
                <w:kern w:val="2"/>
                <w:szCs w:val="24"/>
                <w:lang w:val="vi-VN" w:eastAsia="vi-VN"/>
                <w14:ligatures w14:val="standardContextual"/>
              </w:rPr>
              <w:tab/>
            </w:r>
            <w:r w:rsidRPr="00DB2E06">
              <w:rPr>
                <w:rStyle w:val="Hyperlink"/>
                <w:noProof/>
                <w:lang w:bidi="en-US"/>
              </w:rPr>
              <w:t>Vai trò của Đảng Cộng sản Đông Dương trong đề ra đường lối kháng chiến</w:t>
            </w:r>
            <w:r>
              <w:rPr>
                <w:noProof/>
                <w:webHidden/>
              </w:rPr>
              <w:tab/>
            </w:r>
            <w:r>
              <w:rPr>
                <w:noProof/>
                <w:webHidden/>
              </w:rPr>
              <w:fldChar w:fldCharType="begin"/>
            </w:r>
            <w:r>
              <w:rPr>
                <w:noProof/>
                <w:webHidden/>
              </w:rPr>
              <w:instrText xml:space="preserve"> PAGEREF _Toc193479586 \h </w:instrText>
            </w:r>
            <w:r>
              <w:rPr>
                <w:noProof/>
                <w:webHidden/>
              </w:rPr>
            </w:r>
            <w:r>
              <w:rPr>
                <w:noProof/>
                <w:webHidden/>
              </w:rPr>
              <w:fldChar w:fldCharType="separate"/>
            </w:r>
            <w:r w:rsidR="00A179E0">
              <w:rPr>
                <w:noProof/>
                <w:webHidden/>
              </w:rPr>
              <w:t>6</w:t>
            </w:r>
            <w:r>
              <w:rPr>
                <w:noProof/>
                <w:webHidden/>
              </w:rPr>
              <w:fldChar w:fldCharType="end"/>
            </w:r>
          </w:hyperlink>
        </w:p>
        <w:p w14:paraId="6BADE158" w14:textId="180286B7" w:rsidR="001E3150" w:rsidRDefault="001E3150">
          <w:pPr>
            <w:pStyle w:val="TOC1"/>
            <w:tabs>
              <w:tab w:val="right" w:leader="dot" w:pos="9061"/>
            </w:tabs>
            <w:rPr>
              <w:rFonts w:asciiTheme="minorHAnsi" w:eastAsiaTheme="minorEastAsia" w:hAnsiTheme="minorHAnsi"/>
              <w:b w:val="0"/>
              <w:caps w:val="0"/>
              <w:noProof/>
              <w:sz w:val="24"/>
              <w:szCs w:val="24"/>
              <w:lang w:eastAsia="vi-VN"/>
            </w:rPr>
          </w:pPr>
          <w:hyperlink w:anchor="_Toc193479587" w:history="1">
            <w:r w:rsidRPr="00DB2E06">
              <w:rPr>
                <w:rStyle w:val="Hyperlink"/>
                <w:noProof/>
              </w:rPr>
              <w:t>CHƯƠNG 2: NỘI DUNG ĐƯỜNG LỐI KHÁNG CHIẾN CHỐNG THỰC DÂN PHÁP</w:t>
            </w:r>
            <w:r>
              <w:rPr>
                <w:noProof/>
                <w:webHidden/>
              </w:rPr>
              <w:tab/>
            </w:r>
            <w:r>
              <w:rPr>
                <w:noProof/>
                <w:webHidden/>
              </w:rPr>
              <w:fldChar w:fldCharType="begin"/>
            </w:r>
            <w:r>
              <w:rPr>
                <w:noProof/>
                <w:webHidden/>
              </w:rPr>
              <w:instrText xml:space="preserve"> PAGEREF _Toc193479587 \h </w:instrText>
            </w:r>
            <w:r>
              <w:rPr>
                <w:noProof/>
                <w:webHidden/>
              </w:rPr>
            </w:r>
            <w:r>
              <w:rPr>
                <w:noProof/>
                <w:webHidden/>
              </w:rPr>
              <w:fldChar w:fldCharType="separate"/>
            </w:r>
            <w:r w:rsidR="00A179E0">
              <w:rPr>
                <w:noProof/>
                <w:webHidden/>
              </w:rPr>
              <w:t>7</w:t>
            </w:r>
            <w:r>
              <w:rPr>
                <w:noProof/>
                <w:webHidden/>
              </w:rPr>
              <w:fldChar w:fldCharType="end"/>
            </w:r>
          </w:hyperlink>
        </w:p>
        <w:p w14:paraId="08AAEAED" w14:textId="1DA708EC" w:rsidR="001E3150" w:rsidRDefault="001E3150">
          <w:pPr>
            <w:pStyle w:val="TOC2"/>
            <w:tabs>
              <w:tab w:val="left" w:pos="960"/>
              <w:tab w:val="right" w:leader="dot" w:pos="9061"/>
            </w:tabs>
            <w:rPr>
              <w:rFonts w:cstheme="minorBidi"/>
              <w:b w:val="0"/>
              <w:noProof/>
              <w:kern w:val="2"/>
              <w:szCs w:val="24"/>
              <w:lang w:val="vi-VN" w:eastAsia="vi-VN"/>
              <w14:ligatures w14:val="standardContextual"/>
            </w:rPr>
          </w:pPr>
          <w:hyperlink w:anchor="_Toc193479589" w:history="1">
            <w:r w:rsidRPr="00DB2E06">
              <w:rPr>
                <w:rStyle w:val="Hyperlink"/>
                <w:noProof/>
                <w:lang w:bidi="en-US"/>
              </w:rPr>
              <w:t>2.1.</w:t>
            </w:r>
            <w:r>
              <w:rPr>
                <w:rFonts w:cstheme="minorBidi"/>
                <w:b w:val="0"/>
                <w:noProof/>
                <w:kern w:val="2"/>
                <w:szCs w:val="24"/>
                <w:lang w:val="vi-VN" w:eastAsia="vi-VN"/>
                <w14:ligatures w14:val="standardContextual"/>
              </w:rPr>
              <w:tab/>
            </w:r>
            <w:r w:rsidRPr="00DB2E06">
              <w:rPr>
                <w:rStyle w:val="Hyperlink"/>
                <w:noProof/>
                <w:lang w:bidi="en-US"/>
              </w:rPr>
              <w:t>Quan điểm chiến lược: Toàn dân, toàn diện, trường kỳ và tự lực cánh sinh</w:t>
            </w:r>
            <w:r>
              <w:rPr>
                <w:noProof/>
                <w:webHidden/>
              </w:rPr>
              <w:tab/>
            </w:r>
            <w:r>
              <w:rPr>
                <w:noProof/>
                <w:webHidden/>
              </w:rPr>
              <w:fldChar w:fldCharType="begin"/>
            </w:r>
            <w:r>
              <w:rPr>
                <w:noProof/>
                <w:webHidden/>
              </w:rPr>
              <w:instrText xml:space="preserve"> PAGEREF _Toc193479589 \h </w:instrText>
            </w:r>
            <w:r>
              <w:rPr>
                <w:noProof/>
                <w:webHidden/>
              </w:rPr>
            </w:r>
            <w:r>
              <w:rPr>
                <w:noProof/>
                <w:webHidden/>
              </w:rPr>
              <w:fldChar w:fldCharType="separate"/>
            </w:r>
            <w:r w:rsidR="00A179E0">
              <w:rPr>
                <w:noProof/>
                <w:webHidden/>
              </w:rPr>
              <w:t>7</w:t>
            </w:r>
            <w:r>
              <w:rPr>
                <w:noProof/>
                <w:webHidden/>
              </w:rPr>
              <w:fldChar w:fldCharType="end"/>
            </w:r>
          </w:hyperlink>
        </w:p>
        <w:p w14:paraId="2003469D" w14:textId="2F241E08" w:rsidR="001E3150" w:rsidRDefault="001E3150">
          <w:pPr>
            <w:pStyle w:val="TOC3"/>
            <w:tabs>
              <w:tab w:val="left" w:pos="1440"/>
              <w:tab w:val="right" w:leader="dot" w:pos="9061"/>
            </w:tabs>
            <w:rPr>
              <w:rFonts w:cstheme="minorBidi"/>
              <w:noProof/>
              <w:kern w:val="2"/>
              <w:szCs w:val="24"/>
              <w:lang w:val="vi-VN" w:eastAsia="vi-VN"/>
              <w14:ligatures w14:val="standardContextual"/>
            </w:rPr>
          </w:pPr>
          <w:hyperlink w:anchor="_Toc193479590" w:history="1">
            <w:r w:rsidRPr="00DB2E06">
              <w:rPr>
                <w:rStyle w:val="Hyperlink"/>
                <w:noProof/>
                <w:lang w:bidi="en-US"/>
              </w:rPr>
              <w:t>2.1.1.</w:t>
            </w:r>
            <w:r>
              <w:rPr>
                <w:rFonts w:cstheme="minorBidi"/>
                <w:noProof/>
                <w:kern w:val="2"/>
                <w:szCs w:val="24"/>
                <w:lang w:val="vi-VN" w:eastAsia="vi-VN"/>
                <w14:ligatures w14:val="standardContextual"/>
              </w:rPr>
              <w:tab/>
            </w:r>
            <w:r w:rsidRPr="00DB2E06">
              <w:rPr>
                <w:rStyle w:val="Hyperlink"/>
                <w:noProof/>
                <w:lang w:bidi="en-US"/>
              </w:rPr>
              <w:t>Tính toàn dân và toàn diện</w:t>
            </w:r>
            <w:r>
              <w:rPr>
                <w:noProof/>
                <w:webHidden/>
              </w:rPr>
              <w:tab/>
            </w:r>
            <w:r>
              <w:rPr>
                <w:noProof/>
                <w:webHidden/>
              </w:rPr>
              <w:fldChar w:fldCharType="begin"/>
            </w:r>
            <w:r>
              <w:rPr>
                <w:noProof/>
                <w:webHidden/>
              </w:rPr>
              <w:instrText xml:space="preserve"> PAGEREF _Toc193479590 \h </w:instrText>
            </w:r>
            <w:r>
              <w:rPr>
                <w:noProof/>
                <w:webHidden/>
              </w:rPr>
            </w:r>
            <w:r>
              <w:rPr>
                <w:noProof/>
                <w:webHidden/>
              </w:rPr>
              <w:fldChar w:fldCharType="separate"/>
            </w:r>
            <w:r w:rsidR="00A179E0">
              <w:rPr>
                <w:noProof/>
                <w:webHidden/>
              </w:rPr>
              <w:t>7</w:t>
            </w:r>
            <w:r>
              <w:rPr>
                <w:noProof/>
                <w:webHidden/>
              </w:rPr>
              <w:fldChar w:fldCharType="end"/>
            </w:r>
          </w:hyperlink>
        </w:p>
        <w:p w14:paraId="38B8B792" w14:textId="133FEA10" w:rsidR="001E3150" w:rsidRDefault="001E3150">
          <w:pPr>
            <w:pStyle w:val="TOC3"/>
            <w:tabs>
              <w:tab w:val="left" w:pos="1440"/>
              <w:tab w:val="right" w:leader="dot" w:pos="9061"/>
            </w:tabs>
            <w:rPr>
              <w:rFonts w:cstheme="minorBidi"/>
              <w:noProof/>
              <w:kern w:val="2"/>
              <w:szCs w:val="24"/>
              <w:lang w:val="vi-VN" w:eastAsia="vi-VN"/>
              <w14:ligatures w14:val="standardContextual"/>
            </w:rPr>
          </w:pPr>
          <w:hyperlink w:anchor="_Toc193479591" w:history="1">
            <w:r w:rsidRPr="00DB2E06">
              <w:rPr>
                <w:rStyle w:val="Hyperlink"/>
                <w:noProof/>
                <w:lang w:bidi="en-US"/>
              </w:rPr>
              <w:t>2.1.2.</w:t>
            </w:r>
            <w:r>
              <w:rPr>
                <w:rFonts w:cstheme="minorBidi"/>
                <w:noProof/>
                <w:kern w:val="2"/>
                <w:szCs w:val="24"/>
                <w:lang w:val="vi-VN" w:eastAsia="vi-VN"/>
                <w14:ligatures w14:val="standardContextual"/>
              </w:rPr>
              <w:tab/>
            </w:r>
            <w:r w:rsidRPr="00DB2E06">
              <w:rPr>
                <w:rStyle w:val="Hyperlink"/>
                <w:noProof/>
                <w:lang w:bidi="en-US"/>
              </w:rPr>
              <w:t>Tự lực cánh sinh và tranh thủ quốc tế</w:t>
            </w:r>
            <w:r>
              <w:rPr>
                <w:noProof/>
                <w:webHidden/>
              </w:rPr>
              <w:tab/>
            </w:r>
            <w:r>
              <w:rPr>
                <w:noProof/>
                <w:webHidden/>
              </w:rPr>
              <w:fldChar w:fldCharType="begin"/>
            </w:r>
            <w:r>
              <w:rPr>
                <w:noProof/>
                <w:webHidden/>
              </w:rPr>
              <w:instrText xml:space="preserve"> PAGEREF _Toc193479591 \h </w:instrText>
            </w:r>
            <w:r>
              <w:rPr>
                <w:noProof/>
                <w:webHidden/>
              </w:rPr>
            </w:r>
            <w:r>
              <w:rPr>
                <w:noProof/>
                <w:webHidden/>
              </w:rPr>
              <w:fldChar w:fldCharType="separate"/>
            </w:r>
            <w:r w:rsidR="00A179E0">
              <w:rPr>
                <w:noProof/>
                <w:webHidden/>
              </w:rPr>
              <w:t>8</w:t>
            </w:r>
            <w:r>
              <w:rPr>
                <w:noProof/>
                <w:webHidden/>
              </w:rPr>
              <w:fldChar w:fldCharType="end"/>
            </w:r>
          </w:hyperlink>
        </w:p>
        <w:p w14:paraId="21674145" w14:textId="12CFD9D0" w:rsidR="001E3150" w:rsidRDefault="001E3150">
          <w:pPr>
            <w:pStyle w:val="TOC2"/>
            <w:tabs>
              <w:tab w:val="left" w:pos="960"/>
              <w:tab w:val="right" w:leader="dot" w:pos="9061"/>
            </w:tabs>
            <w:rPr>
              <w:rFonts w:cstheme="minorBidi"/>
              <w:b w:val="0"/>
              <w:noProof/>
              <w:kern w:val="2"/>
              <w:szCs w:val="24"/>
              <w:lang w:val="vi-VN" w:eastAsia="vi-VN"/>
              <w14:ligatures w14:val="standardContextual"/>
            </w:rPr>
          </w:pPr>
          <w:hyperlink w:anchor="_Toc193479592" w:history="1">
            <w:r w:rsidRPr="00DB2E06">
              <w:rPr>
                <w:rStyle w:val="Hyperlink"/>
                <w:noProof/>
                <w:lang w:bidi="en-US"/>
              </w:rPr>
              <w:t>2.2.</w:t>
            </w:r>
            <w:r>
              <w:rPr>
                <w:rFonts w:cstheme="minorBidi"/>
                <w:b w:val="0"/>
                <w:noProof/>
                <w:kern w:val="2"/>
                <w:szCs w:val="24"/>
                <w:lang w:val="vi-VN" w:eastAsia="vi-VN"/>
                <w14:ligatures w14:val="standardContextual"/>
              </w:rPr>
              <w:tab/>
            </w:r>
            <w:r w:rsidRPr="00DB2E06">
              <w:rPr>
                <w:rStyle w:val="Hyperlink"/>
                <w:noProof/>
                <w:lang w:bidi="en-US"/>
              </w:rPr>
              <w:t>Tổ chức lực lượng kháng chiến và xây dựng hậu phương</w:t>
            </w:r>
            <w:r>
              <w:rPr>
                <w:noProof/>
                <w:webHidden/>
              </w:rPr>
              <w:tab/>
            </w:r>
            <w:r>
              <w:rPr>
                <w:noProof/>
                <w:webHidden/>
              </w:rPr>
              <w:fldChar w:fldCharType="begin"/>
            </w:r>
            <w:r>
              <w:rPr>
                <w:noProof/>
                <w:webHidden/>
              </w:rPr>
              <w:instrText xml:space="preserve"> PAGEREF _Toc193479592 \h </w:instrText>
            </w:r>
            <w:r>
              <w:rPr>
                <w:noProof/>
                <w:webHidden/>
              </w:rPr>
            </w:r>
            <w:r>
              <w:rPr>
                <w:noProof/>
                <w:webHidden/>
              </w:rPr>
              <w:fldChar w:fldCharType="separate"/>
            </w:r>
            <w:r w:rsidR="00A179E0">
              <w:rPr>
                <w:noProof/>
                <w:webHidden/>
              </w:rPr>
              <w:t>8</w:t>
            </w:r>
            <w:r>
              <w:rPr>
                <w:noProof/>
                <w:webHidden/>
              </w:rPr>
              <w:fldChar w:fldCharType="end"/>
            </w:r>
          </w:hyperlink>
        </w:p>
        <w:p w14:paraId="113FB6C1" w14:textId="1E1CA2AF" w:rsidR="001E3150" w:rsidRDefault="001E3150">
          <w:pPr>
            <w:pStyle w:val="TOC3"/>
            <w:tabs>
              <w:tab w:val="left" w:pos="1440"/>
              <w:tab w:val="right" w:leader="dot" w:pos="9061"/>
            </w:tabs>
            <w:rPr>
              <w:rFonts w:cstheme="minorBidi"/>
              <w:noProof/>
              <w:kern w:val="2"/>
              <w:szCs w:val="24"/>
              <w:lang w:val="vi-VN" w:eastAsia="vi-VN"/>
              <w14:ligatures w14:val="standardContextual"/>
            </w:rPr>
          </w:pPr>
          <w:hyperlink w:anchor="_Toc193479593" w:history="1">
            <w:r w:rsidRPr="00DB2E06">
              <w:rPr>
                <w:rStyle w:val="Hyperlink"/>
                <w:noProof/>
                <w:lang w:bidi="en-US"/>
              </w:rPr>
              <w:t>2.2.1.</w:t>
            </w:r>
            <w:r>
              <w:rPr>
                <w:rFonts w:cstheme="minorBidi"/>
                <w:noProof/>
                <w:kern w:val="2"/>
                <w:szCs w:val="24"/>
                <w:lang w:val="vi-VN" w:eastAsia="vi-VN"/>
                <w14:ligatures w14:val="standardContextual"/>
              </w:rPr>
              <w:tab/>
            </w:r>
            <w:r w:rsidRPr="00DB2E06">
              <w:rPr>
                <w:rStyle w:val="Hyperlink"/>
                <w:noProof/>
                <w:lang w:bidi="en-US"/>
              </w:rPr>
              <w:t>Xây dựng lực lượng vũ trang</w:t>
            </w:r>
            <w:r>
              <w:rPr>
                <w:noProof/>
                <w:webHidden/>
              </w:rPr>
              <w:tab/>
            </w:r>
            <w:r>
              <w:rPr>
                <w:noProof/>
                <w:webHidden/>
              </w:rPr>
              <w:fldChar w:fldCharType="begin"/>
            </w:r>
            <w:r>
              <w:rPr>
                <w:noProof/>
                <w:webHidden/>
              </w:rPr>
              <w:instrText xml:space="preserve"> PAGEREF _Toc193479593 \h </w:instrText>
            </w:r>
            <w:r>
              <w:rPr>
                <w:noProof/>
                <w:webHidden/>
              </w:rPr>
            </w:r>
            <w:r>
              <w:rPr>
                <w:noProof/>
                <w:webHidden/>
              </w:rPr>
              <w:fldChar w:fldCharType="separate"/>
            </w:r>
            <w:r w:rsidR="00A179E0">
              <w:rPr>
                <w:noProof/>
                <w:webHidden/>
              </w:rPr>
              <w:t>8</w:t>
            </w:r>
            <w:r>
              <w:rPr>
                <w:noProof/>
                <w:webHidden/>
              </w:rPr>
              <w:fldChar w:fldCharType="end"/>
            </w:r>
          </w:hyperlink>
        </w:p>
        <w:p w14:paraId="5452D6EA" w14:textId="6872ACFE" w:rsidR="001E3150" w:rsidRDefault="001E3150">
          <w:pPr>
            <w:pStyle w:val="TOC3"/>
            <w:tabs>
              <w:tab w:val="left" w:pos="1440"/>
              <w:tab w:val="right" w:leader="dot" w:pos="9061"/>
            </w:tabs>
            <w:rPr>
              <w:rFonts w:cstheme="minorBidi"/>
              <w:noProof/>
              <w:kern w:val="2"/>
              <w:szCs w:val="24"/>
              <w:lang w:val="vi-VN" w:eastAsia="vi-VN"/>
              <w14:ligatures w14:val="standardContextual"/>
            </w:rPr>
          </w:pPr>
          <w:hyperlink w:anchor="_Toc193479594" w:history="1">
            <w:r w:rsidRPr="00DB2E06">
              <w:rPr>
                <w:rStyle w:val="Hyperlink"/>
                <w:noProof/>
                <w:lang w:bidi="en-US"/>
              </w:rPr>
              <w:t>2.2.2.</w:t>
            </w:r>
            <w:r>
              <w:rPr>
                <w:rFonts w:cstheme="minorBidi"/>
                <w:noProof/>
                <w:kern w:val="2"/>
                <w:szCs w:val="24"/>
                <w:lang w:val="vi-VN" w:eastAsia="vi-VN"/>
                <w14:ligatures w14:val="standardContextual"/>
              </w:rPr>
              <w:tab/>
            </w:r>
            <w:r w:rsidRPr="00DB2E06">
              <w:rPr>
                <w:rStyle w:val="Hyperlink"/>
                <w:noProof/>
                <w:lang w:bidi="en-US"/>
              </w:rPr>
              <w:t>Phát triển hậu phương vững mạnh</w:t>
            </w:r>
            <w:r>
              <w:rPr>
                <w:noProof/>
                <w:webHidden/>
              </w:rPr>
              <w:tab/>
            </w:r>
            <w:r>
              <w:rPr>
                <w:noProof/>
                <w:webHidden/>
              </w:rPr>
              <w:fldChar w:fldCharType="begin"/>
            </w:r>
            <w:r>
              <w:rPr>
                <w:noProof/>
                <w:webHidden/>
              </w:rPr>
              <w:instrText xml:space="preserve"> PAGEREF _Toc193479594 \h </w:instrText>
            </w:r>
            <w:r>
              <w:rPr>
                <w:noProof/>
                <w:webHidden/>
              </w:rPr>
            </w:r>
            <w:r>
              <w:rPr>
                <w:noProof/>
                <w:webHidden/>
              </w:rPr>
              <w:fldChar w:fldCharType="separate"/>
            </w:r>
            <w:r w:rsidR="00A179E0">
              <w:rPr>
                <w:noProof/>
                <w:webHidden/>
              </w:rPr>
              <w:t>9</w:t>
            </w:r>
            <w:r>
              <w:rPr>
                <w:noProof/>
                <w:webHidden/>
              </w:rPr>
              <w:fldChar w:fldCharType="end"/>
            </w:r>
          </w:hyperlink>
        </w:p>
        <w:p w14:paraId="090BAFD2" w14:textId="0CB29CCB" w:rsidR="001E3150" w:rsidRDefault="001E3150">
          <w:pPr>
            <w:pStyle w:val="TOC2"/>
            <w:tabs>
              <w:tab w:val="left" w:pos="960"/>
              <w:tab w:val="right" w:leader="dot" w:pos="9061"/>
            </w:tabs>
            <w:rPr>
              <w:rFonts w:cstheme="minorBidi"/>
              <w:b w:val="0"/>
              <w:noProof/>
              <w:kern w:val="2"/>
              <w:szCs w:val="24"/>
              <w:lang w:val="vi-VN" w:eastAsia="vi-VN"/>
              <w14:ligatures w14:val="standardContextual"/>
            </w:rPr>
          </w:pPr>
          <w:hyperlink w:anchor="_Toc193479595" w:history="1">
            <w:r w:rsidRPr="00DB2E06">
              <w:rPr>
                <w:rStyle w:val="Hyperlink"/>
                <w:noProof/>
                <w:lang w:bidi="en-US"/>
              </w:rPr>
              <w:t>2.3.</w:t>
            </w:r>
            <w:r>
              <w:rPr>
                <w:rFonts w:cstheme="minorBidi"/>
                <w:b w:val="0"/>
                <w:noProof/>
                <w:kern w:val="2"/>
                <w:szCs w:val="24"/>
                <w:lang w:val="vi-VN" w:eastAsia="vi-VN"/>
                <w14:ligatures w14:val="standardContextual"/>
              </w:rPr>
              <w:tab/>
            </w:r>
            <w:r w:rsidRPr="00DB2E06">
              <w:rPr>
                <w:rStyle w:val="Hyperlink"/>
                <w:noProof/>
                <w:lang w:bidi="en-US"/>
              </w:rPr>
              <w:t>Chiến thuật quân sự và các chiến dịch tiêu biểu</w:t>
            </w:r>
            <w:r>
              <w:rPr>
                <w:noProof/>
                <w:webHidden/>
              </w:rPr>
              <w:tab/>
            </w:r>
            <w:r>
              <w:rPr>
                <w:noProof/>
                <w:webHidden/>
              </w:rPr>
              <w:fldChar w:fldCharType="begin"/>
            </w:r>
            <w:r>
              <w:rPr>
                <w:noProof/>
                <w:webHidden/>
              </w:rPr>
              <w:instrText xml:space="preserve"> PAGEREF _Toc193479595 \h </w:instrText>
            </w:r>
            <w:r>
              <w:rPr>
                <w:noProof/>
                <w:webHidden/>
              </w:rPr>
            </w:r>
            <w:r>
              <w:rPr>
                <w:noProof/>
                <w:webHidden/>
              </w:rPr>
              <w:fldChar w:fldCharType="separate"/>
            </w:r>
            <w:r w:rsidR="00A179E0">
              <w:rPr>
                <w:noProof/>
                <w:webHidden/>
              </w:rPr>
              <w:t>9</w:t>
            </w:r>
            <w:r>
              <w:rPr>
                <w:noProof/>
                <w:webHidden/>
              </w:rPr>
              <w:fldChar w:fldCharType="end"/>
            </w:r>
          </w:hyperlink>
        </w:p>
        <w:p w14:paraId="2064B27B" w14:textId="1AFE4D28" w:rsidR="001E3150" w:rsidRDefault="001E3150">
          <w:pPr>
            <w:pStyle w:val="TOC3"/>
            <w:tabs>
              <w:tab w:val="left" w:pos="1440"/>
              <w:tab w:val="right" w:leader="dot" w:pos="9061"/>
            </w:tabs>
            <w:rPr>
              <w:rFonts w:cstheme="minorBidi"/>
              <w:noProof/>
              <w:kern w:val="2"/>
              <w:szCs w:val="24"/>
              <w:lang w:val="vi-VN" w:eastAsia="vi-VN"/>
              <w14:ligatures w14:val="standardContextual"/>
            </w:rPr>
          </w:pPr>
          <w:hyperlink w:anchor="_Toc193479596" w:history="1">
            <w:r w:rsidRPr="00DB2E06">
              <w:rPr>
                <w:rStyle w:val="Hyperlink"/>
                <w:noProof/>
                <w:lang w:bidi="en-US"/>
              </w:rPr>
              <w:t>2.3.1.</w:t>
            </w:r>
            <w:r>
              <w:rPr>
                <w:rFonts w:cstheme="minorBidi"/>
                <w:noProof/>
                <w:kern w:val="2"/>
                <w:szCs w:val="24"/>
                <w:lang w:val="vi-VN" w:eastAsia="vi-VN"/>
                <w14:ligatures w14:val="standardContextual"/>
              </w:rPr>
              <w:tab/>
            </w:r>
            <w:r w:rsidRPr="00DB2E06">
              <w:rPr>
                <w:rStyle w:val="Hyperlink"/>
                <w:noProof/>
                <w:lang w:bidi="en-US"/>
              </w:rPr>
              <w:t>Chiến tranh du kích và chiến tranh chính quy</w:t>
            </w:r>
            <w:r>
              <w:rPr>
                <w:noProof/>
                <w:webHidden/>
              </w:rPr>
              <w:tab/>
            </w:r>
            <w:r>
              <w:rPr>
                <w:noProof/>
                <w:webHidden/>
              </w:rPr>
              <w:fldChar w:fldCharType="begin"/>
            </w:r>
            <w:r>
              <w:rPr>
                <w:noProof/>
                <w:webHidden/>
              </w:rPr>
              <w:instrText xml:space="preserve"> PAGEREF _Toc193479596 \h </w:instrText>
            </w:r>
            <w:r>
              <w:rPr>
                <w:noProof/>
                <w:webHidden/>
              </w:rPr>
            </w:r>
            <w:r>
              <w:rPr>
                <w:noProof/>
                <w:webHidden/>
              </w:rPr>
              <w:fldChar w:fldCharType="separate"/>
            </w:r>
            <w:r w:rsidR="00A179E0">
              <w:rPr>
                <w:noProof/>
                <w:webHidden/>
              </w:rPr>
              <w:t>9</w:t>
            </w:r>
            <w:r>
              <w:rPr>
                <w:noProof/>
                <w:webHidden/>
              </w:rPr>
              <w:fldChar w:fldCharType="end"/>
            </w:r>
          </w:hyperlink>
        </w:p>
        <w:p w14:paraId="521FCC15" w14:textId="1BC43205" w:rsidR="001E3150" w:rsidRDefault="001E3150">
          <w:pPr>
            <w:pStyle w:val="TOC3"/>
            <w:tabs>
              <w:tab w:val="left" w:pos="1440"/>
              <w:tab w:val="right" w:leader="dot" w:pos="9061"/>
            </w:tabs>
            <w:rPr>
              <w:rFonts w:cstheme="minorBidi"/>
              <w:noProof/>
              <w:kern w:val="2"/>
              <w:szCs w:val="24"/>
              <w:lang w:val="vi-VN" w:eastAsia="vi-VN"/>
              <w14:ligatures w14:val="standardContextual"/>
            </w:rPr>
          </w:pPr>
          <w:hyperlink w:anchor="_Toc193479597" w:history="1">
            <w:r w:rsidRPr="00DB2E06">
              <w:rPr>
                <w:rStyle w:val="Hyperlink"/>
                <w:noProof/>
                <w:lang w:bidi="en-US"/>
              </w:rPr>
              <w:t>2.3.2.</w:t>
            </w:r>
            <w:r>
              <w:rPr>
                <w:rFonts w:cstheme="minorBidi"/>
                <w:noProof/>
                <w:kern w:val="2"/>
                <w:szCs w:val="24"/>
                <w:lang w:val="vi-VN" w:eastAsia="vi-VN"/>
                <w14:ligatures w14:val="standardContextual"/>
              </w:rPr>
              <w:tab/>
            </w:r>
            <w:r w:rsidRPr="00DB2E06">
              <w:rPr>
                <w:rStyle w:val="Hyperlink"/>
                <w:noProof/>
                <w:lang w:bidi="en-US"/>
              </w:rPr>
              <w:t>Các chiến dịch lớn: Việt Bắc, Biên Giới, Điện Biên Phủ</w:t>
            </w:r>
            <w:r>
              <w:rPr>
                <w:noProof/>
                <w:webHidden/>
              </w:rPr>
              <w:tab/>
            </w:r>
            <w:r>
              <w:rPr>
                <w:noProof/>
                <w:webHidden/>
              </w:rPr>
              <w:fldChar w:fldCharType="begin"/>
            </w:r>
            <w:r>
              <w:rPr>
                <w:noProof/>
                <w:webHidden/>
              </w:rPr>
              <w:instrText xml:space="preserve"> PAGEREF _Toc193479597 \h </w:instrText>
            </w:r>
            <w:r>
              <w:rPr>
                <w:noProof/>
                <w:webHidden/>
              </w:rPr>
            </w:r>
            <w:r>
              <w:rPr>
                <w:noProof/>
                <w:webHidden/>
              </w:rPr>
              <w:fldChar w:fldCharType="separate"/>
            </w:r>
            <w:r w:rsidR="00A179E0">
              <w:rPr>
                <w:noProof/>
                <w:webHidden/>
              </w:rPr>
              <w:t>10</w:t>
            </w:r>
            <w:r>
              <w:rPr>
                <w:noProof/>
                <w:webHidden/>
              </w:rPr>
              <w:fldChar w:fldCharType="end"/>
            </w:r>
          </w:hyperlink>
        </w:p>
        <w:p w14:paraId="28E532B3" w14:textId="6515B47B" w:rsidR="001E3150" w:rsidRDefault="001E3150">
          <w:pPr>
            <w:pStyle w:val="TOC1"/>
            <w:tabs>
              <w:tab w:val="right" w:leader="dot" w:pos="9061"/>
            </w:tabs>
            <w:rPr>
              <w:rFonts w:asciiTheme="minorHAnsi" w:eastAsiaTheme="minorEastAsia" w:hAnsiTheme="minorHAnsi"/>
              <w:b w:val="0"/>
              <w:caps w:val="0"/>
              <w:noProof/>
              <w:sz w:val="24"/>
              <w:szCs w:val="24"/>
              <w:lang w:eastAsia="vi-VN"/>
            </w:rPr>
          </w:pPr>
          <w:hyperlink w:anchor="_Toc193479598" w:history="1">
            <w:r w:rsidRPr="00DB2E06">
              <w:rPr>
                <w:rStyle w:val="Hyperlink"/>
                <w:noProof/>
                <w:lang w:eastAsia="vi-VN" w:bidi="en-US"/>
              </w:rPr>
              <w:t>CHƯƠNG 3: SỰ SÁNG TẠO CỦA ĐẢNG TRONG LÃNH ĐẠO KHÁNG CHIẾN</w:t>
            </w:r>
            <w:r>
              <w:rPr>
                <w:noProof/>
                <w:webHidden/>
              </w:rPr>
              <w:tab/>
            </w:r>
            <w:r>
              <w:rPr>
                <w:noProof/>
                <w:webHidden/>
              </w:rPr>
              <w:fldChar w:fldCharType="begin"/>
            </w:r>
            <w:r>
              <w:rPr>
                <w:noProof/>
                <w:webHidden/>
              </w:rPr>
              <w:instrText xml:space="preserve"> PAGEREF _Toc193479598 \h </w:instrText>
            </w:r>
            <w:r>
              <w:rPr>
                <w:noProof/>
                <w:webHidden/>
              </w:rPr>
            </w:r>
            <w:r>
              <w:rPr>
                <w:noProof/>
                <w:webHidden/>
              </w:rPr>
              <w:fldChar w:fldCharType="separate"/>
            </w:r>
            <w:r w:rsidR="00A179E0">
              <w:rPr>
                <w:noProof/>
                <w:webHidden/>
              </w:rPr>
              <w:t>11</w:t>
            </w:r>
            <w:r>
              <w:rPr>
                <w:noProof/>
                <w:webHidden/>
              </w:rPr>
              <w:fldChar w:fldCharType="end"/>
            </w:r>
          </w:hyperlink>
        </w:p>
        <w:p w14:paraId="7BD6B42C" w14:textId="4D4CBD9F" w:rsidR="001E3150" w:rsidRDefault="001E3150">
          <w:pPr>
            <w:pStyle w:val="TOC2"/>
            <w:tabs>
              <w:tab w:val="left" w:pos="960"/>
              <w:tab w:val="right" w:leader="dot" w:pos="9061"/>
            </w:tabs>
            <w:rPr>
              <w:rFonts w:cstheme="minorBidi"/>
              <w:b w:val="0"/>
              <w:noProof/>
              <w:kern w:val="2"/>
              <w:szCs w:val="24"/>
              <w:lang w:val="vi-VN" w:eastAsia="vi-VN"/>
              <w14:ligatures w14:val="standardContextual"/>
            </w:rPr>
          </w:pPr>
          <w:hyperlink w:anchor="_Toc193479600" w:history="1">
            <w:r w:rsidRPr="00DB2E06">
              <w:rPr>
                <w:rStyle w:val="Hyperlink"/>
                <w:noProof/>
                <w:lang w:bidi="en-US"/>
              </w:rPr>
              <w:t>3.1.</w:t>
            </w:r>
            <w:r>
              <w:rPr>
                <w:rFonts w:cstheme="minorBidi"/>
                <w:b w:val="0"/>
                <w:noProof/>
                <w:kern w:val="2"/>
                <w:szCs w:val="24"/>
                <w:lang w:val="vi-VN" w:eastAsia="vi-VN"/>
                <w14:ligatures w14:val="standardContextual"/>
              </w:rPr>
              <w:tab/>
            </w:r>
            <w:r w:rsidRPr="00DB2E06">
              <w:rPr>
                <w:rStyle w:val="Hyperlink"/>
                <w:noProof/>
                <w:lang w:bidi="en-US"/>
              </w:rPr>
              <w:t>Sự linh hoạt trong chiến lược đấu tranh</w:t>
            </w:r>
            <w:r>
              <w:rPr>
                <w:noProof/>
                <w:webHidden/>
              </w:rPr>
              <w:tab/>
            </w:r>
            <w:r>
              <w:rPr>
                <w:noProof/>
                <w:webHidden/>
              </w:rPr>
              <w:fldChar w:fldCharType="begin"/>
            </w:r>
            <w:r>
              <w:rPr>
                <w:noProof/>
                <w:webHidden/>
              </w:rPr>
              <w:instrText xml:space="preserve"> PAGEREF _Toc193479600 \h </w:instrText>
            </w:r>
            <w:r>
              <w:rPr>
                <w:noProof/>
                <w:webHidden/>
              </w:rPr>
            </w:r>
            <w:r>
              <w:rPr>
                <w:noProof/>
                <w:webHidden/>
              </w:rPr>
              <w:fldChar w:fldCharType="separate"/>
            </w:r>
            <w:r w:rsidR="00A179E0">
              <w:rPr>
                <w:noProof/>
                <w:webHidden/>
              </w:rPr>
              <w:t>11</w:t>
            </w:r>
            <w:r>
              <w:rPr>
                <w:noProof/>
                <w:webHidden/>
              </w:rPr>
              <w:fldChar w:fldCharType="end"/>
            </w:r>
          </w:hyperlink>
        </w:p>
        <w:p w14:paraId="76CAF032" w14:textId="47B143CE" w:rsidR="001E3150" w:rsidRDefault="001E3150">
          <w:pPr>
            <w:pStyle w:val="TOC3"/>
            <w:tabs>
              <w:tab w:val="left" w:pos="1440"/>
              <w:tab w:val="right" w:leader="dot" w:pos="9061"/>
            </w:tabs>
            <w:rPr>
              <w:rFonts w:cstheme="minorBidi"/>
              <w:noProof/>
              <w:kern w:val="2"/>
              <w:szCs w:val="24"/>
              <w:lang w:val="vi-VN" w:eastAsia="vi-VN"/>
              <w14:ligatures w14:val="standardContextual"/>
            </w:rPr>
          </w:pPr>
          <w:hyperlink w:anchor="_Toc193479601" w:history="1">
            <w:r w:rsidRPr="00DB2E06">
              <w:rPr>
                <w:rStyle w:val="Hyperlink"/>
                <w:noProof/>
                <w:lang w:bidi="en-US"/>
              </w:rPr>
              <w:t>3.1.1.</w:t>
            </w:r>
            <w:r>
              <w:rPr>
                <w:rFonts w:cstheme="minorBidi"/>
                <w:noProof/>
                <w:kern w:val="2"/>
                <w:szCs w:val="24"/>
                <w:lang w:val="vi-VN" w:eastAsia="vi-VN"/>
                <w14:ligatures w14:val="standardContextual"/>
              </w:rPr>
              <w:tab/>
            </w:r>
            <w:r w:rsidRPr="00DB2E06">
              <w:rPr>
                <w:rStyle w:val="Hyperlink"/>
                <w:noProof/>
                <w:lang w:bidi="en-US"/>
              </w:rPr>
              <w:t>Mặt trận chính trị và quân sự</w:t>
            </w:r>
            <w:r>
              <w:rPr>
                <w:noProof/>
                <w:webHidden/>
              </w:rPr>
              <w:tab/>
            </w:r>
            <w:r>
              <w:rPr>
                <w:noProof/>
                <w:webHidden/>
              </w:rPr>
              <w:fldChar w:fldCharType="begin"/>
            </w:r>
            <w:r>
              <w:rPr>
                <w:noProof/>
                <w:webHidden/>
              </w:rPr>
              <w:instrText xml:space="preserve"> PAGEREF _Toc193479601 \h </w:instrText>
            </w:r>
            <w:r>
              <w:rPr>
                <w:noProof/>
                <w:webHidden/>
              </w:rPr>
            </w:r>
            <w:r>
              <w:rPr>
                <w:noProof/>
                <w:webHidden/>
              </w:rPr>
              <w:fldChar w:fldCharType="separate"/>
            </w:r>
            <w:r w:rsidR="00A179E0">
              <w:rPr>
                <w:noProof/>
                <w:webHidden/>
              </w:rPr>
              <w:t>11</w:t>
            </w:r>
            <w:r>
              <w:rPr>
                <w:noProof/>
                <w:webHidden/>
              </w:rPr>
              <w:fldChar w:fldCharType="end"/>
            </w:r>
          </w:hyperlink>
        </w:p>
        <w:p w14:paraId="626DA3E0" w14:textId="1A794E7E" w:rsidR="001E3150" w:rsidRDefault="001E3150">
          <w:pPr>
            <w:pStyle w:val="TOC3"/>
            <w:tabs>
              <w:tab w:val="left" w:pos="1440"/>
              <w:tab w:val="right" w:leader="dot" w:pos="9061"/>
            </w:tabs>
            <w:rPr>
              <w:rFonts w:cstheme="minorBidi"/>
              <w:noProof/>
              <w:kern w:val="2"/>
              <w:szCs w:val="24"/>
              <w:lang w:val="vi-VN" w:eastAsia="vi-VN"/>
              <w14:ligatures w14:val="standardContextual"/>
            </w:rPr>
          </w:pPr>
          <w:hyperlink w:anchor="_Toc193479602" w:history="1">
            <w:r w:rsidRPr="00DB2E06">
              <w:rPr>
                <w:rStyle w:val="Hyperlink"/>
                <w:noProof/>
                <w:lang w:bidi="en-US"/>
              </w:rPr>
              <w:t>3.1.2.</w:t>
            </w:r>
            <w:r>
              <w:rPr>
                <w:rFonts w:cstheme="minorBidi"/>
                <w:noProof/>
                <w:kern w:val="2"/>
                <w:szCs w:val="24"/>
                <w:lang w:val="vi-VN" w:eastAsia="vi-VN"/>
                <w14:ligatures w14:val="standardContextual"/>
              </w:rPr>
              <w:tab/>
            </w:r>
            <w:r w:rsidRPr="00DB2E06">
              <w:rPr>
                <w:rStyle w:val="Hyperlink"/>
                <w:noProof/>
                <w:lang w:bidi="en-US"/>
              </w:rPr>
              <w:t>Mặt trận ngoại giao</w:t>
            </w:r>
            <w:r>
              <w:rPr>
                <w:noProof/>
                <w:webHidden/>
              </w:rPr>
              <w:tab/>
            </w:r>
            <w:r>
              <w:rPr>
                <w:noProof/>
                <w:webHidden/>
              </w:rPr>
              <w:fldChar w:fldCharType="begin"/>
            </w:r>
            <w:r>
              <w:rPr>
                <w:noProof/>
                <w:webHidden/>
              </w:rPr>
              <w:instrText xml:space="preserve"> PAGEREF _Toc193479602 \h </w:instrText>
            </w:r>
            <w:r>
              <w:rPr>
                <w:noProof/>
                <w:webHidden/>
              </w:rPr>
            </w:r>
            <w:r>
              <w:rPr>
                <w:noProof/>
                <w:webHidden/>
              </w:rPr>
              <w:fldChar w:fldCharType="separate"/>
            </w:r>
            <w:r w:rsidR="00A179E0">
              <w:rPr>
                <w:noProof/>
                <w:webHidden/>
              </w:rPr>
              <w:t>11</w:t>
            </w:r>
            <w:r>
              <w:rPr>
                <w:noProof/>
                <w:webHidden/>
              </w:rPr>
              <w:fldChar w:fldCharType="end"/>
            </w:r>
          </w:hyperlink>
        </w:p>
        <w:p w14:paraId="2334B001" w14:textId="2FD2444D" w:rsidR="001E3150" w:rsidRDefault="001E3150">
          <w:pPr>
            <w:pStyle w:val="TOC2"/>
            <w:tabs>
              <w:tab w:val="left" w:pos="960"/>
              <w:tab w:val="right" w:leader="dot" w:pos="9061"/>
            </w:tabs>
            <w:rPr>
              <w:rFonts w:cstheme="minorBidi"/>
              <w:b w:val="0"/>
              <w:noProof/>
              <w:kern w:val="2"/>
              <w:szCs w:val="24"/>
              <w:lang w:val="vi-VN" w:eastAsia="vi-VN"/>
              <w14:ligatures w14:val="standardContextual"/>
            </w:rPr>
          </w:pPr>
          <w:hyperlink w:anchor="_Toc193479603" w:history="1">
            <w:r w:rsidRPr="00DB2E06">
              <w:rPr>
                <w:rStyle w:val="Hyperlink"/>
                <w:noProof/>
                <w:lang w:bidi="en-US"/>
              </w:rPr>
              <w:t>3.2.</w:t>
            </w:r>
            <w:r>
              <w:rPr>
                <w:rFonts w:cstheme="minorBidi"/>
                <w:b w:val="0"/>
                <w:noProof/>
                <w:kern w:val="2"/>
                <w:szCs w:val="24"/>
                <w:lang w:val="vi-VN" w:eastAsia="vi-VN"/>
                <w14:ligatures w14:val="standardContextual"/>
              </w:rPr>
              <w:tab/>
            </w:r>
            <w:r w:rsidRPr="00DB2E06">
              <w:rPr>
                <w:rStyle w:val="Hyperlink"/>
                <w:noProof/>
                <w:lang w:bidi="en-US"/>
              </w:rPr>
              <w:t>Vai trò của các Hội nghị Trung ương Đảng</w:t>
            </w:r>
            <w:r>
              <w:rPr>
                <w:noProof/>
                <w:webHidden/>
              </w:rPr>
              <w:tab/>
            </w:r>
            <w:r>
              <w:rPr>
                <w:noProof/>
                <w:webHidden/>
              </w:rPr>
              <w:fldChar w:fldCharType="begin"/>
            </w:r>
            <w:r>
              <w:rPr>
                <w:noProof/>
                <w:webHidden/>
              </w:rPr>
              <w:instrText xml:space="preserve"> PAGEREF _Toc193479603 \h </w:instrText>
            </w:r>
            <w:r>
              <w:rPr>
                <w:noProof/>
                <w:webHidden/>
              </w:rPr>
            </w:r>
            <w:r>
              <w:rPr>
                <w:noProof/>
                <w:webHidden/>
              </w:rPr>
              <w:fldChar w:fldCharType="separate"/>
            </w:r>
            <w:r w:rsidR="00A179E0">
              <w:rPr>
                <w:noProof/>
                <w:webHidden/>
              </w:rPr>
              <w:t>12</w:t>
            </w:r>
            <w:r>
              <w:rPr>
                <w:noProof/>
                <w:webHidden/>
              </w:rPr>
              <w:fldChar w:fldCharType="end"/>
            </w:r>
          </w:hyperlink>
        </w:p>
        <w:p w14:paraId="3750D1DB" w14:textId="15E89988" w:rsidR="001E3150" w:rsidRDefault="001E3150">
          <w:pPr>
            <w:pStyle w:val="TOC2"/>
            <w:tabs>
              <w:tab w:val="left" w:pos="960"/>
              <w:tab w:val="right" w:leader="dot" w:pos="9061"/>
            </w:tabs>
            <w:rPr>
              <w:rFonts w:cstheme="minorBidi"/>
              <w:b w:val="0"/>
              <w:noProof/>
              <w:kern w:val="2"/>
              <w:szCs w:val="24"/>
              <w:lang w:val="vi-VN" w:eastAsia="vi-VN"/>
              <w14:ligatures w14:val="standardContextual"/>
            </w:rPr>
          </w:pPr>
          <w:hyperlink w:anchor="_Toc193479604" w:history="1">
            <w:r w:rsidRPr="00DB2E06">
              <w:rPr>
                <w:rStyle w:val="Hyperlink"/>
                <w:noProof/>
                <w:lang w:bidi="en-US"/>
              </w:rPr>
              <w:t>3.3.</w:t>
            </w:r>
            <w:r>
              <w:rPr>
                <w:rFonts w:cstheme="minorBidi"/>
                <w:b w:val="0"/>
                <w:noProof/>
                <w:kern w:val="2"/>
                <w:szCs w:val="24"/>
                <w:lang w:val="vi-VN" w:eastAsia="vi-VN"/>
                <w14:ligatures w14:val="standardContextual"/>
              </w:rPr>
              <w:tab/>
            </w:r>
            <w:r w:rsidRPr="00DB2E06">
              <w:rPr>
                <w:rStyle w:val="Hyperlink"/>
                <w:noProof/>
                <w:lang w:bidi="en-US"/>
              </w:rPr>
              <w:t>Sự sáng tạo trong xây dựng lực lượng và vận động quần chúng</w:t>
            </w:r>
            <w:r>
              <w:rPr>
                <w:noProof/>
                <w:webHidden/>
              </w:rPr>
              <w:tab/>
            </w:r>
            <w:r>
              <w:rPr>
                <w:noProof/>
                <w:webHidden/>
              </w:rPr>
              <w:fldChar w:fldCharType="begin"/>
            </w:r>
            <w:r>
              <w:rPr>
                <w:noProof/>
                <w:webHidden/>
              </w:rPr>
              <w:instrText xml:space="preserve"> PAGEREF _Toc193479604 \h </w:instrText>
            </w:r>
            <w:r>
              <w:rPr>
                <w:noProof/>
                <w:webHidden/>
              </w:rPr>
            </w:r>
            <w:r>
              <w:rPr>
                <w:noProof/>
                <w:webHidden/>
              </w:rPr>
              <w:fldChar w:fldCharType="separate"/>
            </w:r>
            <w:r w:rsidR="00A179E0">
              <w:rPr>
                <w:noProof/>
                <w:webHidden/>
              </w:rPr>
              <w:t>12</w:t>
            </w:r>
            <w:r>
              <w:rPr>
                <w:noProof/>
                <w:webHidden/>
              </w:rPr>
              <w:fldChar w:fldCharType="end"/>
            </w:r>
          </w:hyperlink>
        </w:p>
        <w:p w14:paraId="328FA0F1" w14:textId="731C10A2" w:rsidR="001E3150" w:rsidRDefault="001E3150">
          <w:pPr>
            <w:pStyle w:val="TOC1"/>
            <w:tabs>
              <w:tab w:val="right" w:leader="dot" w:pos="9061"/>
            </w:tabs>
            <w:rPr>
              <w:rFonts w:asciiTheme="minorHAnsi" w:eastAsiaTheme="minorEastAsia" w:hAnsiTheme="minorHAnsi"/>
              <w:b w:val="0"/>
              <w:caps w:val="0"/>
              <w:noProof/>
              <w:sz w:val="24"/>
              <w:szCs w:val="24"/>
              <w:lang w:eastAsia="vi-VN"/>
            </w:rPr>
          </w:pPr>
          <w:hyperlink w:anchor="_Toc193479605" w:history="1">
            <w:r w:rsidRPr="00DB2E06">
              <w:rPr>
                <w:rStyle w:val="Hyperlink"/>
                <w:noProof/>
                <w:lang w:eastAsia="vi-VN" w:bidi="en-US"/>
              </w:rPr>
              <w:t>CHƯƠNG 4: KẾT QUẢ VÀ Ý NGHĨA LỊCH SỬ</w:t>
            </w:r>
            <w:r>
              <w:rPr>
                <w:noProof/>
                <w:webHidden/>
              </w:rPr>
              <w:tab/>
            </w:r>
            <w:r>
              <w:rPr>
                <w:noProof/>
                <w:webHidden/>
              </w:rPr>
              <w:fldChar w:fldCharType="begin"/>
            </w:r>
            <w:r>
              <w:rPr>
                <w:noProof/>
                <w:webHidden/>
              </w:rPr>
              <w:instrText xml:space="preserve"> PAGEREF _Toc193479605 \h </w:instrText>
            </w:r>
            <w:r>
              <w:rPr>
                <w:noProof/>
                <w:webHidden/>
              </w:rPr>
            </w:r>
            <w:r>
              <w:rPr>
                <w:noProof/>
                <w:webHidden/>
              </w:rPr>
              <w:fldChar w:fldCharType="separate"/>
            </w:r>
            <w:r w:rsidR="00A179E0">
              <w:rPr>
                <w:noProof/>
                <w:webHidden/>
              </w:rPr>
              <w:t>13</w:t>
            </w:r>
            <w:r>
              <w:rPr>
                <w:noProof/>
                <w:webHidden/>
              </w:rPr>
              <w:fldChar w:fldCharType="end"/>
            </w:r>
          </w:hyperlink>
        </w:p>
        <w:p w14:paraId="4B1E03FC" w14:textId="06672395" w:rsidR="001E3150" w:rsidRDefault="001E3150">
          <w:pPr>
            <w:pStyle w:val="TOC2"/>
            <w:tabs>
              <w:tab w:val="left" w:pos="960"/>
              <w:tab w:val="right" w:leader="dot" w:pos="9061"/>
            </w:tabs>
            <w:rPr>
              <w:rFonts w:cstheme="minorBidi"/>
              <w:b w:val="0"/>
              <w:noProof/>
              <w:kern w:val="2"/>
              <w:szCs w:val="24"/>
              <w:lang w:val="vi-VN" w:eastAsia="vi-VN"/>
              <w14:ligatures w14:val="standardContextual"/>
            </w:rPr>
          </w:pPr>
          <w:hyperlink w:anchor="_Toc193479607" w:history="1">
            <w:r w:rsidRPr="00DB2E06">
              <w:rPr>
                <w:rStyle w:val="Hyperlink"/>
                <w:noProof/>
                <w:lang w:bidi="en-US"/>
              </w:rPr>
              <w:t>4.1.</w:t>
            </w:r>
            <w:r>
              <w:rPr>
                <w:rFonts w:cstheme="minorBidi"/>
                <w:b w:val="0"/>
                <w:noProof/>
                <w:kern w:val="2"/>
                <w:szCs w:val="24"/>
                <w:lang w:val="vi-VN" w:eastAsia="vi-VN"/>
                <w14:ligatures w14:val="standardContextual"/>
              </w:rPr>
              <w:tab/>
            </w:r>
            <w:r w:rsidRPr="00DB2E06">
              <w:rPr>
                <w:rStyle w:val="Hyperlink"/>
                <w:noProof/>
                <w:lang w:bidi="en-US"/>
              </w:rPr>
              <w:t>Thành tựu của cuộc kháng chiến</w:t>
            </w:r>
            <w:r>
              <w:rPr>
                <w:noProof/>
                <w:webHidden/>
              </w:rPr>
              <w:tab/>
            </w:r>
            <w:r>
              <w:rPr>
                <w:noProof/>
                <w:webHidden/>
              </w:rPr>
              <w:fldChar w:fldCharType="begin"/>
            </w:r>
            <w:r>
              <w:rPr>
                <w:noProof/>
                <w:webHidden/>
              </w:rPr>
              <w:instrText xml:space="preserve"> PAGEREF _Toc193479607 \h </w:instrText>
            </w:r>
            <w:r>
              <w:rPr>
                <w:noProof/>
                <w:webHidden/>
              </w:rPr>
            </w:r>
            <w:r>
              <w:rPr>
                <w:noProof/>
                <w:webHidden/>
              </w:rPr>
              <w:fldChar w:fldCharType="separate"/>
            </w:r>
            <w:r w:rsidR="00A179E0">
              <w:rPr>
                <w:noProof/>
                <w:webHidden/>
              </w:rPr>
              <w:t>13</w:t>
            </w:r>
            <w:r>
              <w:rPr>
                <w:noProof/>
                <w:webHidden/>
              </w:rPr>
              <w:fldChar w:fldCharType="end"/>
            </w:r>
          </w:hyperlink>
        </w:p>
        <w:p w14:paraId="598BAA7E" w14:textId="7203FA20" w:rsidR="001E3150" w:rsidRDefault="001E3150">
          <w:pPr>
            <w:pStyle w:val="TOC3"/>
            <w:tabs>
              <w:tab w:val="left" w:pos="1440"/>
              <w:tab w:val="right" w:leader="dot" w:pos="9061"/>
            </w:tabs>
            <w:rPr>
              <w:rFonts w:cstheme="minorBidi"/>
              <w:noProof/>
              <w:kern w:val="2"/>
              <w:szCs w:val="24"/>
              <w:lang w:val="vi-VN" w:eastAsia="vi-VN"/>
              <w14:ligatures w14:val="standardContextual"/>
            </w:rPr>
          </w:pPr>
          <w:hyperlink w:anchor="_Toc193479608" w:history="1">
            <w:r w:rsidRPr="00DB2E06">
              <w:rPr>
                <w:rStyle w:val="Hyperlink"/>
                <w:noProof/>
                <w:lang w:bidi="en-US"/>
              </w:rPr>
              <w:t>4.1.1.</w:t>
            </w:r>
            <w:r>
              <w:rPr>
                <w:rFonts w:cstheme="minorBidi"/>
                <w:noProof/>
                <w:kern w:val="2"/>
                <w:szCs w:val="24"/>
                <w:lang w:val="vi-VN" w:eastAsia="vi-VN"/>
                <w14:ligatures w14:val="standardContextual"/>
              </w:rPr>
              <w:tab/>
            </w:r>
            <w:r w:rsidRPr="00DB2E06">
              <w:rPr>
                <w:rStyle w:val="Hyperlink"/>
                <w:noProof/>
                <w:lang w:bidi="en-US"/>
              </w:rPr>
              <w:t>Chiến thắng Điện Biên Phủ và tác động đến cục diện Đông Dương</w:t>
            </w:r>
            <w:r>
              <w:rPr>
                <w:noProof/>
                <w:webHidden/>
              </w:rPr>
              <w:tab/>
            </w:r>
            <w:r>
              <w:rPr>
                <w:noProof/>
                <w:webHidden/>
              </w:rPr>
              <w:fldChar w:fldCharType="begin"/>
            </w:r>
            <w:r>
              <w:rPr>
                <w:noProof/>
                <w:webHidden/>
              </w:rPr>
              <w:instrText xml:space="preserve"> PAGEREF _Toc193479608 \h </w:instrText>
            </w:r>
            <w:r>
              <w:rPr>
                <w:noProof/>
                <w:webHidden/>
              </w:rPr>
            </w:r>
            <w:r>
              <w:rPr>
                <w:noProof/>
                <w:webHidden/>
              </w:rPr>
              <w:fldChar w:fldCharType="separate"/>
            </w:r>
            <w:r w:rsidR="00A179E0">
              <w:rPr>
                <w:noProof/>
                <w:webHidden/>
              </w:rPr>
              <w:t>13</w:t>
            </w:r>
            <w:r>
              <w:rPr>
                <w:noProof/>
                <w:webHidden/>
              </w:rPr>
              <w:fldChar w:fldCharType="end"/>
            </w:r>
          </w:hyperlink>
        </w:p>
        <w:p w14:paraId="5E189CB5" w14:textId="0E0F5002" w:rsidR="001E3150" w:rsidRDefault="001E3150">
          <w:pPr>
            <w:pStyle w:val="TOC3"/>
            <w:tabs>
              <w:tab w:val="left" w:pos="1440"/>
              <w:tab w:val="right" w:leader="dot" w:pos="9061"/>
            </w:tabs>
            <w:rPr>
              <w:rFonts w:cstheme="minorBidi"/>
              <w:noProof/>
              <w:kern w:val="2"/>
              <w:szCs w:val="24"/>
              <w:lang w:val="vi-VN" w:eastAsia="vi-VN"/>
              <w14:ligatures w14:val="standardContextual"/>
            </w:rPr>
          </w:pPr>
          <w:hyperlink w:anchor="_Toc193479609" w:history="1">
            <w:r w:rsidRPr="00DB2E06">
              <w:rPr>
                <w:rStyle w:val="Hyperlink"/>
                <w:noProof/>
                <w:lang w:bidi="en-US"/>
              </w:rPr>
              <w:t>4.1.2.</w:t>
            </w:r>
            <w:r>
              <w:rPr>
                <w:rFonts w:cstheme="minorBidi"/>
                <w:noProof/>
                <w:kern w:val="2"/>
                <w:szCs w:val="24"/>
                <w:lang w:val="vi-VN" w:eastAsia="vi-VN"/>
                <w14:ligatures w14:val="standardContextual"/>
              </w:rPr>
              <w:tab/>
            </w:r>
            <w:r w:rsidRPr="00DB2E06">
              <w:rPr>
                <w:rStyle w:val="Hyperlink"/>
                <w:noProof/>
                <w:lang w:bidi="en-US"/>
              </w:rPr>
              <w:t>Hiệp định Genève và sự chấm dứt ách thống trị của thực dân Pháp</w:t>
            </w:r>
            <w:r>
              <w:rPr>
                <w:noProof/>
                <w:webHidden/>
              </w:rPr>
              <w:tab/>
            </w:r>
            <w:r>
              <w:rPr>
                <w:noProof/>
                <w:webHidden/>
              </w:rPr>
              <w:fldChar w:fldCharType="begin"/>
            </w:r>
            <w:r>
              <w:rPr>
                <w:noProof/>
                <w:webHidden/>
              </w:rPr>
              <w:instrText xml:space="preserve"> PAGEREF _Toc193479609 \h </w:instrText>
            </w:r>
            <w:r>
              <w:rPr>
                <w:noProof/>
                <w:webHidden/>
              </w:rPr>
            </w:r>
            <w:r>
              <w:rPr>
                <w:noProof/>
                <w:webHidden/>
              </w:rPr>
              <w:fldChar w:fldCharType="separate"/>
            </w:r>
            <w:r w:rsidR="00A179E0">
              <w:rPr>
                <w:noProof/>
                <w:webHidden/>
              </w:rPr>
              <w:t>14</w:t>
            </w:r>
            <w:r>
              <w:rPr>
                <w:noProof/>
                <w:webHidden/>
              </w:rPr>
              <w:fldChar w:fldCharType="end"/>
            </w:r>
          </w:hyperlink>
        </w:p>
        <w:p w14:paraId="7140AC09" w14:textId="639E9B2D" w:rsidR="001E3150" w:rsidRDefault="001E3150">
          <w:pPr>
            <w:pStyle w:val="TOC3"/>
            <w:tabs>
              <w:tab w:val="left" w:pos="1440"/>
              <w:tab w:val="right" w:leader="dot" w:pos="9061"/>
            </w:tabs>
            <w:rPr>
              <w:rFonts w:cstheme="minorBidi"/>
              <w:noProof/>
              <w:kern w:val="2"/>
              <w:szCs w:val="24"/>
              <w:lang w:val="vi-VN" w:eastAsia="vi-VN"/>
              <w14:ligatures w14:val="standardContextual"/>
            </w:rPr>
          </w:pPr>
          <w:hyperlink w:anchor="_Toc193479610" w:history="1">
            <w:r w:rsidRPr="00DB2E06">
              <w:rPr>
                <w:rStyle w:val="Hyperlink"/>
                <w:noProof/>
                <w:lang w:bidi="en-US"/>
              </w:rPr>
              <w:t>4.1.3.</w:t>
            </w:r>
            <w:r>
              <w:rPr>
                <w:rFonts w:cstheme="minorBidi"/>
                <w:noProof/>
                <w:kern w:val="2"/>
                <w:szCs w:val="24"/>
                <w:lang w:val="vi-VN" w:eastAsia="vi-VN"/>
                <w14:ligatures w14:val="standardContextual"/>
              </w:rPr>
              <w:tab/>
            </w:r>
            <w:r w:rsidRPr="00DB2E06">
              <w:rPr>
                <w:rStyle w:val="Hyperlink"/>
                <w:noProof/>
                <w:lang w:bidi="en-US"/>
              </w:rPr>
              <w:t>Những thay đổi về chính trị, quân sự, xã hội sau cuộc kháng chiến</w:t>
            </w:r>
            <w:r>
              <w:rPr>
                <w:noProof/>
                <w:webHidden/>
              </w:rPr>
              <w:tab/>
            </w:r>
            <w:r>
              <w:rPr>
                <w:noProof/>
                <w:webHidden/>
              </w:rPr>
              <w:fldChar w:fldCharType="begin"/>
            </w:r>
            <w:r>
              <w:rPr>
                <w:noProof/>
                <w:webHidden/>
              </w:rPr>
              <w:instrText xml:space="preserve"> PAGEREF _Toc193479610 \h </w:instrText>
            </w:r>
            <w:r>
              <w:rPr>
                <w:noProof/>
                <w:webHidden/>
              </w:rPr>
            </w:r>
            <w:r>
              <w:rPr>
                <w:noProof/>
                <w:webHidden/>
              </w:rPr>
              <w:fldChar w:fldCharType="separate"/>
            </w:r>
            <w:r w:rsidR="00A179E0">
              <w:rPr>
                <w:noProof/>
                <w:webHidden/>
              </w:rPr>
              <w:t>14</w:t>
            </w:r>
            <w:r>
              <w:rPr>
                <w:noProof/>
                <w:webHidden/>
              </w:rPr>
              <w:fldChar w:fldCharType="end"/>
            </w:r>
          </w:hyperlink>
        </w:p>
        <w:p w14:paraId="5914BEC4" w14:textId="4F76A593" w:rsidR="001E3150" w:rsidRDefault="001E3150">
          <w:pPr>
            <w:pStyle w:val="TOC2"/>
            <w:tabs>
              <w:tab w:val="left" w:pos="960"/>
              <w:tab w:val="right" w:leader="dot" w:pos="9061"/>
            </w:tabs>
            <w:rPr>
              <w:rFonts w:cstheme="minorBidi"/>
              <w:b w:val="0"/>
              <w:noProof/>
              <w:kern w:val="2"/>
              <w:szCs w:val="24"/>
              <w:lang w:val="vi-VN" w:eastAsia="vi-VN"/>
              <w14:ligatures w14:val="standardContextual"/>
            </w:rPr>
          </w:pPr>
          <w:hyperlink w:anchor="_Toc193479611" w:history="1">
            <w:r w:rsidRPr="00DB2E06">
              <w:rPr>
                <w:rStyle w:val="Hyperlink"/>
                <w:noProof/>
                <w:lang w:bidi="en-US"/>
              </w:rPr>
              <w:t>4.2.</w:t>
            </w:r>
            <w:r>
              <w:rPr>
                <w:rFonts w:cstheme="minorBidi"/>
                <w:b w:val="0"/>
                <w:noProof/>
                <w:kern w:val="2"/>
                <w:szCs w:val="24"/>
                <w:lang w:val="vi-VN" w:eastAsia="vi-VN"/>
                <w14:ligatures w14:val="standardContextual"/>
              </w:rPr>
              <w:tab/>
            </w:r>
            <w:r w:rsidRPr="00DB2E06">
              <w:rPr>
                <w:rStyle w:val="Hyperlink"/>
                <w:noProof/>
                <w:lang w:bidi="en-US"/>
              </w:rPr>
              <w:t>Bài học lịch sử và ý nghĩa lâu dài</w:t>
            </w:r>
            <w:r>
              <w:rPr>
                <w:noProof/>
                <w:webHidden/>
              </w:rPr>
              <w:tab/>
            </w:r>
            <w:r>
              <w:rPr>
                <w:noProof/>
                <w:webHidden/>
              </w:rPr>
              <w:fldChar w:fldCharType="begin"/>
            </w:r>
            <w:r>
              <w:rPr>
                <w:noProof/>
                <w:webHidden/>
              </w:rPr>
              <w:instrText xml:space="preserve"> PAGEREF _Toc193479611 \h </w:instrText>
            </w:r>
            <w:r>
              <w:rPr>
                <w:noProof/>
                <w:webHidden/>
              </w:rPr>
            </w:r>
            <w:r>
              <w:rPr>
                <w:noProof/>
                <w:webHidden/>
              </w:rPr>
              <w:fldChar w:fldCharType="separate"/>
            </w:r>
            <w:r w:rsidR="00A179E0">
              <w:rPr>
                <w:noProof/>
                <w:webHidden/>
              </w:rPr>
              <w:t>15</w:t>
            </w:r>
            <w:r>
              <w:rPr>
                <w:noProof/>
                <w:webHidden/>
              </w:rPr>
              <w:fldChar w:fldCharType="end"/>
            </w:r>
          </w:hyperlink>
        </w:p>
        <w:p w14:paraId="0BE75BD1" w14:textId="3A8AECEC" w:rsidR="001E3150" w:rsidRDefault="001E3150">
          <w:pPr>
            <w:pStyle w:val="TOC3"/>
            <w:tabs>
              <w:tab w:val="left" w:pos="1440"/>
              <w:tab w:val="right" w:leader="dot" w:pos="9061"/>
            </w:tabs>
            <w:rPr>
              <w:rFonts w:cstheme="minorBidi"/>
              <w:noProof/>
              <w:kern w:val="2"/>
              <w:szCs w:val="24"/>
              <w:lang w:val="vi-VN" w:eastAsia="vi-VN"/>
              <w14:ligatures w14:val="standardContextual"/>
            </w:rPr>
          </w:pPr>
          <w:hyperlink w:anchor="_Toc193479612" w:history="1">
            <w:r w:rsidRPr="00DB2E06">
              <w:rPr>
                <w:rStyle w:val="Hyperlink"/>
                <w:noProof/>
                <w:lang w:bidi="en-US"/>
              </w:rPr>
              <w:t>4.2.1.</w:t>
            </w:r>
            <w:r>
              <w:rPr>
                <w:rFonts w:cstheme="minorBidi"/>
                <w:noProof/>
                <w:kern w:val="2"/>
                <w:szCs w:val="24"/>
                <w:lang w:val="vi-VN" w:eastAsia="vi-VN"/>
                <w14:ligatures w14:val="standardContextual"/>
              </w:rPr>
              <w:tab/>
            </w:r>
            <w:r w:rsidRPr="00DB2E06">
              <w:rPr>
                <w:rStyle w:val="Hyperlink"/>
                <w:noProof/>
                <w:lang w:bidi="en-US"/>
              </w:rPr>
              <w:t>Vai trò lãnh đạo của Đảng Cộng sản Việt Nam</w:t>
            </w:r>
            <w:r>
              <w:rPr>
                <w:noProof/>
                <w:webHidden/>
              </w:rPr>
              <w:tab/>
            </w:r>
            <w:r>
              <w:rPr>
                <w:noProof/>
                <w:webHidden/>
              </w:rPr>
              <w:fldChar w:fldCharType="begin"/>
            </w:r>
            <w:r>
              <w:rPr>
                <w:noProof/>
                <w:webHidden/>
              </w:rPr>
              <w:instrText xml:space="preserve"> PAGEREF _Toc193479612 \h </w:instrText>
            </w:r>
            <w:r>
              <w:rPr>
                <w:noProof/>
                <w:webHidden/>
              </w:rPr>
            </w:r>
            <w:r>
              <w:rPr>
                <w:noProof/>
                <w:webHidden/>
              </w:rPr>
              <w:fldChar w:fldCharType="separate"/>
            </w:r>
            <w:r w:rsidR="00A179E0">
              <w:rPr>
                <w:noProof/>
                <w:webHidden/>
              </w:rPr>
              <w:t>15</w:t>
            </w:r>
            <w:r>
              <w:rPr>
                <w:noProof/>
                <w:webHidden/>
              </w:rPr>
              <w:fldChar w:fldCharType="end"/>
            </w:r>
          </w:hyperlink>
        </w:p>
        <w:p w14:paraId="45BA2902" w14:textId="3CAD7C45" w:rsidR="001E3150" w:rsidRDefault="001E3150">
          <w:pPr>
            <w:pStyle w:val="TOC3"/>
            <w:tabs>
              <w:tab w:val="left" w:pos="1440"/>
              <w:tab w:val="right" w:leader="dot" w:pos="9061"/>
            </w:tabs>
            <w:rPr>
              <w:rFonts w:cstheme="minorBidi"/>
              <w:noProof/>
              <w:kern w:val="2"/>
              <w:szCs w:val="24"/>
              <w:lang w:val="vi-VN" w:eastAsia="vi-VN"/>
              <w14:ligatures w14:val="standardContextual"/>
            </w:rPr>
          </w:pPr>
          <w:hyperlink w:anchor="_Toc193479613" w:history="1">
            <w:r w:rsidRPr="00DB2E06">
              <w:rPr>
                <w:rStyle w:val="Hyperlink"/>
                <w:noProof/>
                <w:lang w:bidi="en-US"/>
              </w:rPr>
              <w:t>4.2.2.</w:t>
            </w:r>
            <w:r>
              <w:rPr>
                <w:rFonts w:cstheme="minorBidi"/>
                <w:noProof/>
                <w:kern w:val="2"/>
                <w:szCs w:val="24"/>
                <w:lang w:val="vi-VN" w:eastAsia="vi-VN"/>
                <w14:ligatures w14:val="standardContextual"/>
              </w:rPr>
              <w:tab/>
            </w:r>
            <w:r w:rsidRPr="00DB2E06">
              <w:rPr>
                <w:rStyle w:val="Hyperlink"/>
                <w:noProof/>
                <w:lang w:bidi="en-US"/>
              </w:rPr>
              <w:t>Tầm ảnh hưởng của đường lối kháng chiến đối với các phong trào giải phóng dân tộc</w:t>
            </w:r>
            <w:r>
              <w:rPr>
                <w:noProof/>
                <w:webHidden/>
              </w:rPr>
              <w:tab/>
            </w:r>
            <w:r>
              <w:rPr>
                <w:noProof/>
                <w:webHidden/>
              </w:rPr>
              <w:fldChar w:fldCharType="begin"/>
            </w:r>
            <w:r>
              <w:rPr>
                <w:noProof/>
                <w:webHidden/>
              </w:rPr>
              <w:instrText xml:space="preserve"> PAGEREF _Toc193479613 \h </w:instrText>
            </w:r>
            <w:r>
              <w:rPr>
                <w:noProof/>
                <w:webHidden/>
              </w:rPr>
            </w:r>
            <w:r>
              <w:rPr>
                <w:noProof/>
                <w:webHidden/>
              </w:rPr>
              <w:fldChar w:fldCharType="separate"/>
            </w:r>
            <w:r w:rsidR="00A179E0">
              <w:rPr>
                <w:noProof/>
                <w:webHidden/>
              </w:rPr>
              <w:t>16</w:t>
            </w:r>
            <w:r>
              <w:rPr>
                <w:noProof/>
                <w:webHidden/>
              </w:rPr>
              <w:fldChar w:fldCharType="end"/>
            </w:r>
          </w:hyperlink>
        </w:p>
        <w:p w14:paraId="11C40187" w14:textId="1D148945" w:rsidR="001E3150" w:rsidRDefault="001E3150">
          <w:pPr>
            <w:pStyle w:val="TOC3"/>
            <w:tabs>
              <w:tab w:val="left" w:pos="1440"/>
              <w:tab w:val="right" w:leader="dot" w:pos="9061"/>
            </w:tabs>
            <w:rPr>
              <w:rFonts w:cstheme="minorBidi"/>
              <w:noProof/>
              <w:kern w:val="2"/>
              <w:szCs w:val="24"/>
              <w:lang w:val="vi-VN" w:eastAsia="vi-VN"/>
              <w14:ligatures w14:val="standardContextual"/>
            </w:rPr>
          </w:pPr>
          <w:hyperlink w:anchor="_Toc193479614" w:history="1">
            <w:r w:rsidRPr="00DB2E06">
              <w:rPr>
                <w:rStyle w:val="Hyperlink"/>
                <w:noProof/>
                <w:lang w:bidi="en-US"/>
              </w:rPr>
              <w:t>4.2.3.</w:t>
            </w:r>
            <w:r>
              <w:rPr>
                <w:rFonts w:cstheme="minorBidi"/>
                <w:noProof/>
                <w:kern w:val="2"/>
                <w:szCs w:val="24"/>
                <w:lang w:val="vi-VN" w:eastAsia="vi-VN"/>
                <w14:ligatures w14:val="standardContextual"/>
              </w:rPr>
              <w:tab/>
            </w:r>
            <w:r w:rsidRPr="00DB2E06">
              <w:rPr>
                <w:rStyle w:val="Hyperlink"/>
                <w:noProof/>
                <w:lang w:bidi="en-US"/>
              </w:rPr>
              <w:t>Ý nghĩa của cuộc kháng chiến đối với công cuộc bảo vệ Tổ quốc sau này</w:t>
            </w:r>
            <w:r>
              <w:rPr>
                <w:noProof/>
                <w:webHidden/>
              </w:rPr>
              <w:tab/>
            </w:r>
            <w:r>
              <w:rPr>
                <w:noProof/>
                <w:webHidden/>
              </w:rPr>
              <w:fldChar w:fldCharType="begin"/>
            </w:r>
            <w:r>
              <w:rPr>
                <w:noProof/>
                <w:webHidden/>
              </w:rPr>
              <w:instrText xml:space="preserve"> PAGEREF _Toc193479614 \h </w:instrText>
            </w:r>
            <w:r>
              <w:rPr>
                <w:noProof/>
                <w:webHidden/>
              </w:rPr>
            </w:r>
            <w:r>
              <w:rPr>
                <w:noProof/>
                <w:webHidden/>
              </w:rPr>
              <w:fldChar w:fldCharType="separate"/>
            </w:r>
            <w:r w:rsidR="00A179E0">
              <w:rPr>
                <w:noProof/>
                <w:webHidden/>
              </w:rPr>
              <w:t>17</w:t>
            </w:r>
            <w:r>
              <w:rPr>
                <w:noProof/>
                <w:webHidden/>
              </w:rPr>
              <w:fldChar w:fldCharType="end"/>
            </w:r>
          </w:hyperlink>
        </w:p>
        <w:p w14:paraId="277B5CAE" w14:textId="16F56E7E" w:rsidR="001E3150" w:rsidRDefault="001E3150">
          <w:pPr>
            <w:pStyle w:val="TOC1"/>
            <w:tabs>
              <w:tab w:val="right" w:leader="dot" w:pos="9061"/>
            </w:tabs>
            <w:rPr>
              <w:rFonts w:asciiTheme="minorHAnsi" w:eastAsiaTheme="minorEastAsia" w:hAnsiTheme="minorHAnsi"/>
              <w:b w:val="0"/>
              <w:caps w:val="0"/>
              <w:noProof/>
              <w:sz w:val="24"/>
              <w:szCs w:val="24"/>
              <w:lang w:eastAsia="vi-VN"/>
            </w:rPr>
          </w:pPr>
          <w:hyperlink w:anchor="_Toc193479615" w:history="1">
            <w:r w:rsidRPr="00DB2E06">
              <w:rPr>
                <w:rStyle w:val="Hyperlink"/>
                <w:noProof/>
                <w:lang w:val="en-US"/>
              </w:rPr>
              <w:t xml:space="preserve">Chương 5: </w:t>
            </w:r>
            <w:r w:rsidRPr="00DB2E06">
              <w:rPr>
                <w:rStyle w:val="Hyperlink"/>
                <w:noProof/>
              </w:rPr>
              <w:t>Kết luận</w:t>
            </w:r>
            <w:r>
              <w:rPr>
                <w:noProof/>
                <w:webHidden/>
              </w:rPr>
              <w:tab/>
            </w:r>
            <w:r>
              <w:rPr>
                <w:noProof/>
                <w:webHidden/>
              </w:rPr>
              <w:fldChar w:fldCharType="begin"/>
            </w:r>
            <w:r>
              <w:rPr>
                <w:noProof/>
                <w:webHidden/>
              </w:rPr>
              <w:instrText xml:space="preserve"> PAGEREF _Toc193479615 \h </w:instrText>
            </w:r>
            <w:r>
              <w:rPr>
                <w:noProof/>
                <w:webHidden/>
              </w:rPr>
            </w:r>
            <w:r>
              <w:rPr>
                <w:noProof/>
                <w:webHidden/>
              </w:rPr>
              <w:fldChar w:fldCharType="separate"/>
            </w:r>
            <w:r w:rsidR="00A179E0">
              <w:rPr>
                <w:noProof/>
                <w:webHidden/>
              </w:rPr>
              <w:t>18</w:t>
            </w:r>
            <w:r>
              <w:rPr>
                <w:noProof/>
                <w:webHidden/>
              </w:rPr>
              <w:fldChar w:fldCharType="end"/>
            </w:r>
          </w:hyperlink>
        </w:p>
        <w:p w14:paraId="429F415F" w14:textId="73B0443A" w:rsidR="001E3150" w:rsidRDefault="001E3150">
          <w:pPr>
            <w:pStyle w:val="TOC1"/>
            <w:tabs>
              <w:tab w:val="right" w:leader="dot" w:pos="9061"/>
            </w:tabs>
            <w:rPr>
              <w:rFonts w:asciiTheme="minorHAnsi" w:eastAsiaTheme="minorEastAsia" w:hAnsiTheme="minorHAnsi"/>
              <w:b w:val="0"/>
              <w:caps w:val="0"/>
              <w:noProof/>
              <w:sz w:val="24"/>
              <w:szCs w:val="24"/>
              <w:lang w:eastAsia="vi-VN"/>
            </w:rPr>
          </w:pPr>
          <w:hyperlink w:anchor="_Toc193479616" w:history="1">
            <w:r w:rsidRPr="00DB2E06">
              <w:rPr>
                <w:rStyle w:val="Hyperlink"/>
                <w:noProof/>
                <w:lang w:val="en-US"/>
              </w:rPr>
              <w:t>Tài liệu tham khảo</w:t>
            </w:r>
            <w:r>
              <w:rPr>
                <w:noProof/>
                <w:webHidden/>
              </w:rPr>
              <w:tab/>
            </w:r>
            <w:r>
              <w:rPr>
                <w:noProof/>
                <w:webHidden/>
              </w:rPr>
              <w:fldChar w:fldCharType="begin"/>
            </w:r>
            <w:r>
              <w:rPr>
                <w:noProof/>
                <w:webHidden/>
              </w:rPr>
              <w:instrText xml:space="preserve"> PAGEREF _Toc193479616 \h </w:instrText>
            </w:r>
            <w:r>
              <w:rPr>
                <w:noProof/>
                <w:webHidden/>
              </w:rPr>
            </w:r>
            <w:r>
              <w:rPr>
                <w:noProof/>
                <w:webHidden/>
              </w:rPr>
              <w:fldChar w:fldCharType="separate"/>
            </w:r>
            <w:r w:rsidR="00A179E0">
              <w:rPr>
                <w:noProof/>
                <w:webHidden/>
              </w:rPr>
              <w:t>18</w:t>
            </w:r>
            <w:r>
              <w:rPr>
                <w:noProof/>
                <w:webHidden/>
              </w:rPr>
              <w:fldChar w:fldCharType="end"/>
            </w:r>
          </w:hyperlink>
        </w:p>
        <w:p w14:paraId="07E7DCD6" w14:textId="729BC242" w:rsidR="00094132" w:rsidRPr="001E3150" w:rsidRDefault="00AA48E5" w:rsidP="001E3150">
          <w:r>
            <w:fldChar w:fldCharType="end"/>
          </w:r>
        </w:p>
      </w:sdtContent>
    </w:sdt>
    <w:p w14:paraId="219E292F" w14:textId="77777777" w:rsidR="001E3150" w:rsidRDefault="001E3150">
      <w:pPr>
        <w:spacing w:line="259" w:lineRule="auto"/>
        <w:ind w:firstLine="0"/>
        <w:rPr>
          <w:rFonts w:eastAsiaTheme="majorEastAsia" w:cstheme="majorBidi"/>
          <w:b/>
          <w:caps/>
          <w:color w:val="000000" w:themeColor="text1"/>
          <w:sz w:val="36"/>
          <w:szCs w:val="32"/>
        </w:rPr>
      </w:pPr>
      <w:r>
        <w:br w:type="page"/>
      </w:r>
    </w:p>
    <w:p w14:paraId="6DD14D9B" w14:textId="6A3580E1" w:rsidR="009E63DC" w:rsidRDefault="009E63DC" w:rsidP="009E63DC">
      <w:pPr>
        <w:pStyle w:val="Heading1"/>
        <w:rPr>
          <w:lang w:val="en-US"/>
        </w:rPr>
      </w:pPr>
      <w:bookmarkStart w:id="9" w:name="_Toc193479579"/>
      <w:r w:rsidRPr="009E63DC">
        <w:lastRenderedPageBreak/>
        <w:t>CHƯƠNG 1: BỐI CẢNH LỊCH SỬ VÀ NGUYÊN NHÂN ĐỀ RA ĐƯỜNG LỐI KHÁNG CHIẾN</w:t>
      </w:r>
      <w:bookmarkEnd w:id="9"/>
    </w:p>
    <w:p w14:paraId="0B8EC2B9" w14:textId="77777777" w:rsidR="009E63DC" w:rsidRDefault="009E63DC" w:rsidP="007E7CF7">
      <w:pPr>
        <w:pStyle w:val="Heading2"/>
      </w:pPr>
      <w:bookmarkStart w:id="10" w:name="_Toc193479580"/>
      <w:r w:rsidRPr="009E63DC">
        <w:t>Tình hình Việt Nam trước và trong giai đoạn thực dân Pháp tái xâm lược (1945-1946)</w:t>
      </w:r>
      <w:bookmarkEnd w:id="10"/>
    </w:p>
    <w:p w14:paraId="436E78C5" w14:textId="77777777" w:rsidR="009E63DC" w:rsidRDefault="009E63DC" w:rsidP="007E7CF7">
      <w:pPr>
        <w:pStyle w:val="Heading3"/>
        <w:rPr>
          <w:lang w:val="en-US"/>
        </w:rPr>
      </w:pPr>
      <w:bookmarkStart w:id="11" w:name="_Toc193479581"/>
      <w:r w:rsidRPr="009E63DC">
        <w:t>Bối cảnh chính trị và kinh tế - xã hội</w:t>
      </w:r>
      <w:bookmarkEnd w:id="11"/>
    </w:p>
    <w:p w14:paraId="4B308B3E" w14:textId="77777777" w:rsidR="006C45B3" w:rsidRDefault="006C45B3" w:rsidP="006C45B3">
      <w:pPr>
        <w:rPr>
          <w:rFonts w:ascii="Times New Roman" w:hAnsi="Times New Roman"/>
          <w:sz w:val="24"/>
        </w:rPr>
      </w:pPr>
      <w:r>
        <w:t>Sau Cách mạng tháng Tám năm 1945, Việt Nam bước vào một giai đoạn lịch sử mới với sự ra đời của nước Việt Nam Dân chủ Cộng hòa – nhà nước dân chủ nhân dân đầu tiên trong lịch sử dân tộc. Tuy nhiên, tình hình chính trị trong nước lúc này vô cùng phức tạp. Chính quyền cách mạng non trẻ phải đối mặt với sự chống phá từ các lực lượng phản động trong nước như Việt Nam Quốc dân Đảng, Việt Nam Cách mệnh Đồng minh Hội, được sự hậu thuẫn từ các thế lực ngoại bang, đặc biệt là quân đội Tưởng Giới Thạch ở miền Bắc và quân Anh ở miền Nam. Sự hiện diện của hơn 20 vạn quân Tưởng tại miền Bắc từ tháng 9/1945 đã tạo ra áp lực lớn, buộc chính quyền cách mạng phải nhượng bộ một phần để tránh xung đột trực diện, như việc chấp nhận giải tán Quốc hội và tổ chức tổng tuyển cử vào ngày 6/1/1946 nhằm củng cố tính hợp pháp của nhà nước.</w:t>
      </w:r>
    </w:p>
    <w:p w14:paraId="205AA40A" w14:textId="77777777" w:rsidR="006C45B3" w:rsidRDefault="006C45B3" w:rsidP="006C45B3">
      <w:r>
        <w:t>Về kinh tế - xã hội, đất nước rơi vào tình trạng khủng hoảng nghiêm trọng. Nạn đói năm 1945, hậu quả của chính sách khai thác thuộc địa tàn bạo của thực dân Pháp và sự tàn phá của chiến tranh thế giới thứ hai, đã cướp đi sinh mạng của hơn 2 triệu người. Sản xuất nông nghiệp đình trệ, tài chính quốc gia cạn kiệt, trong khi chính quyền cách mạng chưa kịp xây dựng một nền tảng kinh tế vững chắc. Đồng thời, sự can thiệp của các thế lực ngoại bang càng làm gia tăng khó khăn. Quân Tưởng ở miền Bắc không chỉ cướp bóc tài sản mà còn gây rối loạn trật tự xã hội, trong khi quân Anh ở miền Nam tạo điều kiện cho thực dân Pháp quay trở lại, đặt chính quyền cách mạng trước thách thức sống còn.</w:t>
      </w:r>
    </w:p>
    <w:p w14:paraId="1E744047" w14:textId="77777777" w:rsidR="006C45B3" w:rsidRDefault="006C45B3">
      <w:pPr>
        <w:spacing w:line="259" w:lineRule="auto"/>
        <w:ind w:firstLine="0"/>
        <w:rPr>
          <w:rFonts w:eastAsia="Malgun Gothic" w:cs="Times New Roman"/>
          <w:b/>
          <w:bCs/>
          <w:i/>
          <w:iCs/>
          <w:lang w:val="pt-BR" w:eastAsia="vi-VN" w:bidi="en-US"/>
        </w:rPr>
      </w:pPr>
      <w:r>
        <w:br w:type="page"/>
      </w:r>
    </w:p>
    <w:p w14:paraId="79CB9AD3" w14:textId="77777777" w:rsidR="009E63DC" w:rsidRDefault="009E63DC" w:rsidP="007E7CF7">
      <w:pPr>
        <w:pStyle w:val="Heading3"/>
        <w:rPr>
          <w:lang w:val="en-US"/>
        </w:rPr>
      </w:pPr>
      <w:bookmarkStart w:id="12" w:name="_Toc193479582"/>
      <w:r w:rsidRPr="009E63DC">
        <w:lastRenderedPageBreak/>
        <w:t>Âm mưu tái xâm lược của thực dân Pháp</w:t>
      </w:r>
      <w:bookmarkEnd w:id="12"/>
    </w:p>
    <w:p w14:paraId="61D5C1EE" w14:textId="77777777" w:rsidR="006C45B3" w:rsidRDefault="006C45B3" w:rsidP="006C45B3">
      <w:pPr>
        <w:rPr>
          <w:rFonts w:ascii="Times New Roman" w:hAnsi="Times New Roman"/>
          <w:sz w:val="24"/>
        </w:rPr>
      </w:pPr>
      <w:r>
        <w:t>Sau thất bại trong Thế chiến thứ hai, thực dân Pháp, dưới sự lãnh đạo của chính phủ De Gaulle, quyết tâm giành lại Đông Dương để khôi phục vị thế thuộc địa và uy tín quốc tế. Ý đồ này được thể hiện rõ qua chiến lược từng bước của Pháp: lợi dụng quân Anh để tái chiếm miền Nam Việt Nam, sau đó tiến lên miền Bắc. Ngày 6/3/1946, Hiệp định Sơ bộ được ký giữa Việt Nam và Pháp, cho phép quân Pháp thay thế quân Tưởng tại miền Bắc, đánh dấu bước ngoặt trong âm mưu tái xâm lược. Tuy nhiên, Pháp không tuân thủ cam kết, liên tục khiêu khích và mở rộng phạm vi kiểm soát. Sự kiện ngày 20/11/1946, khi quân Pháp nổ súng tấn công Hải Phòng, và sau đó là cuộc tổng tiến công vào Hà Nội ngày 19/12/1946, đã phơi bày rõ ràng dã tâm xâm lược toàn diện của chúng.</w:t>
      </w:r>
    </w:p>
    <w:p w14:paraId="607DB741" w14:textId="77777777" w:rsidR="006C45B3" w:rsidRDefault="006C45B3" w:rsidP="006C45B3">
      <w:r>
        <w:t>Những diễn biến chính trị - quân sự này không chỉ là hành động cụ thể hóa ý đồ tái chiếm mà còn là minh chứng cho sự bất lực của Pháp trong việc chấp nhận làn sóng giải phóng dân tộc đang dâng cao tại Việt Nam. Trước tình hình đó, chính quyền cách mạng không còn lựa chọn nào khác ngoài việc chuẩn bị cho một cuộc kháng chiến toàn diện.</w:t>
      </w:r>
    </w:p>
    <w:p w14:paraId="0117E1F8" w14:textId="77777777" w:rsidR="009E63DC" w:rsidRDefault="009E63DC" w:rsidP="007E7CF7">
      <w:pPr>
        <w:pStyle w:val="Heading2"/>
        <w:rPr>
          <w:lang w:val="en-US"/>
        </w:rPr>
      </w:pPr>
      <w:bookmarkStart w:id="13" w:name="_Toc193479583"/>
      <w:r w:rsidRPr="009E63DC">
        <w:t>Các yếu tố ảnh hưởng đến việc hình thành đường lối kháng chiến</w:t>
      </w:r>
      <w:bookmarkEnd w:id="13"/>
    </w:p>
    <w:p w14:paraId="568566C5" w14:textId="77777777" w:rsidR="009E63DC" w:rsidRDefault="009E63DC" w:rsidP="007E7CF7">
      <w:pPr>
        <w:pStyle w:val="Heading3"/>
      </w:pPr>
      <w:bookmarkStart w:id="14" w:name="_Toc193479584"/>
      <w:r w:rsidRPr="009E63DC">
        <w:t>Yếu tố chính trị và quân sự</w:t>
      </w:r>
      <w:bookmarkEnd w:id="14"/>
    </w:p>
    <w:p w14:paraId="71ECAC8C" w14:textId="77777777" w:rsidR="006C45B3" w:rsidRDefault="006C45B3" w:rsidP="006C45B3">
      <w:pPr>
        <w:rPr>
          <w:rFonts w:ascii="Times New Roman" w:hAnsi="Times New Roman"/>
          <w:sz w:val="24"/>
        </w:rPr>
      </w:pPr>
      <w:r>
        <w:t>Trước tình hình nguy cấp, Đảng Cộng sản Đông Dương, đứng đầu là Chủ tịch Hồ Chí Minh, đã nhanh chóng xác định đường lối đấu tranh phù hợp với bối cảnh mới. Tại Hội nghị Trung ương lần thứ nhất (tháng 11/1945), Đảng nhận định rằng kẻ thù chính của cách mạng lúc này là thực dân Pháp xâm lược, đồng thời đề ra nhiệm vụ củng cố chính quyền, xây dựng lực lượng vũ trang và chuẩn bị cho cuộc kháng chiến lâu dài. Chủ trương này thể hiện tầm nhìn chiến lược khi Đảng nhận thức rõ sự chênh lệch về tiềm lực quân sự giữa ta và địch, từ đó nhấn mạnh việc xây dựng nền quốc phòng toàn dân.</w:t>
      </w:r>
    </w:p>
    <w:p w14:paraId="1FA46169" w14:textId="77777777" w:rsidR="006C45B3" w:rsidRDefault="006C45B3" w:rsidP="006C45B3">
      <w:r>
        <w:t>Khả năng tổ chức lực lượng vũ trang của Việt Nam dù còn non yếu nhưng đã có những bước tiến đáng kể. Các đội vũ trang tuyên truyền, tiền thân của Quân đội Nhân dân Việt Nam, được thành lập ngay từ năm 1944, và đến năm 1945-1946, lực lượng này nhanh chóng được mở rộng với sự tham gia của đông đảo quần chúng nhân dân. Đây là nền tảng quan trọng để Đảng triển khai chiến lược kháng chiến dựa vào sức mạnh toàn dân.</w:t>
      </w:r>
    </w:p>
    <w:p w14:paraId="72FFF7AF" w14:textId="77777777" w:rsidR="00501925" w:rsidRPr="006C45B3" w:rsidRDefault="00501925" w:rsidP="007E7CF7">
      <w:pPr>
        <w:pStyle w:val="Heading3"/>
        <w:rPr>
          <w:lang w:val="en-US"/>
        </w:rPr>
      </w:pPr>
      <w:bookmarkStart w:id="15" w:name="_Toc193479585"/>
      <w:r w:rsidRPr="006C45B3">
        <w:lastRenderedPageBreak/>
        <w:t>Yếu tố kinh tế và xã hội</w:t>
      </w:r>
      <w:bookmarkEnd w:id="15"/>
    </w:p>
    <w:p w14:paraId="5688CA67" w14:textId="77777777" w:rsidR="006C45B3" w:rsidRDefault="006C45B3" w:rsidP="006C45B3">
      <w:pPr>
        <w:rPr>
          <w:rFonts w:ascii="Times New Roman" w:hAnsi="Times New Roman"/>
          <w:sz w:val="24"/>
        </w:rPr>
      </w:pPr>
      <w:r>
        <w:t>Dù kinh tế đất nước rơi vào tình trạng kiệt quệ, tinh thần kháng chiến của nhân dân lại đạt đến đỉnh cao. Nạn đói và khó khăn không làm lung lay ý chí bảo vệ độc lập, mà ngược lại, trở thành động lực để người dân đoàn kết dưới sự lãnh đạo của Đảng. Các chính sách huy động nguồn lực được triển khai khẩn trương, như phong trào “Hũ gạo cứu quốc”, “Tuần lễ vàng” (tháng 9/1945), đã nhận được sự hưởng ứng mạnh mẽ, thể hiện sức mạnh đoàn kết và khả năng tự lực của nhân dân trong hoàn cảnh ngặt nghèo.</w:t>
      </w:r>
    </w:p>
    <w:p w14:paraId="58C9B166" w14:textId="77777777" w:rsidR="006C45B3" w:rsidRDefault="006C45B3" w:rsidP="006C45B3">
      <w:r>
        <w:t>Những yếu tố này không chỉ phản ánh tình hình thực tiễn mà còn là cơ sở để Đảng xây dựng một đường lối kháng chiến phù hợp, dựa trên sự tham gia của toàn dân và tận dụng tối đa nguồn lực nội tại.</w:t>
      </w:r>
    </w:p>
    <w:p w14:paraId="1F3A8774" w14:textId="77777777" w:rsidR="006C45B3" w:rsidRPr="006C45B3" w:rsidRDefault="006C45B3" w:rsidP="007E7CF7">
      <w:pPr>
        <w:pStyle w:val="Heading3"/>
      </w:pPr>
      <w:bookmarkStart w:id="16" w:name="_Toc193479586"/>
      <w:r w:rsidRPr="006C45B3">
        <w:t>Vai trò của Đảng Cộng sản Đông Dương trong đề ra đường lối kháng chiến</w:t>
      </w:r>
      <w:bookmarkEnd w:id="16"/>
    </w:p>
    <w:p w14:paraId="66438388" w14:textId="77777777" w:rsidR="006C45B3" w:rsidRDefault="006C45B3" w:rsidP="006C45B3">
      <w:pPr>
        <w:rPr>
          <w:rFonts w:ascii="Times New Roman" w:hAnsi="Times New Roman"/>
          <w:sz w:val="24"/>
        </w:rPr>
      </w:pPr>
      <w:r>
        <w:t>Sự lãnh đạo của Đảng Cộng sản Đông Dương là yếu tố quyết định trong việc xác định phương hướng đấu tranh chống thực dân Pháp. Ngay từ sau Cách mạng tháng Tám, Đảng đã nhận thức rõ nguy cơ tái xâm lược và chuẩn bị tinh thần cho cuộc chiến tranh bảo vệ độc lập. Văn kiện “Kháng chiến nhất định thắng lợi” (tháng 12/1946) của Chủ tịch Hồ Chí Minh, cùng với “Lời kêu gọi toàn quốc kháng chiến” ngày 19/12/1946, đã khẳng định tư duy chiến lược của Đảng: kháng chiến toàn dân, toàn diện, trường kỳ và tự lực cánh sinh.</w:t>
      </w:r>
    </w:p>
    <w:p w14:paraId="4719D6BE" w14:textId="77777777" w:rsidR="006C45B3" w:rsidRDefault="006C45B3" w:rsidP="006C45B3">
      <w:r>
        <w:t>Sự sáng tạo của Đảng thể hiện ở việc kết hợp giữa yếu tố truyền thống và hiện đại trong đường lối kháng chiến. Khái niệm “toàn dân” không chỉ là sự huy động lực lượng quân sự mà còn là sự tham gia của mọi tầng lớp xã hội vào công cuộc đấu tranh. “Toàn diện” nhấn mạnh sự kết hợp giữa đấu tranh quân sự, chính trị, kinh tế và ngoại giao. “Trường kỳ” cho thấy tầm nhìn dài hạn, dựa trên nhận định đúng đắn về sự chênh lệch lực lượng, trong khi “tự lực cánh sinh” khẳng định tinh thần độc lập, không phụ thuộc hoàn toàn vào sự hỗ trợ từ bên ngoài.</w:t>
      </w:r>
    </w:p>
    <w:p w14:paraId="455004CD" w14:textId="77777777" w:rsidR="006C45B3" w:rsidRDefault="006C45B3" w:rsidP="006C45B3">
      <w:r>
        <w:t xml:space="preserve">Những tư tưởng này được cụ thể hóa qua các quyết định chiến lược, như việc rút lui khỏi Hà Nội để bảo toàn lực lượng (tháng 12/1946) và xây dựng căn cứ địa Việt Bắc làm hậu phương vững chắc. Đây là minh chứng cho sự linh hoạt </w:t>
      </w:r>
      <w:r>
        <w:lastRenderedPageBreak/>
        <w:t>và sáng tạo của Đảng trong việc ứng phó với tình hình phức tạp, đặt nền móng cho thắng lợi của cuộc kháng chiến sau này.</w:t>
      </w:r>
    </w:p>
    <w:p w14:paraId="27D89ABE" w14:textId="77777777" w:rsidR="007E7CF7" w:rsidRPr="007E7CF7" w:rsidRDefault="007E7CF7" w:rsidP="007E7CF7">
      <w:pPr>
        <w:pStyle w:val="Heading1"/>
      </w:pPr>
      <w:bookmarkStart w:id="17" w:name="_Toc193479587"/>
      <w:r w:rsidRPr="007E7CF7">
        <w:t>CHƯƠNG 2: NỘI DUNG ĐƯỜNG LỐI KHÁNG CHIẾN CHỐNG THỰC DÂN PHÁP</w:t>
      </w:r>
      <w:bookmarkEnd w:id="17"/>
    </w:p>
    <w:p w14:paraId="05ECF6E9" w14:textId="77777777" w:rsidR="007E7CF7" w:rsidRPr="007E7CF7" w:rsidRDefault="007E7CF7" w:rsidP="007E7CF7">
      <w:pPr>
        <w:pStyle w:val="ListParagraph"/>
        <w:numPr>
          <w:ilvl w:val="0"/>
          <w:numId w:val="2"/>
        </w:numPr>
        <w:outlineLvl w:val="1"/>
        <w:rPr>
          <w:rFonts w:eastAsia="Malgun Gothic"/>
          <w:b/>
          <w:bCs/>
          <w:vanish/>
          <w:lang w:val="pt-BR" w:bidi="en-US"/>
        </w:rPr>
      </w:pPr>
      <w:bookmarkStart w:id="18" w:name="_Toc193479508"/>
      <w:bookmarkStart w:id="19" w:name="_Toc193479548"/>
      <w:bookmarkStart w:id="20" w:name="_Toc193479588"/>
      <w:bookmarkEnd w:id="18"/>
      <w:bookmarkEnd w:id="19"/>
      <w:bookmarkEnd w:id="20"/>
    </w:p>
    <w:p w14:paraId="05DF334B" w14:textId="1C2D0386" w:rsidR="007E7CF7" w:rsidRPr="007E7CF7" w:rsidRDefault="007E7CF7" w:rsidP="007E7CF7">
      <w:pPr>
        <w:pStyle w:val="Heading2"/>
      </w:pPr>
      <w:bookmarkStart w:id="21" w:name="_Toc193479589"/>
      <w:r w:rsidRPr="007E7CF7">
        <w:t>Quan điểm chiến lược: Toàn dân, toàn diện, trường kỳ và tự lực cánh sinh</w:t>
      </w:r>
      <w:bookmarkEnd w:id="21"/>
    </w:p>
    <w:p w14:paraId="5EBF771F" w14:textId="77777777" w:rsidR="007E7CF7" w:rsidRDefault="007E7CF7" w:rsidP="007E7CF7">
      <w:pPr>
        <w:rPr>
          <w:lang w:val="en-US"/>
        </w:rPr>
      </w:pPr>
      <w:r>
        <w:t>Đường lối kháng chiến chống thực dân Pháp được Đảng Cộng sản Việt Nam xây dựng dựa trên bốn nguyên tắc cốt lõi: "toàn dân, toàn diện, trường kỳ và tự lực cánh sinh". Đây không chỉ là một chiến lược quân sự mà còn là một tầm nhìn sâu rộng, phản ánh sự hiểu biết thấu đáo về hoàn cảnh đất nước và tương quan lực lượng với kẻ thù.</w:t>
      </w:r>
    </w:p>
    <w:p w14:paraId="12A9B1D4" w14:textId="77777777" w:rsidR="007E7CF7" w:rsidRPr="007E7CF7" w:rsidRDefault="007E7CF7" w:rsidP="007E7CF7">
      <w:pPr>
        <w:pStyle w:val="Heading3"/>
      </w:pPr>
      <w:bookmarkStart w:id="22" w:name="_Toc193479590"/>
      <w:r w:rsidRPr="007E7CF7">
        <w:t>Tính toàn dân và toàn diện</w:t>
      </w:r>
      <w:bookmarkEnd w:id="22"/>
    </w:p>
    <w:p w14:paraId="09DD12E6" w14:textId="77777777" w:rsidR="007E7CF7" w:rsidRPr="007E7CF7" w:rsidRDefault="007E7CF7" w:rsidP="007E7CF7">
      <w:r w:rsidRPr="007E7CF7">
        <w:t>Tính "toàn dân" trong chiến lược của Đảng thể hiện qua việc huy động sức mạnh của mọi tầng lớp nhân dân vào cuộc kháng chiến. Từ nông dân, công nhân, trí thức đến các dân tộc thiểu số ở miền núi, tất cả đều được kết nối dưới ngọn cờ của Mặt trận Việt Minh. Điều này xuất phát từ nhận thức rằng, trong điều kiện lực lượng vũ trang còn non yếu, chỉ có sức mạnh tập thể của toàn dân mới đủ sức đối chọi với kẻ thù có tiềm lực vượt trội. Thực tiễn cho thấy, các phong trào như "Hũ gạo cứu quốc" hay sự tham gia đông đảo của nhân dân vào các đội du kích đã tạo nên một mạng lưới kháng chiến rộng khắp, từ đồng bằng đến vùng cao.</w:t>
      </w:r>
    </w:p>
    <w:p w14:paraId="3C5BB5E4" w14:textId="2F448090" w:rsidR="007E7CF7" w:rsidRDefault="007E7CF7" w:rsidP="007E7CF7">
      <w:pPr>
        <w:rPr>
          <w:lang w:val="en-US"/>
        </w:rPr>
      </w:pPr>
      <w:r w:rsidRPr="007E7CF7">
        <w:t>Tính "toàn diện" được thể hiện qua sự kết hợp giữa các mặt trận quân sự, chính trị, kinh tế và ngoại giao. Đảng không chỉ tập trung vào đấu tranh vũ trang mà còn chú trọng đến việc làm suy yếu kẻ thù bằng các biện pháp chính trị như tuyên truyền, vận động quần chúng, đồng thời duy trì sản xuất để đảm bảo hậu cần và tranh thủ sự ủng hộ quốc tế. Sự toàn diện này giúp cuộc kháng chiến không bị bó hẹp trong phạm vi quân sự mà trở thành một cuộc đấu tranh tổng lực, tận dụng mọi nguồn lực để đạt được mục tiêu cuối cùng.</w:t>
      </w:r>
    </w:p>
    <w:p w14:paraId="7204E65B" w14:textId="77777777" w:rsidR="007E7CF7" w:rsidRDefault="007E7CF7">
      <w:pPr>
        <w:spacing w:line="259" w:lineRule="auto"/>
        <w:ind w:firstLine="0"/>
        <w:rPr>
          <w:lang w:val="en-US"/>
        </w:rPr>
      </w:pPr>
      <w:r>
        <w:rPr>
          <w:lang w:val="en-US"/>
        </w:rPr>
        <w:br w:type="page"/>
      </w:r>
    </w:p>
    <w:p w14:paraId="42F57803" w14:textId="77777777" w:rsidR="007E7CF7" w:rsidRPr="007E7CF7" w:rsidRDefault="007E7CF7" w:rsidP="007E7CF7">
      <w:pPr>
        <w:pStyle w:val="Heading3"/>
      </w:pPr>
      <w:bookmarkStart w:id="23" w:name="_Toc193479591"/>
      <w:r w:rsidRPr="007E7CF7">
        <w:lastRenderedPageBreak/>
        <w:t>Tự lực cánh sinh và tranh thủ quốc tế</w:t>
      </w:r>
      <w:bookmarkEnd w:id="23"/>
    </w:p>
    <w:p w14:paraId="205E635C" w14:textId="77777777" w:rsidR="007E7CF7" w:rsidRDefault="007E7CF7" w:rsidP="007E7CF7">
      <w:pPr>
        <w:rPr>
          <w:rFonts w:ascii="Times New Roman" w:hAnsi="Times New Roman"/>
          <w:sz w:val="24"/>
        </w:rPr>
      </w:pPr>
      <w:r>
        <w:t>Nguyên tắc "tự lực cánh sinh" là cốt lõi trong chiến lược của Đảng, phản ánh thực tế Việt Nam là một quốc gia nghèo nàn, lạc hậu sau nhiều năm bị thực dân khai thác. Đảng chủ trương dựa vào nội lực của dân tộc, phát huy tinh thần tự cung tự cấp trong sản xuất, xây dựng lực lượng và tổ chức kháng chiến. Các căn cứ địa như Việt Bắc đã trở thành biểu tượng của sự tự lực, vừa là nơi cung cấp nhân lực, vật lực, vừa là trung tâm chỉ đạo cách mạng.</w:t>
      </w:r>
    </w:p>
    <w:p w14:paraId="60167804" w14:textId="77777777" w:rsidR="007E7CF7" w:rsidRDefault="007E7CF7" w:rsidP="007E7CF7">
      <w:r>
        <w:t>Tuy nhiên, "tự lực cánh sinh" không đồng nghĩa với cô lập. Đảng đồng thời thực hiện chính sách "tranh thủ quốc tế", tận dụng sự ủng hộ từ các nước xã hội chủ nghĩa và phong trào giải phóng dân tộc trên thế giới. Sau Chiến dịch Biên Giới (1950), việc mở thông đường biên giới Việt-Trung đã tạo điều kiện để Việt Nam nhận viện trợ từ Trung Quốc và Liên Xô, bao gồm vũ khí, cố vấn quân sự và kinh nghiệm chiến đấu. Sự kết hợp giữa tự lực và tranh thủ quốc tế đã giúp Việt Nam khắc phục khó khăn, từng bước cân bằng lực lượng với thực dân Pháp.</w:t>
      </w:r>
    </w:p>
    <w:p w14:paraId="404528BD" w14:textId="77777777" w:rsidR="007E7CF7" w:rsidRPr="007E7CF7" w:rsidRDefault="007E7CF7" w:rsidP="007E7CF7">
      <w:pPr>
        <w:pStyle w:val="Heading2"/>
      </w:pPr>
      <w:bookmarkStart w:id="24" w:name="_Toc193479592"/>
      <w:r w:rsidRPr="007E7CF7">
        <w:t>Tổ chức lực lượng kháng chiến và xây dựng hậu phương</w:t>
      </w:r>
      <w:bookmarkEnd w:id="24"/>
    </w:p>
    <w:p w14:paraId="22852D0D" w14:textId="77777777" w:rsidR="007E7CF7" w:rsidRPr="007E7CF7" w:rsidRDefault="007E7CF7" w:rsidP="007E7CF7">
      <w:pPr>
        <w:pStyle w:val="Heading3"/>
      </w:pPr>
      <w:bookmarkStart w:id="25" w:name="_Toc193479593"/>
      <w:r w:rsidRPr="007E7CF7">
        <w:t>Xây dựng lực lượng vũ trang</w:t>
      </w:r>
      <w:bookmarkEnd w:id="25"/>
    </w:p>
    <w:p w14:paraId="1ADC8FED" w14:textId="77777777" w:rsidR="007E7CF7" w:rsidRDefault="007E7CF7" w:rsidP="007E7CF7">
      <w:pPr>
        <w:rPr>
          <w:rFonts w:ascii="Times New Roman" w:hAnsi="Times New Roman"/>
          <w:sz w:val="24"/>
        </w:rPr>
      </w:pPr>
      <w:r>
        <w:t>Từ những đội vũ trang tuyên truyền nhỏ lẻ được thành lập từ năm 1944, Đảng đã nhanh chóng phát triển lực lượng vũ trang thành một quân đội chính quy, hiện đại hóa qua từng giai đoạn kháng chiến. Trong những năm đầu (1945-1947), các đội du kích địa phương đóng vai trò chủ đạo, thực hiện các cuộc tấn công nhỏ lẻ để tiêu hao sinh lực địch. Đến năm 1950, với sự lớn mạnh của lực lượng chủ lực, Quân đội Nhân dân Việt Nam đã có khả năng tổ chức các chiến dịch lớn, tiêu diệt những cứ điểm quan trọng của Pháp.</w:t>
      </w:r>
    </w:p>
    <w:p w14:paraId="1A8A385D" w14:textId="7367ADB2" w:rsidR="007E7CF7" w:rsidRDefault="007E7CF7" w:rsidP="007E7CF7">
      <w:r>
        <w:t>Quá trình xây dựng lực lượng không chỉ dựa vào số lượng mà còn chú trọng chất lượng. Các đơn vị chủ lực được huấn luyện bài bản, kết hợp kinh nghiệm chiến đấu thực tiễn với sự hỗ trợ từ các cố vấn quốc tế. Sự phát triển này đã tạo nên bước ngoặt trong cuộc kháng chiến, đặc biệt khi chuyển từ chiến tranh du kích sang chiến tranh chính quy, với đỉnh cao là Chiến dịch Điện Biên Phủ.</w:t>
      </w:r>
    </w:p>
    <w:p w14:paraId="6B7F759B" w14:textId="77777777" w:rsidR="007E7CF7" w:rsidRDefault="007E7CF7">
      <w:pPr>
        <w:spacing w:line="259" w:lineRule="auto"/>
        <w:ind w:firstLine="0"/>
      </w:pPr>
      <w:r>
        <w:br w:type="page"/>
      </w:r>
    </w:p>
    <w:p w14:paraId="6B07FE13" w14:textId="77777777" w:rsidR="007E7CF7" w:rsidRPr="007E7CF7" w:rsidRDefault="007E7CF7" w:rsidP="007E7CF7">
      <w:pPr>
        <w:pStyle w:val="Heading3"/>
      </w:pPr>
      <w:bookmarkStart w:id="26" w:name="_Toc193479594"/>
      <w:r w:rsidRPr="007E7CF7">
        <w:lastRenderedPageBreak/>
        <w:t>Phát triển hậu phương vững mạnh</w:t>
      </w:r>
      <w:bookmarkEnd w:id="26"/>
    </w:p>
    <w:p w14:paraId="10506B76" w14:textId="77777777" w:rsidR="007E7CF7" w:rsidRDefault="007E7CF7" w:rsidP="007E7CF7">
      <w:pPr>
        <w:rPr>
          <w:rFonts w:ascii="Times New Roman" w:hAnsi="Times New Roman"/>
          <w:sz w:val="24"/>
        </w:rPr>
      </w:pPr>
      <w:r>
        <w:t>Hậu phương là nền tảng đảm bảo sự trường kỳ của cuộc kháng chiến. Đảng đã chọn Việt Bắc làm căn cứ địa chính, nơi tập trung các cơ quan đầu não và lực lượng cách mạng. Với địa hình hiểm trở và sự ủng hộ của nhân dân địa phương, Việt Bắc không chỉ là nơi trú ẩn an toàn mà còn là trung tâm sản xuất, cung ứng lương thực, vũ khí và nhân lực cho tiền tuyến.</w:t>
      </w:r>
    </w:p>
    <w:p w14:paraId="783739FF" w14:textId="77777777" w:rsidR="007E7CF7" w:rsidRDefault="007E7CF7" w:rsidP="007E7CF7">
      <w:r>
        <w:t>Việc xây dựng hậu phương không chỉ dừng lại ở khía cạnh vật chất. Đảng còn chú trọng củng cố tinh thần đoàn kết và ý chí chiến đấu của nhân dân thông qua các chính sách tuyên truyền, giáo dục và huy động quần chúng. Hậu phương vững mạnh đã giúp Việt Nam vượt qua những giai đoạn khó khăn nhất, đặc biệt khi đối mặt với các cuộc càn quét lớn của Pháp như trong Chiến dịch Việt Bắc (1947).</w:t>
      </w:r>
    </w:p>
    <w:p w14:paraId="30FB3E7E" w14:textId="77777777" w:rsidR="007E7CF7" w:rsidRPr="007E7CF7" w:rsidRDefault="007E7CF7" w:rsidP="007E7CF7">
      <w:pPr>
        <w:pStyle w:val="Heading2"/>
      </w:pPr>
      <w:bookmarkStart w:id="27" w:name="_Toc193479595"/>
      <w:r w:rsidRPr="007E7CF7">
        <w:t>Chiến thuật quân sự và các chiến dịch tiêu biểu</w:t>
      </w:r>
      <w:bookmarkEnd w:id="27"/>
    </w:p>
    <w:p w14:paraId="02D65195" w14:textId="77777777" w:rsidR="00650C13" w:rsidRPr="00650C13" w:rsidRDefault="00650C13" w:rsidP="00650C13">
      <w:pPr>
        <w:pStyle w:val="Heading3"/>
      </w:pPr>
      <w:bookmarkStart w:id="28" w:name="_Toc193479596"/>
      <w:r w:rsidRPr="00650C13">
        <w:t>Chiến tranh du kích và chiến tranh chính quy</w:t>
      </w:r>
      <w:bookmarkEnd w:id="28"/>
    </w:p>
    <w:p w14:paraId="2C23E387" w14:textId="77777777" w:rsidR="00650C13" w:rsidRDefault="00650C13" w:rsidP="00650C13">
      <w:pPr>
        <w:rPr>
          <w:rFonts w:ascii="Times New Roman" w:hAnsi="Times New Roman"/>
          <w:sz w:val="24"/>
        </w:rPr>
      </w:pPr>
      <w:r>
        <w:t>Chiến thuật quân sự của Đảng là sự kết hợp linh hoạt giữa chiến tranh du kích và chiến tranh chính quy, phù hợp với từng giai đoạn của cuộc kháng chiến. Trong những năm đầu, khi lực lượng còn yếu, chiến tranh du kích được ưu tiên với các cuộc tấn công nhỏ lẻ, bất ngờ nhằm tiêu hao sinh lực và làm suy yếu ý chí chiến đấu của địch. Các đội du kích hoạt động rộng khắp, từ rừng núi đến đồng bằng, tạo thành một mạng lưới khó bị triệt phá.</w:t>
      </w:r>
    </w:p>
    <w:p w14:paraId="77DC75ED" w14:textId="3FA885EF" w:rsidR="00650C13" w:rsidRDefault="00650C13" w:rsidP="00650C13">
      <w:r>
        <w:t>Khi lực lượng đã lớn mạnh, đặc biệt từ sau năm 1950, Đảng chuyển sang chiến tranh chính quy, tổ chức các chiến dịch quy mô lớn để tiêu diệt sinh lực địch. Sự chuyển đổi này không phải là sự thay thế hoàn toàn mà là sự bổ sung, bởi chiến tranh du kích vẫn đóng vai trò hỗ trợ trong việc phân tán lực lượng địch và bảo vệ hậu phương. Sự kết hợp này đã phát huy tối đa sức mạnh của quân dân Việt Nam, tạo nên những chiến thắng vang dội.</w:t>
      </w:r>
    </w:p>
    <w:p w14:paraId="3F26FD03" w14:textId="77777777" w:rsidR="00650C13" w:rsidRDefault="00650C13">
      <w:pPr>
        <w:spacing w:line="259" w:lineRule="auto"/>
        <w:ind w:firstLine="0"/>
      </w:pPr>
      <w:r>
        <w:br w:type="page"/>
      </w:r>
    </w:p>
    <w:p w14:paraId="30C049D9" w14:textId="306AFF60" w:rsidR="00650C13" w:rsidRPr="00650C13" w:rsidRDefault="00650C13" w:rsidP="00650C13">
      <w:pPr>
        <w:pStyle w:val="Heading3"/>
      </w:pPr>
      <w:bookmarkStart w:id="29" w:name="_Toc193479597"/>
      <w:r w:rsidRPr="00650C13">
        <w:lastRenderedPageBreak/>
        <w:t>Các chiến dịch lớn: Việt Bắc, Biên Giới, Điện Biên Phủ</w:t>
      </w:r>
      <w:bookmarkEnd w:id="29"/>
    </w:p>
    <w:p w14:paraId="34044890" w14:textId="77777777" w:rsidR="00650C13" w:rsidRPr="00650C13" w:rsidRDefault="00650C13" w:rsidP="00650C13">
      <w:pPr>
        <w:pStyle w:val="ListParagraph"/>
      </w:pPr>
      <w:r w:rsidRPr="00650C13">
        <w:rPr>
          <w:rFonts w:hAnsi="Symbol"/>
        </w:rPr>
        <w:t></w:t>
      </w:r>
      <w:r w:rsidRPr="00650C13">
        <w:t xml:space="preserve">  </w:t>
      </w:r>
      <w:r w:rsidRPr="00650C13">
        <w:rPr>
          <w:b/>
          <w:bCs/>
        </w:rPr>
        <w:t>Chiến dịch Việt Bắc (1947)</w:t>
      </w:r>
      <w:r w:rsidRPr="00650C13">
        <w:t xml:space="preserve">: Đây là cuộc đối đầu trực tiếp đầu tiên với một chiến dịch lớn của Pháp nhằm tiêu diệt cơ quan đầu não của Việt Nam. Với chiến thuật du kích linh hoạt và sự bảo vệ vững chắc của hậu phương, quân dân ta đã đẩy lùi cuộc tấn công, làm thất bại ý đồ "đánh nhanh thắng nhanh" của địch. Chiến thắng này khẳng định khả năng phòng thủ và sức mạnh của chiến tranh toàn dân. </w:t>
      </w:r>
    </w:p>
    <w:p w14:paraId="23607988" w14:textId="77777777" w:rsidR="00650C13" w:rsidRPr="00650C13" w:rsidRDefault="00650C13" w:rsidP="00650C13">
      <w:pPr>
        <w:pStyle w:val="ListParagraph"/>
      </w:pPr>
      <w:r w:rsidRPr="00650C13">
        <w:rPr>
          <w:rFonts w:hAnsi="Symbol"/>
        </w:rPr>
        <w:t></w:t>
      </w:r>
      <w:r w:rsidRPr="00650C13">
        <w:t xml:space="preserve">  </w:t>
      </w:r>
      <w:r w:rsidRPr="00650C13">
        <w:rPr>
          <w:b/>
          <w:bCs/>
        </w:rPr>
        <w:t>Chiến dịch Biên Giới (1950)</w:t>
      </w:r>
      <w:r w:rsidRPr="00650C13">
        <w:t xml:space="preserve">: Đánh dấu bước chuyển mình của lực lượng Việt Nam từ thế phòng ngự sang phản công. Chiến thắng tại Đông Khê, Cao Bằng và Lạng Sơn đã mở thông biên giới Việt-Trung, tạo điều kiện nhận viện trợ quốc tế và tiêu diệt một bộ phận lớn sinh lực địch. Chiến dịch này thể hiện sự trưởng thành về chiến thuật và tầm nhìn chiến lược của Đảng. </w:t>
      </w:r>
    </w:p>
    <w:p w14:paraId="69BE0538" w14:textId="5F2DDA58" w:rsidR="00650C13" w:rsidRDefault="00650C13" w:rsidP="00650C13">
      <w:pPr>
        <w:pStyle w:val="ListParagraph"/>
      </w:pPr>
      <w:r w:rsidRPr="00650C13">
        <w:rPr>
          <w:rFonts w:hAnsi="Symbol"/>
        </w:rPr>
        <w:t></w:t>
      </w:r>
      <w:r w:rsidRPr="00650C13">
        <w:t xml:space="preserve">  </w:t>
      </w:r>
      <w:r w:rsidRPr="00650C13">
        <w:rPr>
          <w:b/>
          <w:bCs/>
        </w:rPr>
        <w:t>Chiến dịch Điện Biên Phủ (1954)</w:t>
      </w:r>
      <w:r w:rsidRPr="00650C13">
        <w:t>: Là đỉnh cao của nghệ thuật quân sự Việt Nam, kết hợp giữa chiến tranh chính quy và du kích. Với quyết định táo bạo "kéo pháo vào, kéo pháo ra" và chiến thuật "đánh chắc, tiến chắc", quân ta đã tiêu diệt hoàn toàn tập đoàn cứ điểm mạnh nhất của Pháp, buộc kẻ thù phải ký Hiệp định Genève. Chiến thắng này không chỉ kết thúc cuộc kháng chiến mà còn khẳng định tài năng lãnh đạo quân sự của Đảng.</w:t>
      </w:r>
    </w:p>
    <w:p w14:paraId="7D1E441F" w14:textId="77777777" w:rsidR="00650C13" w:rsidRDefault="00650C13">
      <w:pPr>
        <w:spacing w:line="259" w:lineRule="auto"/>
        <w:ind w:firstLine="0"/>
        <w:rPr>
          <w:rFonts w:eastAsia="Times New Roman" w:cs="Times New Roman"/>
          <w:lang w:val="en-US" w:eastAsia="vi-VN"/>
        </w:rPr>
      </w:pPr>
      <w:r>
        <w:br w:type="page"/>
      </w:r>
    </w:p>
    <w:p w14:paraId="4EF0BA95" w14:textId="77777777" w:rsidR="00650C13" w:rsidRPr="00650C13" w:rsidRDefault="00650C13" w:rsidP="00650C13">
      <w:pPr>
        <w:pStyle w:val="Heading1"/>
        <w:rPr>
          <w:lang w:eastAsia="vi-VN" w:bidi="en-US"/>
        </w:rPr>
      </w:pPr>
      <w:bookmarkStart w:id="30" w:name="_Toc193479598"/>
      <w:r w:rsidRPr="00650C13">
        <w:rPr>
          <w:lang w:eastAsia="vi-VN" w:bidi="en-US"/>
        </w:rPr>
        <w:lastRenderedPageBreak/>
        <w:t>CHƯƠNG 3: SỰ SÁNG TẠO CỦA ĐẢNG TRONG LÃNH ĐẠO KHÁNG CHIẾN</w:t>
      </w:r>
      <w:bookmarkEnd w:id="30"/>
    </w:p>
    <w:p w14:paraId="1F3DC5F3" w14:textId="77777777" w:rsidR="00650C13" w:rsidRPr="00650C13" w:rsidRDefault="00650C13" w:rsidP="00650C13">
      <w:pPr>
        <w:pStyle w:val="ListParagraph"/>
        <w:numPr>
          <w:ilvl w:val="0"/>
          <w:numId w:val="2"/>
        </w:numPr>
        <w:outlineLvl w:val="1"/>
        <w:rPr>
          <w:rFonts w:eastAsia="Malgun Gothic"/>
          <w:b/>
          <w:bCs/>
          <w:vanish/>
          <w:lang w:val="pt-BR" w:bidi="en-US"/>
        </w:rPr>
      </w:pPr>
      <w:bookmarkStart w:id="31" w:name="_Toc193479519"/>
      <w:bookmarkStart w:id="32" w:name="_Toc193479559"/>
      <w:bookmarkStart w:id="33" w:name="_Toc193479599"/>
      <w:bookmarkEnd w:id="31"/>
      <w:bookmarkEnd w:id="32"/>
      <w:bookmarkEnd w:id="33"/>
    </w:p>
    <w:p w14:paraId="449A84CC" w14:textId="32D48D4E" w:rsidR="00650C13" w:rsidRPr="00650C13" w:rsidRDefault="00650C13" w:rsidP="00650C13">
      <w:pPr>
        <w:pStyle w:val="Heading2"/>
      </w:pPr>
      <w:bookmarkStart w:id="34" w:name="_Toc193479600"/>
      <w:r w:rsidRPr="00650C13">
        <w:t>Sự linh hoạt trong chiến lược đấu tranh</w:t>
      </w:r>
      <w:bookmarkEnd w:id="34"/>
    </w:p>
    <w:p w14:paraId="4989A620" w14:textId="77777777" w:rsidR="00650C13" w:rsidRPr="00650C13" w:rsidRDefault="00650C13" w:rsidP="00650C13">
      <w:pPr>
        <w:rPr>
          <w:lang w:eastAsia="vi-VN"/>
        </w:rPr>
      </w:pPr>
      <w:r w:rsidRPr="00650C13">
        <w:rPr>
          <w:lang w:eastAsia="vi-VN"/>
        </w:rPr>
        <w:t>Sự sáng tạo của Đảng thể hiện rõ qua khả năng điều chỉnh chiến lược linh hoạt qua từng giai đoạn. Trong giai đoạn đầu (1945-1946), Đảng chủ trương hòa hoãn thông qua Hiệp định Sơ bộ và Hiệp định Fontainebleau để củng cố lực lượng, tránh xung đột trực diện khi chính quyền cách mạng còn non trẻ. Khi Pháp lộ rõ dã tâm xâm lược, Đảng nhanh chóng chuyển sang kháng chiến toàn diện, thể hiện qua "Lời kêu gọi toàn quốc kháng chiến" của Chủ tịch Hồ Chí Minh.</w:t>
      </w:r>
    </w:p>
    <w:p w14:paraId="3E180576" w14:textId="77777777" w:rsidR="00650C13" w:rsidRPr="00650C13" w:rsidRDefault="00650C13" w:rsidP="00650C13">
      <w:pPr>
        <w:pStyle w:val="Heading3"/>
      </w:pPr>
      <w:bookmarkStart w:id="35" w:name="_Toc193479601"/>
      <w:r w:rsidRPr="00650C13">
        <w:t>Mặt trận chính trị và quân sự</w:t>
      </w:r>
      <w:bookmarkEnd w:id="35"/>
    </w:p>
    <w:p w14:paraId="5435352A" w14:textId="77777777" w:rsidR="00650C13" w:rsidRPr="00650C13" w:rsidRDefault="00650C13" w:rsidP="00650C13">
      <w:pPr>
        <w:rPr>
          <w:lang w:eastAsia="vi-VN"/>
        </w:rPr>
      </w:pPr>
      <w:r w:rsidRPr="00650C13">
        <w:rPr>
          <w:lang w:eastAsia="vi-VN"/>
        </w:rPr>
        <w:t>Đảng không chỉ tập trung vào đấu tranh quân sự mà còn đẩy mạnh mặt trận chính trị. Các phong trào quần chúng được tổ chức rộng khắp, từ thành thị đến nông thôn, nhằm làm suy yếu sự kiểm soát của Pháp và củng cố niềm tin của nhân dân vào cách mạng. Việc kết hợp hai mặt trận này đã tạo nên sức mạnh tổng hợp, làm cho cuộc kháng chiến không chỉ là cuộc chiến của quân đội mà của toàn dân tộc.</w:t>
      </w:r>
    </w:p>
    <w:p w14:paraId="436E8D7D" w14:textId="77777777" w:rsidR="00650C13" w:rsidRPr="00650C13" w:rsidRDefault="00650C13" w:rsidP="00650C13">
      <w:pPr>
        <w:pStyle w:val="Heading3"/>
      </w:pPr>
      <w:bookmarkStart w:id="36" w:name="_Toc193479602"/>
      <w:r w:rsidRPr="00650C13">
        <w:t>Mặt trận ngoại giao</w:t>
      </w:r>
      <w:bookmarkEnd w:id="36"/>
    </w:p>
    <w:p w14:paraId="52918CAA" w14:textId="77777777" w:rsidR="00650C13" w:rsidRPr="00650C13" w:rsidRDefault="00650C13" w:rsidP="00650C13">
      <w:pPr>
        <w:rPr>
          <w:lang w:eastAsia="vi-VN"/>
        </w:rPr>
      </w:pPr>
      <w:r w:rsidRPr="00650C13">
        <w:rPr>
          <w:lang w:eastAsia="vi-VN"/>
        </w:rPr>
        <w:t>Trên mặt trận ngoại giao, Đảng đã khéo léo tranh thủ sự ủng hộ của các nước xã hội chủ nghĩa và phong trào giải phóng dân tộc. Các hoạt động ngoại giao trong giai đoạn 1950-1954, đặc biệt sau Chiến dịch Biên Giới, đã giúp Việt Nam nhận được sự hỗ trợ quan trọng từ Trung Quốc và Liên Xô. Đồng thời, thắng lợi Điện Biên Phủ đã nâng cao vị thế của Việt Nam trên trường quốc tế, tạo áp lực buộc Pháp phải đàm phán tại Genève.</w:t>
      </w:r>
    </w:p>
    <w:p w14:paraId="09C33D47" w14:textId="77777777" w:rsidR="00650C13" w:rsidRDefault="00650C13">
      <w:pPr>
        <w:spacing w:line="259" w:lineRule="auto"/>
        <w:ind w:firstLine="0"/>
        <w:rPr>
          <w:rFonts w:eastAsia="Malgun Gothic" w:cs="Times New Roman"/>
          <w:b/>
          <w:bCs/>
          <w:lang w:val="pt-BR" w:eastAsia="vi-VN" w:bidi="en-US"/>
        </w:rPr>
      </w:pPr>
      <w:r>
        <w:br w:type="page"/>
      </w:r>
    </w:p>
    <w:p w14:paraId="797C9CBB" w14:textId="4440ECA5" w:rsidR="00650C13" w:rsidRPr="00650C13" w:rsidRDefault="00650C13" w:rsidP="00650C13">
      <w:pPr>
        <w:pStyle w:val="Heading2"/>
      </w:pPr>
      <w:bookmarkStart w:id="37" w:name="_Toc193479603"/>
      <w:r w:rsidRPr="00650C13">
        <w:lastRenderedPageBreak/>
        <w:t>Vai trò của các Hội nghị Trung ương Đảng</w:t>
      </w:r>
      <w:bookmarkEnd w:id="37"/>
    </w:p>
    <w:p w14:paraId="1B18194C" w14:textId="77777777" w:rsidR="00650C13" w:rsidRPr="00650C13" w:rsidRDefault="00650C13" w:rsidP="00650C13">
      <w:pPr>
        <w:rPr>
          <w:lang w:eastAsia="vi-VN"/>
        </w:rPr>
      </w:pPr>
      <w:r w:rsidRPr="00650C13">
        <w:rPr>
          <w:lang w:eastAsia="vi-VN"/>
        </w:rPr>
        <w:t>Các Hội nghị Trung ương là nơi Đảng đưa ra những quyết định mang tính bước ngoặt. Hội nghị năm 1948 nhấn mạnh việc đẩy mạnh chiến tranh du kích và củng cố hậu phương. Đến năm 1950, Hội nghị quyết định mở Chiến dịch Biên Giới, đánh dấu bước chuyển sang giai đoạn phản công. Đặc biệt, Hội nghị năm 1953, với quyết định mở Chiến dịch Điện Biên Phủ, thể hiện tầm nhìn chiến lược khi chọn đúng thời điểm và địa điểm để giáng đòn quyết định vào kẻ thù.</w:t>
      </w:r>
    </w:p>
    <w:p w14:paraId="2E5856D4" w14:textId="77777777" w:rsidR="00650C13" w:rsidRPr="00650C13" w:rsidRDefault="00650C13" w:rsidP="00650C13">
      <w:pPr>
        <w:pStyle w:val="Heading2"/>
      </w:pPr>
      <w:bookmarkStart w:id="38" w:name="_Toc193479604"/>
      <w:r w:rsidRPr="00650C13">
        <w:t>Sự sáng tạo trong xây dựng lực lượng và vận động quần chúng</w:t>
      </w:r>
      <w:bookmarkEnd w:id="38"/>
    </w:p>
    <w:p w14:paraId="52D2A55E" w14:textId="3ABBA252" w:rsidR="00650C13" w:rsidRPr="00650C13" w:rsidRDefault="00650C13">
      <w:pPr>
        <w:spacing w:line="259" w:lineRule="auto"/>
        <w:ind w:firstLine="0"/>
        <w:rPr>
          <w:lang w:eastAsia="vi-VN" w:bidi="en-US"/>
        </w:rPr>
      </w:pPr>
      <w:r w:rsidRPr="00650C13">
        <w:rPr>
          <w:lang w:eastAsia="vi-VN" w:bidi="en-US"/>
        </w:rPr>
        <w:t>Đảng đã xây dựng đại đoàn kết dân tộc bằng cách tập hợp mọi tầng lớp xã hội dưới ngọn cờ Việt Minh, từ nông dân, công nhân đến trí thức và các dân tộc thiểu số. Đồng thời, việc tranh thủ viện trợ quốc tế mà không phụ thuộc hoàn toàn đã thể hiện sự sáng tạo trong việc kết hợp nội lực và ngoại lực. Các phong trào quần chúng như "Đời sống mới" hay "Tăng gia sản xuất" không chỉ đảm bảo hậu cần mà còn khơi dậy tinh thần yêu nước, biến nhân dân thành lực lượng chủ chốt của cuộc kháng chiến.</w:t>
      </w:r>
      <w:r>
        <w:rPr>
          <w:lang w:val="en-US" w:eastAsia="vi-VN" w:bidi="en-US"/>
        </w:rPr>
        <w:br w:type="page"/>
      </w:r>
    </w:p>
    <w:p w14:paraId="4DE8AA4D" w14:textId="77777777" w:rsidR="00650C13" w:rsidRPr="00650C13" w:rsidRDefault="00650C13" w:rsidP="00650C13">
      <w:pPr>
        <w:pStyle w:val="Heading1"/>
        <w:rPr>
          <w:lang w:eastAsia="vi-VN" w:bidi="en-US"/>
        </w:rPr>
      </w:pPr>
      <w:bookmarkStart w:id="39" w:name="_Toc193479605"/>
      <w:r w:rsidRPr="00650C13">
        <w:rPr>
          <w:lang w:eastAsia="vi-VN" w:bidi="en-US"/>
        </w:rPr>
        <w:lastRenderedPageBreak/>
        <w:t>CHƯƠNG 4: KẾT QUẢ VÀ Ý NGHĨA LỊCH SỬ</w:t>
      </w:r>
      <w:bookmarkEnd w:id="39"/>
    </w:p>
    <w:p w14:paraId="54A4EF8D" w14:textId="77777777" w:rsidR="00650C13" w:rsidRPr="00650C13" w:rsidRDefault="00650C13" w:rsidP="00650C13">
      <w:pPr>
        <w:pStyle w:val="ListParagraph"/>
        <w:numPr>
          <w:ilvl w:val="0"/>
          <w:numId w:val="2"/>
        </w:numPr>
        <w:outlineLvl w:val="1"/>
        <w:rPr>
          <w:rFonts w:eastAsia="Malgun Gothic"/>
          <w:b/>
          <w:bCs/>
          <w:vanish/>
          <w:lang w:val="pt-BR" w:bidi="en-US"/>
        </w:rPr>
      </w:pPr>
      <w:bookmarkStart w:id="40" w:name="_Toc193479526"/>
      <w:bookmarkStart w:id="41" w:name="_Toc193479566"/>
      <w:bookmarkStart w:id="42" w:name="_Toc193479606"/>
      <w:bookmarkEnd w:id="40"/>
      <w:bookmarkEnd w:id="41"/>
      <w:bookmarkEnd w:id="42"/>
    </w:p>
    <w:p w14:paraId="16B7C6CA" w14:textId="0006A1C3" w:rsidR="00650C13" w:rsidRDefault="00650C13" w:rsidP="00650C13">
      <w:pPr>
        <w:pStyle w:val="Heading2"/>
      </w:pPr>
      <w:bookmarkStart w:id="43" w:name="_Toc193479607"/>
      <w:r w:rsidRPr="00650C13">
        <w:t>Thành tựu của cuộc kháng chiến</w:t>
      </w:r>
      <w:bookmarkEnd w:id="43"/>
    </w:p>
    <w:p w14:paraId="4D7E2164" w14:textId="77777777" w:rsidR="00650C13" w:rsidRPr="00650C13" w:rsidRDefault="00650C13" w:rsidP="00650C13">
      <w:pPr>
        <w:rPr>
          <w:lang w:eastAsia="vi-VN"/>
        </w:rPr>
      </w:pPr>
      <w:r w:rsidRPr="00650C13">
        <w:rPr>
          <w:lang w:eastAsia="vi-VN"/>
        </w:rPr>
        <w:t>Cuộc kháng chiến chống thực dân Pháp đã đạt được những thành tựu vượt bậc, không chỉ kết thúc sự thống trị của một cường quốc thực dân mà còn tạo nên những bước ngoặt quan trọng trong lịch sử Việt Nam và khu vực Đông Dương.</w:t>
      </w:r>
    </w:p>
    <w:p w14:paraId="7B6A3764" w14:textId="77777777" w:rsidR="00650C13" w:rsidRPr="00650C13" w:rsidRDefault="00650C13" w:rsidP="00650C13">
      <w:pPr>
        <w:pStyle w:val="Heading3"/>
      </w:pPr>
      <w:bookmarkStart w:id="44" w:name="_Toc193479608"/>
      <w:r w:rsidRPr="00650C13">
        <w:t>Chiến thắng Điện Biên Phủ và tác động đến cục diện Đông Dương</w:t>
      </w:r>
      <w:bookmarkEnd w:id="44"/>
    </w:p>
    <w:p w14:paraId="0B67A0A0" w14:textId="77777777" w:rsidR="00650C13" w:rsidRDefault="00650C13" w:rsidP="00650C13">
      <w:pPr>
        <w:rPr>
          <w:rFonts w:ascii="Times New Roman" w:hAnsi="Times New Roman"/>
          <w:sz w:val="24"/>
        </w:rPr>
      </w:pPr>
      <w:r>
        <w:t>Chiến thắng Điện Biên Phủ ngày 7/5/1954 là đỉnh cao của cuộc kháng chiến, là kết quả của sự kết hợp hoàn hảo giữa chiến tranh du kích và chiến tranh chính quy, giữa sức mạnh quân sự và ý chí chính trị kiên cường. Dưới sự chỉ huy của Đại tướng Võ Nguyên Giáp, quân đội Việt Nam đã vượt qua những khó khăn tưởng chừng không thể, từ việc kéo pháo qua địa hình hiểm trở đến việc đối đầu với tập đoàn cứ điểm mạnh nhất của Pháp tại Đông Dương. Kết quả, toàn bộ cứ điểm Điện Biên Phủ bị tiêu diệt, với hơn 16.000 quân Pháp bị bắt sống, bao gồm cả tướng De Castries. Đây không chỉ là một thất bại quân sự nặng nề của Pháp mà còn là một đòn giáng mạnh vào tham vọng duy trì hệ thống thuộc địa của các cường quốc phương Tây.</w:t>
      </w:r>
    </w:p>
    <w:p w14:paraId="2BF6CBD0" w14:textId="35F5C766" w:rsidR="00650C13" w:rsidRDefault="00650C13" w:rsidP="00650C13">
      <w:r>
        <w:t>Tác động của chiến thắng Điện Biên Phủ đối với cục diện Đông Dương là sâu rộng và mang tính bước ngoặt. Trước hết, nó phá vỡ hoàn toàn hệ thống phòng thủ của Pháp tại Việt Nam, buộc chính quyền thực dân phải từ bỏ kế hoạch tái lập ách thống trị ở Đông Dương. Hơn thế, chiến thắng này tạo ra hiệu ứng lan tỏa, làm lung lay sự kiểm soát của Pháp tại Lào và Campuchia, góp phần thúc đẩy phong trào đấu tranh giành độc lập ở hai nước này. Trên bình diện rộng hơn, Điện Biên Phủ trở thành biểu tượng của sự sụp đổ của chủ nghĩa thực dân cổ điển, khơi dậy tinh thần đấu tranh ở các thuộc địa khác, đặc biệt tại châu Á và châu Phi. Từ góc độ chiến lược, chiến thắng này đã thay đổi cán cân quyền lực ở khu vực, mở đường cho sự rút lui của Pháp và sự công nhận độc lập của các quốc gia Đông Dương trên trường quốc tế.</w:t>
      </w:r>
      <w:r>
        <w:br w:type="page"/>
      </w:r>
    </w:p>
    <w:p w14:paraId="56B0EB42" w14:textId="77777777" w:rsidR="00650C13" w:rsidRPr="00650C13" w:rsidRDefault="00650C13" w:rsidP="00650C13">
      <w:pPr>
        <w:pStyle w:val="Heading3"/>
      </w:pPr>
      <w:bookmarkStart w:id="45" w:name="_Toc193479609"/>
      <w:r w:rsidRPr="00650C13">
        <w:lastRenderedPageBreak/>
        <w:t>Hiệp định Genève và sự chấm dứt ách thống trị của thực dân Pháp</w:t>
      </w:r>
      <w:bookmarkEnd w:id="45"/>
    </w:p>
    <w:p w14:paraId="150442F6" w14:textId="77777777" w:rsidR="00650C13" w:rsidRDefault="00650C13" w:rsidP="00650C13">
      <w:pPr>
        <w:rPr>
          <w:rFonts w:ascii="Times New Roman" w:hAnsi="Times New Roman"/>
          <w:sz w:val="24"/>
        </w:rPr>
      </w:pPr>
      <w:r>
        <w:t>Hiệp định Genève, được ký kết ngày 21/7/1954 sau chiến thắng Điện Biên Phủ, là một cột mốc quan trọng đánh dấu sự thất bại hoàn toàn của thực dân Pháp tại Việt Nam. Theo hiệp định, Pháp buộc phải rút quân khỏi Việt Nam, Lào và Campuchia, đồng thời công nhận độc lập, chủ quyền và toàn vẹn lãnh thổ của ba quốc gia này. Việt Nam tạm thời bị chia cắt thành hai miền tại vĩ tuyến 17, với cam kết tổ chức tổng tuyển cử thống nhất đất nước vào năm 1956. Mặc dù không đạt được mục tiêu thống nhất ngay lập tức, Hiệp định Genève vẫn là một thắng lợi ngoại giao lớn của Việt Nam, khẳng định quyền tự quyết của dân tộc trên bàn đàm phán quốc tế.</w:t>
      </w:r>
    </w:p>
    <w:p w14:paraId="5F899807" w14:textId="4CEFF077" w:rsidR="00650C13" w:rsidRDefault="00650C13" w:rsidP="00650C13">
      <w:r>
        <w:t>Ý nghĩa của Hiệp định Genève không chỉ nằm ở việc chấm dứt ách thống trị của thực dân Pháp mà còn ở chỗ nó đánh dấu sự thừa nhận của cộng đồng quốc tế đối với cuộc đấu tranh chính nghĩa của nhân dân Việt Nam. Đây là lần đầu tiên một quốc gia nhỏ bé ở châu Á buộc một cường quốc thực dân châu Âu phải thừa nhận thất bại, qua đó làm suy yếu hệ thống thuộc địa toàn cầu của phương Tây. Hơn nữa, hiệp định này mở ra một giai đoạn mới trong lịch sử Việt Nam, tạo điều kiện để miền Bắc xây dựng chủ nghĩa xã hội, đồng thời đặt nền móng cho cuộc đấu tranh thống nhất đất nước sau này. Từ góc độ lịch sử, Genève là minh chứng cho sức mạnh của sự kết hợp giữa chiến thắng quân sự và đấu tranh ngoại giao, khẳng định tài năng lãnh đạo của Đảng trong việc tận dụng thời cơ để đạt được mục tiêu chiến lược.</w:t>
      </w:r>
    </w:p>
    <w:p w14:paraId="03DA2CD1" w14:textId="77777777" w:rsidR="001E3150" w:rsidRPr="001E3150" w:rsidRDefault="001E3150" w:rsidP="001E3150">
      <w:pPr>
        <w:pStyle w:val="Heading3"/>
      </w:pPr>
      <w:bookmarkStart w:id="46" w:name="_Toc193479610"/>
      <w:r w:rsidRPr="001E3150">
        <w:t>Những thay đổi về chính trị, quân sự, xã hội sau cuộc kháng chiến</w:t>
      </w:r>
      <w:bookmarkEnd w:id="46"/>
    </w:p>
    <w:p w14:paraId="7757DA6A" w14:textId="77777777" w:rsidR="001E3150" w:rsidRPr="001E3150" w:rsidRDefault="001E3150" w:rsidP="001E3150">
      <w:r w:rsidRPr="001E3150">
        <w:t>Cuộc kháng chiến chống thực dân Pháp đã mang lại những biến đổi sâu sắc trên các lĩnh vực chính trị, quân sự và xã hội, tạo tiền đề cho sự phát triển của Việt Nam trong giai đoạn tiếp theo.</w:t>
      </w:r>
    </w:p>
    <w:p w14:paraId="0063129E" w14:textId="77777777" w:rsidR="001E3150" w:rsidRPr="001E3150" w:rsidRDefault="001E3150" w:rsidP="001E3150">
      <w:pPr>
        <w:pStyle w:val="ListParagraph"/>
      </w:pPr>
      <w:r w:rsidRPr="001E3150">
        <w:rPr>
          <w:b/>
          <w:bCs/>
        </w:rPr>
        <w:t>Về chính trị</w:t>
      </w:r>
      <w:r w:rsidRPr="001E3150">
        <w:t xml:space="preserve">: Sau Hiệp định Genève, Việt Nam Dân chủ Cộng hòa được cộng đồng quốc tế công nhận là một quốc gia độc lập, củng cố vị thế của chính quyền cách mạng. Đảng Cộng sản Việt Nam, với vai trò lãnh đạo cuộc kháng chiến, đã khẳng định được uy tín và năng lực, trở thành lực lượng chính trị trung tâm </w:t>
      </w:r>
      <w:r w:rsidRPr="001E3150">
        <w:lastRenderedPageBreak/>
        <w:t>trong công cuộc xây dựng đất nước. Sự đoàn kết dân tộc, vốn được hun đúc qua 9 năm kháng chiến, tiếp tục là nền tảng cho các giai đoạn đấu tranh sau này, đặc biệt trong bối cảnh đất nước bị chia cắt.</w:t>
      </w:r>
    </w:p>
    <w:p w14:paraId="73CDDF7B" w14:textId="77777777" w:rsidR="001E3150" w:rsidRPr="001E3150" w:rsidRDefault="001E3150" w:rsidP="001E3150">
      <w:pPr>
        <w:pStyle w:val="ListParagraph"/>
      </w:pPr>
      <w:r w:rsidRPr="001E3150">
        <w:rPr>
          <w:b/>
          <w:bCs/>
        </w:rPr>
        <w:t>Về quân sự</w:t>
      </w:r>
      <w:r w:rsidRPr="001E3150">
        <w:t>: Từ một lực lượng du kích nhỏ lẻ, Quân đội Nhân dân Việt Nam đã phát triển thành một quân đội chính quy, hiện đại, có khả năng đối đầu và đánh bại một trong những cường quốc quân sự hàng đầu thế giới. Kinh nghiệm chiến đấu tích lũy từ các chiến dịch như Việt Bắc, Biên Giới và Điện Biên Phủ đã trở thành tài sản vô giá, không chỉ trong cuộc kháng chiến chống Mỹ sau này mà còn trong việc xây dựng nền quốc phòng toàn dân. Sự trưởng thành về tổ chức và chiến thuật của quân đội Việt Nam là minh chứng cho hiệu quả của đường lối kháng chiến trường kỳ và tự lực.</w:t>
      </w:r>
    </w:p>
    <w:p w14:paraId="3C0378B5" w14:textId="77777777" w:rsidR="001E3150" w:rsidRPr="001E3150" w:rsidRDefault="001E3150" w:rsidP="001E3150">
      <w:pPr>
        <w:pStyle w:val="ListParagraph"/>
      </w:pPr>
      <w:r w:rsidRPr="001E3150">
        <w:rPr>
          <w:b/>
          <w:bCs/>
        </w:rPr>
        <w:t>Về xã hội</w:t>
      </w:r>
      <w:r w:rsidRPr="001E3150">
        <w:t>: Cuộc kháng chiến đã khơi dậy tinh thần yêu nước và ý chí tự cường của toàn dân tộc. Mọi tầng lớp nhân dân, từ nông dân, công nhân đến trí thức, đều tham gia tích cực vào cuộc đấu tranh, tạo nên một sức mạnh tổng hợp chưa từng có. Sau chiến tranh, miền Bắc bước vào giai đoạn tái thiết, với những chính sách cải cách ruộng đất và xây dựng kinh tế xã hội chủ nghĩa, trong khi miền Nam tiếp tục cuộc đấu tranh giải phóng. Những thay đổi này không chỉ cải thiện đời sống nhân dân mà còn đặt nền móng cho sự phát triển lâu dài của đất nước.</w:t>
      </w:r>
    </w:p>
    <w:p w14:paraId="2F062196" w14:textId="665B46B9" w:rsidR="001E3150" w:rsidRPr="001E3150" w:rsidRDefault="001E3150" w:rsidP="001E3150">
      <w:pPr>
        <w:pStyle w:val="Heading2"/>
      </w:pPr>
      <w:bookmarkStart w:id="47" w:name="_Toc193479611"/>
      <w:r w:rsidRPr="001E3150">
        <w:t>Bài học lịch sử và ý nghĩa lâu dài</w:t>
      </w:r>
      <w:bookmarkEnd w:id="47"/>
    </w:p>
    <w:p w14:paraId="6495ECAE" w14:textId="77777777" w:rsidR="001E3150" w:rsidRPr="001E3150" w:rsidRDefault="001E3150" w:rsidP="001E3150">
      <w:r w:rsidRPr="001E3150">
        <w:t>Cuộc kháng chiến chống thực dân Pháp không chỉ mang lại độc lập mà còn để lại những bài học lịch sử quý báu, khẳng định vai trò lãnh đạo của Đảng Cộng sản Việt Nam, tầm ảnh hưởng toàn cầu của đường lối kháng chiến và giá trị bền vững trong công cuộc bảo vệ Tổ quốc.</w:t>
      </w:r>
    </w:p>
    <w:p w14:paraId="66A5C166" w14:textId="18264FE3" w:rsidR="001E3150" w:rsidRPr="001E3150" w:rsidRDefault="001E3150" w:rsidP="001E3150">
      <w:pPr>
        <w:pStyle w:val="Heading3"/>
      </w:pPr>
      <w:bookmarkStart w:id="48" w:name="_Toc193479612"/>
      <w:r w:rsidRPr="001E3150">
        <w:t>Vai trò lãnh đạo của Đảng Cộng sản Việt Nam</w:t>
      </w:r>
      <w:bookmarkEnd w:id="48"/>
    </w:p>
    <w:p w14:paraId="7FF95F5C" w14:textId="77777777" w:rsidR="001E3150" w:rsidRPr="001E3150" w:rsidRDefault="001E3150" w:rsidP="001E3150">
      <w:r w:rsidRPr="001E3150">
        <w:t xml:space="preserve">Sự lãnh đạo của Đảng Cộng sản Việt Nam là yếu tố quyết định dẫn đến thành công của cuộc kháng chiến. Với đường lối “toàn dân, toàn diện, trường kỳ và tự lực cánh sinh,” Đảng đã huy động được sức mạnh tổng hợp của toàn dân tộc, kết hợp linh hoạt giữa đấu tranh quân sự, chính trị và ngoại giao. Từ những </w:t>
      </w:r>
      <w:r w:rsidRPr="001E3150">
        <w:lastRenderedPageBreak/>
        <w:t>ngày đầu sau Cách mạng tháng Tám, Đảng đã nhận thức rõ mối đe dọa từ thực dân Pháp và chuẩn bị kỹ lưỡng cho một cuộc chiến lâu dài. Các quyết định chiến lược, như việc rút khỏi Hà Nội để bảo toàn lực lượng (1946) hay mở Chiến dịch Điện Biên Phủ (1954), thể hiện tầm nhìn xa và khả năng ra quyết định táo bạo của Đảng.</w:t>
      </w:r>
    </w:p>
    <w:p w14:paraId="1CCC4F8D" w14:textId="77777777" w:rsidR="001E3150" w:rsidRPr="001E3150" w:rsidRDefault="001E3150" w:rsidP="001E3150">
      <w:r w:rsidRPr="001E3150">
        <w:t>Điểm nổi bật trong vai trò lãnh đạo của Đảng là sự linh hoạt trong điều chỉnh chiến lược qua từng giai đoạn. Ban đầu, Đảng chọn cách hòa hoãn để củng cố lực lượng, sau đó chuyển sang kháng chiến toàn diện khi kẻ thù lộ rõ dã tâm xâm lược. Các Hội nghị Trung ương, đặc biệt là Hội nghị năm 1953 với quyết định tấn công Điện Biên Phủ, cho thấy sự nhạy bén trong nắm bắt thời cơ và đánh giá đúng tương quan lực lượng. Ngoài ra, Đảng không chỉ tập trung vào mặt trận quân sự mà còn xây dựng hậu phương vững mạnh, củng cố khối đại đoàn kết dân tộc và tranh thủ sự ủng hộ quốc tế, tạo nên một cuộc kháng chiến toàn diện và hiệu quả.</w:t>
      </w:r>
    </w:p>
    <w:p w14:paraId="651482E7" w14:textId="45B8F6F5" w:rsidR="001E3150" w:rsidRPr="001E3150" w:rsidRDefault="001E3150" w:rsidP="001E3150">
      <w:pPr>
        <w:pStyle w:val="Heading3"/>
      </w:pPr>
      <w:bookmarkStart w:id="49" w:name="_Toc193479613"/>
      <w:r w:rsidRPr="001E3150">
        <w:t>Tầm ảnh hưởng của đường lối kháng chiến đối với các phong trào giải phóng dân tộc</w:t>
      </w:r>
      <w:bookmarkEnd w:id="49"/>
    </w:p>
    <w:p w14:paraId="5EEEB7F9" w14:textId="77777777" w:rsidR="001E3150" w:rsidRPr="001E3150" w:rsidRDefault="001E3150" w:rsidP="001E3150">
      <w:r w:rsidRPr="001E3150">
        <w:t>Đường lối kháng chiến của Việt Nam đã trở thành một hình mẫu cho các phong trào giải phóng dân tộc trên thế giới, đặc biệt trong bối cảnh chủ nghĩa thực dân suy yếu sau Thế chiến thứ hai. Chiến thắng Điện Biên Phủ không chỉ là niềm tự hào của Việt Nam mà còn là nguồn cảm hứng mạnh mẽ cho các dân tộc bị áp bức. Đường lối “toàn dân” và “trường kỳ” của Đảng đã chứng minh rằng một quốc gia nhỏ bé, với lực lượng ban đầu yếu kém, vẫn có thể đánh bại một cường quốc nếu biết phát huy sức mạnh tập thể và kiên trì đấu tranh.</w:t>
      </w:r>
    </w:p>
    <w:p w14:paraId="0714C66B" w14:textId="2BBF4646" w:rsidR="001E3150" w:rsidRDefault="001E3150" w:rsidP="001E3150">
      <w:r w:rsidRPr="001E3150">
        <w:t>Ví dụ, cuộc kháng chiến của nhân dân Algeria chống Pháp (1954-1962) chịu ảnh hưởng rõ rệt từ kinh nghiệm của Việt Nam. Các nhà lãnh đạo Algeria đã học hỏi chiến thuật du kích và chiến tranh nhân dân để đối phó với quân đội Pháp, dẫn đến việc giành độc lập vào năm 1962. Tương tự, ở châu Phi, các phong trào giải phóng tại Angola và Mozambique cũng lấy cảm hứng từ Việt Nam để chống lại sự thống trị của Bồ Đào Nha. Trên bình diện toàn cầu, đường lối kháng chiến của Việt Nam đã góp phần thúc đẩy làn sóng phi thực dân hóa, làm thay đổi trật tự thế giới trong nửa sau thế kỷ 20.</w:t>
      </w:r>
    </w:p>
    <w:p w14:paraId="63F7A486" w14:textId="77777777" w:rsidR="001E3150" w:rsidRDefault="001E3150">
      <w:pPr>
        <w:spacing w:line="259" w:lineRule="auto"/>
        <w:ind w:firstLine="0"/>
      </w:pPr>
      <w:r>
        <w:br w:type="page"/>
      </w:r>
    </w:p>
    <w:p w14:paraId="430CAD1F" w14:textId="61F20BC4" w:rsidR="001E3150" w:rsidRPr="001E3150" w:rsidRDefault="001E3150" w:rsidP="001E3150">
      <w:pPr>
        <w:pStyle w:val="Heading3"/>
      </w:pPr>
      <w:bookmarkStart w:id="50" w:name="_Toc193479614"/>
      <w:r w:rsidRPr="001E3150">
        <w:lastRenderedPageBreak/>
        <w:t>Ý nghĩa của cuộc kháng chiến đối với công cuộc bảo vệ Tổ quốc sau này</w:t>
      </w:r>
      <w:bookmarkEnd w:id="50"/>
    </w:p>
    <w:p w14:paraId="585A4538" w14:textId="77777777" w:rsidR="001E3150" w:rsidRPr="001E3150" w:rsidRDefault="001E3150" w:rsidP="001E3150">
      <w:r w:rsidRPr="001E3150">
        <w:t>Cuộc kháng chiến chống thực dân Pháp để lại những bài học vô giá cho công cuộc bảo vệ Tổ quốc trong các giai đoạn tiếp theo. Kinh nghiệm về xây dựng lực lượng vũ trang, tổ chức chiến tranh nhân dân và phát triển hậu phương đã được áp dụng thành công trong cuộc kháng chiến chống Mỹ (1954-1975) và các cuộc chiến tranh bảo vệ biên giới phía Bắc và Tây Nam sau này. Chiến thắng Điện Biên Phủ không chỉ là biểu tượng của ý chí quật cường mà còn là minh chứng cho sức mạnh của sự đoàn kết và sự lãnh đạo sáng suốt, những giá trị tiếp tục được phát huy trong mọi thử thách của dân tộc.</w:t>
      </w:r>
    </w:p>
    <w:p w14:paraId="2BE8E5AA" w14:textId="74EA0C4C" w:rsidR="001E3150" w:rsidRPr="001E3150" w:rsidRDefault="001E3150" w:rsidP="001E3150">
      <w:r w:rsidRPr="001E3150">
        <w:t>Hơn nữa, cuộc kháng chiến đã khẳng định vai trò của tinh thần tự lực tự cường, một nguyên tắc cốt lõi giúp Việt Nam vượt qua những thời điểm khó khăn nhất. Trong bối cảnh hội nhập quốc tế ngày nay, bài học về sự kết hợp giữa nội lực và ngoại lực vẫn giữ nguyên giá trị, hỗ trợ Việt Nam trong việc bảo vệ chủ quyền và phát triển đất nước. Ý nghĩa của cuộc kháng chiến không chỉ nằm ở quá khứ mà còn là nguồn động lực để các thế hệ hôm nay và mai sau tiếp tục giữ vững độc lập, xây dựng một Việt Nam hùng cường.</w:t>
      </w:r>
      <w:r>
        <w:rPr>
          <w:lang w:val="en-US"/>
        </w:rPr>
        <w:br w:type="page"/>
      </w:r>
    </w:p>
    <w:p w14:paraId="66526616" w14:textId="78AE387D" w:rsidR="00985760" w:rsidRDefault="0066789D" w:rsidP="00F74A4B">
      <w:pPr>
        <w:pStyle w:val="Heading1"/>
        <w:rPr>
          <w:lang w:val="en-US"/>
        </w:rPr>
      </w:pPr>
      <w:bookmarkStart w:id="51" w:name="_Toc185010518"/>
      <w:bookmarkStart w:id="52" w:name="_Toc185011535"/>
      <w:bookmarkStart w:id="53" w:name="_Toc193479615"/>
      <w:r>
        <w:rPr>
          <w:lang w:val="en-US"/>
        </w:rPr>
        <w:lastRenderedPageBreak/>
        <w:t xml:space="preserve">Chương </w:t>
      </w:r>
      <w:r w:rsidR="001E3150">
        <w:rPr>
          <w:lang w:val="en-US"/>
        </w:rPr>
        <w:t>5</w:t>
      </w:r>
      <w:r>
        <w:rPr>
          <w:lang w:val="en-US"/>
        </w:rPr>
        <w:t xml:space="preserve">: </w:t>
      </w:r>
      <w:r w:rsidR="00985760" w:rsidRPr="0028315C">
        <w:t>Kết luận</w:t>
      </w:r>
      <w:bookmarkEnd w:id="8"/>
      <w:bookmarkEnd w:id="51"/>
      <w:bookmarkEnd w:id="52"/>
      <w:bookmarkEnd w:id="53"/>
    </w:p>
    <w:p w14:paraId="217DAD25" w14:textId="77777777" w:rsidR="001E3150" w:rsidRPr="001E3150" w:rsidRDefault="001E3150" w:rsidP="001E3150">
      <w:r w:rsidRPr="001E3150">
        <w:t>Cuộc kháng chiến chống thực dân Pháp là một kỳ tích lịch sử, đánh dấu sự sụp đổ của chủ nghĩa thực dân tại Việt Nam và mở ra kỷ nguyên mới cho các phong trào giải phóng dân tộc trên thế giới. Các thành tựu như chiến thắng Điện Biên Phủ, Hiệp định Genève và những thay đổi sâu rộng về chính trị, quân sự, xã hội đã khẳng định sức mạnh của đường lối kháng chiến do Đảng Cộng sản Việt Nam lãnh đạo. Những bài học lịch sử từ vai trò của Đảng, tầm ảnh hưởng quốc tế của đường lối kháng chiến và ý nghĩa đối với sự nghiệp bảo vệ Tổ quốc không chỉ là di sản quý báu mà còn là kim chỉ nam cho các thế hệ sau. Với tinh thần “toàn dân, toàn diện, trường kỳ và tự lực cánh sinh,” Việt Nam đã và đang tiếp tục viết nên những trang sử mới, khẳng định vị thế của một dân tộc kiên cường và bất khuất.</w:t>
      </w:r>
    </w:p>
    <w:p w14:paraId="57BF369A" w14:textId="416DE13A" w:rsidR="00281AFC" w:rsidRDefault="00281AFC" w:rsidP="00281AFC">
      <w:pPr>
        <w:pStyle w:val="Heading1"/>
        <w:rPr>
          <w:lang w:val="en-US"/>
        </w:rPr>
      </w:pPr>
      <w:bookmarkStart w:id="54" w:name="_Toc193479616"/>
      <w:r>
        <w:rPr>
          <w:lang w:val="en-US"/>
        </w:rPr>
        <w:t>Tài liệu tham khảo</w:t>
      </w:r>
      <w:bookmarkEnd w:id="54"/>
    </w:p>
    <w:p w14:paraId="68F7E528" w14:textId="48EECC9B" w:rsidR="001E3150" w:rsidRPr="001E3150" w:rsidRDefault="001E3150" w:rsidP="001E3150">
      <w:pPr>
        <w:pStyle w:val="ListParagraph"/>
        <w:numPr>
          <w:ilvl w:val="0"/>
          <w:numId w:val="36"/>
        </w:numPr>
      </w:pPr>
      <w:r w:rsidRPr="001E3150">
        <w:t xml:space="preserve">Đảng Cộng sản Việt Nam. (1954). </w:t>
      </w:r>
      <w:r w:rsidRPr="001E3150">
        <w:rPr>
          <w:i/>
          <w:iCs/>
        </w:rPr>
        <w:t>Văn kiện Đảng toàn tập, tập 7 (1945-1954)</w:t>
      </w:r>
      <w:r w:rsidRPr="001E3150">
        <w:t xml:space="preserve">. Hà Nội: Nhà xuất bản Chính trị Quốc gia. </w:t>
      </w:r>
    </w:p>
    <w:p w14:paraId="091F240C" w14:textId="04698028" w:rsidR="001E3150" w:rsidRPr="001E3150" w:rsidRDefault="001E3150" w:rsidP="001E3150">
      <w:pPr>
        <w:pStyle w:val="ListParagraph"/>
        <w:numPr>
          <w:ilvl w:val="0"/>
          <w:numId w:val="2"/>
        </w:numPr>
      </w:pPr>
      <w:r w:rsidRPr="001E3150">
        <w:t xml:space="preserve">Fall, B. B. (1966). </w:t>
      </w:r>
      <w:r w:rsidRPr="001E3150">
        <w:rPr>
          <w:i/>
          <w:iCs/>
        </w:rPr>
        <w:t>Hell in a Very Small Place: The Siege of Dien Bien Phu</w:t>
      </w:r>
      <w:r w:rsidRPr="001E3150">
        <w:t xml:space="preserve">. New York: J.B. Lippincott Company. </w:t>
      </w:r>
    </w:p>
    <w:p w14:paraId="0AB6A526" w14:textId="4A557048" w:rsidR="001E3150" w:rsidRPr="001E3150" w:rsidRDefault="001E3150" w:rsidP="001E3150">
      <w:pPr>
        <w:pStyle w:val="ListParagraph"/>
        <w:numPr>
          <w:ilvl w:val="0"/>
          <w:numId w:val="2"/>
        </w:numPr>
      </w:pPr>
      <w:r w:rsidRPr="001E3150">
        <w:t xml:space="preserve">Hoàng Văn Chí. (1956). From Colonialism to Communism: A Case History of North Vietnam. New York: Praeger. </w:t>
      </w:r>
    </w:p>
    <w:p w14:paraId="1BEA4C8B" w14:textId="5EC05CC9" w:rsidR="001E3150" w:rsidRPr="001E3150" w:rsidRDefault="001E3150" w:rsidP="001E3150">
      <w:pPr>
        <w:pStyle w:val="ListParagraph"/>
        <w:numPr>
          <w:ilvl w:val="0"/>
          <w:numId w:val="2"/>
        </w:numPr>
      </w:pPr>
      <w:r w:rsidRPr="001E3150">
        <w:t xml:space="preserve">Nguyễn Ái Quốc (Hồ Chí Minh). (1946). </w:t>
      </w:r>
      <w:r w:rsidRPr="001E3150">
        <w:rPr>
          <w:i/>
          <w:iCs/>
        </w:rPr>
        <w:t>Lời kêu gọi toàn quốc kháng chiến</w:t>
      </w:r>
      <w:r w:rsidRPr="001E3150">
        <w:t xml:space="preserve">. Hà Nội: Nhà xuất bản Sự Thật. </w:t>
      </w:r>
    </w:p>
    <w:p w14:paraId="06872AA5" w14:textId="3592C001" w:rsidR="001E3150" w:rsidRPr="001E3150" w:rsidRDefault="001E3150" w:rsidP="001E3150">
      <w:pPr>
        <w:pStyle w:val="ListParagraph"/>
        <w:numPr>
          <w:ilvl w:val="0"/>
          <w:numId w:val="2"/>
        </w:numPr>
      </w:pPr>
      <w:r w:rsidRPr="001E3150">
        <w:t xml:space="preserve">Phan Bội Châu. (1957). </w:t>
      </w:r>
      <w:r w:rsidRPr="001E3150">
        <w:rPr>
          <w:i/>
          <w:iCs/>
        </w:rPr>
        <w:t>Việt Nam vong quốc sử</w:t>
      </w:r>
      <w:r w:rsidRPr="001E3150">
        <w:t xml:space="preserve">. Hà Nội: Nhà xuất bản Văn Học. </w:t>
      </w:r>
    </w:p>
    <w:p w14:paraId="0A7BAD9F" w14:textId="146DC586" w:rsidR="001E3150" w:rsidRPr="001E3150" w:rsidRDefault="001E3150" w:rsidP="001E3150">
      <w:pPr>
        <w:pStyle w:val="ListParagraph"/>
        <w:numPr>
          <w:ilvl w:val="0"/>
          <w:numId w:val="2"/>
        </w:numPr>
      </w:pPr>
      <w:r w:rsidRPr="001E3150">
        <w:t xml:space="preserve">Roy, J. (1963). </w:t>
      </w:r>
      <w:r w:rsidRPr="001E3150">
        <w:rPr>
          <w:i/>
          <w:iCs/>
        </w:rPr>
        <w:t>The Battle of Dien Bien Phu</w:t>
      </w:r>
      <w:r w:rsidRPr="001E3150">
        <w:t xml:space="preserve">. New York: Harper &amp; Row. </w:t>
      </w:r>
    </w:p>
    <w:p w14:paraId="45C070A6" w14:textId="5C3B0AB8" w:rsidR="001E3150" w:rsidRPr="001E3150" w:rsidRDefault="001E3150" w:rsidP="001E3150">
      <w:pPr>
        <w:pStyle w:val="ListParagraph"/>
        <w:numPr>
          <w:ilvl w:val="0"/>
          <w:numId w:val="2"/>
        </w:numPr>
      </w:pPr>
      <w:r w:rsidRPr="001E3150">
        <w:t xml:space="preserve">Trần Dân Tiên. (1948). </w:t>
      </w:r>
      <w:r w:rsidRPr="001E3150">
        <w:rPr>
          <w:i/>
          <w:iCs/>
        </w:rPr>
        <w:t>Những mẩu chuyện về đời hoạt động của Hồ Chủ tịch</w:t>
      </w:r>
      <w:r w:rsidRPr="001E3150">
        <w:t>. Hà Nội: Nhà xuất bản Sự Thật.</w:t>
      </w:r>
    </w:p>
    <w:p w14:paraId="04043DB6" w14:textId="77777777" w:rsidR="00281AFC" w:rsidRPr="00281AFC" w:rsidRDefault="00281AFC" w:rsidP="00281AFC">
      <w:pPr>
        <w:rPr>
          <w:lang w:val="en-US"/>
        </w:rPr>
      </w:pPr>
    </w:p>
    <w:sectPr w:rsidR="00281AFC" w:rsidRPr="00281AFC" w:rsidSect="0066789D">
      <w:footerReference w:type="default" r:id="rId10"/>
      <w:pgSz w:w="11906" w:h="16838" w:code="9"/>
      <w:pgMar w:top="1134" w:right="1134" w:bottom="1134"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480FED" w14:textId="77777777" w:rsidR="00777739" w:rsidRDefault="00777739" w:rsidP="00825B50">
      <w:pPr>
        <w:spacing w:after="0" w:line="240" w:lineRule="auto"/>
      </w:pPr>
      <w:r>
        <w:separator/>
      </w:r>
    </w:p>
  </w:endnote>
  <w:endnote w:type="continuationSeparator" w:id="0">
    <w:p w14:paraId="0302ED3A" w14:textId="77777777" w:rsidR="00777739" w:rsidRDefault="00777739" w:rsidP="00825B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14E6BE" w14:textId="77777777" w:rsidR="00F74A4B" w:rsidRDefault="00F74A4B">
    <w:pPr>
      <w:pStyle w:val="Footer"/>
      <w:jc w:val="right"/>
    </w:pPr>
  </w:p>
  <w:p w14:paraId="42E4DB18" w14:textId="77777777" w:rsidR="00F74A4B" w:rsidRDefault="00F74A4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4485111"/>
      <w:docPartObj>
        <w:docPartGallery w:val="Page Numbers (Bottom of Page)"/>
        <w:docPartUnique/>
      </w:docPartObj>
    </w:sdtPr>
    <w:sdtEndPr>
      <w:rPr>
        <w:noProof/>
      </w:rPr>
    </w:sdtEndPr>
    <w:sdtContent>
      <w:p w14:paraId="23264474" w14:textId="235E9208" w:rsidR="0066789D" w:rsidRDefault="0066789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86BB678" w14:textId="77777777" w:rsidR="0066789D" w:rsidRDefault="006678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3B1E9E" w14:textId="77777777" w:rsidR="00777739" w:rsidRDefault="00777739" w:rsidP="00825B50">
      <w:pPr>
        <w:spacing w:after="0" w:line="240" w:lineRule="auto"/>
      </w:pPr>
      <w:r>
        <w:separator/>
      </w:r>
    </w:p>
  </w:footnote>
  <w:footnote w:type="continuationSeparator" w:id="0">
    <w:p w14:paraId="587259D7" w14:textId="77777777" w:rsidR="00777739" w:rsidRDefault="00777739" w:rsidP="00825B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F7342"/>
    <w:multiLevelType w:val="multilevel"/>
    <w:tmpl w:val="DDA6A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3748A"/>
    <w:multiLevelType w:val="multilevel"/>
    <w:tmpl w:val="6CA45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326E2F"/>
    <w:multiLevelType w:val="multilevel"/>
    <w:tmpl w:val="AFC0E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7469A0"/>
    <w:multiLevelType w:val="multilevel"/>
    <w:tmpl w:val="BDCE1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315C31"/>
    <w:multiLevelType w:val="multilevel"/>
    <w:tmpl w:val="29AAB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F84021"/>
    <w:multiLevelType w:val="multilevel"/>
    <w:tmpl w:val="C39A9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4A7662"/>
    <w:multiLevelType w:val="hybridMultilevel"/>
    <w:tmpl w:val="9662C7C8"/>
    <w:lvl w:ilvl="0" w:tplc="C914A7B6">
      <w:start w:val="1"/>
      <w:numFmt w:val="lowerLetter"/>
      <w:pStyle w:val="Heading5"/>
      <w:lvlText w:val="%1."/>
      <w:lvlJc w:val="left"/>
      <w:pPr>
        <w:ind w:left="927" w:hanging="360"/>
      </w:pPr>
      <w:rPr>
        <w:rFonts w:hint="default"/>
      </w:rPr>
    </w:lvl>
    <w:lvl w:ilvl="1" w:tplc="042A0019" w:tentative="1">
      <w:start w:val="1"/>
      <w:numFmt w:val="lowerLetter"/>
      <w:lvlText w:val="%2."/>
      <w:lvlJc w:val="left"/>
      <w:pPr>
        <w:ind w:left="1647" w:hanging="360"/>
      </w:pPr>
    </w:lvl>
    <w:lvl w:ilvl="2" w:tplc="042A001B" w:tentative="1">
      <w:start w:val="1"/>
      <w:numFmt w:val="lowerRoman"/>
      <w:lvlText w:val="%3."/>
      <w:lvlJc w:val="right"/>
      <w:pPr>
        <w:ind w:left="2367" w:hanging="180"/>
      </w:pPr>
    </w:lvl>
    <w:lvl w:ilvl="3" w:tplc="042A000F" w:tentative="1">
      <w:start w:val="1"/>
      <w:numFmt w:val="decimal"/>
      <w:lvlText w:val="%4."/>
      <w:lvlJc w:val="left"/>
      <w:pPr>
        <w:ind w:left="3087" w:hanging="360"/>
      </w:pPr>
    </w:lvl>
    <w:lvl w:ilvl="4" w:tplc="042A0019" w:tentative="1">
      <w:start w:val="1"/>
      <w:numFmt w:val="lowerLetter"/>
      <w:lvlText w:val="%5."/>
      <w:lvlJc w:val="left"/>
      <w:pPr>
        <w:ind w:left="3807" w:hanging="360"/>
      </w:pPr>
    </w:lvl>
    <w:lvl w:ilvl="5" w:tplc="042A001B" w:tentative="1">
      <w:start w:val="1"/>
      <w:numFmt w:val="lowerRoman"/>
      <w:lvlText w:val="%6."/>
      <w:lvlJc w:val="right"/>
      <w:pPr>
        <w:ind w:left="4527" w:hanging="180"/>
      </w:pPr>
    </w:lvl>
    <w:lvl w:ilvl="6" w:tplc="042A000F" w:tentative="1">
      <w:start w:val="1"/>
      <w:numFmt w:val="decimal"/>
      <w:lvlText w:val="%7."/>
      <w:lvlJc w:val="left"/>
      <w:pPr>
        <w:ind w:left="5247" w:hanging="360"/>
      </w:pPr>
    </w:lvl>
    <w:lvl w:ilvl="7" w:tplc="042A0019" w:tentative="1">
      <w:start w:val="1"/>
      <w:numFmt w:val="lowerLetter"/>
      <w:lvlText w:val="%8."/>
      <w:lvlJc w:val="left"/>
      <w:pPr>
        <w:ind w:left="5967" w:hanging="360"/>
      </w:pPr>
    </w:lvl>
    <w:lvl w:ilvl="8" w:tplc="042A001B" w:tentative="1">
      <w:start w:val="1"/>
      <w:numFmt w:val="lowerRoman"/>
      <w:lvlText w:val="%9."/>
      <w:lvlJc w:val="right"/>
      <w:pPr>
        <w:ind w:left="6687" w:hanging="180"/>
      </w:pPr>
    </w:lvl>
  </w:abstractNum>
  <w:abstractNum w:abstractNumId="7" w15:restartNumberingAfterBreak="0">
    <w:nsid w:val="18D547EF"/>
    <w:multiLevelType w:val="multilevel"/>
    <w:tmpl w:val="A9968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981B7E"/>
    <w:multiLevelType w:val="hybridMultilevel"/>
    <w:tmpl w:val="B51A37E8"/>
    <w:lvl w:ilvl="0" w:tplc="042A000F">
      <w:start w:val="1"/>
      <w:numFmt w:val="decimal"/>
      <w:lvlText w:val="%1."/>
      <w:lvlJc w:val="left"/>
      <w:pPr>
        <w:ind w:left="1287" w:hanging="360"/>
      </w:pPr>
    </w:lvl>
    <w:lvl w:ilvl="1" w:tplc="042A0019" w:tentative="1">
      <w:start w:val="1"/>
      <w:numFmt w:val="lowerLetter"/>
      <w:lvlText w:val="%2."/>
      <w:lvlJc w:val="left"/>
      <w:pPr>
        <w:ind w:left="2007" w:hanging="360"/>
      </w:pPr>
    </w:lvl>
    <w:lvl w:ilvl="2" w:tplc="042A001B" w:tentative="1">
      <w:start w:val="1"/>
      <w:numFmt w:val="lowerRoman"/>
      <w:lvlText w:val="%3."/>
      <w:lvlJc w:val="right"/>
      <w:pPr>
        <w:ind w:left="2727" w:hanging="180"/>
      </w:pPr>
    </w:lvl>
    <w:lvl w:ilvl="3" w:tplc="042A000F" w:tentative="1">
      <w:start w:val="1"/>
      <w:numFmt w:val="decimal"/>
      <w:lvlText w:val="%4."/>
      <w:lvlJc w:val="left"/>
      <w:pPr>
        <w:ind w:left="3447" w:hanging="360"/>
      </w:pPr>
    </w:lvl>
    <w:lvl w:ilvl="4" w:tplc="042A0019" w:tentative="1">
      <w:start w:val="1"/>
      <w:numFmt w:val="lowerLetter"/>
      <w:lvlText w:val="%5."/>
      <w:lvlJc w:val="left"/>
      <w:pPr>
        <w:ind w:left="4167" w:hanging="360"/>
      </w:pPr>
    </w:lvl>
    <w:lvl w:ilvl="5" w:tplc="042A001B" w:tentative="1">
      <w:start w:val="1"/>
      <w:numFmt w:val="lowerRoman"/>
      <w:lvlText w:val="%6."/>
      <w:lvlJc w:val="right"/>
      <w:pPr>
        <w:ind w:left="4887" w:hanging="180"/>
      </w:pPr>
    </w:lvl>
    <w:lvl w:ilvl="6" w:tplc="042A000F" w:tentative="1">
      <w:start w:val="1"/>
      <w:numFmt w:val="decimal"/>
      <w:lvlText w:val="%7."/>
      <w:lvlJc w:val="left"/>
      <w:pPr>
        <w:ind w:left="5607" w:hanging="360"/>
      </w:pPr>
    </w:lvl>
    <w:lvl w:ilvl="7" w:tplc="042A0019" w:tentative="1">
      <w:start w:val="1"/>
      <w:numFmt w:val="lowerLetter"/>
      <w:lvlText w:val="%8."/>
      <w:lvlJc w:val="left"/>
      <w:pPr>
        <w:ind w:left="6327" w:hanging="360"/>
      </w:pPr>
    </w:lvl>
    <w:lvl w:ilvl="8" w:tplc="042A001B" w:tentative="1">
      <w:start w:val="1"/>
      <w:numFmt w:val="lowerRoman"/>
      <w:lvlText w:val="%9."/>
      <w:lvlJc w:val="right"/>
      <w:pPr>
        <w:ind w:left="7047" w:hanging="180"/>
      </w:pPr>
    </w:lvl>
  </w:abstractNum>
  <w:abstractNum w:abstractNumId="9" w15:restartNumberingAfterBreak="0">
    <w:nsid w:val="261364AA"/>
    <w:multiLevelType w:val="multilevel"/>
    <w:tmpl w:val="45320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1F2E2C"/>
    <w:multiLevelType w:val="multilevel"/>
    <w:tmpl w:val="03DA2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260B7C"/>
    <w:multiLevelType w:val="multilevel"/>
    <w:tmpl w:val="6E649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114B30"/>
    <w:multiLevelType w:val="multilevel"/>
    <w:tmpl w:val="521EC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CD4D83"/>
    <w:multiLevelType w:val="multilevel"/>
    <w:tmpl w:val="D45C5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1A4D82"/>
    <w:multiLevelType w:val="multilevel"/>
    <w:tmpl w:val="790C1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0F6215"/>
    <w:multiLevelType w:val="multilevel"/>
    <w:tmpl w:val="3B6C2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356ABB"/>
    <w:multiLevelType w:val="multilevel"/>
    <w:tmpl w:val="9E94F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B066E8"/>
    <w:multiLevelType w:val="hybridMultilevel"/>
    <w:tmpl w:val="379A8D54"/>
    <w:lvl w:ilvl="0" w:tplc="042A0009">
      <w:start w:val="1"/>
      <w:numFmt w:val="bullet"/>
      <w:lvlText w:val=""/>
      <w:lvlJc w:val="left"/>
      <w:pPr>
        <w:ind w:left="1287" w:hanging="360"/>
      </w:pPr>
      <w:rPr>
        <w:rFonts w:ascii="Wingdings" w:hAnsi="Wingdings"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18" w15:restartNumberingAfterBreak="0">
    <w:nsid w:val="49D66291"/>
    <w:multiLevelType w:val="multilevel"/>
    <w:tmpl w:val="3AC62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B1A5EB8"/>
    <w:multiLevelType w:val="multilevel"/>
    <w:tmpl w:val="0AD28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40F7CAF"/>
    <w:multiLevelType w:val="multilevel"/>
    <w:tmpl w:val="3F3EB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1138AA"/>
    <w:multiLevelType w:val="multilevel"/>
    <w:tmpl w:val="122A1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D9319C5"/>
    <w:multiLevelType w:val="multilevel"/>
    <w:tmpl w:val="028650CE"/>
    <w:lvl w:ilvl="0">
      <w:start w:val="1"/>
      <w:numFmt w:val="decimal"/>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5DA95677"/>
    <w:multiLevelType w:val="multilevel"/>
    <w:tmpl w:val="AC0E4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4C650D"/>
    <w:multiLevelType w:val="multilevel"/>
    <w:tmpl w:val="C012E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F081206"/>
    <w:multiLevelType w:val="hybridMultilevel"/>
    <w:tmpl w:val="5BC4F1CC"/>
    <w:lvl w:ilvl="0" w:tplc="042A0009">
      <w:start w:val="1"/>
      <w:numFmt w:val="bullet"/>
      <w:lvlText w:val=""/>
      <w:lvlJc w:val="left"/>
      <w:pPr>
        <w:ind w:left="1287" w:hanging="360"/>
      </w:pPr>
      <w:rPr>
        <w:rFonts w:ascii="Wingdings" w:hAnsi="Wingdings" w:hint="default"/>
      </w:rPr>
    </w:lvl>
    <w:lvl w:ilvl="1" w:tplc="FFFFFFFF" w:tentative="1">
      <w:start w:val="1"/>
      <w:numFmt w:val="bullet"/>
      <w:lvlText w:val="o"/>
      <w:lvlJc w:val="left"/>
      <w:pPr>
        <w:ind w:left="2007" w:hanging="360"/>
      </w:pPr>
      <w:rPr>
        <w:rFonts w:ascii="Courier New" w:hAnsi="Courier New" w:cs="Courier New"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26" w15:restartNumberingAfterBreak="0">
    <w:nsid w:val="5FB02A6C"/>
    <w:multiLevelType w:val="multilevel"/>
    <w:tmpl w:val="3BA81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9180751"/>
    <w:multiLevelType w:val="hybridMultilevel"/>
    <w:tmpl w:val="A3F6ABF2"/>
    <w:lvl w:ilvl="0" w:tplc="01B6ED7A">
      <w:start w:val="1"/>
      <w:numFmt w:val="bullet"/>
      <w:pStyle w:val="ListParagraph"/>
      <w:lvlText w:val=""/>
      <w:lvlJc w:val="left"/>
      <w:pPr>
        <w:ind w:left="1287" w:hanging="360"/>
      </w:pPr>
      <w:rPr>
        <w:rFonts w:ascii="Symbol" w:hAnsi="Symbol"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28" w15:restartNumberingAfterBreak="0">
    <w:nsid w:val="6B0871E1"/>
    <w:multiLevelType w:val="multilevel"/>
    <w:tmpl w:val="0A5CC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D4D7293"/>
    <w:multiLevelType w:val="multilevel"/>
    <w:tmpl w:val="71846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0610105"/>
    <w:multiLevelType w:val="multilevel"/>
    <w:tmpl w:val="A9EAF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5FB002B"/>
    <w:multiLevelType w:val="multilevel"/>
    <w:tmpl w:val="36BC2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A4173A5"/>
    <w:multiLevelType w:val="multilevel"/>
    <w:tmpl w:val="8A72D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B930CCC"/>
    <w:multiLevelType w:val="multilevel"/>
    <w:tmpl w:val="62FCC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58764001">
    <w:abstractNumId w:val="6"/>
  </w:num>
  <w:num w:numId="2" w16cid:durableId="1999574813">
    <w:abstractNumId w:val="22"/>
  </w:num>
  <w:num w:numId="3" w16cid:durableId="2034725097">
    <w:abstractNumId w:val="10"/>
  </w:num>
  <w:num w:numId="4" w16cid:durableId="547959488">
    <w:abstractNumId w:val="7"/>
  </w:num>
  <w:num w:numId="5" w16cid:durableId="1216544869">
    <w:abstractNumId w:val="29"/>
  </w:num>
  <w:num w:numId="6" w16cid:durableId="85344181">
    <w:abstractNumId w:val="2"/>
  </w:num>
  <w:num w:numId="7" w16cid:durableId="1675183424">
    <w:abstractNumId w:val="20"/>
  </w:num>
  <w:num w:numId="8" w16cid:durableId="1649629762">
    <w:abstractNumId w:val="9"/>
  </w:num>
  <w:num w:numId="9" w16cid:durableId="2094476000">
    <w:abstractNumId w:val="16"/>
  </w:num>
  <w:num w:numId="10" w16cid:durableId="1147472690">
    <w:abstractNumId w:val="8"/>
  </w:num>
  <w:num w:numId="11" w16cid:durableId="1675717888">
    <w:abstractNumId w:val="28"/>
  </w:num>
  <w:num w:numId="12" w16cid:durableId="396560808">
    <w:abstractNumId w:val="21"/>
  </w:num>
  <w:num w:numId="13" w16cid:durableId="729501943">
    <w:abstractNumId w:val="27"/>
  </w:num>
  <w:num w:numId="14" w16cid:durableId="1150320343">
    <w:abstractNumId w:val="24"/>
  </w:num>
  <w:num w:numId="15" w16cid:durableId="1653175346">
    <w:abstractNumId w:val="18"/>
  </w:num>
  <w:num w:numId="16" w16cid:durableId="775753359">
    <w:abstractNumId w:val="31"/>
  </w:num>
  <w:num w:numId="17" w16cid:durableId="450780030">
    <w:abstractNumId w:val="25"/>
  </w:num>
  <w:num w:numId="18" w16cid:durableId="413092278">
    <w:abstractNumId w:val="0"/>
  </w:num>
  <w:num w:numId="19" w16cid:durableId="1957787444">
    <w:abstractNumId w:val="5"/>
  </w:num>
  <w:num w:numId="20" w16cid:durableId="2093046836">
    <w:abstractNumId w:val="19"/>
  </w:num>
  <w:num w:numId="21" w16cid:durableId="332952511">
    <w:abstractNumId w:val="26"/>
  </w:num>
  <w:num w:numId="22" w16cid:durableId="1841895088">
    <w:abstractNumId w:val="1"/>
  </w:num>
  <w:num w:numId="23" w16cid:durableId="1783382333">
    <w:abstractNumId w:val="14"/>
  </w:num>
  <w:num w:numId="24" w16cid:durableId="647396679">
    <w:abstractNumId w:val="33"/>
  </w:num>
  <w:num w:numId="25" w16cid:durableId="1910651028">
    <w:abstractNumId w:val="17"/>
  </w:num>
  <w:num w:numId="26" w16cid:durableId="1331636490">
    <w:abstractNumId w:val="3"/>
  </w:num>
  <w:num w:numId="27" w16cid:durableId="2074961744">
    <w:abstractNumId w:val="4"/>
  </w:num>
  <w:num w:numId="28" w16cid:durableId="1222711982">
    <w:abstractNumId w:val="12"/>
  </w:num>
  <w:num w:numId="29" w16cid:durableId="1349060723">
    <w:abstractNumId w:val="13"/>
  </w:num>
  <w:num w:numId="30" w16cid:durableId="1576234399">
    <w:abstractNumId w:val="32"/>
  </w:num>
  <w:num w:numId="31" w16cid:durableId="1936399524">
    <w:abstractNumId w:val="11"/>
  </w:num>
  <w:num w:numId="32" w16cid:durableId="1296376800">
    <w:abstractNumId w:val="30"/>
  </w:num>
  <w:num w:numId="33" w16cid:durableId="114211282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419956418">
    <w:abstractNumId w:val="23"/>
  </w:num>
  <w:num w:numId="35" w16cid:durableId="125314099">
    <w:abstractNumId w:val="15"/>
  </w:num>
  <w:num w:numId="36" w16cid:durableId="19932315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760"/>
    <w:rsid w:val="00055D35"/>
    <w:rsid w:val="00056752"/>
    <w:rsid w:val="00094132"/>
    <w:rsid w:val="000D738D"/>
    <w:rsid w:val="000E5BAA"/>
    <w:rsid w:val="0015174A"/>
    <w:rsid w:val="00156E41"/>
    <w:rsid w:val="00156F48"/>
    <w:rsid w:val="00172442"/>
    <w:rsid w:val="001914D2"/>
    <w:rsid w:val="001E3150"/>
    <w:rsid w:val="00281AFC"/>
    <w:rsid w:val="0028315C"/>
    <w:rsid w:val="002A208E"/>
    <w:rsid w:val="002A6B28"/>
    <w:rsid w:val="00310CD0"/>
    <w:rsid w:val="00327CCC"/>
    <w:rsid w:val="0034457B"/>
    <w:rsid w:val="0038206E"/>
    <w:rsid w:val="00385C73"/>
    <w:rsid w:val="003B3B26"/>
    <w:rsid w:val="00447567"/>
    <w:rsid w:val="00501925"/>
    <w:rsid w:val="00506712"/>
    <w:rsid w:val="00585A1F"/>
    <w:rsid w:val="005959F1"/>
    <w:rsid w:val="00650C13"/>
    <w:rsid w:val="0066789D"/>
    <w:rsid w:val="006C45B3"/>
    <w:rsid w:val="006C7941"/>
    <w:rsid w:val="006E3A39"/>
    <w:rsid w:val="007210C7"/>
    <w:rsid w:val="00764EFD"/>
    <w:rsid w:val="00777739"/>
    <w:rsid w:val="007A65DC"/>
    <w:rsid w:val="007E7CF7"/>
    <w:rsid w:val="00812127"/>
    <w:rsid w:val="008143CD"/>
    <w:rsid w:val="00824D08"/>
    <w:rsid w:val="00825B50"/>
    <w:rsid w:val="008D7C0F"/>
    <w:rsid w:val="008E3598"/>
    <w:rsid w:val="0092330D"/>
    <w:rsid w:val="009555BD"/>
    <w:rsid w:val="00985760"/>
    <w:rsid w:val="009A7F43"/>
    <w:rsid w:val="009B399B"/>
    <w:rsid w:val="009E63DC"/>
    <w:rsid w:val="00A179E0"/>
    <w:rsid w:val="00A42C2A"/>
    <w:rsid w:val="00A62695"/>
    <w:rsid w:val="00A67960"/>
    <w:rsid w:val="00A747BD"/>
    <w:rsid w:val="00A901F1"/>
    <w:rsid w:val="00A92231"/>
    <w:rsid w:val="00A95A8D"/>
    <w:rsid w:val="00AA48E5"/>
    <w:rsid w:val="00AB2E06"/>
    <w:rsid w:val="00AE237D"/>
    <w:rsid w:val="00B11D79"/>
    <w:rsid w:val="00B6083E"/>
    <w:rsid w:val="00BC46DE"/>
    <w:rsid w:val="00C26C59"/>
    <w:rsid w:val="00C67DC3"/>
    <w:rsid w:val="00C80E6C"/>
    <w:rsid w:val="00CF742D"/>
    <w:rsid w:val="00D405BB"/>
    <w:rsid w:val="00DD3AF3"/>
    <w:rsid w:val="00DF0B5F"/>
    <w:rsid w:val="00E44A64"/>
    <w:rsid w:val="00F2086E"/>
    <w:rsid w:val="00F54D03"/>
    <w:rsid w:val="00F74A4B"/>
    <w:rsid w:val="00FE1652"/>
    <w:rsid w:val="00FE26A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3C93A3"/>
  <w15:chartTrackingRefBased/>
  <w15:docId w15:val="{F411AD92-3A40-4D56-B9B7-38D4551A8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315C"/>
    <w:pPr>
      <w:spacing w:line="312" w:lineRule="auto"/>
      <w:ind w:firstLine="567"/>
    </w:pPr>
    <w:rPr>
      <w:rFonts w:asciiTheme="majorHAnsi" w:hAnsiTheme="majorHAnsi"/>
      <w:sz w:val="28"/>
    </w:rPr>
  </w:style>
  <w:style w:type="paragraph" w:styleId="Heading1">
    <w:name w:val="heading 1"/>
    <w:basedOn w:val="Normal"/>
    <w:next w:val="Normal"/>
    <w:link w:val="Heading1Char"/>
    <w:uiPriority w:val="9"/>
    <w:qFormat/>
    <w:rsid w:val="0066789D"/>
    <w:pPr>
      <w:keepNext/>
      <w:keepLines/>
      <w:spacing w:after="240"/>
      <w:ind w:firstLine="0"/>
      <w:outlineLvl w:val="0"/>
    </w:pPr>
    <w:rPr>
      <w:rFonts w:eastAsiaTheme="majorEastAsia" w:cstheme="majorBidi"/>
      <w:b/>
      <w:caps/>
      <w:color w:val="000000" w:themeColor="text1"/>
      <w:sz w:val="36"/>
      <w:szCs w:val="32"/>
    </w:rPr>
  </w:style>
  <w:style w:type="paragraph" w:styleId="Heading2">
    <w:name w:val="heading 2"/>
    <w:basedOn w:val="ListParagraph"/>
    <w:next w:val="Normal"/>
    <w:link w:val="Heading2Char"/>
    <w:uiPriority w:val="9"/>
    <w:unhideWhenUsed/>
    <w:qFormat/>
    <w:rsid w:val="007E7CF7"/>
    <w:pPr>
      <w:numPr>
        <w:ilvl w:val="1"/>
        <w:numId w:val="2"/>
      </w:numPr>
      <w:outlineLvl w:val="1"/>
    </w:pPr>
    <w:rPr>
      <w:rFonts w:eastAsia="Malgun Gothic"/>
      <w:b/>
      <w:bCs/>
      <w:lang w:val="pt-BR" w:bidi="en-US"/>
    </w:rPr>
  </w:style>
  <w:style w:type="paragraph" w:styleId="Heading3">
    <w:name w:val="heading 3"/>
    <w:basedOn w:val="Heading2"/>
    <w:next w:val="Normal"/>
    <w:link w:val="Heading3Char"/>
    <w:uiPriority w:val="9"/>
    <w:unhideWhenUsed/>
    <w:qFormat/>
    <w:rsid w:val="007E7CF7"/>
    <w:pPr>
      <w:numPr>
        <w:ilvl w:val="2"/>
      </w:numPr>
      <w:outlineLvl w:val="2"/>
    </w:pPr>
  </w:style>
  <w:style w:type="paragraph" w:styleId="Heading4">
    <w:name w:val="heading 4"/>
    <w:basedOn w:val="Heading3"/>
    <w:next w:val="Normal"/>
    <w:link w:val="Heading4Char"/>
    <w:uiPriority w:val="9"/>
    <w:unhideWhenUsed/>
    <w:qFormat/>
    <w:rsid w:val="00AA48E5"/>
    <w:pPr>
      <w:numPr>
        <w:ilvl w:val="3"/>
      </w:numPr>
      <w:ind w:left="1843" w:hanging="992"/>
      <w:outlineLvl w:val="3"/>
    </w:pPr>
    <w:rPr>
      <w:i/>
      <w:iCs/>
    </w:rPr>
  </w:style>
  <w:style w:type="paragraph" w:styleId="Heading5">
    <w:name w:val="heading 5"/>
    <w:basedOn w:val="ListParagraph"/>
    <w:next w:val="Normal"/>
    <w:link w:val="Heading5Char"/>
    <w:uiPriority w:val="9"/>
    <w:unhideWhenUsed/>
    <w:qFormat/>
    <w:rsid w:val="00AA48E5"/>
    <w:pPr>
      <w:numPr>
        <w:numId w:val="1"/>
      </w:numPr>
      <w:outlineLvl w:val="4"/>
    </w:pPr>
    <w:rPr>
      <w:rFonts w:ascii="Times New Roman" w:hAnsi="Times New Roman"/>
      <w:i/>
      <w:iCs/>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5B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5B50"/>
  </w:style>
  <w:style w:type="paragraph" w:styleId="Footer">
    <w:name w:val="footer"/>
    <w:basedOn w:val="Normal"/>
    <w:link w:val="FooterChar"/>
    <w:uiPriority w:val="99"/>
    <w:unhideWhenUsed/>
    <w:rsid w:val="00825B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5B50"/>
  </w:style>
  <w:style w:type="table" w:styleId="TableGrid">
    <w:name w:val="Table Grid"/>
    <w:basedOn w:val="TableNormal"/>
    <w:uiPriority w:val="39"/>
    <w:rsid w:val="00825B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25B50"/>
    <w:rPr>
      <w:color w:val="0563C1" w:themeColor="hyperlink"/>
      <w:u w:val="single"/>
    </w:rPr>
  </w:style>
  <w:style w:type="character" w:styleId="UnresolvedMention">
    <w:name w:val="Unresolved Mention"/>
    <w:basedOn w:val="DefaultParagraphFont"/>
    <w:uiPriority w:val="99"/>
    <w:semiHidden/>
    <w:unhideWhenUsed/>
    <w:rsid w:val="00825B50"/>
    <w:rPr>
      <w:color w:val="605E5C"/>
      <w:shd w:val="clear" w:color="auto" w:fill="E1DFDD"/>
    </w:rPr>
  </w:style>
  <w:style w:type="character" w:customStyle="1" w:styleId="Heading1Char">
    <w:name w:val="Heading 1 Char"/>
    <w:basedOn w:val="DefaultParagraphFont"/>
    <w:link w:val="Heading1"/>
    <w:uiPriority w:val="9"/>
    <w:rsid w:val="0066789D"/>
    <w:rPr>
      <w:rFonts w:asciiTheme="majorHAnsi" w:eastAsiaTheme="majorEastAsia" w:hAnsiTheme="majorHAnsi" w:cstheme="majorBidi"/>
      <w:b/>
      <w:caps/>
      <w:color w:val="000000" w:themeColor="text1"/>
      <w:sz w:val="36"/>
      <w:szCs w:val="32"/>
    </w:rPr>
  </w:style>
  <w:style w:type="paragraph" w:styleId="NoSpacing">
    <w:name w:val="No Spacing"/>
    <w:uiPriority w:val="1"/>
    <w:qFormat/>
    <w:rsid w:val="009555BD"/>
    <w:pPr>
      <w:spacing w:after="0" w:line="312" w:lineRule="auto"/>
      <w:ind w:firstLine="567"/>
    </w:pPr>
    <w:rPr>
      <w:rFonts w:asciiTheme="majorHAnsi" w:hAnsiTheme="majorHAnsi"/>
      <w:sz w:val="28"/>
    </w:rPr>
  </w:style>
  <w:style w:type="character" w:customStyle="1" w:styleId="Heading2Char">
    <w:name w:val="Heading 2 Char"/>
    <w:basedOn w:val="DefaultParagraphFont"/>
    <w:link w:val="Heading2"/>
    <w:uiPriority w:val="9"/>
    <w:rsid w:val="007E7CF7"/>
    <w:rPr>
      <w:rFonts w:asciiTheme="majorHAnsi" w:eastAsia="Malgun Gothic" w:hAnsiTheme="majorHAnsi" w:cs="Times New Roman"/>
      <w:b/>
      <w:bCs/>
      <w:sz w:val="28"/>
      <w:lang w:val="pt-BR" w:eastAsia="vi-VN" w:bidi="en-US"/>
    </w:rPr>
  </w:style>
  <w:style w:type="paragraph" w:styleId="Title">
    <w:name w:val="Title"/>
    <w:basedOn w:val="Normal"/>
    <w:next w:val="Normal"/>
    <w:link w:val="TitleChar"/>
    <w:uiPriority w:val="10"/>
    <w:qFormat/>
    <w:rsid w:val="009555BD"/>
    <w:pPr>
      <w:spacing w:after="240" w:line="240" w:lineRule="auto"/>
      <w:ind w:firstLine="0"/>
      <w:contextualSpacing/>
    </w:pPr>
    <w:rPr>
      <w:rFonts w:eastAsiaTheme="majorEastAsia" w:cstheme="majorBidi"/>
      <w:b/>
      <w:spacing w:val="-10"/>
      <w:kern w:val="28"/>
      <w:sz w:val="32"/>
      <w:szCs w:val="56"/>
    </w:rPr>
  </w:style>
  <w:style w:type="character" w:customStyle="1" w:styleId="TitleChar">
    <w:name w:val="Title Char"/>
    <w:basedOn w:val="DefaultParagraphFont"/>
    <w:link w:val="Title"/>
    <w:uiPriority w:val="10"/>
    <w:rsid w:val="009555BD"/>
    <w:rPr>
      <w:rFonts w:asciiTheme="majorHAnsi" w:eastAsiaTheme="majorEastAsia" w:hAnsiTheme="majorHAnsi" w:cstheme="majorBidi"/>
      <w:b/>
      <w:spacing w:val="-10"/>
      <w:kern w:val="28"/>
      <w:sz w:val="32"/>
      <w:szCs w:val="56"/>
    </w:rPr>
  </w:style>
  <w:style w:type="paragraph" w:styleId="TOC1">
    <w:name w:val="toc 1"/>
    <w:basedOn w:val="Normal"/>
    <w:next w:val="Normal"/>
    <w:autoRedefine/>
    <w:uiPriority w:val="39"/>
    <w:unhideWhenUsed/>
    <w:rsid w:val="00172442"/>
    <w:pPr>
      <w:spacing w:after="100"/>
    </w:pPr>
    <w:rPr>
      <w:b/>
      <w:caps/>
      <w:sz w:val="32"/>
    </w:rPr>
  </w:style>
  <w:style w:type="paragraph" w:styleId="TOCHeading">
    <w:name w:val="TOC Heading"/>
    <w:basedOn w:val="Heading1"/>
    <w:next w:val="Normal"/>
    <w:uiPriority w:val="39"/>
    <w:unhideWhenUsed/>
    <w:qFormat/>
    <w:rsid w:val="00A95A8D"/>
    <w:pPr>
      <w:spacing w:before="240" w:after="0" w:line="259" w:lineRule="auto"/>
      <w:outlineLvl w:val="9"/>
    </w:pPr>
    <w:rPr>
      <w:b w:val="0"/>
      <w:color w:val="2F5496" w:themeColor="accent1" w:themeShade="BF"/>
      <w:kern w:val="0"/>
      <w:sz w:val="32"/>
      <w:lang w:val="en-US"/>
      <w14:ligatures w14:val="none"/>
    </w:rPr>
  </w:style>
  <w:style w:type="paragraph" w:styleId="TOC2">
    <w:name w:val="toc 2"/>
    <w:basedOn w:val="Normal"/>
    <w:next w:val="Normal"/>
    <w:autoRedefine/>
    <w:uiPriority w:val="39"/>
    <w:unhideWhenUsed/>
    <w:rsid w:val="00172442"/>
    <w:pPr>
      <w:spacing w:after="100" w:line="259" w:lineRule="auto"/>
      <w:ind w:left="220" w:firstLine="0"/>
    </w:pPr>
    <w:rPr>
      <w:rFonts w:asciiTheme="minorHAnsi" w:eastAsiaTheme="minorEastAsia" w:hAnsiTheme="minorHAnsi" w:cs="Times New Roman"/>
      <w:b/>
      <w:kern w:val="0"/>
      <w:sz w:val="24"/>
      <w:lang w:val="en-US"/>
      <w14:ligatures w14:val="none"/>
    </w:rPr>
  </w:style>
  <w:style w:type="paragraph" w:styleId="TOC3">
    <w:name w:val="toc 3"/>
    <w:basedOn w:val="Normal"/>
    <w:next w:val="Normal"/>
    <w:autoRedefine/>
    <w:uiPriority w:val="39"/>
    <w:unhideWhenUsed/>
    <w:rsid w:val="00172442"/>
    <w:pPr>
      <w:spacing w:after="100"/>
      <w:ind w:left="442" w:firstLine="0"/>
    </w:pPr>
    <w:rPr>
      <w:rFonts w:asciiTheme="minorHAnsi" w:eastAsiaTheme="minorEastAsia" w:hAnsiTheme="minorHAnsi" w:cs="Times New Roman"/>
      <w:kern w:val="0"/>
      <w:sz w:val="24"/>
      <w:lang w:val="en-US"/>
      <w14:ligatures w14:val="none"/>
    </w:rPr>
  </w:style>
  <w:style w:type="paragraph" w:styleId="ListParagraph">
    <w:name w:val="List Paragraph"/>
    <w:basedOn w:val="Normal"/>
    <w:uiPriority w:val="34"/>
    <w:qFormat/>
    <w:rsid w:val="009E63DC"/>
    <w:pPr>
      <w:numPr>
        <w:numId w:val="13"/>
      </w:numPr>
      <w:spacing w:before="120" w:after="120" w:line="360" w:lineRule="auto"/>
      <w:ind w:left="284"/>
      <w:contextualSpacing/>
      <w:jc w:val="both"/>
    </w:pPr>
    <w:rPr>
      <w:rFonts w:eastAsia="Times New Roman" w:cs="Times New Roman"/>
      <w:lang w:val="en-US" w:eastAsia="vi-VN"/>
    </w:rPr>
  </w:style>
  <w:style w:type="character" w:customStyle="1" w:styleId="Heading3Char">
    <w:name w:val="Heading 3 Char"/>
    <w:basedOn w:val="DefaultParagraphFont"/>
    <w:link w:val="Heading3"/>
    <w:uiPriority w:val="9"/>
    <w:rsid w:val="007E7CF7"/>
    <w:rPr>
      <w:rFonts w:asciiTheme="majorHAnsi" w:eastAsia="Malgun Gothic" w:hAnsiTheme="majorHAnsi" w:cs="Times New Roman"/>
      <w:b/>
      <w:bCs/>
      <w:sz w:val="28"/>
      <w:lang w:val="pt-BR" w:eastAsia="vi-VN" w:bidi="en-US"/>
    </w:rPr>
  </w:style>
  <w:style w:type="character" w:customStyle="1" w:styleId="Heading4Char">
    <w:name w:val="Heading 4 Char"/>
    <w:basedOn w:val="DefaultParagraphFont"/>
    <w:link w:val="Heading4"/>
    <w:uiPriority w:val="9"/>
    <w:rsid w:val="00AA48E5"/>
    <w:rPr>
      <w:rFonts w:asciiTheme="majorHAnsi" w:eastAsia="Malgun Gothic" w:hAnsiTheme="majorHAnsi" w:cs="Times New Roman"/>
      <w:b/>
      <w:bCs/>
      <w:i/>
      <w:iCs/>
      <w:sz w:val="28"/>
      <w:lang w:val="pt-BR" w:bidi="en-US"/>
    </w:rPr>
  </w:style>
  <w:style w:type="character" w:customStyle="1" w:styleId="Heading5Char">
    <w:name w:val="Heading 5 Char"/>
    <w:basedOn w:val="DefaultParagraphFont"/>
    <w:link w:val="Heading5"/>
    <w:uiPriority w:val="9"/>
    <w:rsid w:val="00AA48E5"/>
    <w:rPr>
      <w:rFonts w:ascii="Times New Roman" w:eastAsia="Times New Roman" w:hAnsi="Times New Roman" w:cs="Times New Roman"/>
      <w:i/>
      <w:iCs/>
      <w:sz w:val="26"/>
      <w:szCs w:val="28"/>
      <w:lang w:val="en-US"/>
    </w:rPr>
  </w:style>
  <w:style w:type="character" w:styleId="FollowedHyperlink">
    <w:name w:val="FollowedHyperlink"/>
    <w:basedOn w:val="DefaultParagraphFont"/>
    <w:uiPriority w:val="99"/>
    <w:semiHidden/>
    <w:unhideWhenUsed/>
    <w:rsid w:val="007A65DC"/>
    <w:rPr>
      <w:color w:val="954F72" w:themeColor="followedHyperlink"/>
      <w:u w:val="single"/>
    </w:rPr>
  </w:style>
  <w:style w:type="paragraph" w:customStyle="1" w:styleId="break-words">
    <w:name w:val="break-words"/>
    <w:basedOn w:val="Normal"/>
    <w:rsid w:val="00327CCC"/>
    <w:pPr>
      <w:spacing w:before="100" w:beforeAutospacing="1" w:after="100" w:afterAutospacing="1" w:line="240" w:lineRule="auto"/>
      <w:ind w:firstLine="0"/>
    </w:pPr>
    <w:rPr>
      <w:rFonts w:ascii="Times New Roman" w:eastAsia="Times New Roman" w:hAnsi="Times New Roman" w:cs="Times New Roman"/>
      <w:kern w:val="0"/>
      <w:sz w:val="24"/>
      <w:szCs w:val="24"/>
      <w:lang w:eastAsia="vi-VN"/>
      <w14:ligatures w14:val="none"/>
    </w:rPr>
  </w:style>
  <w:style w:type="character" w:styleId="Strong">
    <w:name w:val="Strong"/>
    <w:basedOn w:val="DefaultParagraphFont"/>
    <w:uiPriority w:val="22"/>
    <w:qFormat/>
    <w:rsid w:val="00A42C2A"/>
    <w:rPr>
      <w:b/>
      <w:bCs/>
    </w:rPr>
  </w:style>
  <w:style w:type="paragraph" w:customStyle="1" w:styleId="whitespace-pre-wrap">
    <w:name w:val="whitespace-pre-wrap"/>
    <w:basedOn w:val="Normal"/>
    <w:rsid w:val="009E63DC"/>
    <w:pPr>
      <w:spacing w:before="100" w:beforeAutospacing="1" w:after="100" w:afterAutospacing="1" w:line="240" w:lineRule="auto"/>
      <w:ind w:firstLine="0"/>
    </w:pPr>
    <w:rPr>
      <w:rFonts w:ascii="Times New Roman" w:eastAsia="Times New Roman" w:hAnsi="Times New Roman" w:cs="Times New Roman"/>
      <w:kern w:val="0"/>
      <w:sz w:val="24"/>
      <w:szCs w:val="24"/>
      <w:lang w:eastAsia="vi-VN"/>
      <w14:ligatures w14:val="none"/>
    </w:rPr>
  </w:style>
  <w:style w:type="paragraph" w:customStyle="1" w:styleId="whitespace-normal">
    <w:name w:val="whitespace-normal"/>
    <w:basedOn w:val="Normal"/>
    <w:rsid w:val="009E63DC"/>
    <w:pPr>
      <w:spacing w:before="100" w:beforeAutospacing="1" w:after="100" w:afterAutospacing="1" w:line="240" w:lineRule="auto"/>
      <w:ind w:firstLine="0"/>
    </w:pPr>
    <w:rPr>
      <w:rFonts w:ascii="Times New Roman" w:eastAsia="Times New Roman" w:hAnsi="Times New Roman" w:cs="Times New Roman"/>
      <w:kern w:val="0"/>
      <w:sz w:val="24"/>
      <w:szCs w:val="24"/>
      <w:lang w:eastAsia="vi-V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39946">
      <w:bodyDiv w:val="1"/>
      <w:marLeft w:val="0"/>
      <w:marRight w:val="0"/>
      <w:marTop w:val="0"/>
      <w:marBottom w:val="0"/>
      <w:divBdr>
        <w:top w:val="none" w:sz="0" w:space="0" w:color="auto"/>
        <w:left w:val="none" w:sz="0" w:space="0" w:color="auto"/>
        <w:bottom w:val="none" w:sz="0" w:space="0" w:color="auto"/>
        <w:right w:val="none" w:sz="0" w:space="0" w:color="auto"/>
      </w:divBdr>
      <w:divsChild>
        <w:div w:id="402070503">
          <w:marLeft w:val="0"/>
          <w:marRight w:val="0"/>
          <w:marTop w:val="0"/>
          <w:marBottom w:val="0"/>
          <w:divBdr>
            <w:top w:val="none" w:sz="0" w:space="0" w:color="auto"/>
            <w:left w:val="none" w:sz="0" w:space="0" w:color="auto"/>
            <w:bottom w:val="none" w:sz="0" w:space="0" w:color="auto"/>
            <w:right w:val="none" w:sz="0" w:space="0" w:color="auto"/>
          </w:divBdr>
        </w:div>
      </w:divsChild>
    </w:div>
    <w:div w:id="16123233">
      <w:bodyDiv w:val="1"/>
      <w:marLeft w:val="0"/>
      <w:marRight w:val="0"/>
      <w:marTop w:val="0"/>
      <w:marBottom w:val="0"/>
      <w:divBdr>
        <w:top w:val="none" w:sz="0" w:space="0" w:color="auto"/>
        <w:left w:val="none" w:sz="0" w:space="0" w:color="auto"/>
        <w:bottom w:val="none" w:sz="0" w:space="0" w:color="auto"/>
        <w:right w:val="none" w:sz="0" w:space="0" w:color="auto"/>
      </w:divBdr>
      <w:divsChild>
        <w:div w:id="293606768">
          <w:marLeft w:val="0"/>
          <w:marRight w:val="0"/>
          <w:marTop w:val="0"/>
          <w:marBottom w:val="0"/>
          <w:divBdr>
            <w:top w:val="none" w:sz="0" w:space="0" w:color="auto"/>
            <w:left w:val="none" w:sz="0" w:space="0" w:color="auto"/>
            <w:bottom w:val="none" w:sz="0" w:space="0" w:color="auto"/>
            <w:right w:val="none" w:sz="0" w:space="0" w:color="auto"/>
          </w:divBdr>
        </w:div>
      </w:divsChild>
    </w:div>
    <w:div w:id="23405942">
      <w:bodyDiv w:val="1"/>
      <w:marLeft w:val="0"/>
      <w:marRight w:val="0"/>
      <w:marTop w:val="0"/>
      <w:marBottom w:val="0"/>
      <w:divBdr>
        <w:top w:val="none" w:sz="0" w:space="0" w:color="auto"/>
        <w:left w:val="none" w:sz="0" w:space="0" w:color="auto"/>
        <w:bottom w:val="none" w:sz="0" w:space="0" w:color="auto"/>
        <w:right w:val="none" w:sz="0" w:space="0" w:color="auto"/>
      </w:divBdr>
      <w:divsChild>
        <w:div w:id="1369263510">
          <w:marLeft w:val="0"/>
          <w:marRight w:val="0"/>
          <w:marTop w:val="0"/>
          <w:marBottom w:val="0"/>
          <w:divBdr>
            <w:top w:val="none" w:sz="0" w:space="0" w:color="auto"/>
            <w:left w:val="none" w:sz="0" w:space="0" w:color="auto"/>
            <w:bottom w:val="none" w:sz="0" w:space="0" w:color="auto"/>
            <w:right w:val="none" w:sz="0" w:space="0" w:color="auto"/>
          </w:divBdr>
        </w:div>
      </w:divsChild>
    </w:div>
    <w:div w:id="23596990">
      <w:bodyDiv w:val="1"/>
      <w:marLeft w:val="0"/>
      <w:marRight w:val="0"/>
      <w:marTop w:val="0"/>
      <w:marBottom w:val="0"/>
      <w:divBdr>
        <w:top w:val="none" w:sz="0" w:space="0" w:color="auto"/>
        <w:left w:val="none" w:sz="0" w:space="0" w:color="auto"/>
        <w:bottom w:val="none" w:sz="0" w:space="0" w:color="auto"/>
        <w:right w:val="none" w:sz="0" w:space="0" w:color="auto"/>
      </w:divBdr>
      <w:divsChild>
        <w:div w:id="171922308">
          <w:marLeft w:val="0"/>
          <w:marRight w:val="0"/>
          <w:marTop w:val="0"/>
          <w:marBottom w:val="0"/>
          <w:divBdr>
            <w:top w:val="none" w:sz="0" w:space="0" w:color="auto"/>
            <w:left w:val="none" w:sz="0" w:space="0" w:color="auto"/>
            <w:bottom w:val="none" w:sz="0" w:space="0" w:color="auto"/>
            <w:right w:val="none" w:sz="0" w:space="0" w:color="auto"/>
          </w:divBdr>
        </w:div>
      </w:divsChild>
    </w:div>
    <w:div w:id="37631980">
      <w:bodyDiv w:val="1"/>
      <w:marLeft w:val="0"/>
      <w:marRight w:val="0"/>
      <w:marTop w:val="0"/>
      <w:marBottom w:val="0"/>
      <w:divBdr>
        <w:top w:val="none" w:sz="0" w:space="0" w:color="auto"/>
        <w:left w:val="none" w:sz="0" w:space="0" w:color="auto"/>
        <w:bottom w:val="none" w:sz="0" w:space="0" w:color="auto"/>
        <w:right w:val="none" w:sz="0" w:space="0" w:color="auto"/>
      </w:divBdr>
      <w:divsChild>
        <w:div w:id="2049139452">
          <w:marLeft w:val="0"/>
          <w:marRight w:val="0"/>
          <w:marTop w:val="0"/>
          <w:marBottom w:val="0"/>
          <w:divBdr>
            <w:top w:val="none" w:sz="0" w:space="0" w:color="auto"/>
            <w:left w:val="none" w:sz="0" w:space="0" w:color="auto"/>
            <w:bottom w:val="none" w:sz="0" w:space="0" w:color="auto"/>
            <w:right w:val="none" w:sz="0" w:space="0" w:color="auto"/>
          </w:divBdr>
        </w:div>
      </w:divsChild>
    </w:div>
    <w:div w:id="56243196">
      <w:bodyDiv w:val="1"/>
      <w:marLeft w:val="0"/>
      <w:marRight w:val="0"/>
      <w:marTop w:val="0"/>
      <w:marBottom w:val="0"/>
      <w:divBdr>
        <w:top w:val="none" w:sz="0" w:space="0" w:color="auto"/>
        <w:left w:val="none" w:sz="0" w:space="0" w:color="auto"/>
        <w:bottom w:val="none" w:sz="0" w:space="0" w:color="auto"/>
        <w:right w:val="none" w:sz="0" w:space="0" w:color="auto"/>
      </w:divBdr>
      <w:divsChild>
        <w:div w:id="961955211">
          <w:marLeft w:val="0"/>
          <w:marRight w:val="0"/>
          <w:marTop w:val="0"/>
          <w:marBottom w:val="0"/>
          <w:divBdr>
            <w:top w:val="none" w:sz="0" w:space="0" w:color="auto"/>
            <w:left w:val="none" w:sz="0" w:space="0" w:color="auto"/>
            <w:bottom w:val="none" w:sz="0" w:space="0" w:color="auto"/>
            <w:right w:val="none" w:sz="0" w:space="0" w:color="auto"/>
          </w:divBdr>
        </w:div>
      </w:divsChild>
    </w:div>
    <w:div w:id="60448650">
      <w:bodyDiv w:val="1"/>
      <w:marLeft w:val="0"/>
      <w:marRight w:val="0"/>
      <w:marTop w:val="0"/>
      <w:marBottom w:val="0"/>
      <w:divBdr>
        <w:top w:val="none" w:sz="0" w:space="0" w:color="auto"/>
        <w:left w:val="none" w:sz="0" w:space="0" w:color="auto"/>
        <w:bottom w:val="none" w:sz="0" w:space="0" w:color="auto"/>
        <w:right w:val="none" w:sz="0" w:space="0" w:color="auto"/>
      </w:divBdr>
      <w:divsChild>
        <w:div w:id="1412695928">
          <w:marLeft w:val="0"/>
          <w:marRight w:val="0"/>
          <w:marTop w:val="0"/>
          <w:marBottom w:val="0"/>
          <w:divBdr>
            <w:top w:val="none" w:sz="0" w:space="0" w:color="auto"/>
            <w:left w:val="none" w:sz="0" w:space="0" w:color="auto"/>
            <w:bottom w:val="none" w:sz="0" w:space="0" w:color="auto"/>
            <w:right w:val="none" w:sz="0" w:space="0" w:color="auto"/>
          </w:divBdr>
        </w:div>
      </w:divsChild>
    </w:div>
    <w:div w:id="91974681">
      <w:bodyDiv w:val="1"/>
      <w:marLeft w:val="0"/>
      <w:marRight w:val="0"/>
      <w:marTop w:val="0"/>
      <w:marBottom w:val="0"/>
      <w:divBdr>
        <w:top w:val="none" w:sz="0" w:space="0" w:color="auto"/>
        <w:left w:val="none" w:sz="0" w:space="0" w:color="auto"/>
        <w:bottom w:val="none" w:sz="0" w:space="0" w:color="auto"/>
        <w:right w:val="none" w:sz="0" w:space="0" w:color="auto"/>
      </w:divBdr>
      <w:divsChild>
        <w:div w:id="909853144">
          <w:marLeft w:val="0"/>
          <w:marRight w:val="0"/>
          <w:marTop w:val="0"/>
          <w:marBottom w:val="0"/>
          <w:divBdr>
            <w:top w:val="none" w:sz="0" w:space="0" w:color="auto"/>
            <w:left w:val="none" w:sz="0" w:space="0" w:color="auto"/>
            <w:bottom w:val="none" w:sz="0" w:space="0" w:color="auto"/>
            <w:right w:val="none" w:sz="0" w:space="0" w:color="auto"/>
          </w:divBdr>
        </w:div>
      </w:divsChild>
    </w:div>
    <w:div w:id="96143637">
      <w:bodyDiv w:val="1"/>
      <w:marLeft w:val="0"/>
      <w:marRight w:val="0"/>
      <w:marTop w:val="0"/>
      <w:marBottom w:val="0"/>
      <w:divBdr>
        <w:top w:val="none" w:sz="0" w:space="0" w:color="auto"/>
        <w:left w:val="none" w:sz="0" w:space="0" w:color="auto"/>
        <w:bottom w:val="none" w:sz="0" w:space="0" w:color="auto"/>
        <w:right w:val="none" w:sz="0" w:space="0" w:color="auto"/>
      </w:divBdr>
      <w:divsChild>
        <w:div w:id="868493475">
          <w:marLeft w:val="0"/>
          <w:marRight w:val="0"/>
          <w:marTop w:val="0"/>
          <w:marBottom w:val="0"/>
          <w:divBdr>
            <w:top w:val="none" w:sz="0" w:space="0" w:color="auto"/>
            <w:left w:val="none" w:sz="0" w:space="0" w:color="auto"/>
            <w:bottom w:val="none" w:sz="0" w:space="0" w:color="auto"/>
            <w:right w:val="none" w:sz="0" w:space="0" w:color="auto"/>
          </w:divBdr>
        </w:div>
      </w:divsChild>
    </w:div>
    <w:div w:id="114957175">
      <w:bodyDiv w:val="1"/>
      <w:marLeft w:val="0"/>
      <w:marRight w:val="0"/>
      <w:marTop w:val="0"/>
      <w:marBottom w:val="0"/>
      <w:divBdr>
        <w:top w:val="none" w:sz="0" w:space="0" w:color="auto"/>
        <w:left w:val="none" w:sz="0" w:space="0" w:color="auto"/>
        <w:bottom w:val="none" w:sz="0" w:space="0" w:color="auto"/>
        <w:right w:val="none" w:sz="0" w:space="0" w:color="auto"/>
      </w:divBdr>
      <w:divsChild>
        <w:div w:id="1815371416">
          <w:marLeft w:val="0"/>
          <w:marRight w:val="0"/>
          <w:marTop w:val="0"/>
          <w:marBottom w:val="0"/>
          <w:divBdr>
            <w:top w:val="none" w:sz="0" w:space="0" w:color="auto"/>
            <w:left w:val="none" w:sz="0" w:space="0" w:color="auto"/>
            <w:bottom w:val="none" w:sz="0" w:space="0" w:color="auto"/>
            <w:right w:val="none" w:sz="0" w:space="0" w:color="auto"/>
          </w:divBdr>
        </w:div>
      </w:divsChild>
    </w:div>
    <w:div w:id="127553693">
      <w:bodyDiv w:val="1"/>
      <w:marLeft w:val="0"/>
      <w:marRight w:val="0"/>
      <w:marTop w:val="0"/>
      <w:marBottom w:val="0"/>
      <w:divBdr>
        <w:top w:val="none" w:sz="0" w:space="0" w:color="auto"/>
        <w:left w:val="none" w:sz="0" w:space="0" w:color="auto"/>
        <w:bottom w:val="none" w:sz="0" w:space="0" w:color="auto"/>
        <w:right w:val="none" w:sz="0" w:space="0" w:color="auto"/>
      </w:divBdr>
      <w:divsChild>
        <w:div w:id="1866095469">
          <w:marLeft w:val="0"/>
          <w:marRight w:val="0"/>
          <w:marTop w:val="0"/>
          <w:marBottom w:val="0"/>
          <w:divBdr>
            <w:top w:val="none" w:sz="0" w:space="0" w:color="auto"/>
            <w:left w:val="none" w:sz="0" w:space="0" w:color="auto"/>
            <w:bottom w:val="none" w:sz="0" w:space="0" w:color="auto"/>
            <w:right w:val="none" w:sz="0" w:space="0" w:color="auto"/>
          </w:divBdr>
        </w:div>
      </w:divsChild>
    </w:div>
    <w:div w:id="132066797">
      <w:bodyDiv w:val="1"/>
      <w:marLeft w:val="0"/>
      <w:marRight w:val="0"/>
      <w:marTop w:val="0"/>
      <w:marBottom w:val="0"/>
      <w:divBdr>
        <w:top w:val="none" w:sz="0" w:space="0" w:color="auto"/>
        <w:left w:val="none" w:sz="0" w:space="0" w:color="auto"/>
        <w:bottom w:val="none" w:sz="0" w:space="0" w:color="auto"/>
        <w:right w:val="none" w:sz="0" w:space="0" w:color="auto"/>
      </w:divBdr>
      <w:divsChild>
        <w:div w:id="355886074">
          <w:marLeft w:val="0"/>
          <w:marRight w:val="0"/>
          <w:marTop w:val="0"/>
          <w:marBottom w:val="0"/>
          <w:divBdr>
            <w:top w:val="none" w:sz="0" w:space="0" w:color="auto"/>
            <w:left w:val="none" w:sz="0" w:space="0" w:color="auto"/>
            <w:bottom w:val="none" w:sz="0" w:space="0" w:color="auto"/>
            <w:right w:val="none" w:sz="0" w:space="0" w:color="auto"/>
          </w:divBdr>
        </w:div>
      </w:divsChild>
    </w:div>
    <w:div w:id="133065520">
      <w:bodyDiv w:val="1"/>
      <w:marLeft w:val="0"/>
      <w:marRight w:val="0"/>
      <w:marTop w:val="0"/>
      <w:marBottom w:val="0"/>
      <w:divBdr>
        <w:top w:val="none" w:sz="0" w:space="0" w:color="auto"/>
        <w:left w:val="none" w:sz="0" w:space="0" w:color="auto"/>
        <w:bottom w:val="none" w:sz="0" w:space="0" w:color="auto"/>
        <w:right w:val="none" w:sz="0" w:space="0" w:color="auto"/>
      </w:divBdr>
      <w:divsChild>
        <w:div w:id="1578204085">
          <w:marLeft w:val="0"/>
          <w:marRight w:val="0"/>
          <w:marTop w:val="0"/>
          <w:marBottom w:val="0"/>
          <w:divBdr>
            <w:top w:val="none" w:sz="0" w:space="0" w:color="auto"/>
            <w:left w:val="none" w:sz="0" w:space="0" w:color="auto"/>
            <w:bottom w:val="none" w:sz="0" w:space="0" w:color="auto"/>
            <w:right w:val="none" w:sz="0" w:space="0" w:color="auto"/>
          </w:divBdr>
        </w:div>
      </w:divsChild>
    </w:div>
    <w:div w:id="149055648">
      <w:bodyDiv w:val="1"/>
      <w:marLeft w:val="0"/>
      <w:marRight w:val="0"/>
      <w:marTop w:val="0"/>
      <w:marBottom w:val="0"/>
      <w:divBdr>
        <w:top w:val="none" w:sz="0" w:space="0" w:color="auto"/>
        <w:left w:val="none" w:sz="0" w:space="0" w:color="auto"/>
        <w:bottom w:val="none" w:sz="0" w:space="0" w:color="auto"/>
        <w:right w:val="none" w:sz="0" w:space="0" w:color="auto"/>
      </w:divBdr>
      <w:divsChild>
        <w:div w:id="1702706464">
          <w:marLeft w:val="0"/>
          <w:marRight w:val="0"/>
          <w:marTop w:val="0"/>
          <w:marBottom w:val="0"/>
          <w:divBdr>
            <w:top w:val="none" w:sz="0" w:space="0" w:color="auto"/>
            <w:left w:val="none" w:sz="0" w:space="0" w:color="auto"/>
            <w:bottom w:val="none" w:sz="0" w:space="0" w:color="auto"/>
            <w:right w:val="none" w:sz="0" w:space="0" w:color="auto"/>
          </w:divBdr>
        </w:div>
      </w:divsChild>
    </w:div>
    <w:div w:id="154806078">
      <w:bodyDiv w:val="1"/>
      <w:marLeft w:val="0"/>
      <w:marRight w:val="0"/>
      <w:marTop w:val="0"/>
      <w:marBottom w:val="0"/>
      <w:divBdr>
        <w:top w:val="none" w:sz="0" w:space="0" w:color="auto"/>
        <w:left w:val="none" w:sz="0" w:space="0" w:color="auto"/>
        <w:bottom w:val="none" w:sz="0" w:space="0" w:color="auto"/>
        <w:right w:val="none" w:sz="0" w:space="0" w:color="auto"/>
      </w:divBdr>
      <w:divsChild>
        <w:div w:id="1687058464">
          <w:marLeft w:val="0"/>
          <w:marRight w:val="0"/>
          <w:marTop w:val="0"/>
          <w:marBottom w:val="0"/>
          <w:divBdr>
            <w:top w:val="none" w:sz="0" w:space="0" w:color="auto"/>
            <w:left w:val="none" w:sz="0" w:space="0" w:color="auto"/>
            <w:bottom w:val="none" w:sz="0" w:space="0" w:color="auto"/>
            <w:right w:val="none" w:sz="0" w:space="0" w:color="auto"/>
          </w:divBdr>
        </w:div>
      </w:divsChild>
    </w:div>
    <w:div w:id="160395610">
      <w:bodyDiv w:val="1"/>
      <w:marLeft w:val="0"/>
      <w:marRight w:val="0"/>
      <w:marTop w:val="0"/>
      <w:marBottom w:val="0"/>
      <w:divBdr>
        <w:top w:val="none" w:sz="0" w:space="0" w:color="auto"/>
        <w:left w:val="none" w:sz="0" w:space="0" w:color="auto"/>
        <w:bottom w:val="none" w:sz="0" w:space="0" w:color="auto"/>
        <w:right w:val="none" w:sz="0" w:space="0" w:color="auto"/>
      </w:divBdr>
      <w:divsChild>
        <w:div w:id="534387174">
          <w:marLeft w:val="0"/>
          <w:marRight w:val="0"/>
          <w:marTop w:val="0"/>
          <w:marBottom w:val="0"/>
          <w:divBdr>
            <w:top w:val="none" w:sz="0" w:space="0" w:color="auto"/>
            <w:left w:val="none" w:sz="0" w:space="0" w:color="auto"/>
            <w:bottom w:val="none" w:sz="0" w:space="0" w:color="auto"/>
            <w:right w:val="none" w:sz="0" w:space="0" w:color="auto"/>
          </w:divBdr>
        </w:div>
      </w:divsChild>
    </w:div>
    <w:div w:id="165025468">
      <w:bodyDiv w:val="1"/>
      <w:marLeft w:val="0"/>
      <w:marRight w:val="0"/>
      <w:marTop w:val="0"/>
      <w:marBottom w:val="0"/>
      <w:divBdr>
        <w:top w:val="none" w:sz="0" w:space="0" w:color="auto"/>
        <w:left w:val="none" w:sz="0" w:space="0" w:color="auto"/>
        <w:bottom w:val="none" w:sz="0" w:space="0" w:color="auto"/>
        <w:right w:val="none" w:sz="0" w:space="0" w:color="auto"/>
      </w:divBdr>
      <w:divsChild>
        <w:div w:id="2101094490">
          <w:marLeft w:val="0"/>
          <w:marRight w:val="0"/>
          <w:marTop w:val="0"/>
          <w:marBottom w:val="0"/>
          <w:divBdr>
            <w:top w:val="none" w:sz="0" w:space="0" w:color="auto"/>
            <w:left w:val="none" w:sz="0" w:space="0" w:color="auto"/>
            <w:bottom w:val="none" w:sz="0" w:space="0" w:color="auto"/>
            <w:right w:val="none" w:sz="0" w:space="0" w:color="auto"/>
          </w:divBdr>
        </w:div>
      </w:divsChild>
    </w:div>
    <w:div w:id="173226353">
      <w:bodyDiv w:val="1"/>
      <w:marLeft w:val="0"/>
      <w:marRight w:val="0"/>
      <w:marTop w:val="0"/>
      <w:marBottom w:val="0"/>
      <w:divBdr>
        <w:top w:val="none" w:sz="0" w:space="0" w:color="auto"/>
        <w:left w:val="none" w:sz="0" w:space="0" w:color="auto"/>
        <w:bottom w:val="none" w:sz="0" w:space="0" w:color="auto"/>
        <w:right w:val="none" w:sz="0" w:space="0" w:color="auto"/>
      </w:divBdr>
    </w:div>
    <w:div w:id="173495643">
      <w:bodyDiv w:val="1"/>
      <w:marLeft w:val="0"/>
      <w:marRight w:val="0"/>
      <w:marTop w:val="0"/>
      <w:marBottom w:val="0"/>
      <w:divBdr>
        <w:top w:val="none" w:sz="0" w:space="0" w:color="auto"/>
        <w:left w:val="none" w:sz="0" w:space="0" w:color="auto"/>
        <w:bottom w:val="none" w:sz="0" w:space="0" w:color="auto"/>
        <w:right w:val="none" w:sz="0" w:space="0" w:color="auto"/>
      </w:divBdr>
      <w:divsChild>
        <w:div w:id="709650182">
          <w:marLeft w:val="0"/>
          <w:marRight w:val="0"/>
          <w:marTop w:val="0"/>
          <w:marBottom w:val="0"/>
          <w:divBdr>
            <w:top w:val="none" w:sz="0" w:space="0" w:color="auto"/>
            <w:left w:val="none" w:sz="0" w:space="0" w:color="auto"/>
            <w:bottom w:val="none" w:sz="0" w:space="0" w:color="auto"/>
            <w:right w:val="none" w:sz="0" w:space="0" w:color="auto"/>
          </w:divBdr>
        </w:div>
      </w:divsChild>
    </w:div>
    <w:div w:id="176971801">
      <w:bodyDiv w:val="1"/>
      <w:marLeft w:val="0"/>
      <w:marRight w:val="0"/>
      <w:marTop w:val="0"/>
      <w:marBottom w:val="0"/>
      <w:divBdr>
        <w:top w:val="none" w:sz="0" w:space="0" w:color="auto"/>
        <w:left w:val="none" w:sz="0" w:space="0" w:color="auto"/>
        <w:bottom w:val="none" w:sz="0" w:space="0" w:color="auto"/>
        <w:right w:val="none" w:sz="0" w:space="0" w:color="auto"/>
      </w:divBdr>
      <w:divsChild>
        <w:div w:id="373622451">
          <w:marLeft w:val="0"/>
          <w:marRight w:val="0"/>
          <w:marTop w:val="0"/>
          <w:marBottom w:val="0"/>
          <w:divBdr>
            <w:top w:val="none" w:sz="0" w:space="0" w:color="auto"/>
            <w:left w:val="none" w:sz="0" w:space="0" w:color="auto"/>
            <w:bottom w:val="none" w:sz="0" w:space="0" w:color="auto"/>
            <w:right w:val="none" w:sz="0" w:space="0" w:color="auto"/>
          </w:divBdr>
        </w:div>
      </w:divsChild>
    </w:div>
    <w:div w:id="193231202">
      <w:bodyDiv w:val="1"/>
      <w:marLeft w:val="0"/>
      <w:marRight w:val="0"/>
      <w:marTop w:val="0"/>
      <w:marBottom w:val="0"/>
      <w:divBdr>
        <w:top w:val="none" w:sz="0" w:space="0" w:color="auto"/>
        <w:left w:val="none" w:sz="0" w:space="0" w:color="auto"/>
        <w:bottom w:val="none" w:sz="0" w:space="0" w:color="auto"/>
        <w:right w:val="none" w:sz="0" w:space="0" w:color="auto"/>
      </w:divBdr>
      <w:divsChild>
        <w:div w:id="130443925">
          <w:marLeft w:val="0"/>
          <w:marRight w:val="0"/>
          <w:marTop w:val="0"/>
          <w:marBottom w:val="0"/>
          <w:divBdr>
            <w:top w:val="none" w:sz="0" w:space="0" w:color="auto"/>
            <w:left w:val="none" w:sz="0" w:space="0" w:color="auto"/>
            <w:bottom w:val="none" w:sz="0" w:space="0" w:color="auto"/>
            <w:right w:val="none" w:sz="0" w:space="0" w:color="auto"/>
          </w:divBdr>
          <w:divsChild>
            <w:div w:id="283006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2866576">
      <w:bodyDiv w:val="1"/>
      <w:marLeft w:val="0"/>
      <w:marRight w:val="0"/>
      <w:marTop w:val="0"/>
      <w:marBottom w:val="0"/>
      <w:divBdr>
        <w:top w:val="none" w:sz="0" w:space="0" w:color="auto"/>
        <w:left w:val="none" w:sz="0" w:space="0" w:color="auto"/>
        <w:bottom w:val="none" w:sz="0" w:space="0" w:color="auto"/>
        <w:right w:val="none" w:sz="0" w:space="0" w:color="auto"/>
      </w:divBdr>
      <w:divsChild>
        <w:div w:id="1889679938">
          <w:marLeft w:val="0"/>
          <w:marRight w:val="0"/>
          <w:marTop w:val="0"/>
          <w:marBottom w:val="0"/>
          <w:divBdr>
            <w:top w:val="none" w:sz="0" w:space="0" w:color="auto"/>
            <w:left w:val="none" w:sz="0" w:space="0" w:color="auto"/>
            <w:bottom w:val="none" w:sz="0" w:space="0" w:color="auto"/>
            <w:right w:val="none" w:sz="0" w:space="0" w:color="auto"/>
          </w:divBdr>
        </w:div>
      </w:divsChild>
    </w:div>
    <w:div w:id="212545077">
      <w:bodyDiv w:val="1"/>
      <w:marLeft w:val="0"/>
      <w:marRight w:val="0"/>
      <w:marTop w:val="0"/>
      <w:marBottom w:val="0"/>
      <w:divBdr>
        <w:top w:val="none" w:sz="0" w:space="0" w:color="auto"/>
        <w:left w:val="none" w:sz="0" w:space="0" w:color="auto"/>
        <w:bottom w:val="none" w:sz="0" w:space="0" w:color="auto"/>
        <w:right w:val="none" w:sz="0" w:space="0" w:color="auto"/>
      </w:divBdr>
      <w:divsChild>
        <w:div w:id="985160127">
          <w:marLeft w:val="0"/>
          <w:marRight w:val="0"/>
          <w:marTop w:val="0"/>
          <w:marBottom w:val="0"/>
          <w:divBdr>
            <w:top w:val="none" w:sz="0" w:space="0" w:color="auto"/>
            <w:left w:val="none" w:sz="0" w:space="0" w:color="auto"/>
            <w:bottom w:val="none" w:sz="0" w:space="0" w:color="auto"/>
            <w:right w:val="none" w:sz="0" w:space="0" w:color="auto"/>
          </w:divBdr>
        </w:div>
      </w:divsChild>
    </w:div>
    <w:div w:id="213851395">
      <w:bodyDiv w:val="1"/>
      <w:marLeft w:val="0"/>
      <w:marRight w:val="0"/>
      <w:marTop w:val="0"/>
      <w:marBottom w:val="0"/>
      <w:divBdr>
        <w:top w:val="none" w:sz="0" w:space="0" w:color="auto"/>
        <w:left w:val="none" w:sz="0" w:space="0" w:color="auto"/>
        <w:bottom w:val="none" w:sz="0" w:space="0" w:color="auto"/>
        <w:right w:val="none" w:sz="0" w:space="0" w:color="auto"/>
      </w:divBdr>
      <w:divsChild>
        <w:div w:id="1380857003">
          <w:marLeft w:val="0"/>
          <w:marRight w:val="0"/>
          <w:marTop w:val="0"/>
          <w:marBottom w:val="0"/>
          <w:divBdr>
            <w:top w:val="none" w:sz="0" w:space="0" w:color="auto"/>
            <w:left w:val="none" w:sz="0" w:space="0" w:color="auto"/>
            <w:bottom w:val="none" w:sz="0" w:space="0" w:color="auto"/>
            <w:right w:val="none" w:sz="0" w:space="0" w:color="auto"/>
          </w:divBdr>
        </w:div>
      </w:divsChild>
    </w:div>
    <w:div w:id="233707937">
      <w:bodyDiv w:val="1"/>
      <w:marLeft w:val="0"/>
      <w:marRight w:val="0"/>
      <w:marTop w:val="0"/>
      <w:marBottom w:val="0"/>
      <w:divBdr>
        <w:top w:val="none" w:sz="0" w:space="0" w:color="auto"/>
        <w:left w:val="none" w:sz="0" w:space="0" w:color="auto"/>
        <w:bottom w:val="none" w:sz="0" w:space="0" w:color="auto"/>
        <w:right w:val="none" w:sz="0" w:space="0" w:color="auto"/>
      </w:divBdr>
      <w:divsChild>
        <w:div w:id="1671562637">
          <w:marLeft w:val="0"/>
          <w:marRight w:val="0"/>
          <w:marTop w:val="0"/>
          <w:marBottom w:val="0"/>
          <w:divBdr>
            <w:top w:val="none" w:sz="0" w:space="0" w:color="auto"/>
            <w:left w:val="none" w:sz="0" w:space="0" w:color="auto"/>
            <w:bottom w:val="none" w:sz="0" w:space="0" w:color="auto"/>
            <w:right w:val="none" w:sz="0" w:space="0" w:color="auto"/>
          </w:divBdr>
        </w:div>
      </w:divsChild>
    </w:div>
    <w:div w:id="278878965">
      <w:bodyDiv w:val="1"/>
      <w:marLeft w:val="0"/>
      <w:marRight w:val="0"/>
      <w:marTop w:val="0"/>
      <w:marBottom w:val="0"/>
      <w:divBdr>
        <w:top w:val="none" w:sz="0" w:space="0" w:color="auto"/>
        <w:left w:val="none" w:sz="0" w:space="0" w:color="auto"/>
        <w:bottom w:val="none" w:sz="0" w:space="0" w:color="auto"/>
        <w:right w:val="none" w:sz="0" w:space="0" w:color="auto"/>
      </w:divBdr>
      <w:divsChild>
        <w:div w:id="1976253888">
          <w:marLeft w:val="0"/>
          <w:marRight w:val="0"/>
          <w:marTop w:val="0"/>
          <w:marBottom w:val="0"/>
          <w:divBdr>
            <w:top w:val="none" w:sz="0" w:space="0" w:color="auto"/>
            <w:left w:val="none" w:sz="0" w:space="0" w:color="auto"/>
            <w:bottom w:val="none" w:sz="0" w:space="0" w:color="auto"/>
            <w:right w:val="none" w:sz="0" w:space="0" w:color="auto"/>
          </w:divBdr>
        </w:div>
      </w:divsChild>
    </w:div>
    <w:div w:id="304823797">
      <w:bodyDiv w:val="1"/>
      <w:marLeft w:val="0"/>
      <w:marRight w:val="0"/>
      <w:marTop w:val="0"/>
      <w:marBottom w:val="0"/>
      <w:divBdr>
        <w:top w:val="none" w:sz="0" w:space="0" w:color="auto"/>
        <w:left w:val="none" w:sz="0" w:space="0" w:color="auto"/>
        <w:bottom w:val="none" w:sz="0" w:space="0" w:color="auto"/>
        <w:right w:val="none" w:sz="0" w:space="0" w:color="auto"/>
      </w:divBdr>
      <w:divsChild>
        <w:div w:id="1324702173">
          <w:marLeft w:val="0"/>
          <w:marRight w:val="0"/>
          <w:marTop w:val="0"/>
          <w:marBottom w:val="0"/>
          <w:divBdr>
            <w:top w:val="none" w:sz="0" w:space="0" w:color="auto"/>
            <w:left w:val="none" w:sz="0" w:space="0" w:color="auto"/>
            <w:bottom w:val="none" w:sz="0" w:space="0" w:color="auto"/>
            <w:right w:val="none" w:sz="0" w:space="0" w:color="auto"/>
          </w:divBdr>
        </w:div>
      </w:divsChild>
    </w:div>
    <w:div w:id="305159811">
      <w:bodyDiv w:val="1"/>
      <w:marLeft w:val="0"/>
      <w:marRight w:val="0"/>
      <w:marTop w:val="0"/>
      <w:marBottom w:val="0"/>
      <w:divBdr>
        <w:top w:val="none" w:sz="0" w:space="0" w:color="auto"/>
        <w:left w:val="none" w:sz="0" w:space="0" w:color="auto"/>
        <w:bottom w:val="none" w:sz="0" w:space="0" w:color="auto"/>
        <w:right w:val="none" w:sz="0" w:space="0" w:color="auto"/>
      </w:divBdr>
      <w:divsChild>
        <w:div w:id="656229491">
          <w:marLeft w:val="0"/>
          <w:marRight w:val="0"/>
          <w:marTop w:val="0"/>
          <w:marBottom w:val="0"/>
          <w:divBdr>
            <w:top w:val="none" w:sz="0" w:space="0" w:color="auto"/>
            <w:left w:val="none" w:sz="0" w:space="0" w:color="auto"/>
            <w:bottom w:val="none" w:sz="0" w:space="0" w:color="auto"/>
            <w:right w:val="none" w:sz="0" w:space="0" w:color="auto"/>
          </w:divBdr>
        </w:div>
      </w:divsChild>
    </w:div>
    <w:div w:id="328296466">
      <w:bodyDiv w:val="1"/>
      <w:marLeft w:val="0"/>
      <w:marRight w:val="0"/>
      <w:marTop w:val="0"/>
      <w:marBottom w:val="0"/>
      <w:divBdr>
        <w:top w:val="none" w:sz="0" w:space="0" w:color="auto"/>
        <w:left w:val="none" w:sz="0" w:space="0" w:color="auto"/>
        <w:bottom w:val="none" w:sz="0" w:space="0" w:color="auto"/>
        <w:right w:val="none" w:sz="0" w:space="0" w:color="auto"/>
      </w:divBdr>
      <w:divsChild>
        <w:div w:id="176315782">
          <w:marLeft w:val="0"/>
          <w:marRight w:val="0"/>
          <w:marTop w:val="0"/>
          <w:marBottom w:val="0"/>
          <w:divBdr>
            <w:top w:val="none" w:sz="0" w:space="0" w:color="auto"/>
            <w:left w:val="none" w:sz="0" w:space="0" w:color="auto"/>
            <w:bottom w:val="none" w:sz="0" w:space="0" w:color="auto"/>
            <w:right w:val="none" w:sz="0" w:space="0" w:color="auto"/>
          </w:divBdr>
        </w:div>
      </w:divsChild>
    </w:div>
    <w:div w:id="328948987">
      <w:bodyDiv w:val="1"/>
      <w:marLeft w:val="0"/>
      <w:marRight w:val="0"/>
      <w:marTop w:val="0"/>
      <w:marBottom w:val="0"/>
      <w:divBdr>
        <w:top w:val="none" w:sz="0" w:space="0" w:color="auto"/>
        <w:left w:val="none" w:sz="0" w:space="0" w:color="auto"/>
        <w:bottom w:val="none" w:sz="0" w:space="0" w:color="auto"/>
        <w:right w:val="none" w:sz="0" w:space="0" w:color="auto"/>
      </w:divBdr>
      <w:divsChild>
        <w:div w:id="1345866908">
          <w:marLeft w:val="0"/>
          <w:marRight w:val="0"/>
          <w:marTop w:val="0"/>
          <w:marBottom w:val="0"/>
          <w:divBdr>
            <w:top w:val="none" w:sz="0" w:space="0" w:color="auto"/>
            <w:left w:val="none" w:sz="0" w:space="0" w:color="auto"/>
            <w:bottom w:val="none" w:sz="0" w:space="0" w:color="auto"/>
            <w:right w:val="none" w:sz="0" w:space="0" w:color="auto"/>
          </w:divBdr>
        </w:div>
      </w:divsChild>
    </w:div>
    <w:div w:id="337274079">
      <w:bodyDiv w:val="1"/>
      <w:marLeft w:val="0"/>
      <w:marRight w:val="0"/>
      <w:marTop w:val="0"/>
      <w:marBottom w:val="0"/>
      <w:divBdr>
        <w:top w:val="none" w:sz="0" w:space="0" w:color="auto"/>
        <w:left w:val="none" w:sz="0" w:space="0" w:color="auto"/>
        <w:bottom w:val="none" w:sz="0" w:space="0" w:color="auto"/>
        <w:right w:val="none" w:sz="0" w:space="0" w:color="auto"/>
      </w:divBdr>
      <w:divsChild>
        <w:div w:id="1186165458">
          <w:marLeft w:val="0"/>
          <w:marRight w:val="0"/>
          <w:marTop w:val="0"/>
          <w:marBottom w:val="0"/>
          <w:divBdr>
            <w:top w:val="none" w:sz="0" w:space="0" w:color="auto"/>
            <w:left w:val="none" w:sz="0" w:space="0" w:color="auto"/>
            <w:bottom w:val="none" w:sz="0" w:space="0" w:color="auto"/>
            <w:right w:val="none" w:sz="0" w:space="0" w:color="auto"/>
          </w:divBdr>
        </w:div>
      </w:divsChild>
    </w:div>
    <w:div w:id="342323051">
      <w:bodyDiv w:val="1"/>
      <w:marLeft w:val="0"/>
      <w:marRight w:val="0"/>
      <w:marTop w:val="0"/>
      <w:marBottom w:val="0"/>
      <w:divBdr>
        <w:top w:val="none" w:sz="0" w:space="0" w:color="auto"/>
        <w:left w:val="none" w:sz="0" w:space="0" w:color="auto"/>
        <w:bottom w:val="none" w:sz="0" w:space="0" w:color="auto"/>
        <w:right w:val="none" w:sz="0" w:space="0" w:color="auto"/>
      </w:divBdr>
    </w:div>
    <w:div w:id="354042238">
      <w:bodyDiv w:val="1"/>
      <w:marLeft w:val="0"/>
      <w:marRight w:val="0"/>
      <w:marTop w:val="0"/>
      <w:marBottom w:val="0"/>
      <w:divBdr>
        <w:top w:val="none" w:sz="0" w:space="0" w:color="auto"/>
        <w:left w:val="none" w:sz="0" w:space="0" w:color="auto"/>
        <w:bottom w:val="none" w:sz="0" w:space="0" w:color="auto"/>
        <w:right w:val="none" w:sz="0" w:space="0" w:color="auto"/>
      </w:divBdr>
      <w:divsChild>
        <w:div w:id="1824391806">
          <w:marLeft w:val="0"/>
          <w:marRight w:val="0"/>
          <w:marTop w:val="0"/>
          <w:marBottom w:val="0"/>
          <w:divBdr>
            <w:top w:val="none" w:sz="0" w:space="0" w:color="auto"/>
            <w:left w:val="none" w:sz="0" w:space="0" w:color="auto"/>
            <w:bottom w:val="none" w:sz="0" w:space="0" w:color="auto"/>
            <w:right w:val="none" w:sz="0" w:space="0" w:color="auto"/>
          </w:divBdr>
        </w:div>
      </w:divsChild>
    </w:div>
    <w:div w:id="356538904">
      <w:bodyDiv w:val="1"/>
      <w:marLeft w:val="0"/>
      <w:marRight w:val="0"/>
      <w:marTop w:val="0"/>
      <w:marBottom w:val="0"/>
      <w:divBdr>
        <w:top w:val="none" w:sz="0" w:space="0" w:color="auto"/>
        <w:left w:val="none" w:sz="0" w:space="0" w:color="auto"/>
        <w:bottom w:val="none" w:sz="0" w:space="0" w:color="auto"/>
        <w:right w:val="none" w:sz="0" w:space="0" w:color="auto"/>
      </w:divBdr>
    </w:div>
    <w:div w:id="360522641">
      <w:bodyDiv w:val="1"/>
      <w:marLeft w:val="0"/>
      <w:marRight w:val="0"/>
      <w:marTop w:val="0"/>
      <w:marBottom w:val="0"/>
      <w:divBdr>
        <w:top w:val="none" w:sz="0" w:space="0" w:color="auto"/>
        <w:left w:val="none" w:sz="0" w:space="0" w:color="auto"/>
        <w:bottom w:val="none" w:sz="0" w:space="0" w:color="auto"/>
        <w:right w:val="none" w:sz="0" w:space="0" w:color="auto"/>
      </w:divBdr>
      <w:divsChild>
        <w:div w:id="1972202657">
          <w:marLeft w:val="0"/>
          <w:marRight w:val="0"/>
          <w:marTop w:val="0"/>
          <w:marBottom w:val="0"/>
          <w:divBdr>
            <w:top w:val="none" w:sz="0" w:space="0" w:color="auto"/>
            <w:left w:val="none" w:sz="0" w:space="0" w:color="auto"/>
            <w:bottom w:val="none" w:sz="0" w:space="0" w:color="auto"/>
            <w:right w:val="none" w:sz="0" w:space="0" w:color="auto"/>
          </w:divBdr>
        </w:div>
      </w:divsChild>
    </w:div>
    <w:div w:id="360546103">
      <w:bodyDiv w:val="1"/>
      <w:marLeft w:val="0"/>
      <w:marRight w:val="0"/>
      <w:marTop w:val="0"/>
      <w:marBottom w:val="0"/>
      <w:divBdr>
        <w:top w:val="none" w:sz="0" w:space="0" w:color="auto"/>
        <w:left w:val="none" w:sz="0" w:space="0" w:color="auto"/>
        <w:bottom w:val="none" w:sz="0" w:space="0" w:color="auto"/>
        <w:right w:val="none" w:sz="0" w:space="0" w:color="auto"/>
      </w:divBdr>
      <w:divsChild>
        <w:div w:id="1595474838">
          <w:marLeft w:val="0"/>
          <w:marRight w:val="0"/>
          <w:marTop w:val="0"/>
          <w:marBottom w:val="0"/>
          <w:divBdr>
            <w:top w:val="none" w:sz="0" w:space="0" w:color="auto"/>
            <w:left w:val="none" w:sz="0" w:space="0" w:color="auto"/>
            <w:bottom w:val="none" w:sz="0" w:space="0" w:color="auto"/>
            <w:right w:val="none" w:sz="0" w:space="0" w:color="auto"/>
          </w:divBdr>
        </w:div>
      </w:divsChild>
    </w:div>
    <w:div w:id="364596513">
      <w:bodyDiv w:val="1"/>
      <w:marLeft w:val="0"/>
      <w:marRight w:val="0"/>
      <w:marTop w:val="0"/>
      <w:marBottom w:val="0"/>
      <w:divBdr>
        <w:top w:val="none" w:sz="0" w:space="0" w:color="auto"/>
        <w:left w:val="none" w:sz="0" w:space="0" w:color="auto"/>
        <w:bottom w:val="none" w:sz="0" w:space="0" w:color="auto"/>
        <w:right w:val="none" w:sz="0" w:space="0" w:color="auto"/>
      </w:divBdr>
      <w:divsChild>
        <w:div w:id="803814468">
          <w:marLeft w:val="0"/>
          <w:marRight w:val="0"/>
          <w:marTop w:val="0"/>
          <w:marBottom w:val="0"/>
          <w:divBdr>
            <w:top w:val="none" w:sz="0" w:space="0" w:color="auto"/>
            <w:left w:val="none" w:sz="0" w:space="0" w:color="auto"/>
            <w:bottom w:val="none" w:sz="0" w:space="0" w:color="auto"/>
            <w:right w:val="none" w:sz="0" w:space="0" w:color="auto"/>
          </w:divBdr>
        </w:div>
      </w:divsChild>
    </w:div>
    <w:div w:id="374358248">
      <w:bodyDiv w:val="1"/>
      <w:marLeft w:val="0"/>
      <w:marRight w:val="0"/>
      <w:marTop w:val="0"/>
      <w:marBottom w:val="0"/>
      <w:divBdr>
        <w:top w:val="none" w:sz="0" w:space="0" w:color="auto"/>
        <w:left w:val="none" w:sz="0" w:space="0" w:color="auto"/>
        <w:bottom w:val="none" w:sz="0" w:space="0" w:color="auto"/>
        <w:right w:val="none" w:sz="0" w:space="0" w:color="auto"/>
      </w:divBdr>
    </w:div>
    <w:div w:id="385106448">
      <w:bodyDiv w:val="1"/>
      <w:marLeft w:val="0"/>
      <w:marRight w:val="0"/>
      <w:marTop w:val="0"/>
      <w:marBottom w:val="0"/>
      <w:divBdr>
        <w:top w:val="none" w:sz="0" w:space="0" w:color="auto"/>
        <w:left w:val="none" w:sz="0" w:space="0" w:color="auto"/>
        <w:bottom w:val="none" w:sz="0" w:space="0" w:color="auto"/>
        <w:right w:val="none" w:sz="0" w:space="0" w:color="auto"/>
      </w:divBdr>
      <w:divsChild>
        <w:div w:id="443233087">
          <w:marLeft w:val="0"/>
          <w:marRight w:val="0"/>
          <w:marTop w:val="0"/>
          <w:marBottom w:val="0"/>
          <w:divBdr>
            <w:top w:val="none" w:sz="0" w:space="0" w:color="auto"/>
            <w:left w:val="none" w:sz="0" w:space="0" w:color="auto"/>
            <w:bottom w:val="none" w:sz="0" w:space="0" w:color="auto"/>
            <w:right w:val="none" w:sz="0" w:space="0" w:color="auto"/>
          </w:divBdr>
        </w:div>
      </w:divsChild>
    </w:div>
    <w:div w:id="388843668">
      <w:bodyDiv w:val="1"/>
      <w:marLeft w:val="0"/>
      <w:marRight w:val="0"/>
      <w:marTop w:val="0"/>
      <w:marBottom w:val="0"/>
      <w:divBdr>
        <w:top w:val="none" w:sz="0" w:space="0" w:color="auto"/>
        <w:left w:val="none" w:sz="0" w:space="0" w:color="auto"/>
        <w:bottom w:val="none" w:sz="0" w:space="0" w:color="auto"/>
        <w:right w:val="none" w:sz="0" w:space="0" w:color="auto"/>
      </w:divBdr>
    </w:div>
    <w:div w:id="391006913">
      <w:bodyDiv w:val="1"/>
      <w:marLeft w:val="0"/>
      <w:marRight w:val="0"/>
      <w:marTop w:val="0"/>
      <w:marBottom w:val="0"/>
      <w:divBdr>
        <w:top w:val="none" w:sz="0" w:space="0" w:color="auto"/>
        <w:left w:val="none" w:sz="0" w:space="0" w:color="auto"/>
        <w:bottom w:val="none" w:sz="0" w:space="0" w:color="auto"/>
        <w:right w:val="none" w:sz="0" w:space="0" w:color="auto"/>
      </w:divBdr>
      <w:divsChild>
        <w:div w:id="575819021">
          <w:marLeft w:val="0"/>
          <w:marRight w:val="0"/>
          <w:marTop w:val="0"/>
          <w:marBottom w:val="0"/>
          <w:divBdr>
            <w:top w:val="none" w:sz="0" w:space="0" w:color="auto"/>
            <w:left w:val="none" w:sz="0" w:space="0" w:color="auto"/>
            <w:bottom w:val="none" w:sz="0" w:space="0" w:color="auto"/>
            <w:right w:val="none" w:sz="0" w:space="0" w:color="auto"/>
          </w:divBdr>
        </w:div>
      </w:divsChild>
    </w:div>
    <w:div w:id="398673405">
      <w:bodyDiv w:val="1"/>
      <w:marLeft w:val="0"/>
      <w:marRight w:val="0"/>
      <w:marTop w:val="0"/>
      <w:marBottom w:val="0"/>
      <w:divBdr>
        <w:top w:val="none" w:sz="0" w:space="0" w:color="auto"/>
        <w:left w:val="none" w:sz="0" w:space="0" w:color="auto"/>
        <w:bottom w:val="none" w:sz="0" w:space="0" w:color="auto"/>
        <w:right w:val="none" w:sz="0" w:space="0" w:color="auto"/>
      </w:divBdr>
      <w:divsChild>
        <w:div w:id="467283438">
          <w:marLeft w:val="0"/>
          <w:marRight w:val="0"/>
          <w:marTop w:val="0"/>
          <w:marBottom w:val="0"/>
          <w:divBdr>
            <w:top w:val="none" w:sz="0" w:space="0" w:color="auto"/>
            <w:left w:val="none" w:sz="0" w:space="0" w:color="auto"/>
            <w:bottom w:val="none" w:sz="0" w:space="0" w:color="auto"/>
            <w:right w:val="none" w:sz="0" w:space="0" w:color="auto"/>
          </w:divBdr>
        </w:div>
      </w:divsChild>
    </w:div>
    <w:div w:id="403140720">
      <w:bodyDiv w:val="1"/>
      <w:marLeft w:val="0"/>
      <w:marRight w:val="0"/>
      <w:marTop w:val="0"/>
      <w:marBottom w:val="0"/>
      <w:divBdr>
        <w:top w:val="none" w:sz="0" w:space="0" w:color="auto"/>
        <w:left w:val="none" w:sz="0" w:space="0" w:color="auto"/>
        <w:bottom w:val="none" w:sz="0" w:space="0" w:color="auto"/>
        <w:right w:val="none" w:sz="0" w:space="0" w:color="auto"/>
      </w:divBdr>
      <w:divsChild>
        <w:div w:id="909851983">
          <w:marLeft w:val="0"/>
          <w:marRight w:val="0"/>
          <w:marTop w:val="0"/>
          <w:marBottom w:val="0"/>
          <w:divBdr>
            <w:top w:val="none" w:sz="0" w:space="0" w:color="auto"/>
            <w:left w:val="none" w:sz="0" w:space="0" w:color="auto"/>
            <w:bottom w:val="none" w:sz="0" w:space="0" w:color="auto"/>
            <w:right w:val="none" w:sz="0" w:space="0" w:color="auto"/>
          </w:divBdr>
        </w:div>
      </w:divsChild>
    </w:div>
    <w:div w:id="415324507">
      <w:bodyDiv w:val="1"/>
      <w:marLeft w:val="0"/>
      <w:marRight w:val="0"/>
      <w:marTop w:val="0"/>
      <w:marBottom w:val="0"/>
      <w:divBdr>
        <w:top w:val="none" w:sz="0" w:space="0" w:color="auto"/>
        <w:left w:val="none" w:sz="0" w:space="0" w:color="auto"/>
        <w:bottom w:val="none" w:sz="0" w:space="0" w:color="auto"/>
        <w:right w:val="none" w:sz="0" w:space="0" w:color="auto"/>
      </w:divBdr>
    </w:div>
    <w:div w:id="416830654">
      <w:bodyDiv w:val="1"/>
      <w:marLeft w:val="0"/>
      <w:marRight w:val="0"/>
      <w:marTop w:val="0"/>
      <w:marBottom w:val="0"/>
      <w:divBdr>
        <w:top w:val="none" w:sz="0" w:space="0" w:color="auto"/>
        <w:left w:val="none" w:sz="0" w:space="0" w:color="auto"/>
        <w:bottom w:val="none" w:sz="0" w:space="0" w:color="auto"/>
        <w:right w:val="none" w:sz="0" w:space="0" w:color="auto"/>
      </w:divBdr>
      <w:divsChild>
        <w:div w:id="1938101614">
          <w:marLeft w:val="0"/>
          <w:marRight w:val="0"/>
          <w:marTop w:val="0"/>
          <w:marBottom w:val="0"/>
          <w:divBdr>
            <w:top w:val="none" w:sz="0" w:space="0" w:color="auto"/>
            <w:left w:val="none" w:sz="0" w:space="0" w:color="auto"/>
            <w:bottom w:val="none" w:sz="0" w:space="0" w:color="auto"/>
            <w:right w:val="none" w:sz="0" w:space="0" w:color="auto"/>
          </w:divBdr>
        </w:div>
      </w:divsChild>
    </w:div>
    <w:div w:id="417285775">
      <w:bodyDiv w:val="1"/>
      <w:marLeft w:val="0"/>
      <w:marRight w:val="0"/>
      <w:marTop w:val="0"/>
      <w:marBottom w:val="0"/>
      <w:divBdr>
        <w:top w:val="none" w:sz="0" w:space="0" w:color="auto"/>
        <w:left w:val="none" w:sz="0" w:space="0" w:color="auto"/>
        <w:bottom w:val="none" w:sz="0" w:space="0" w:color="auto"/>
        <w:right w:val="none" w:sz="0" w:space="0" w:color="auto"/>
      </w:divBdr>
    </w:div>
    <w:div w:id="418870625">
      <w:bodyDiv w:val="1"/>
      <w:marLeft w:val="0"/>
      <w:marRight w:val="0"/>
      <w:marTop w:val="0"/>
      <w:marBottom w:val="0"/>
      <w:divBdr>
        <w:top w:val="none" w:sz="0" w:space="0" w:color="auto"/>
        <w:left w:val="none" w:sz="0" w:space="0" w:color="auto"/>
        <w:bottom w:val="none" w:sz="0" w:space="0" w:color="auto"/>
        <w:right w:val="none" w:sz="0" w:space="0" w:color="auto"/>
      </w:divBdr>
      <w:divsChild>
        <w:div w:id="1211459138">
          <w:marLeft w:val="0"/>
          <w:marRight w:val="0"/>
          <w:marTop w:val="0"/>
          <w:marBottom w:val="0"/>
          <w:divBdr>
            <w:top w:val="none" w:sz="0" w:space="0" w:color="auto"/>
            <w:left w:val="none" w:sz="0" w:space="0" w:color="auto"/>
            <w:bottom w:val="none" w:sz="0" w:space="0" w:color="auto"/>
            <w:right w:val="none" w:sz="0" w:space="0" w:color="auto"/>
          </w:divBdr>
        </w:div>
      </w:divsChild>
    </w:div>
    <w:div w:id="428084940">
      <w:bodyDiv w:val="1"/>
      <w:marLeft w:val="0"/>
      <w:marRight w:val="0"/>
      <w:marTop w:val="0"/>
      <w:marBottom w:val="0"/>
      <w:divBdr>
        <w:top w:val="none" w:sz="0" w:space="0" w:color="auto"/>
        <w:left w:val="none" w:sz="0" w:space="0" w:color="auto"/>
        <w:bottom w:val="none" w:sz="0" w:space="0" w:color="auto"/>
        <w:right w:val="none" w:sz="0" w:space="0" w:color="auto"/>
      </w:divBdr>
      <w:divsChild>
        <w:div w:id="1847860854">
          <w:marLeft w:val="0"/>
          <w:marRight w:val="0"/>
          <w:marTop w:val="0"/>
          <w:marBottom w:val="0"/>
          <w:divBdr>
            <w:top w:val="none" w:sz="0" w:space="0" w:color="auto"/>
            <w:left w:val="none" w:sz="0" w:space="0" w:color="auto"/>
            <w:bottom w:val="none" w:sz="0" w:space="0" w:color="auto"/>
            <w:right w:val="none" w:sz="0" w:space="0" w:color="auto"/>
          </w:divBdr>
        </w:div>
      </w:divsChild>
    </w:div>
    <w:div w:id="445545550">
      <w:bodyDiv w:val="1"/>
      <w:marLeft w:val="0"/>
      <w:marRight w:val="0"/>
      <w:marTop w:val="0"/>
      <w:marBottom w:val="0"/>
      <w:divBdr>
        <w:top w:val="none" w:sz="0" w:space="0" w:color="auto"/>
        <w:left w:val="none" w:sz="0" w:space="0" w:color="auto"/>
        <w:bottom w:val="none" w:sz="0" w:space="0" w:color="auto"/>
        <w:right w:val="none" w:sz="0" w:space="0" w:color="auto"/>
      </w:divBdr>
      <w:divsChild>
        <w:div w:id="1666742281">
          <w:marLeft w:val="0"/>
          <w:marRight w:val="0"/>
          <w:marTop w:val="0"/>
          <w:marBottom w:val="0"/>
          <w:divBdr>
            <w:top w:val="none" w:sz="0" w:space="0" w:color="auto"/>
            <w:left w:val="none" w:sz="0" w:space="0" w:color="auto"/>
            <w:bottom w:val="none" w:sz="0" w:space="0" w:color="auto"/>
            <w:right w:val="none" w:sz="0" w:space="0" w:color="auto"/>
          </w:divBdr>
        </w:div>
      </w:divsChild>
    </w:div>
    <w:div w:id="451559144">
      <w:bodyDiv w:val="1"/>
      <w:marLeft w:val="0"/>
      <w:marRight w:val="0"/>
      <w:marTop w:val="0"/>
      <w:marBottom w:val="0"/>
      <w:divBdr>
        <w:top w:val="none" w:sz="0" w:space="0" w:color="auto"/>
        <w:left w:val="none" w:sz="0" w:space="0" w:color="auto"/>
        <w:bottom w:val="none" w:sz="0" w:space="0" w:color="auto"/>
        <w:right w:val="none" w:sz="0" w:space="0" w:color="auto"/>
      </w:divBdr>
      <w:divsChild>
        <w:div w:id="358969002">
          <w:marLeft w:val="0"/>
          <w:marRight w:val="0"/>
          <w:marTop w:val="0"/>
          <w:marBottom w:val="0"/>
          <w:divBdr>
            <w:top w:val="none" w:sz="0" w:space="0" w:color="auto"/>
            <w:left w:val="none" w:sz="0" w:space="0" w:color="auto"/>
            <w:bottom w:val="none" w:sz="0" w:space="0" w:color="auto"/>
            <w:right w:val="none" w:sz="0" w:space="0" w:color="auto"/>
          </w:divBdr>
        </w:div>
      </w:divsChild>
    </w:div>
    <w:div w:id="499195158">
      <w:bodyDiv w:val="1"/>
      <w:marLeft w:val="0"/>
      <w:marRight w:val="0"/>
      <w:marTop w:val="0"/>
      <w:marBottom w:val="0"/>
      <w:divBdr>
        <w:top w:val="none" w:sz="0" w:space="0" w:color="auto"/>
        <w:left w:val="none" w:sz="0" w:space="0" w:color="auto"/>
        <w:bottom w:val="none" w:sz="0" w:space="0" w:color="auto"/>
        <w:right w:val="none" w:sz="0" w:space="0" w:color="auto"/>
      </w:divBdr>
      <w:divsChild>
        <w:div w:id="1887912645">
          <w:marLeft w:val="0"/>
          <w:marRight w:val="0"/>
          <w:marTop w:val="0"/>
          <w:marBottom w:val="0"/>
          <w:divBdr>
            <w:top w:val="none" w:sz="0" w:space="0" w:color="auto"/>
            <w:left w:val="none" w:sz="0" w:space="0" w:color="auto"/>
            <w:bottom w:val="none" w:sz="0" w:space="0" w:color="auto"/>
            <w:right w:val="none" w:sz="0" w:space="0" w:color="auto"/>
          </w:divBdr>
        </w:div>
      </w:divsChild>
    </w:div>
    <w:div w:id="523132510">
      <w:bodyDiv w:val="1"/>
      <w:marLeft w:val="0"/>
      <w:marRight w:val="0"/>
      <w:marTop w:val="0"/>
      <w:marBottom w:val="0"/>
      <w:divBdr>
        <w:top w:val="none" w:sz="0" w:space="0" w:color="auto"/>
        <w:left w:val="none" w:sz="0" w:space="0" w:color="auto"/>
        <w:bottom w:val="none" w:sz="0" w:space="0" w:color="auto"/>
        <w:right w:val="none" w:sz="0" w:space="0" w:color="auto"/>
      </w:divBdr>
      <w:divsChild>
        <w:div w:id="1753892906">
          <w:marLeft w:val="0"/>
          <w:marRight w:val="0"/>
          <w:marTop w:val="0"/>
          <w:marBottom w:val="0"/>
          <w:divBdr>
            <w:top w:val="none" w:sz="0" w:space="0" w:color="auto"/>
            <w:left w:val="none" w:sz="0" w:space="0" w:color="auto"/>
            <w:bottom w:val="none" w:sz="0" w:space="0" w:color="auto"/>
            <w:right w:val="none" w:sz="0" w:space="0" w:color="auto"/>
          </w:divBdr>
        </w:div>
      </w:divsChild>
    </w:div>
    <w:div w:id="528959572">
      <w:bodyDiv w:val="1"/>
      <w:marLeft w:val="0"/>
      <w:marRight w:val="0"/>
      <w:marTop w:val="0"/>
      <w:marBottom w:val="0"/>
      <w:divBdr>
        <w:top w:val="none" w:sz="0" w:space="0" w:color="auto"/>
        <w:left w:val="none" w:sz="0" w:space="0" w:color="auto"/>
        <w:bottom w:val="none" w:sz="0" w:space="0" w:color="auto"/>
        <w:right w:val="none" w:sz="0" w:space="0" w:color="auto"/>
      </w:divBdr>
      <w:divsChild>
        <w:div w:id="2128892761">
          <w:marLeft w:val="0"/>
          <w:marRight w:val="0"/>
          <w:marTop w:val="0"/>
          <w:marBottom w:val="0"/>
          <w:divBdr>
            <w:top w:val="none" w:sz="0" w:space="0" w:color="auto"/>
            <w:left w:val="none" w:sz="0" w:space="0" w:color="auto"/>
            <w:bottom w:val="none" w:sz="0" w:space="0" w:color="auto"/>
            <w:right w:val="none" w:sz="0" w:space="0" w:color="auto"/>
          </w:divBdr>
        </w:div>
      </w:divsChild>
    </w:div>
    <w:div w:id="574633100">
      <w:bodyDiv w:val="1"/>
      <w:marLeft w:val="0"/>
      <w:marRight w:val="0"/>
      <w:marTop w:val="0"/>
      <w:marBottom w:val="0"/>
      <w:divBdr>
        <w:top w:val="none" w:sz="0" w:space="0" w:color="auto"/>
        <w:left w:val="none" w:sz="0" w:space="0" w:color="auto"/>
        <w:bottom w:val="none" w:sz="0" w:space="0" w:color="auto"/>
        <w:right w:val="none" w:sz="0" w:space="0" w:color="auto"/>
      </w:divBdr>
      <w:divsChild>
        <w:div w:id="1051076969">
          <w:marLeft w:val="0"/>
          <w:marRight w:val="0"/>
          <w:marTop w:val="0"/>
          <w:marBottom w:val="0"/>
          <w:divBdr>
            <w:top w:val="none" w:sz="0" w:space="0" w:color="auto"/>
            <w:left w:val="none" w:sz="0" w:space="0" w:color="auto"/>
            <w:bottom w:val="none" w:sz="0" w:space="0" w:color="auto"/>
            <w:right w:val="none" w:sz="0" w:space="0" w:color="auto"/>
          </w:divBdr>
        </w:div>
      </w:divsChild>
    </w:div>
    <w:div w:id="577399157">
      <w:bodyDiv w:val="1"/>
      <w:marLeft w:val="0"/>
      <w:marRight w:val="0"/>
      <w:marTop w:val="0"/>
      <w:marBottom w:val="0"/>
      <w:divBdr>
        <w:top w:val="none" w:sz="0" w:space="0" w:color="auto"/>
        <w:left w:val="none" w:sz="0" w:space="0" w:color="auto"/>
        <w:bottom w:val="none" w:sz="0" w:space="0" w:color="auto"/>
        <w:right w:val="none" w:sz="0" w:space="0" w:color="auto"/>
      </w:divBdr>
      <w:divsChild>
        <w:div w:id="1296175426">
          <w:marLeft w:val="0"/>
          <w:marRight w:val="0"/>
          <w:marTop w:val="0"/>
          <w:marBottom w:val="0"/>
          <w:divBdr>
            <w:top w:val="none" w:sz="0" w:space="0" w:color="auto"/>
            <w:left w:val="none" w:sz="0" w:space="0" w:color="auto"/>
            <w:bottom w:val="none" w:sz="0" w:space="0" w:color="auto"/>
            <w:right w:val="none" w:sz="0" w:space="0" w:color="auto"/>
          </w:divBdr>
        </w:div>
      </w:divsChild>
    </w:div>
    <w:div w:id="581716297">
      <w:bodyDiv w:val="1"/>
      <w:marLeft w:val="0"/>
      <w:marRight w:val="0"/>
      <w:marTop w:val="0"/>
      <w:marBottom w:val="0"/>
      <w:divBdr>
        <w:top w:val="none" w:sz="0" w:space="0" w:color="auto"/>
        <w:left w:val="none" w:sz="0" w:space="0" w:color="auto"/>
        <w:bottom w:val="none" w:sz="0" w:space="0" w:color="auto"/>
        <w:right w:val="none" w:sz="0" w:space="0" w:color="auto"/>
      </w:divBdr>
      <w:divsChild>
        <w:div w:id="1835300246">
          <w:marLeft w:val="0"/>
          <w:marRight w:val="0"/>
          <w:marTop w:val="0"/>
          <w:marBottom w:val="0"/>
          <w:divBdr>
            <w:top w:val="none" w:sz="0" w:space="0" w:color="auto"/>
            <w:left w:val="none" w:sz="0" w:space="0" w:color="auto"/>
            <w:bottom w:val="none" w:sz="0" w:space="0" w:color="auto"/>
            <w:right w:val="none" w:sz="0" w:space="0" w:color="auto"/>
          </w:divBdr>
        </w:div>
      </w:divsChild>
    </w:div>
    <w:div w:id="622274743">
      <w:bodyDiv w:val="1"/>
      <w:marLeft w:val="0"/>
      <w:marRight w:val="0"/>
      <w:marTop w:val="0"/>
      <w:marBottom w:val="0"/>
      <w:divBdr>
        <w:top w:val="none" w:sz="0" w:space="0" w:color="auto"/>
        <w:left w:val="none" w:sz="0" w:space="0" w:color="auto"/>
        <w:bottom w:val="none" w:sz="0" w:space="0" w:color="auto"/>
        <w:right w:val="none" w:sz="0" w:space="0" w:color="auto"/>
      </w:divBdr>
      <w:divsChild>
        <w:div w:id="1409503625">
          <w:marLeft w:val="0"/>
          <w:marRight w:val="0"/>
          <w:marTop w:val="0"/>
          <w:marBottom w:val="0"/>
          <w:divBdr>
            <w:top w:val="none" w:sz="0" w:space="0" w:color="auto"/>
            <w:left w:val="none" w:sz="0" w:space="0" w:color="auto"/>
            <w:bottom w:val="none" w:sz="0" w:space="0" w:color="auto"/>
            <w:right w:val="none" w:sz="0" w:space="0" w:color="auto"/>
          </w:divBdr>
        </w:div>
      </w:divsChild>
    </w:div>
    <w:div w:id="638653701">
      <w:bodyDiv w:val="1"/>
      <w:marLeft w:val="0"/>
      <w:marRight w:val="0"/>
      <w:marTop w:val="0"/>
      <w:marBottom w:val="0"/>
      <w:divBdr>
        <w:top w:val="none" w:sz="0" w:space="0" w:color="auto"/>
        <w:left w:val="none" w:sz="0" w:space="0" w:color="auto"/>
        <w:bottom w:val="none" w:sz="0" w:space="0" w:color="auto"/>
        <w:right w:val="none" w:sz="0" w:space="0" w:color="auto"/>
      </w:divBdr>
      <w:divsChild>
        <w:div w:id="2082947264">
          <w:marLeft w:val="0"/>
          <w:marRight w:val="0"/>
          <w:marTop w:val="0"/>
          <w:marBottom w:val="0"/>
          <w:divBdr>
            <w:top w:val="none" w:sz="0" w:space="0" w:color="auto"/>
            <w:left w:val="none" w:sz="0" w:space="0" w:color="auto"/>
            <w:bottom w:val="none" w:sz="0" w:space="0" w:color="auto"/>
            <w:right w:val="none" w:sz="0" w:space="0" w:color="auto"/>
          </w:divBdr>
        </w:div>
      </w:divsChild>
    </w:div>
    <w:div w:id="676076301">
      <w:bodyDiv w:val="1"/>
      <w:marLeft w:val="0"/>
      <w:marRight w:val="0"/>
      <w:marTop w:val="0"/>
      <w:marBottom w:val="0"/>
      <w:divBdr>
        <w:top w:val="none" w:sz="0" w:space="0" w:color="auto"/>
        <w:left w:val="none" w:sz="0" w:space="0" w:color="auto"/>
        <w:bottom w:val="none" w:sz="0" w:space="0" w:color="auto"/>
        <w:right w:val="none" w:sz="0" w:space="0" w:color="auto"/>
      </w:divBdr>
      <w:divsChild>
        <w:div w:id="1147818654">
          <w:marLeft w:val="0"/>
          <w:marRight w:val="0"/>
          <w:marTop w:val="0"/>
          <w:marBottom w:val="0"/>
          <w:divBdr>
            <w:top w:val="none" w:sz="0" w:space="0" w:color="auto"/>
            <w:left w:val="none" w:sz="0" w:space="0" w:color="auto"/>
            <w:bottom w:val="none" w:sz="0" w:space="0" w:color="auto"/>
            <w:right w:val="none" w:sz="0" w:space="0" w:color="auto"/>
          </w:divBdr>
        </w:div>
      </w:divsChild>
    </w:div>
    <w:div w:id="715206709">
      <w:bodyDiv w:val="1"/>
      <w:marLeft w:val="0"/>
      <w:marRight w:val="0"/>
      <w:marTop w:val="0"/>
      <w:marBottom w:val="0"/>
      <w:divBdr>
        <w:top w:val="none" w:sz="0" w:space="0" w:color="auto"/>
        <w:left w:val="none" w:sz="0" w:space="0" w:color="auto"/>
        <w:bottom w:val="none" w:sz="0" w:space="0" w:color="auto"/>
        <w:right w:val="none" w:sz="0" w:space="0" w:color="auto"/>
      </w:divBdr>
      <w:divsChild>
        <w:div w:id="362049818">
          <w:marLeft w:val="0"/>
          <w:marRight w:val="0"/>
          <w:marTop w:val="0"/>
          <w:marBottom w:val="0"/>
          <w:divBdr>
            <w:top w:val="none" w:sz="0" w:space="0" w:color="auto"/>
            <w:left w:val="none" w:sz="0" w:space="0" w:color="auto"/>
            <w:bottom w:val="none" w:sz="0" w:space="0" w:color="auto"/>
            <w:right w:val="none" w:sz="0" w:space="0" w:color="auto"/>
          </w:divBdr>
          <w:divsChild>
            <w:div w:id="11196417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36052364">
      <w:bodyDiv w:val="1"/>
      <w:marLeft w:val="0"/>
      <w:marRight w:val="0"/>
      <w:marTop w:val="0"/>
      <w:marBottom w:val="0"/>
      <w:divBdr>
        <w:top w:val="none" w:sz="0" w:space="0" w:color="auto"/>
        <w:left w:val="none" w:sz="0" w:space="0" w:color="auto"/>
        <w:bottom w:val="none" w:sz="0" w:space="0" w:color="auto"/>
        <w:right w:val="none" w:sz="0" w:space="0" w:color="auto"/>
      </w:divBdr>
      <w:divsChild>
        <w:div w:id="2063475469">
          <w:marLeft w:val="0"/>
          <w:marRight w:val="0"/>
          <w:marTop w:val="0"/>
          <w:marBottom w:val="0"/>
          <w:divBdr>
            <w:top w:val="none" w:sz="0" w:space="0" w:color="auto"/>
            <w:left w:val="none" w:sz="0" w:space="0" w:color="auto"/>
            <w:bottom w:val="none" w:sz="0" w:space="0" w:color="auto"/>
            <w:right w:val="none" w:sz="0" w:space="0" w:color="auto"/>
          </w:divBdr>
        </w:div>
      </w:divsChild>
    </w:div>
    <w:div w:id="741637740">
      <w:bodyDiv w:val="1"/>
      <w:marLeft w:val="0"/>
      <w:marRight w:val="0"/>
      <w:marTop w:val="0"/>
      <w:marBottom w:val="0"/>
      <w:divBdr>
        <w:top w:val="none" w:sz="0" w:space="0" w:color="auto"/>
        <w:left w:val="none" w:sz="0" w:space="0" w:color="auto"/>
        <w:bottom w:val="none" w:sz="0" w:space="0" w:color="auto"/>
        <w:right w:val="none" w:sz="0" w:space="0" w:color="auto"/>
      </w:divBdr>
      <w:divsChild>
        <w:div w:id="656417879">
          <w:marLeft w:val="0"/>
          <w:marRight w:val="0"/>
          <w:marTop w:val="0"/>
          <w:marBottom w:val="0"/>
          <w:divBdr>
            <w:top w:val="none" w:sz="0" w:space="0" w:color="auto"/>
            <w:left w:val="none" w:sz="0" w:space="0" w:color="auto"/>
            <w:bottom w:val="none" w:sz="0" w:space="0" w:color="auto"/>
            <w:right w:val="none" w:sz="0" w:space="0" w:color="auto"/>
          </w:divBdr>
        </w:div>
      </w:divsChild>
    </w:div>
    <w:div w:id="743186212">
      <w:bodyDiv w:val="1"/>
      <w:marLeft w:val="0"/>
      <w:marRight w:val="0"/>
      <w:marTop w:val="0"/>
      <w:marBottom w:val="0"/>
      <w:divBdr>
        <w:top w:val="none" w:sz="0" w:space="0" w:color="auto"/>
        <w:left w:val="none" w:sz="0" w:space="0" w:color="auto"/>
        <w:bottom w:val="none" w:sz="0" w:space="0" w:color="auto"/>
        <w:right w:val="none" w:sz="0" w:space="0" w:color="auto"/>
      </w:divBdr>
      <w:divsChild>
        <w:div w:id="287707538">
          <w:marLeft w:val="0"/>
          <w:marRight w:val="0"/>
          <w:marTop w:val="0"/>
          <w:marBottom w:val="0"/>
          <w:divBdr>
            <w:top w:val="none" w:sz="0" w:space="0" w:color="auto"/>
            <w:left w:val="none" w:sz="0" w:space="0" w:color="auto"/>
            <w:bottom w:val="none" w:sz="0" w:space="0" w:color="auto"/>
            <w:right w:val="none" w:sz="0" w:space="0" w:color="auto"/>
          </w:divBdr>
        </w:div>
      </w:divsChild>
    </w:div>
    <w:div w:id="765079943">
      <w:bodyDiv w:val="1"/>
      <w:marLeft w:val="0"/>
      <w:marRight w:val="0"/>
      <w:marTop w:val="0"/>
      <w:marBottom w:val="0"/>
      <w:divBdr>
        <w:top w:val="none" w:sz="0" w:space="0" w:color="auto"/>
        <w:left w:val="none" w:sz="0" w:space="0" w:color="auto"/>
        <w:bottom w:val="none" w:sz="0" w:space="0" w:color="auto"/>
        <w:right w:val="none" w:sz="0" w:space="0" w:color="auto"/>
      </w:divBdr>
      <w:divsChild>
        <w:div w:id="1415471729">
          <w:marLeft w:val="0"/>
          <w:marRight w:val="0"/>
          <w:marTop w:val="0"/>
          <w:marBottom w:val="0"/>
          <w:divBdr>
            <w:top w:val="none" w:sz="0" w:space="0" w:color="auto"/>
            <w:left w:val="none" w:sz="0" w:space="0" w:color="auto"/>
            <w:bottom w:val="none" w:sz="0" w:space="0" w:color="auto"/>
            <w:right w:val="none" w:sz="0" w:space="0" w:color="auto"/>
          </w:divBdr>
        </w:div>
      </w:divsChild>
    </w:div>
    <w:div w:id="775711116">
      <w:bodyDiv w:val="1"/>
      <w:marLeft w:val="0"/>
      <w:marRight w:val="0"/>
      <w:marTop w:val="0"/>
      <w:marBottom w:val="0"/>
      <w:divBdr>
        <w:top w:val="none" w:sz="0" w:space="0" w:color="auto"/>
        <w:left w:val="none" w:sz="0" w:space="0" w:color="auto"/>
        <w:bottom w:val="none" w:sz="0" w:space="0" w:color="auto"/>
        <w:right w:val="none" w:sz="0" w:space="0" w:color="auto"/>
      </w:divBdr>
      <w:divsChild>
        <w:div w:id="2066492083">
          <w:marLeft w:val="0"/>
          <w:marRight w:val="0"/>
          <w:marTop w:val="0"/>
          <w:marBottom w:val="0"/>
          <w:divBdr>
            <w:top w:val="none" w:sz="0" w:space="0" w:color="auto"/>
            <w:left w:val="none" w:sz="0" w:space="0" w:color="auto"/>
            <w:bottom w:val="none" w:sz="0" w:space="0" w:color="auto"/>
            <w:right w:val="none" w:sz="0" w:space="0" w:color="auto"/>
          </w:divBdr>
        </w:div>
      </w:divsChild>
    </w:div>
    <w:div w:id="780800812">
      <w:bodyDiv w:val="1"/>
      <w:marLeft w:val="0"/>
      <w:marRight w:val="0"/>
      <w:marTop w:val="0"/>
      <w:marBottom w:val="0"/>
      <w:divBdr>
        <w:top w:val="none" w:sz="0" w:space="0" w:color="auto"/>
        <w:left w:val="none" w:sz="0" w:space="0" w:color="auto"/>
        <w:bottom w:val="none" w:sz="0" w:space="0" w:color="auto"/>
        <w:right w:val="none" w:sz="0" w:space="0" w:color="auto"/>
      </w:divBdr>
      <w:divsChild>
        <w:div w:id="597758795">
          <w:marLeft w:val="0"/>
          <w:marRight w:val="0"/>
          <w:marTop w:val="0"/>
          <w:marBottom w:val="0"/>
          <w:divBdr>
            <w:top w:val="none" w:sz="0" w:space="0" w:color="auto"/>
            <w:left w:val="none" w:sz="0" w:space="0" w:color="auto"/>
            <w:bottom w:val="none" w:sz="0" w:space="0" w:color="auto"/>
            <w:right w:val="none" w:sz="0" w:space="0" w:color="auto"/>
          </w:divBdr>
          <w:divsChild>
            <w:div w:id="9222995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84420279">
      <w:bodyDiv w:val="1"/>
      <w:marLeft w:val="0"/>
      <w:marRight w:val="0"/>
      <w:marTop w:val="0"/>
      <w:marBottom w:val="0"/>
      <w:divBdr>
        <w:top w:val="none" w:sz="0" w:space="0" w:color="auto"/>
        <w:left w:val="none" w:sz="0" w:space="0" w:color="auto"/>
        <w:bottom w:val="none" w:sz="0" w:space="0" w:color="auto"/>
        <w:right w:val="none" w:sz="0" w:space="0" w:color="auto"/>
      </w:divBdr>
      <w:divsChild>
        <w:div w:id="1713967647">
          <w:marLeft w:val="0"/>
          <w:marRight w:val="0"/>
          <w:marTop w:val="0"/>
          <w:marBottom w:val="0"/>
          <w:divBdr>
            <w:top w:val="none" w:sz="0" w:space="0" w:color="auto"/>
            <w:left w:val="none" w:sz="0" w:space="0" w:color="auto"/>
            <w:bottom w:val="none" w:sz="0" w:space="0" w:color="auto"/>
            <w:right w:val="none" w:sz="0" w:space="0" w:color="auto"/>
          </w:divBdr>
        </w:div>
      </w:divsChild>
    </w:div>
    <w:div w:id="784930596">
      <w:bodyDiv w:val="1"/>
      <w:marLeft w:val="0"/>
      <w:marRight w:val="0"/>
      <w:marTop w:val="0"/>
      <w:marBottom w:val="0"/>
      <w:divBdr>
        <w:top w:val="none" w:sz="0" w:space="0" w:color="auto"/>
        <w:left w:val="none" w:sz="0" w:space="0" w:color="auto"/>
        <w:bottom w:val="none" w:sz="0" w:space="0" w:color="auto"/>
        <w:right w:val="none" w:sz="0" w:space="0" w:color="auto"/>
      </w:divBdr>
      <w:divsChild>
        <w:div w:id="178665764">
          <w:marLeft w:val="0"/>
          <w:marRight w:val="0"/>
          <w:marTop w:val="0"/>
          <w:marBottom w:val="0"/>
          <w:divBdr>
            <w:top w:val="none" w:sz="0" w:space="0" w:color="auto"/>
            <w:left w:val="none" w:sz="0" w:space="0" w:color="auto"/>
            <w:bottom w:val="none" w:sz="0" w:space="0" w:color="auto"/>
            <w:right w:val="none" w:sz="0" w:space="0" w:color="auto"/>
          </w:divBdr>
        </w:div>
      </w:divsChild>
    </w:div>
    <w:div w:id="793140176">
      <w:bodyDiv w:val="1"/>
      <w:marLeft w:val="0"/>
      <w:marRight w:val="0"/>
      <w:marTop w:val="0"/>
      <w:marBottom w:val="0"/>
      <w:divBdr>
        <w:top w:val="none" w:sz="0" w:space="0" w:color="auto"/>
        <w:left w:val="none" w:sz="0" w:space="0" w:color="auto"/>
        <w:bottom w:val="none" w:sz="0" w:space="0" w:color="auto"/>
        <w:right w:val="none" w:sz="0" w:space="0" w:color="auto"/>
      </w:divBdr>
      <w:divsChild>
        <w:div w:id="1080761404">
          <w:marLeft w:val="0"/>
          <w:marRight w:val="0"/>
          <w:marTop w:val="0"/>
          <w:marBottom w:val="0"/>
          <w:divBdr>
            <w:top w:val="none" w:sz="0" w:space="0" w:color="auto"/>
            <w:left w:val="none" w:sz="0" w:space="0" w:color="auto"/>
            <w:bottom w:val="none" w:sz="0" w:space="0" w:color="auto"/>
            <w:right w:val="none" w:sz="0" w:space="0" w:color="auto"/>
          </w:divBdr>
        </w:div>
      </w:divsChild>
    </w:div>
    <w:div w:id="806554673">
      <w:bodyDiv w:val="1"/>
      <w:marLeft w:val="0"/>
      <w:marRight w:val="0"/>
      <w:marTop w:val="0"/>
      <w:marBottom w:val="0"/>
      <w:divBdr>
        <w:top w:val="none" w:sz="0" w:space="0" w:color="auto"/>
        <w:left w:val="none" w:sz="0" w:space="0" w:color="auto"/>
        <w:bottom w:val="none" w:sz="0" w:space="0" w:color="auto"/>
        <w:right w:val="none" w:sz="0" w:space="0" w:color="auto"/>
      </w:divBdr>
      <w:divsChild>
        <w:div w:id="1945455879">
          <w:marLeft w:val="0"/>
          <w:marRight w:val="0"/>
          <w:marTop w:val="0"/>
          <w:marBottom w:val="0"/>
          <w:divBdr>
            <w:top w:val="none" w:sz="0" w:space="0" w:color="auto"/>
            <w:left w:val="none" w:sz="0" w:space="0" w:color="auto"/>
            <w:bottom w:val="none" w:sz="0" w:space="0" w:color="auto"/>
            <w:right w:val="none" w:sz="0" w:space="0" w:color="auto"/>
          </w:divBdr>
        </w:div>
      </w:divsChild>
    </w:div>
    <w:div w:id="811681579">
      <w:bodyDiv w:val="1"/>
      <w:marLeft w:val="0"/>
      <w:marRight w:val="0"/>
      <w:marTop w:val="0"/>
      <w:marBottom w:val="0"/>
      <w:divBdr>
        <w:top w:val="none" w:sz="0" w:space="0" w:color="auto"/>
        <w:left w:val="none" w:sz="0" w:space="0" w:color="auto"/>
        <w:bottom w:val="none" w:sz="0" w:space="0" w:color="auto"/>
        <w:right w:val="none" w:sz="0" w:space="0" w:color="auto"/>
      </w:divBdr>
    </w:div>
    <w:div w:id="814416058">
      <w:bodyDiv w:val="1"/>
      <w:marLeft w:val="0"/>
      <w:marRight w:val="0"/>
      <w:marTop w:val="0"/>
      <w:marBottom w:val="0"/>
      <w:divBdr>
        <w:top w:val="none" w:sz="0" w:space="0" w:color="auto"/>
        <w:left w:val="none" w:sz="0" w:space="0" w:color="auto"/>
        <w:bottom w:val="none" w:sz="0" w:space="0" w:color="auto"/>
        <w:right w:val="none" w:sz="0" w:space="0" w:color="auto"/>
      </w:divBdr>
      <w:divsChild>
        <w:div w:id="1296377820">
          <w:marLeft w:val="0"/>
          <w:marRight w:val="0"/>
          <w:marTop w:val="0"/>
          <w:marBottom w:val="0"/>
          <w:divBdr>
            <w:top w:val="none" w:sz="0" w:space="0" w:color="auto"/>
            <w:left w:val="none" w:sz="0" w:space="0" w:color="auto"/>
            <w:bottom w:val="none" w:sz="0" w:space="0" w:color="auto"/>
            <w:right w:val="none" w:sz="0" w:space="0" w:color="auto"/>
          </w:divBdr>
        </w:div>
      </w:divsChild>
    </w:div>
    <w:div w:id="816800873">
      <w:bodyDiv w:val="1"/>
      <w:marLeft w:val="0"/>
      <w:marRight w:val="0"/>
      <w:marTop w:val="0"/>
      <w:marBottom w:val="0"/>
      <w:divBdr>
        <w:top w:val="none" w:sz="0" w:space="0" w:color="auto"/>
        <w:left w:val="none" w:sz="0" w:space="0" w:color="auto"/>
        <w:bottom w:val="none" w:sz="0" w:space="0" w:color="auto"/>
        <w:right w:val="none" w:sz="0" w:space="0" w:color="auto"/>
      </w:divBdr>
      <w:divsChild>
        <w:div w:id="1049374928">
          <w:marLeft w:val="0"/>
          <w:marRight w:val="0"/>
          <w:marTop w:val="0"/>
          <w:marBottom w:val="0"/>
          <w:divBdr>
            <w:top w:val="none" w:sz="0" w:space="0" w:color="auto"/>
            <w:left w:val="none" w:sz="0" w:space="0" w:color="auto"/>
            <w:bottom w:val="none" w:sz="0" w:space="0" w:color="auto"/>
            <w:right w:val="none" w:sz="0" w:space="0" w:color="auto"/>
          </w:divBdr>
        </w:div>
      </w:divsChild>
    </w:div>
    <w:div w:id="831871578">
      <w:bodyDiv w:val="1"/>
      <w:marLeft w:val="0"/>
      <w:marRight w:val="0"/>
      <w:marTop w:val="0"/>
      <w:marBottom w:val="0"/>
      <w:divBdr>
        <w:top w:val="none" w:sz="0" w:space="0" w:color="auto"/>
        <w:left w:val="none" w:sz="0" w:space="0" w:color="auto"/>
        <w:bottom w:val="none" w:sz="0" w:space="0" w:color="auto"/>
        <w:right w:val="none" w:sz="0" w:space="0" w:color="auto"/>
      </w:divBdr>
      <w:divsChild>
        <w:div w:id="1833138946">
          <w:marLeft w:val="0"/>
          <w:marRight w:val="0"/>
          <w:marTop w:val="0"/>
          <w:marBottom w:val="0"/>
          <w:divBdr>
            <w:top w:val="none" w:sz="0" w:space="0" w:color="auto"/>
            <w:left w:val="none" w:sz="0" w:space="0" w:color="auto"/>
            <w:bottom w:val="none" w:sz="0" w:space="0" w:color="auto"/>
            <w:right w:val="none" w:sz="0" w:space="0" w:color="auto"/>
          </w:divBdr>
        </w:div>
      </w:divsChild>
    </w:div>
    <w:div w:id="835002193">
      <w:bodyDiv w:val="1"/>
      <w:marLeft w:val="0"/>
      <w:marRight w:val="0"/>
      <w:marTop w:val="0"/>
      <w:marBottom w:val="0"/>
      <w:divBdr>
        <w:top w:val="none" w:sz="0" w:space="0" w:color="auto"/>
        <w:left w:val="none" w:sz="0" w:space="0" w:color="auto"/>
        <w:bottom w:val="none" w:sz="0" w:space="0" w:color="auto"/>
        <w:right w:val="none" w:sz="0" w:space="0" w:color="auto"/>
      </w:divBdr>
      <w:divsChild>
        <w:div w:id="975524351">
          <w:marLeft w:val="0"/>
          <w:marRight w:val="0"/>
          <w:marTop w:val="0"/>
          <w:marBottom w:val="0"/>
          <w:divBdr>
            <w:top w:val="none" w:sz="0" w:space="0" w:color="auto"/>
            <w:left w:val="none" w:sz="0" w:space="0" w:color="auto"/>
            <w:bottom w:val="none" w:sz="0" w:space="0" w:color="auto"/>
            <w:right w:val="none" w:sz="0" w:space="0" w:color="auto"/>
          </w:divBdr>
        </w:div>
      </w:divsChild>
    </w:div>
    <w:div w:id="839194974">
      <w:bodyDiv w:val="1"/>
      <w:marLeft w:val="0"/>
      <w:marRight w:val="0"/>
      <w:marTop w:val="0"/>
      <w:marBottom w:val="0"/>
      <w:divBdr>
        <w:top w:val="none" w:sz="0" w:space="0" w:color="auto"/>
        <w:left w:val="none" w:sz="0" w:space="0" w:color="auto"/>
        <w:bottom w:val="none" w:sz="0" w:space="0" w:color="auto"/>
        <w:right w:val="none" w:sz="0" w:space="0" w:color="auto"/>
      </w:divBdr>
    </w:div>
    <w:div w:id="851917490">
      <w:bodyDiv w:val="1"/>
      <w:marLeft w:val="0"/>
      <w:marRight w:val="0"/>
      <w:marTop w:val="0"/>
      <w:marBottom w:val="0"/>
      <w:divBdr>
        <w:top w:val="none" w:sz="0" w:space="0" w:color="auto"/>
        <w:left w:val="none" w:sz="0" w:space="0" w:color="auto"/>
        <w:bottom w:val="none" w:sz="0" w:space="0" w:color="auto"/>
        <w:right w:val="none" w:sz="0" w:space="0" w:color="auto"/>
      </w:divBdr>
      <w:divsChild>
        <w:div w:id="1682315293">
          <w:marLeft w:val="0"/>
          <w:marRight w:val="0"/>
          <w:marTop w:val="0"/>
          <w:marBottom w:val="0"/>
          <w:divBdr>
            <w:top w:val="none" w:sz="0" w:space="0" w:color="auto"/>
            <w:left w:val="none" w:sz="0" w:space="0" w:color="auto"/>
            <w:bottom w:val="none" w:sz="0" w:space="0" w:color="auto"/>
            <w:right w:val="none" w:sz="0" w:space="0" w:color="auto"/>
          </w:divBdr>
        </w:div>
      </w:divsChild>
    </w:div>
    <w:div w:id="859053448">
      <w:bodyDiv w:val="1"/>
      <w:marLeft w:val="0"/>
      <w:marRight w:val="0"/>
      <w:marTop w:val="0"/>
      <w:marBottom w:val="0"/>
      <w:divBdr>
        <w:top w:val="none" w:sz="0" w:space="0" w:color="auto"/>
        <w:left w:val="none" w:sz="0" w:space="0" w:color="auto"/>
        <w:bottom w:val="none" w:sz="0" w:space="0" w:color="auto"/>
        <w:right w:val="none" w:sz="0" w:space="0" w:color="auto"/>
      </w:divBdr>
      <w:divsChild>
        <w:div w:id="1998917691">
          <w:marLeft w:val="0"/>
          <w:marRight w:val="0"/>
          <w:marTop w:val="0"/>
          <w:marBottom w:val="0"/>
          <w:divBdr>
            <w:top w:val="none" w:sz="0" w:space="0" w:color="auto"/>
            <w:left w:val="none" w:sz="0" w:space="0" w:color="auto"/>
            <w:bottom w:val="none" w:sz="0" w:space="0" w:color="auto"/>
            <w:right w:val="none" w:sz="0" w:space="0" w:color="auto"/>
          </w:divBdr>
        </w:div>
      </w:divsChild>
    </w:div>
    <w:div w:id="864706799">
      <w:bodyDiv w:val="1"/>
      <w:marLeft w:val="0"/>
      <w:marRight w:val="0"/>
      <w:marTop w:val="0"/>
      <w:marBottom w:val="0"/>
      <w:divBdr>
        <w:top w:val="none" w:sz="0" w:space="0" w:color="auto"/>
        <w:left w:val="none" w:sz="0" w:space="0" w:color="auto"/>
        <w:bottom w:val="none" w:sz="0" w:space="0" w:color="auto"/>
        <w:right w:val="none" w:sz="0" w:space="0" w:color="auto"/>
      </w:divBdr>
      <w:divsChild>
        <w:div w:id="942997512">
          <w:marLeft w:val="0"/>
          <w:marRight w:val="0"/>
          <w:marTop w:val="0"/>
          <w:marBottom w:val="0"/>
          <w:divBdr>
            <w:top w:val="none" w:sz="0" w:space="0" w:color="auto"/>
            <w:left w:val="none" w:sz="0" w:space="0" w:color="auto"/>
            <w:bottom w:val="none" w:sz="0" w:space="0" w:color="auto"/>
            <w:right w:val="none" w:sz="0" w:space="0" w:color="auto"/>
          </w:divBdr>
        </w:div>
      </w:divsChild>
    </w:div>
    <w:div w:id="865141839">
      <w:bodyDiv w:val="1"/>
      <w:marLeft w:val="0"/>
      <w:marRight w:val="0"/>
      <w:marTop w:val="0"/>
      <w:marBottom w:val="0"/>
      <w:divBdr>
        <w:top w:val="none" w:sz="0" w:space="0" w:color="auto"/>
        <w:left w:val="none" w:sz="0" w:space="0" w:color="auto"/>
        <w:bottom w:val="none" w:sz="0" w:space="0" w:color="auto"/>
        <w:right w:val="none" w:sz="0" w:space="0" w:color="auto"/>
      </w:divBdr>
      <w:divsChild>
        <w:div w:id="189226796">
          <w:marLeft w:val="0"/>
          <w:marRight w:val="0"/>
          <w:marTop w:val="0"/>
          <w:marBottom w:val="0"/>
          <w:divBdr>
            <w:top w:val="none" w:sz="0" w:space="0" w:color="auto"/>
            <w:left w:val="none" w:sz="0" w:space="0" w:color="auto"/>
            <w:bottom w:val="none" w:sz="0" w:space="0" w:color="auto"/>
            <w:right w:val="none" w:sz="0" w:space="0" w:color="auto"/>
          </w:divBdr>
        </w:div>
      </w:divsChild>
    </w:div>
    <w:div w:id="866257912">
      <w:bodyDiv w:val="1"/>
      <w:marLeft w:val="0"/>
      <w:marRight w:val="0"/>
      <w:marTop w:val="0"/>
      <w:marBottom w:val="0"/>
      <w:divBdr>
        <w:top w:val="none" w:sz="0" w:space="0" w:color="auto"/>
        <w:left w:val="none" w:sz="0" w:space="0" w:color="auto"/>
        <w:bottom w:val="none" w:sz="0" w:space="0" w:color="auto"/>
        <w:right w:val="none" w:sz="0" w:space="0" w:color="auto"/>
      </w:divBdr>
      <w:divsChild>
        <w:div w:id="1484662194">
          <w:marLeft w:val="0"/>
          <w:marRight w:val="0"/>
          <w:marTop w:val="0"/>
          <w:marBottom w:val="0"/>
          <w:divBdr>
            <w:top w:val="none" w:sz="0" w:space="0" w:color="auto"/>
            <w:left w:val="none" w:sz="0" w:space="0" w:color="auto"/>
            <w:bottom w:val="none" w:sz="0" w:space="0" w:color="auto"/>
            <w:right w:val="none" w:sz="0" w:space="0" w:color="auto"/>
          </w:divBdr>
        </w:div>
      </w:divsChild>
    </w:div>
    <w:div w:id="891504833">
      <w:bodyDiv w:val="1"/>
      <w:marLeft w:val="0"/>
      <w:marRight w:val="0"/>
      <w:marTop w:val="0"/>
      <w:marBottom w:val="0"/>
      <w:divBdr>
        <w:top w:val="none" w:sz="0" w:space="0" w:color="auto"/>
        <w:left w:val="none" w:sz="0" w:space="0" w:color="auto"/>
        <w:bottom w:val="none" w:sz="0" w:space="0" w:color="auto"/>
        <w:right w:val="none" w:sz="0" w:space="0" w:color="auto"/>
      </w:divBdr>
      <w:divsChild>
        <w:div w:id="1078017233">
          <w:marLeft w:val="0"/>
          <w:marRight w:val="0"/>
          <w:marTop w:val="0"/>
          <w:marBottom w:val="0"/>
          <w:divBdr>
            <w:top w:val="none" w:sz="0" w:space="0" w:color="auto"/>
            <w:left w:val="none" w:sz="0" w:space="0" w:color="auto"/>
            <w:bottom w:val="none" w:sz="0" w:space="0" w:color="auto"/>
            <w:right w:val="none" w:sz="0" w:space="0" w:color="auto"/>
          </w:divBdr>
        </w:div>
      </w:divsChild>
    </w:div>
    <w:div w:id="894511979">
      <w:bodyDiv w:val="1"/>
      <w:marLeft w:val="0"/>
      <w:marRight w:val="0"/>
      <w:marTop w:val="0"/>
      <w:marBottom w:val="0"/>
      <w:divBdr>
        <w:top w:val="none" w:sz="0" w:space="0" w:color="auto"/>
        <w:left w:val="none" w:sz="0" w:space="0" w:color="auto"/>
        <w:bottom w:val="none" w:sz="0" w:space="0" w:color="auto"/>
        <w:right w:val="none" w:sz="0" w:space="0" w:color="auto"/>
      </w:divBdr>
    </w:div>
    <w:div w:id="900945886">
      <w:bodyDiv w:val="1"/>
      <w:marLeft w:val="0"/>
      <w:marRight w:val="0"/>
      <w:marTop w:val="0"/>
      <w:marBottom w:val="0"/>
      <w:divBdr>
        <w:top w:val="none" w:sz="0" w:space="0" w:color="auto"/>
        <w:left w:val="none" w:sz="0" w:space="0" w:color="auto"/>
        <w:bottom w:val="none" w:sz="0" w:space="0" w:color="auto"/>
        <w:right w:val="none" w:sz="0" w:space="0" w:color="auto"/>
      </w:divBdr>
      <w:divsChild>
        <w:div w:id="467362564">
          <w:marLeft w:val="0"/>
          <w:marRight w:val="0"/>
          <w:marTop w:val="0"/>
          <w:marBottom w:val="0"/>
          <w:divBdr>
            <w:top w:val="none" w:sz="0" w:space="0" w:color="auto"/>
            <w:left w:val="none" w:sz="0" w:space="0" w:color="auto"/>
            <w:bottom w:val="none" w:sz="0" w:space="0" w:color="auto"/>
            <w:right w:val="none" w:sz="0" w:space="0" w:color="auto"/>
          </w:divBdr>
        </w:div>
      </w:divsChild>
    </w:div>
    <w:div w:id="906066304">
      <w:bodyDiv w:val="1"/>
      <w:marLeft w:val="0"/>
      <w:marRight w:val="0"/>
      <w:marTop w:val="0"/>
      <w:marBottom w:val="0"/>
      <w:divBdr>
        <w:top w:val="none" w:sz="0" w:space="0" w:color="auto"/>
        <w:left w:val="none" w:sz="0" w:space="0" w:color="auto"/>
        <w:bottom w:val="none" w:sz="0" w:space="0" w:color="auto"/>
        <w:right w:val="none" w:sz="0" w:space="0" w:color="auto"/>
      </w:divBdr>
      <w:divsChild>
        <w:div w:id="1026908738">
          <w:marLeft w:val="0"/>
          <w:marRight w:val="0"/>
          <w:marTop w:val="0"/>
          <w:marBottom w:val="0"/>
          <w:divBdr>
            <w:top w:val="none" w:sz="0" w:space="0" w:color="auto"/>
            <w:left w:val="none" w:sz="0" w:space="0" w:color="auto"/>
            <w:bottom w:val="none" w:sz="0" w:space="0" w:color="auto"/>
            <w:right w:val="none" w:sz="0" w:space="0" w:color="auto"/>
          </w:divBdr>
        </w:div>
      </w:divsChild>
    </w:div>
    <w:div w:id="921065259">
      <w:bodyDiv w:val="1"/>
      <w:marLeft w:val="0"/>
      <w:marRight w:val="0"/>
      <w:marTop w:val="0"/>
      <w:marBottom w:val="0"/>
      <w:divBdr>
        <w:top w:val="none" w:sz="0" w:space="0" w:color="auto"/>
        <w:left w:val="none" w:sz="0" w:space="0" w:color="auto"/>
        <w:bottom w:val="none" w:sz="0" w:space="0" w:color="auto"/>
        <w:right w:val="none" w:sz="0" w:space="0" w:color="auto"/>
      </w:divBdr>
      <w:divsChild>
        <w:div w:id="534973315">
          <w:marLeft w:val="0"/>
          <w:marRight w:val="0"/>
          <w:marTop w:val="0"/>
          <w:marBottom w:val="0"/>
          <w:divBdr>
            <w:top w:val="none" w:sz="0" w:space="0" w:color="auto"/>
            <w:left w:val="none" w:sz="0" w:space="0" w:color="auto"/>
            <w:bottom w:val="none" w:sz="0" w:space="0" w:color="auto"/>
            <w:right w:val="none" w:sz="0" w:space="0" w:color="auto"/>
          </w:divBdr>
        </w:div>
      </w:divsChild>
    </w:div>
    <w:div w:id="933712443">
      <w:bodyDiv w:val="1"/>
      <w:marLeft w:val="0"/>
      <w:marRight w:val="0"/>
      <w:marTop w:val="0"/>
      <w:marBottom w:val="0"/>
      <w:divBdr>
        <w:top w:val="none" w:sz="0" w:space="0" w:color="auto"/>
        <w:left w:val="none" w:sz="0" w:space="0" w:color="auto"/>
        <w:bottom w:val="none" w:sz="0" w:space="0" w:color="auto"/>
        <w:right w:val="none" w:sz="0" w:space="0" w:color="auto"/>
      </w:divBdr>
    </w:div>
    <w:div w:id="935596517">
      <w:bodyDiv w:val="1"/>
      <w:marLeft w:val="0"/>
      <w:marRight w:val="0"/>
      <w:marTop w:val="0"/>
      <w:marBottom w:val="0"/>
      <w:divBdr>
        <w:top w:val="none" w:sz="0" w:space="0" w:color="auto"/>
        <w:left w:val="none" w:sz="0" w:space="0" w:color="auto"/>
        <w:bottom w:val="none" w:sz="0" w:space="0" w:color="auto"/>
        <w:right w:val="none" w:sz="0" w:space="0" w:color="auto"/>
      </w:divBdr>
      <w:divsChild>
        <w:div w:id="1093824071">
          <w:marLeft w:val="0"/>
          <w:marRight w:val="0"/>
          <w:marTop w:val="0"/>
          <w:marBottom w:val="0"/>
          <w:divBdr>
            <w:top w:val="none" w:sz="0" w:space="0" w:color="auto"/>
            <w:left w:val="none" w:sz="0" w:space="0" w:color="auto"/>
            <w:bottom w:val="none" w:sz="0" w:space="0" w:color="auto"/>
            <w:right w:val="none" w:sz="0" w:space="0" w:color="auto"/>
          </w:divBdr>
        </w:div>
      </w:divsChild>
    </w:div>
    <w:div w:id="974339335">
      <w:bodyDiv w:val="1"/>
      <w:marLeft w:val="0"/>
      <w:marRight w:val="0"/>
      <w:marTop w:val="0"/>
      <w:marBottom w:val="0"/>
      <w:divBdr>
        <w:top w:val="none" w:sz="0" w:space="0" w:color="auto"/>
        <w:left w:val="none" w:sz="0" w:space="0" w:color="auto"/>
        <w:bottom w:val="none" w:sz="0" w:space="0" w:color="auto"/>
        <w:right w:val="none" w:sz="0" w:space="0" w:color="auto"/>
      </w:divBdr>
      <w:divsChild>
        <w:div w:id="948052545">
          <w:marLeft w:val="0"/>
          <w:marRight w:val="0"/>
          <w:marTop w:val="0"/>
          <w:marBottom w:val="0"/>
          <w:divBdr>
            <w:top w:val="none" w:sz="0" w:space="0" w:color="auto"/>
            <w:left w:val="none" w:sz="0" w:space="0" w:color="auto"/>
            <w:bottom w:val="none" w:sz="0" w:space="0" w:color="auto"/>
            <w:right w:val="none" w:sz="0" w:space="0" w:color="auto"/>
          </w:divBdr>
        </w:div>
      </w:divsChild>
    </w:div>
    <w:div w:id="987973225">
      <w:bodyDiv w:val="1"/>
      <w:marLeft w:val="0"/>
      <w:marRight w:val="0"/>
      <w:marTop w:val="0"/>
      <w:marBottom w:val="0"/>
      <w:divBdr>
        <w:top w:val="none" w:sz="0" w:space="0" w:color="auto"/>
        <w:left w:val="none" w:sz="0" w:space="0" w:color="auto"/>
        <w:bottom w:val="none" w:sz="0" w:space="0" w:color="auto"/>
        <w:right w:val="none" w:sz="0" w:space="0" w:color="auto"/>
      </w:divBdr>
    </w:div>
    <w:div w:id="1000548096">
      <w:bodyDiv w:val="1"/>
      <w:marLeft w:val="0"/>
      <w:marRight w:val="0"/>
      <w:marTop w:val="0"/>
      <w:marBottom w:val="0"/>
      <w:divBdr>
        <w:top w:val="none" w:sz="0" w:space="0" w:color="auto"/>
        <w:left w:val="none" w:sz="0" w:space="0" w:color="auto"/>
        <w:bottom w:val="none" w:sz="0" w:space="0" w:color="auto"/>
        <w:right w:val="none" w:sz="0" w:space="0" w:color="auto"/>
      </w:divBdr>
    </w:div>
    <w:div w:id="1001466445">
      <w:bodyDiv w:val="1"/>
      <w:marLeft w:val="0"/>
      <w:marRight w:val="0"/>
      <w:marTop w:val="0"/>
      <w:marBottom w:val="0"/>
      <w:divBdr>
        <w:top w:val="none" w:sz="0" w:space="0" w:color="auto"/>
        <w:left w:val="none" w:sz="0" w:space="0" w:color="auto"/>
        <w:bottom w:val="none" w:sz="0" w:space="0" w:color="auto"/>
        <w:right w:val="none" w:sz="0" w:space="0" w:color="auto"/>
      </w:divBdr>
      <w:divsChild>
        <w:div w:id="965161545">
          <w:marLeft w:val="0"/>
          <w:marRight w:val="0"/>
          <w:marTop w:val="0"/>
          <w:marBottom w:val="0"/>
          <w:divBdr>
            <w:top w:val="none" w:sz="0" w:space="0" w:color="auto"/>
            <w:left w:val="none" w:sz="0" w:space="0" w:color="auto"/>
            <w:bottom w:val="none" w:sz="0" w:space="0" w:color="auto"/>
            <w:right w:val="none" w:sz="0" w:space="0" w:color="auto"/>
          </w:divBdr>
        </w:div>
      </w:divsChild>
    </w:div>
    <w:div w:id="1006907993">
      <w:bodyDiv w:val="1"/>
      <w:marLeft w:val="0"/>
      <w:marRight w:val="0"/>
      <w:marTop w:val="0"/>
      <w:marBottom w:val="0"/>
      <w:divBdr>
        <w:top w:val="none" w:sz="0" w:space="0" w:color="auto"/>
        <w:left w:val="none" w:sz="0" w:space="0" w:color="auto"/>
        <w:bottom w:val="none" w:sz="0" w:space="0" w:color="auto"/>
        <w:right w:val="none" w:sz="0" w:space="0" w:color="auto"/>
      </w:divBdr>
      <w:divsChild>
        <w:div w:id="276718223">
          <w:marLeft w:val="0"/>
          <w:marRight w:val="0"/>
          <w:marTop w:val="0"/>
          <w:marBottom w:val="0"/>
          <w:divBdr>
            <w:top w:val="none" w:sz="0" w:space="0" w:color="auto"/>
            <w:left w:val="none" w:sz="0" w:space="0" w:color="auto"/>
            <w:bottom w:val="none" w:sz="0" w:space="0" w:color="auto"/>
            <w:right w:val="none" w:sz="0" w:space="0" w:color="auto"/>
          </w:divBdr>
        </w:div>
      </w:divsChild>
    </w:div>
    <w:div w:id="1014305562">
      <w:bodyDiv w:val="1"/>
      <w:marLeft w:val="0"/>
      <w:marRight w:val="0"/>
      <w:marTop w:val="0"/>
      <w:marBottom w:val="0"/>
      <w:divBdr>
        <w:top w:val="none" w:sz="0" w:space="0" w:color="auto"/>
        <w:left w:val="none" w:sz="0" w:space="0" w:color="auto"/>
        <w:bottom w:val="none" w:sz="0" w:space="0" w:color="auto"/>
        <w:right w:val="none" w:sz="0" w:space="0" w:color="auto"/>
      </w:divBdr>
      <w:divsChild>
        <w:div w:id="678389929">
          <w:marLeft w:val="0"/>
          <w:marRight w:val="0"/>
          <w:marTop w:val="0"/>
          <w:marBottom w:val="0"/>
          <w:divBdr>
            <w:top w:val="none" w:sz="0" w:space="0" w:color="auto"/>
            <w:left w:val="none" w:sz="0" w:space="0" w:color="auto"/>
            <w:bottom w:val="none" w:sz="0" w:space="0" w:color="auto"/>
            <w:right w:val="none" w:sz="0" w:space="0" w:color="auto"/>
          </w:divBdr>
        </w:div>
      </w:divsChild>
    </w:div>
    <w:div w:id="1024939927">
      <w:bodyDiv w:val="1"/>
      <w:marLeft w:val="0"/>
      <w:marRight w:val="0"/>
      <w:marTop w:val="0"/>
      <w:marBottom w:val="0"/>
      <w:divBdr>
        <w:top w:val="none" w:sz="0" w:space="0" w:color="auto"/>
        <w:left w:val="none" w:sz="0" w:space="0" w:color="auto"/>
        <w:bottom w:val="none" w:sz="0" w:space="0" w:color="auto"/>
        <w:right w:val="none" w:sz="0" w:space="0" w:color="auto"/>
      </w:divBdr>
      <w:divsChild>
        <w:div w:id="388041337">
          <w:marLeft w:val="0"/>
          <w:marRight w:val="0"/>
          <w:marTop w:val="0"/>
          <w:marBottom w:val="0"/>
          <w:divBdr>
            <w:top w:val="none" w:sz="0" w:space="0" w:color="auto"/>
            <w:left w:val="none" w:sz="0" w:space="0" w:color="auto"/>
            <w:bottom w:val="none" w:sz="0" w:space="0" w:color="auto"/>
            <w:right w:val="none" w:sz="0" w:space="0" w:color="auto"/>
          </w:divBdr>
        </w:div>
      </w:divsChild>
    </w:div>
    <w:div w:id="1033729262">
      <w:bodyDiv w:val="1"/>
      <w:marLeft w:val="0"/>
      <w:marRight w:val="0"/>
      <w:marTop w:val="0"/>
      <w:marBottom w:val="0"/>
      <w:divBdr>
        <w:top w:val="none" w:sz="0" w:space="0" w:color="auto"/>
        <w:left w:val="none" w:sz="0" w:space="0" w:color="auto"/>
        <w:bottom w:val="none" w:sz="0" w:space="0" w:color="auto"/>
        <w:right w:val="none" w:sz="0" w:space="0" w:color="auto"/>
      </w:divBdr>
      <w:divsChild>
        <w:div w:id="669601862">
          <w:marLeft w:val="0"/>
          <w:marRight w:val="0"/>
          <w:marTop w:val="0"/>
          <w:marBottom w:val="0"/>
          <w:divBdr>
            <w:top w:val="none" w:sz="0" w:space="0" w:color="auto"/>
            <w:left w:val="none" w:sz="0" w:space="0" w:color="auto"/>
            <w:bottom w:val="none" w:sz="0" w:space="0" w:color="auto"/>
            <w:right w:val="none" w:sz="0" w:space="0" w:color="auto"/>
          </w:divBdr>
        </w:div>
      </w:divsChild>
    </w:div>
    <w:div w:id="1037270459">
      <w:bodyDiv w:val="1"/>
      <w:marLeft w:val="0"/>
      <w:marRight w:val="0"/>
      <w:marTop w:val="0"/>
      <w:marBottom w:val="0"/>
      <w:divBdr>
        <w:top w:val="none" w:sz="0" w:space="0" w:color="auto"/>
        <w:left w:val="none" w:sz="0" w:space="0" w:color="auto"/>
        <w:bottom w:val="none" w:sz="0" w:space="0" w:color="auto"/>
        <w:right w:val="none" w:sz="0" w:space="0" w:color="auto"/>
      </w:divBdr>
      <w:divsChild>
        <w:div w:id="823207790">
          <w:marLeft w:val="0"/>
          <w:marRight w:val="0"/>
          <w:marTop w:val="0"/>
          <w:marBottom w:val="0"/>
          <w:divBdr>
            <w:top w:val="none" w:sz="0" w:space="0" w:color="auto"/>
            <w:left w:val="none" w:sz="0" w:space="0" w:color="auto"/>
            <w:bottom w:val="none" w:sz="0" w:space="0" w:color="auto"/>
            <w:right w:val="none" w:sz="0" w:space="0" w:color="auto"/>
          </w:divBdr>
        </w:div>
      </w:divsChild>
    </w:div>
    <w:div w:id="1050500421">
      <w:bodyDiv w:val="1"/>
      <w:marLeft w:val="0"/>
      <w:marRight w:val="0"/>
      <w:marTop w:val="0"/>
      <w:marBottom w:val="0"/>
      <w:divBdr>
        <w:top w:val="none" w:sz="0" w:space="0" w:color="auto"/>
        <w:left w:val="none" w:sz="0" w:space="0" w:color="auto"/>
        <w:bottom w:val="none" w:sz="0" w:space="0" w:color="auto"/>
        <w:right w:val="none" w:sz="0" w:space="0" w:color="auto"/>
      </w:divBdr>
    </w:div>
    <w:div w:id="1057432663">
      <w:bodyDiv w:val="1"/>
      <w:marLeft w:val="0"/>
      <w:marRight w:val="0"/>
      <w:marTop w:val="0"/>
      <w:marBottom w:val="0"/>
      <w:divBdr>
        <w:top w:val="none" w:sz="0" w:space="0" w:color="auto"/>
        <w:left w:val="none" w:sz="0" w:space="0" w:color="auto"/>
        <w:bottom w:val="none" w:sz="0" w:space="0" w:color="auto"/>
        <w:right w:val="none" w:sz="0" w:space="0" w:color="auto"/>
      </w:divBdr>
      <w:divsChild>
        <w:div w:id="1356152845">
          <w:marLeft w:val="0"/>
          <w:marRight w:val="0"/>
          <w:marTop w:val="0"/>
          <w:marBottom w:val="0"/>
          <w:divBdr>
            <w:top w:val="none" w:sz="0" w:space="0" w:color="auto"/>
            <w:left w:val="none" w:sz="0" w:space="0" w:color="auto"/>
            <w:bottom w:val="none" w:sz="0" w:space="0" w:color="auto"/>
            <w:right w:val="none" w:sz="0" w:space="0" w:color="auto"/>
          </w:divBdr>
        </w:div>
      </w:divsChild>
    </w:div>
    <w:div w:id="1074661222">
      <w:bodyDiv w:val="1"/>
      <w:marLeft w:val="0"/>
      <w:marRight w:val="0"/>
      <w:marTop w:val="0"/>
      <w:marBottom w:val="0"/>
      <w:divBdr>
        <w:top w:val="none" w:sz="0" w:space="0" w:color="auto"/>
        <w:left w:val="none" w:sz="0" w:space="0" w:color="auto"/>
        <w:bottom w:val="none" w:sz="0" w:space="0" w:color="auto"/>
        <w:right w:val="none" w:sz="0" w:space="0" w:color="auto"/>
      </w:divBdr>
      <w:divsChild>
        <w:div w:id="2047440732">
          <w:marLeft w:val="0"/>
          <w:marRight w:val="0"/>
          <w:marTop w:val="0"/>
          <w:marBottom w:val="0"/>
          <w:divBdr>
            <w:top w:val="none" w:sz="0" w:space="0" w:color="auto"/>
            <w:left w:val="none" w:sz="0" w:space="0" w:color="auto"/>
            <w:bottom w:val="none" w:sz="0" w:space="0" w:color="auto"/>
            <w:right w:val="none" w:sz="0" w:space="0" w:color="auto"/>
          </w:divBdr>
        </w:div>
      </w:divsChild>
    </w:div>
    <w:div w:id="1077828861">
      <w:bodyDiv w:val="1"/>
      <w:marLeft w:val="0"/>
      <w:marRight w:val="0"/>
      <w:marTop w:val="0"/>
      <w:marBottom w:val="0"/>
      <w:divBdr>
        <w:top w:val="none" w:sz="0" w:space="0" w:color="auto"/>
        <w:left w:val="none" w:sz="0" w:space="0" w:color="auto"/>
        <w:bottom w:val="none" w:sz="0" w:space="0" w:color="auto"/>
        <w:right w:val="none" w:sz="0" w:space="0" w:color="auto"/>
      </w:divBdr>
      <w:divsChild>
        <w:div w:id="912349489">
          <w:marLeft w:val="0"/>
          <w:marRight w:val="0"/>
          <w:marTop w:val="0"/>
          <w:marBottom w:val="0"/>
          <w:divBdr>
            <w:top w:val="none" w:sz="0" w:space="0" w:color="auto"/>
            <w:left w:val="none" w:sz="0" w:space="0" w:color="auto"/>
            <w:bottom w:val="none" w:sz="0" w:space="0" w:color="auto"/>
            <w:right w:val="none" w:sz="0" w:space="0" w:color="auto"/>
          </w:divBdr>
        </w:div>
      </w:divsChild>
    </w:div>
    <w:div w:id="1092160925">
      <w:bodyDiv w:val="1"/>
      <w:marLeft w:val="0"/>
      <w:marRight w:val="0"/>
      <w:marTop w:val="0"/>
      <w:marBottom w:val="0"/>
      <w:divBdr>
        <w:top w:val="none" w:sz="0" w:space="0" w:color="auto"/>
        <w:left w:val="none" w:sz="0" w:space="0" w:color="auto"/>
        <w:bottom w:val="none" w:sz="0" w:space="0" w:color="auto"/>
        <w:right w:val="none" w:sz="0" w:space="0" w:color="auto"/>
      </w:divBdr>
      <w:divsChild>
        <w:div w:id="1912496296">
          <w:marLeft w:val="0"/>
          <w:marRight w:val="0"/>
          <w:marTop w:val="0"/>
          <w:marBottom w:val="0"/>
          <w:divBdr>
            <w:top w:val="none" w:sz="0" w:space="0" w:color="auto"/>
            <w:left w:val="none" w:sz="0" w:space="0" w:color="auto"/>
            <w:bottom w:val="none" w:sz="0" w:space="0" w:color="auto"/>
            <w:right w:val="none" w:sz="0" w:space="0" w:color="auto"/>
          </w:divBdr>
        </w:div>
      </w:divsChild>
    </w:div>
    <w:div w:id="1110931254">
      <w:bodyDiv w:val="1"/>
      <w:marLeft w:val="0"/>
      <w:marRight w:val="0"/>
      <w:marTop w:val="0"/>
      <w:marBottom w:val="0"/>
      <w:divBdr>
        <w:top w:val="none" w:sz="0" w:space="0" w:color="auto"/>
        <w:left w:val="none" w:sz="0" w:space="0" w:color="auto"/>
        <w:bottom w:val="none" w:sz="0" w:space="0" w:color="auto"/>
        <w:right w:val="none" w:sz="0" w:space="0" w:color="auto"/>
      </w:divBdr>
      <w:divsChild>
        <w:div w:id="413287450">
          <w:marLeft w:val="0"/>
          <w:marRight w:val="0"/>
          <w:marTop w:val="0"/>
          <w:marBottom w:val="0"/>
          <w:divBdr>
            <w:top w:val="none" w:sz="0" w:space="0" w:color="auto"/>
            <w:left w:val="none" w:sz="0" w:space="0" w:color="auto"/>
            <w:bottom w:val="none" w:sz="0" w:space="0" w:color="auto"/>
            <w:right w:val="none" w:sz="0" w:space="0" w:color="auto"/>
          </w:divBdr>
        </w:div>
      </w:divsChild>
    </w:div>
    <w:div w:id="1111389472">
      <w:bodyDiv w:val="1"/>
      <w:marLeft w:val="0"/>
      <w:marRight w:val="0"/>
      <w:marTop w:val="0"/>
      <w:marBottom w:val="0"/>
      <w:divBdr>
        <w:top w:val="none" w:sz="0" w:space="0" w:color="auto"/>
        <w:left w:val="none" w:sz="0" w:space="0" w:color="auto"/>
        <w:bottom w:val="none" w:sz="0" w:space="0" w:color="auto"/>
        <w:right w:val="none" w:sz="0" w:space="0" w:color="auto"/>
      </w:divBdr>
      <w:divsChild>
        <w:div w:id="1075399960">
          <w:marLeft w:val="0"/>
          <w:marRight w:val="0"/>
          <w:marTop w:val="0"/>
          <w:marBottom w:val="0"/>
          <w:divBdr>
            <w:top w:val="none" w:sz="0" w:space="0" w:color="auto"/>
            <w:left w:val="none" w:sz="0" w:space="0" w:color="auto"/>
            <w:bottom w:val="none" w:sz="0" w:space="0" w:color="auto"/>
            <w:right w:val="none" w:sz="0" w:space="0" w:color="auto"/>
          </w:divBdr>
        </w:div>
      </w:divsChild>
    </w:div>
    <w:div w:id="1117913821">
      <w:bodyDiv w:val="1"/>
      <w:marLeft w:val="0"/>
      <w:marRight w:val="0"/>
      <w:marTop w:val="0"/>
      <w:marBottom w:val="0"/>
      <w:divBdr>
        <w:top w:val="none" w:sz="0" w:space="0" w:color="auto"/>
        <w:left w:val="none" w:sz="0" w:space="0" w:color="auto"/>
        <w:bottom w:val="none" w:sz="0" w:space="0" w:color="auto"/>
        <w:right w:val="none" w:sz="0" w:space="0" w:color="auto"/>
      </w:divBdr>
      <w:divsChild>
        <w:div w:id="399448304">
          <w:marLeft w:val="0"/>
          <w:marRight w:val="0"/>
          <w:marTop w:val="0"/>
          <w:marBottom w:val="0"/>
          <w:divBdr>
            <w:top w:val="none" w:sz="0" w:space="0" w:color="auto"/>
            <w:left w:val="none" w:sz="0" w:space="0" w:color="auto"/>
            <w:bottom w:val="none" w:sz="0" w:space="0" w:color="auto"/>
            <w:right w:val="none" w:sz="0" w:space="0" w:color="auto"/>
          </w:divBdr>
        </w:div>
      </w:divsChild>
    </w:div>
    <w:div w:id="1119762262">
      <w:bodyDiv w:val="1"/>
      <w:marLeft w:val="0"/>
      <w:marRight w:val="0"/>
      <w:marTop w:val="0"/>
      <w:marBottom w:val="0"/>
      <w:divBdr>
        <w:top w:val="none" w:sz="0" w:space="0" w:color="auto"/>
        <w:left w:val="none" w:sz="0" w:space="0" w:color="auto"/>
        <w:bottom w:val="none" w:sz="0" w:space="0" w:color="auto"/>
        <w:right w:val="none" w:sz="0" w:space="0" w:color="auto"/>
      </w:divBdr>
      <w:divsChild>
        <w:div w:id="244922120">
          <w:marLeft w:val="0"/>
          <w:marRight w:val="0"/>
          <w:marTop w:val="0"/>
          <w:marBottom w:val="0"/>
          <w:divBdr>
            <w:top w:val="none" w:sz="0" w:space="0" w:color="auto"/>
            <w:left w:val="none" w:sz="0" w:space="0" w:color="auto"/>
            <w:bottom w:val="none" w:sz="0" w:space="0" w:color="auto"/>
            <w:right w:val="none" w:sz="0" w:space="0" w:color="auto"/>
          </w:divBdr>
        </w:div>
      </w:divsChild>
    </w:div>
    <w:div w:id="1125808423">
      <w:bodyDiv w:val="1"/>
      <w:marLeft w:val="0"/>
      <w:marRight w:val="0"/>
      <w:marTop w:val="0"/>
      <w:marBottom w:val="0"/>
      <w:divBdr>
        <w:top w:val="none" w:sz="0" w:space="0" w:color="auto"/>
        <w:left w:val="none" w:sz="0" w:space="0" w:color="auto"/>
        <w:bottom w:val="none" w:sz="0" w:space="0" w:color="auto"/>
        <w:right w:val="none" w:sz="0" w:space="0" w:color="auto"/>
      </w:divBdr>
      <w:divsChild>
        <w:div w:id="507183489">
          <w:marLeft w:val="0"/>
          <w:marRight w:val="0"/>
          <w:marTop w:val="0"/>
          <w:marBottom w:val="0"/>
          <w:divBdr>
            <w:top w:val="none" w:sz="0" w:space="0" w:color="auto"/>
            <w:left w:val="none" w:sz="0" w:space="0" w:color="auto"/>
            <w:bottom w:val="none" w:sz="0" w:space="0" w:color="auto"/>
            <w:right w:val="none" w:sz="0" w:space="0" w:color="auto"/>
          </w:divBdr>
        </w:div>
      </w:divsChild>
    </w:div>
    <w:div w:id="1138186104">
      <w:bodyDiv w:val="1"/>
      <w:marLeft w:val="0"/>
      <w:marRight w:val="0"/>
      <w:marTop w:val="0"/>
      <w:marBottom w:val="0"/>
      <w:divBdr>
        <w:top w:val="none" w:sz="0" w:space="0" w:color="auto"/>
        <w:left w:val="none" w:sz="0" w:space="0" w:color="auto"/>
        <w:bottom w:val="none" w:sz="0" w:space="0" w:color="auto"/>
        <w:right w:val="none" w:sz="0" w:space="0" w:color="auto"/>
      </w:divBdr>
      <w:divsChild>
        <w:div w:id="1159731911">
          <w:marLeft w:val="0"/>
          <w:marRight w:val="0"/>
          <w:marTop w:val="0"/>
          <w:marBottom w:val="0"/>
          <w:divBdr>
            <w:top w:val="none" w:sz="0" w:space="0" w:color="auto"/>
            <w:left w:val="none" w:sz="0" w:space="0" w:color="auto"/>
            <w:bottom w:val="none" w:sz="0" w:space="0" w:color="auto"/>
            <w:right w:val="none" w:sz="0" w:space="0" w:color="auto"/>
          </w:divBdr>
        </w:div>
      </w:divsChild>
    </w:div>
    <w:div w:id="1139609812">
      <w:bodyDiv w:val="1"/>
      <w:marLeft w:val="0"/>
      <w:marRight w:val="0"/>
      <w:marTop w:val="0"/>
      <w:marBottom w:val="0"/>
      <w:divBdr>
        <w:top w:val="none" w:sz="0" w:space="0" w:color="auto"/>
        <w:left w:val="none" w:sz="0" w:space="0" w:color="auto"/>
        <w:bottom w:val="none" w:sz="0" w:space="0" w:color="auto"/>
        <w:right w:val="none" w:sz="0" w:space="0" w:color="auto"/>
      </w:divBdr>
      <w:divsChild>
        <w:div w:id="1866821258">
          <w:marLeft w:val="0"/>
          <w:marRight w:val="0"/>
          <w:marTop w:val="0"/>
          <w:marBottom w:val="0"/>
          <w:divBdr>
            <w:top w:val="none" w:sz="0" w:space="0" w:color="auto"/>
            <w:left w:val="none" w:sz="0" w:space="0" w:color="auto"/>
            <w:bottom w:val="none" w:sz="0" w:space="0" w:color="auto"/>
            <w:right w:val="none" w:sz="0" w:space="0" w:color="auto"/>
          </w:divBdr>
        </w:div>
      </w:divsChild>
    </w:div>
    <w:div w:id="1139683907">
      <w:bodyDiv w:val="1"/>
      <w:marLeft w:val="0"/>
      <w:marRight w:val="0"/>
      <w:marTop w:val="0"/>
      <w:marBottom w:val="0"/>
      <w:divBdr>
        <w:top w:val="none" w:sz="0" w:space="0" w:color="auto"/>
        <w:left w:val="none" w:sz="0" w:space="0" w:color="auto"/>
        <w:bottom w:val="none" w:sz="0" w:space="0" w:color="auto"/>
        <w:right w:val="none" w:sz="0" w:space="0" w:color="auto"/>
      </w:divBdr>
      <w:divsChild>
        <w:div w:id="2102026031">
          <w:marLeft w:val="0"/>
          <w:marRight w:val="0"/>
          <w:marTop w:val="0"/>
          <w:marBottom w:val="0"/>
          <w:divBdr>
            <w:top w:val="none" w:sz="0" w:space="0" w:color="auto"/>
            <w:left w:val="none" w:sz="0" w:space="0" w:color="auto"/>
            <w:bottom w:val="none" w:sz="0" w:space="0" w:color="auto"/>
            <w:right w:val="none" w:sz="0" w:space="0" w:color="auto"/>
          </w:divBdr>
        </w:div>
      </w:divsChild>
    </w:div>
    <w:div w:id="1160317178">
      <w:bodyDiv w:val="1"/>
      <w:marLeft w:val="0"/>
      <w:marRight w:val="0"/>
      <w:marTop w:val="0"/>
      <w:marBottom w:val="0"/>
      <w:divBdr>
        <w:top w:val="none" w:sz="0" w:space="0" w:color="auto"/>
        <w:left w:val="none" w:sz="0" w:space="0" w:color="auto"/>
        <w:bottom w:val="none" w:sz="0" w:space="0" w:color="auto"/>
        <w:right w:val="none" w:sz="0" w:space="0" w:color="auto"/>
      </w:divBdr>
      <w:divsChild>
        <w:div w:id="1617130586">
          <w:marLeft w:val="0"/>
          <w:marRight w:val="0"/>
          <w:marTop w:val="0"/>
          <w:marBottom w:val="0"/>
          <w:divBdr>
            <w:top w:val="none" w:sz="0" w:space="0" w:color="auto"/>
            <w:left w:val="none" w:sz="0" w:space="0" w:color="auto"/>
            <w:bottom w:val="none" w:sz="0" w:space="0" w:color="auto"/>
            <w:right w:val="none" w:sz="0" w:space="0" w:color="auto"/>
          </w:divBdr>
        </w:div>
      </w:divsChild>
    </w:div>
    <w:div w:id="1181234580">
      <w:bodyDiv w:val="1"/>
      <w:marLeft w:val="0"/>
      <w:marRight w:val="0"/>
      <w:marTop w:val="0"/>
      <w:marBottom w:val="0"/>
      <w:divBdr>
        <w:top w:val="none" w:sz="0" w:space="0" w:color="auto"/>
        <w:left w:val="none" w:sz="0" w:space="0" w:color="auto"/>
        <w:bottom w:val="none" w:sz="0" w:space="0" w:color="auto"/>
        <w:right w:val="none" w:sz="0" w:space="0" w:color="auto"/>
      </w:divBdr>
      <w:divsChild>
        <w:div w:id="1897204992">
          <w:marLeft w:val="0"/>
          <w:marRight w:val="0"/>
          <w:marTop w:val="0"/>
          <w:marBottom w:val="0"/>
          <w:divBdr>
            <w:top w:val="none" w:sz="0" w:space="0" w:color="auto"/>
            <w:left w:val="none" w:sz="0" w:space="0" w:color="auto"/>
            <w:bottom w:val="none" w:sz="0" w:space="0" w:color="auto"/>
            <w:right w:val="none" w:sz="0" w:space="0" w:color="auto"/>
          </w:divBdr>
        </w:div>
      </w:divsChild>
    </w:div>
    <w:div w:id="1216087815">
      <w:bodyDiv w:val="1"/>
      <w:marLeft w:val="0"/>
      <w:marRight w:val="0"/>
      <w:marTop w:val="0"/>
      <w:marBottom w:val="0"/>
      <w:divBdr>
        <w:top w:val="none" w:sz="0" w:space="0" w:color="auto"/>
        <w:left w:val="none" w:sz="0" w:space="0" w:color="auto"/>
        <w:bottom w:val="none" w:sz="0" w:space="0" w:color="auto"/>
        <w:right w:val="none" w:sz="0" w:space="0" w:color="auto"/>
      </w:divBdr>
      <w:divsChild>
        <w:div w:id="142240977">
          <w:marLeft w:val="0"/>
          <w:marRight w:val="0"/>
          <w:marTop w:val="0"/>
          <w:marBottom w:val="0"/>
          <w:divBdr>
            <w:top w:val="none" w:sz="0" w:space="0" w:color="auto"/>
            <w:left w:val="none" w:sz="0" w:space="0" w:color="auto"/>
            <w:bottom w:val="none" w:sz="0" w:space="0" w:color="auto"/>
            <w:right w:val="none" w:sz="0" w:space="0" w:color="auto"/>
          </w:divBdr>
        </w:div>
      </w:divsChild>
    </w:div>
    <w:div w:id="1218055347">
      <w:bodyDiv w:val="1"/>
      <w:marLeft w:val="0"/>
      <w:marRight w:val="0"/>
      <w:marTop w:val="0"/>
      <w:marBottom w:val="0"/>
      <w:divBdr>
        <w:top w:val="none" w:sz="0" w:space="0" w:color="auto"/>
        <w:left w:val="none" w:sz="0" w:space="0" w:color="auto"/>
        <w:bottom w:val="none" w:sz="0" w:space="0" w:color="auto"/>
        <w:right w:val="none" w:sz="0" w:space="0" w:color="auto"/>
      </w:divBdr>
    </w:div>
    <w:div w:id="1220283958">
      <w:bodyDiv w:val="1"/>
      <w:marLeft w:val="0"/>
      <w:marRight w:val="0"/>
      <w:marTop w:val="0"/>
      <w:marBottom w:val="0"/>
      <w:divBdr>
        <w:top w:val="none" w:sz="0" w:space="0" w:color="auto"/>
        <w:left w:val="none" w:sz="0" w:space="0" w:color="auto"/>
        <w:bottom w:val="none" w:sz="0" w:space="0" w:color="auto"/>
        <w:right w:val="none" w:sz="0" w:space="0" w:color="auto"/>
      </w:divBdr>
      <w:divsChild>
        <w:div w:id="2040859751">
          <w:marLeft w:val="0"/>
          <w:marRight w:val="0"/>
          <w:marTop w:val="0"/>
          <w:marBottom w:val="0"/>
          <w:divBdr>
            <w:top w:val="none" w:sz="0" w:space="0" w:color="auto"/>
            <w:left w:val="none" w:sz="0" w:space="0" w:color="auto"/>
            <w:bottom w:val="none" w:sz="0" w:space="0" w:color="auto"/>
            <w:right w:val="none" w:sz="0" w:space="0" w:color="auto"/>
          </w:divBdr>
        </w:div>
      </w:divsChild>
    </w:div>
    <w:div w:id="1233547309">
      <w:bodyDiv w:val="1"/>
      <w:marLeft w:val="0"/>
      <w:marRight w:val="0"/>
      <w:marTop w:val="0"/>
      <w:marBottom w:val="0"/>
      <w:divBdr>
        <w:top w:val="none" w:sz="0" w:space="0" w:color="auto"/>
        <w:left w:val="none" w:sz="0" w:space="0" w:color="auto"/>
        <w:bottom w:val="none" w:sz="0" w:space="0" w:color="auto"/>
        <w:right w:val="none" w:sz="0" w:space="0" w:color="auto"/>
      </w:divBdr>
      <w:divsChild>
        <w:div w:id="68625913">
          <w:marLeft w:val="0"/>
          <w:marRight w:val="0"/>
          <w:marTop w:val="0"/>
          <w:marBottom w:val="0"/>
          <w:divBdr>
            <w:top w:val="none" w:sz="0" w:space="0" w:color="auto"/>
            <w:left w:val="none" w:sz="0" w:space="0" w:color="auto"/>
            <w:bottom w:val="none" w:sz="0" w:space="0" w:color="auto"/>
            <w:right w:val="none" w:sz="0" w:space="0" w:color="auto"/>
          </w:divBdr>
        </w:div>
      </w:divsChild>
    </w:div>
    <w:div w:id="1235816797">
      <w:bodyDiv w:val="1"/>
      <w:marLeft w:val="0"/>
      <w:marRight w:val="0"/>
      <w:marTop w:val="0"/>
      <w:marBottom w:val="0"/>
      <w:divBdr>
        <w:top w:val="none" w:sz="0" w:space="0" w:color="auto"/>
        <w:left w:val="none" w:sz="0" w:space="0" w:color="auto"/>
        <w:bottom w:val="none" w:sz="0" w:space="0" w:color="auto"/>
        <w:right w:val="none" w:sz="0" w:space="0" w:color="auto"/>
      </w:divBdr>
      <w:divsChild>
        <w:div w:id="1257054025">
          <w:marLeft w:val="0"/>
          <w:marRight w:val="0"/>
          <w:marTop w:val="0"/>
          <w:marBottom w:val="0"/>
          <w:divBdr>
            <w:top w:val="none" w:sz="0" w:space="0" w:color="auto"/>
            <w:left w:val="none" w:sz="0" w:space="0" w:color="auto"/>
            <w:bottom w:val="none" w:sz="0" w:space="0" w:color="auto"/>
            <w:right w:val="none" w:sz="0" w:space="0" w:color="auto"/>
          </w:divBdr>
        </w:div>
      </w:divsChild>
    </w:div>
    <w:div w:id="1245921964">
      <w:bodyDiv w:val="1"/>
      <w:marLeft w:val="0"/>
      <w:marRight w:val="0"/>
      <w:marTop w:val="0"/>
      <w:marBottom w:val="0"/>
      <w:divBdr>
        <w:top w:val="none" w:sz="0" w:space="0" w:color="auto"/>
        <w:left w:val="none" w:sz="0" w:space="0" w:color="auto"/>
        <w:bottom w:val="none" w:sz="0" w:space="0" w:color="auto"/>
        <w:right w:val="none" w:sz="0" w:space="0" w:color="auto"/>
      </w:divBdr>
      <w:divsChild>
        <w:div w:id="413551720">
          <w:marLeft w:val="0"/>
          <w:marRight w:val="0"/>
          <w:marTop w:val="0"/>
          <w:marBottom w:val="0"/>
          <w:divBdr>
            <w:top w:val="none" w:sz="0" w:space="0" w:color="auto"/>
            <w:left w:val="none" w:sz="0" w:space="0" w:color="auto"/>
            <w:bottom w:val="none" w:sz="0" w:space="0" w:color="auto"/>
            <w:right w:val="none" w:sz="0" w:space="0" w:color="auto"/>
          </w:divBdr>
        </w:div>
      </w:divsChild>
    </w:div>
    <w:div w:id="1263999204">
      <w:bodyDiv w:val="1"/>
      <w:marLeft w:val="0"/>
      <w:marRight w:val="0"/>
      <w:marTop w:val="0"/>
      <w:marBottom w:val="0"/>
      <w:divBdr>
        <w:top w:val="none" w:sz="0" w:space="0" w:color="auto"/>
        <w:left w:val="none" w:sz="0" w:space="0" w:color="auto"/>
        <w:bottom w:val="none" w:sz="0" w:space="0" w:color="auto"/>
        <w:right w:val="none" w:sz="0" w:space="0" w:color="auto"/>
      </w:divBdr>
      <w:divsChild>
        <w:div w:id="214464926">
          <w:marLeft w:val="0"/>
          <w:marRight w:val="0"/>
          <w:marTop w:val="0"/>
          <w:marBottom w:val="0"/>
          <w:divBdr>
            <w:top w:val="none" w:sz="0" w:space="0" w:color="auto"/>
            <w:left w:val="none" w:sz="0" w:space="0" w:color="auto"/>
            <w:bottom w:val="none" w:sz="0" w:space="0" w:color="auto"/>
            <w:right w:val="none" w:sz="0" w:space="0" w:color="auto"/>
          </w:divBdr>
        </w:div>
      </w:divsChild>
    </w:div>
    <w:div w:id="1285574402">
      <w:bodyDiv w:val="1"/>
      <w:marLeft w:val="0"/>
      <w:marRight w:val="0"/>
      <w:marTop w:val="0"/>
      <w:marBottom w:val="0"/>
      <w:divBdr>
        <w:top w:val="none" w:sz="0" w:space="0" w:color="auto"/>
        <w:left w:val="none" w:sz="0" w:space="0" w:color="auto"/>
        <w:bottom w:val="none" w:sz="0" w:space="0" w:color="auto"/>
        <w:right w:val="none" w:sz="0" w:space="0" w:color="auto"/>
      </w:divBdr>
      <w:divsChild>
        <w:div w:id="455872992">
          <w:marLeft w:val="0"/>
          <w:marRight w:val="0"/>
          <w:marTop w:val="0"/>
          <w:marBottom w:val="0"/>
          <w:divBdr>
            <w:top w:val="none" w:sz="0" w:space="0" w:color="auto"/>
            <w:left w:val="none" w:sz="0" w:space="0" w:color="auto"/>
            <w:bottom w:val="none" w:sz="0" w:space="0" w:color="auto"/>
            <w:right w:val="none" w:sz="0" w:space="0" w:color="auto"/>
          </w:divBdr>
        </w:div>
      </w:divsChild>
    </w:div>
    <w:div w:id="1288200520">
      <w:bodyDiv w:val="1"/>
      <w:marLeft w:val="0"/>
      <w:marRight w:val="0"/>
      <w:marTop w:val="0"/>
      <w:marBottom w:val="0"/>
      <w:divBdr>
        <w:top w:val="none" w:sz="0" w:space="0" w:color="auto"/>
        <w:left w:val="none" w:sz="0" w:space="0" w:color="auto"/>
        <w:bottom w:val="none" w:sz="0" w:space="0" w:color="auto"/>
        <w:right w:val="none" w:sz="0" w:space="0" w:color="auto"/>
      </w:divBdr>
      <w:divsChild>
        <w:div w:id="1861502049">
          <w:marLeft w:val="0"/>
          <w:marRight w:val="0"/>
          <w:marTop w:val="0"/>
          <w:marBottom w:val="0"/>
          <w:divBdr>
            <w:top w:val="none" w:sz="0" w:space="0" w:color="auto"/>
            <w:left w:val="none" w:sz="0" w:space="0" w:color="auto"/>
            <w:bottom w:val="none" w:sz="0" w:space="0" w:color="auto"/>
            <w:right w:val="none" w:sz="0" w:space="0" w:color="auto"/>
          </w:divBdr>
        </w:div>
      </w:divsChild>
    </w:div>
    <w:div w:id="1311129201">
      <w:bodyDiv w:val="1"/>
      <w:marLeft w:val="0"/>
      <w:marRight w:val="0"/>
      <w:marTop w:val="0"/>
      <w:marBottom w:val="0"/>
      <w:divBdr>
        <w:top w:val="none" w:sz="0" w:space="0" w:color="auto"/>
        <w:left w:val="none" w:sz="0" w:space="0" w:color="auto"/>
        <w:bottom w:val="none" w:sz="0" w:space="0" w:color="auto"/>
        <w:right w:val="none" w:sz="0" w:space="0" w:color="auto"/>
      </w:divBdr>
      <w:divsChild>
        <w:div w:id="1380131714">
          <w:marLeft w:val="0"/>
          <w:marRight w:val="0"/>
          <w:marTop w:val="0"/>
          <w:marBottom w:val="0"/>
          <w:divBdr>
            <w:top w:val="none" w:sz="0" w:space="0" w:color="auto"/>
            <w:left w:val="none" w:sz="0" w:space="0" w:color="auto"/>
            <w:bottom w:val="none" w:sz="0" w:space="0" w:color="auto"/>
            <w:right w:val="none" w:sz="0" w:space="0" w:color="auto"/>
          </w:divBdr>
        </w:div>
      </w:divsChild>
    </w:div>
    <w:div w:id="1318652195">
      <w:bodyDiv w:val="1"/>
      <w:marLeft w:val="0"/>
      <w:marRight w:val="0"/>
      <w:marTop w:val="0"/>
      <w:marBottom w:val="0"/>
      <w:divBdr>
        <w:top w:val="none" w:sz="0" w:space="0" w:color="auto"/>
        <w:left w:val="none" w:sz="0" w:space="0" w:color="auto"/>
        <w:bottom w:val="none" w:sz="0" w:space="0" w:color="auto"/>
        <w:right w:val="none" w:sz="0" w:space="0" w:color="auto"/>
      </w:divBdr>
      <w:divsChild>
        <w:div w:id="208036029">
          <w:marLeft w:val="0"/>
          <w:marRight w:val="0"/>
          <w:marTop w:val="0"/>
          <w:marBottom w:val="0"/>
          <w:divBdr>
            <w:top w:val="none" w:sz="0" w:space="0" w:color="auto"/>
            <w:left w:val="none" w:sz="0" w:space="0" w:color="auto"/>
            <w:bottom w:val="none" w:sz="0" w:space="0" w:color="auto"/>
            <w:right w:val="none" w:sz="0" w:space="0" w:color="auto"/>
          </w:divBdr>
        </w:div>
      </w:divsChild>
    </w:div>
    <w:div w:id="1319992892">
      <w:bodyDiv w:val="1"/>
      <w:marLeft w:val="0"/>
      <w:marRight w:val="0"/>
      <w:marTop w:val="0"/>
      <w:marBottom w:val="0"/>
      <w:divBdr>
        <w:top w:val="none" w:sz="0" w:space="0" w:color="auto"/>
        <w:left w:val="none" w:sz="0" w:space="0" w:color="auto"/>
        <w:bottom w:val="none" w:sz="0" w:space="0" w:color="auto"/>
        <w:right w:val="none" w:sz="0" w:space="0" w:color="auto"/>
      </w:divBdr>
      <w:divsChild>
        <w:div w:id="2075079479">
          <w:marLeft w:val="0"/>
          <w:marRight w:val="0"/>
          <w:marTop w:val="0"/>
          <w:marBottom w:val="0"/>
          <w:divBdr>
            <w:top w:val="none" w:sz="0" w:space="0" w:color="auto"/>
            <w:left w:val="none" w:sz="0" w:space="0" w:color="auto"/>
            <w:bottom w:val="none" w:sz="0" w:space="0" w:color="auto"/>
            <w:right w:val="none" w:sz="0" w:space="0" w:color="auto"/>
          </w:divBdr>
        </w:div>
      </w:divsChild>
    </w:div>
    <w:div w:id="1330477493">
      <w:bodyDiv w:val="1"/>
      <w:marLeft w:val="0"/>
      <w:marRight w:val="0"/>
      <w:marTop w:val="0"/>
      <w:marBottom w:val="0"/>
      <w:divBdr>
        <w:top w:val="none" w:sz="0" w:space="0" w:color="auto"/>
        <w:left w:val="none" w:sz="0" w:space="0" w:color="auto"/>
        <w:bottom w:val="none" w:sz="0" w:space="0" w:color="auto"/>
        <w:right w:val="none" w:sz="0" w:space="0" w:color="auto"/>
      </w:divBdr>
      <w:divsChild>
        <w:div w:id="329216934">
          <w:marLeft w:val="0"/>
          <w:marRight w:val="0"/>
          <w:marTop w:val="0"/>
          <w:marBottom w:val="0"/>
          <w:divBdr>
            <w:top w:val="none" w:sz="0" w:space="0" w:color="auto"/>
            <w:left w:val="none" w:sz="0" w:space="0" w:color="auto"/>
            <w:bottom w:val="none" w:sz="0" w:space="0" w:color="auto"/>
            <w:right w:val="none" w:sz="0" w:space="0" w:color="auto"/>
          </w:divBdr>
        </w:div>
      </w:divsChild>
    </w:div>
    <w:div w:id="1345860068">
      <w:bodyDiv w:val="1"/>
      <w:marLeft w:val="0"/>
      <w:marRight w:val="0"/>
      <w:marTop w:val="0"/>
      <w:marBottom w:val="0"/>
      <w:divBdr>
        <w:top w:val="none" w:sz="0" w:space="0" w:color="auto"/>
        <w:left w:val="none" w:sz="0" w:space="0" w:color="auto"/>
        <w:bottom w:val="none" w:sz="0" w:space="0" w:color="auto"/>
        <w:right w:val="none" w:sz="0" w:space="0" w:color="auto"/>
      </w:divBdr>
      <w:divsChild>
        <w:div w:id="76172669">
          <w:marLeft w:val="0"/>
          <w:marRight w:val="0"/>
          <w:marTop w:val="0"/>
          <w:marBottom w:val="0"/>
          <w:divBdr>
            <w:top w:val="none" w:sz="0" w:space="0" w:color="auto"/>
            <w:left w:val="none" w:sz="0" w:space="0" w:color="auto"/>
            <w:bottom w:val="none" w:sz="0" w:space="0" w:color="auto"/>
            <w:right w:val="none" w:sz="0" w:space="0" w:color="auto"/>
          </w:divBdr>
        </w:div>
      </w:divsChild>
    </w:div>
    <w:div w:id="1357383895">
      <w:bodyDiv w:val="1"/>
      <w:marLeft w:val="0"/>
      <w:marRight w:val="0"/>
      <w:marTop w:val="0"/>
      <w:marBottom w:val="0"/>
      <w:divBdr>
        <w:top w:val="none" w:sz="0" w:space="0" w:color="auto"/>
        <w:left w:val="none" w:sz="0" w:space="0" w:color="auto"/>
        <w:bottom w:val="none" w:sz="0" w:space="0" w:color="auto"/>
        <w:right w:val="none" w:sz="0" w:space="0" w:color="auto"/>
      </w:divBdr>
      <w:divsChild>
        <w:div w:id="789471234">
          <w:marLeft w:val="0"/>
          <w:marRight w:val="0"/>
          <w:marTop w:val="0"/>
          <w:marBottom w:val="0"/>
          <w:divBdr>
            <w:top w:val="none" w:sz="0" w:space="0" w:color="auto"/>
            <w:left w:val="none" w:sz="0" w:space="0" w:color="auto"/>
            <w:bottom w:val="none" w:sz="0" w:space="0" w:color="auto"/>
            <w:right w:val="none" w:sz="0" w:space="0" w:color="auto"/>
          </w:divBdr>
        </w:div>
      </w:divsChild>
    </w:div>
    <w:div w:id="1365251418">
      <w:bodyDiv w:val="1"/>
      <w:marLeft w:val="0"/>
      <w:marRight w:val="0"/>
      <w:marTop w:val="0"/>
      <w:marBottom w:val="0"/>
      <w:divBdr>
        <w:top w:val="none" w:sz="0" w:space="0" w:color="auto"/>
        <w:left w:val="none" w:sz="0" w:space="0" w:color="auto"/>
        <w:bottom w:val="none" w:sz="0" w:space="0" w:color="auto"/>
        <w:right w:val="none" w:sz="0" w:space="0" w:color="auto"/>
      </w:divBdr>
      <w:divsChild>
        <w:div w:id="1212503115">
          <w:marLeft w:val="0"/>
          <w:marRight w:val="0"/>
          <w:marTop w:val="0"/>
          <w:marBottom w:val="0"/>
          <w:divBdr>
            <w:top w:val="none" w:sz="0" w:space="0" w:color="auto"/>
            <w:left w:val="none" w:sz="0" w:space="0" w:color="auto"/>
            <w:bottom w:val="none" w:sz="0" w:space="0" w:color="auto"/>
            <w:right w:val="none" w:sz="0" w:space="0" w:color="auto"/>
          </w:divBdr>
        </w:div>
      </w:divsChild>
    </w:div>
    <w:div w:id="1371762050">
      <w:bodyDiv w:val="1"/>
      <w:marLeft w:val="0"/>
      <w:marRight w:val="0"/>
      <w:marTop w:val="0"/>
      <w:marBottom w:val="0"/>
      <w:divBdr>
        <w:top w:val="none" w:sz="0" w:space="0" w:color="auto"/>
        <w:left w:val="none" w:sz="0" w:space="0" w:color="auto"/>
        <w:bottom w:val="none" w:sz="0" w:space="0" w:color="auto"/>
        <w:right w:val="none" w:sz="0" w:space="0" w:color="auto"/>
      </w:divBdr>
      <w:divsChild>
        <w:div w:id="1732147804">
          <w:marLeft w:val="0"/>
          <w:marRight w:val="0"/>
          <w:marTop w:val="0"/>
          <w:marBottom w:val="0"/>
          <w:divBdr>
            <w:top w:val="none" w:sz="0" w:space="0" w:color="auto"/>
            <w:left w:val="none" w:sz="0" w:space="0" w:color="auto"/>
            <w:bottom w:val="none" w:sz="0" w:space="0" w:color="auto"/>
            <w:right w:val="none" w:sz="0" w:space="0" w:color="auto"/>
          </w:divBdr>
        </w:div>
      </w:divsChild>
    </w:div>
    <w:div w:id="1395085101">
      <w:bodyDiv w:val="1"/>
      <w:marLeft w:val="0"/>
      <w:marRight w:val="0"/>
      <w:marTop w:val="0"/>
      <w:marBottom w:val="0"/>
      <w:divBdr>
        <w:top w:val="none" w:sz="0" w:space="0" w:color="auto"/>
        <w:left w:val="none" w:sz="0" w:space="0" w:color="auto"/>
        <w:bottom w:val="none" w:sz="0" w:space="0" w:color="auto"/>
        <w:right w:val="none" w:sz="0" w:space="0" w:color="auto"/>
      </w:divBdr>
      <w:divsChild>
        <w:div w:id="1752241616">
          <w:marLeft w:val="0"/>
          <w:marRight w:val="0"/>
          <w:marTop w:val="0"/>
          <w:marBottom w:val="0"/>
          <w:divBdr>
            <w:top w:val="none" w:sz="0" w:space="0" w:color="auto"/>
            <w:left w:val="none" w:sz="0" w:space="0" w:color="auto"/>
            <w:bottom w:val="none" w:sz="0" w:space="0" w:color="auto"/>
            <w:right w:val="none" w:sz="0" w:space="0" w:color="auto"/>
          </w:divBdr>
        </w:div>
      </w:divsChild>
    </w:div>
    <w:div w:id="1395271617">
      <w:bodyDiv w:val="1"/>
      <w:marLeft w:val="0"/>
      <w:marRight w:val="0"/>
      <w:marTop w:val="0"/>
      <w:marBottom w:val="0"/>
      <w:divBdr>
        <w:top w:val="none" w:sz="0" w:space="0" w:color="auto"/>
        <w:left w:val="none" w:sz="0" w:space="0" w:color="auto"/>
        <w:bottom w:val="none" w:sz="0" w:space="0" w:color="auto"/>
        <w:right w:val="none" w:sz="0" w:space="0" w:color="auto"/>
      </w:divBdr>
      <w:divsChild>
        <w:div w:id="181283932">
          <w:marLeft w:val="0"/>
          <w:marRight w:val="0"/>
          <w:marTop w:val="0"/>
          <w:marBottom w:val="0"/>
          <w:divBdr>
            <w:top w:val="none" w:sz="0" w:space="0" w:color="auto"/>
            <w:left w:val="none" w:sz="0" w:space="0" w:color="auto"/>
            <w:bottom w:val="none" w:sz="0" w:space="0" w:color="auto"/>
            <w:right w:val="none" w:sz="0" w:space="0" w:color="auto"/>
          </w:divBdr>
        </w:div>
      </w:divsChild>
    </w:div>
    <w:div w:id="1402487623">
      <w:bodyDiv w:val="1"/>
      <w:marLeft w:val="0"/>
      <w:marRight w:val="0"/>
      <w:marTop w:val="0"/>
      <w:marBottom w:val="0"/>
      <w:divBdr>
        <w:top w:val="none" w:sz="0" w:space="0" w:color="auto"/>
        <w:left w:val="none" w:sz="0" w:space="0" w:color="auto"/>
        <w:bottom w:val="none" w:sz="0" w:space="0" w:color="auto"/>
        <w:right w:val="none" w:sz="0" w:space="0" w:color="auto"/>
      </w:divBdr>
      <w:divsChild>
        <w:div w:id="1279264884">
          <w:marLeft w:val="0"/>
          <w:marRight w:val="0"/>
          <w:marTop w:val="0"/>
          <w:marBottom w:val="0"/>
          <w:divBdr>
            <w:top w:val="none" w:sz="0" w:space="0" w:color="auto"/>
            <w:left w:val="none" w:sz="0" w:space="0" w:color="auto"/>
            <w:bottom w:val="none" w:sz="0" w:space="0" w:color="auto"/>
            <w:right w:val="none" w:sz="0" w:space="0" w:color="auto"/>
          </w:divBdr>
        </w:div>
      </w:divsChild>
    </w:div>
    <w:div w:id="1403606209">
      <w:bodyDiv w:val="1"/>
      <w:marLeft w:val="0"/>
      <w:marRight w:val="0"/>
      <w:marTop w:val="0"/>
      <w:marBottom w:val="0"/>
      <w:divBdr>
        <w:top w:val="none" w:sz="0" w:space="0" w:color="auto"/>
        <w:left w:val="none" w:sz="0" w:space="0" w:color="auto"/>
        <w:bottom w:val="none" w:sz="0" w:space="0" w:color="auto"/>
        <w:right w:val="none" w:sz="0" w:space="0" w:color="auto"/>
      </w:divBdr>
      <w:divsChild>
        <w:div w:id="2040007526">
          <w:marLeft w:val="0"/>
          <w:marRight w:val="0"/>
          <w:marTop w:val="0"/>
          <w:marBottom w:val="0"/>
          <w:divBdr>
            <w:top w:val="none" w:sz="0" w:space="0" w:color="auto"/>
            <w:left w:val="none" w:sz="0" w:space="0" w:color="auto"/>
            <w:bottom w:val="none" w:sz="0" w:space="0" w:color="auto"/>
            <w:right w:val="none" w:sz="0" w:space="0" w:color="auto"/>
          </w:divBdr>
        </w:div>
      </w:divsChild>
    </w:div>
    <w:div w:id="1405685588">
      <w:bodyDiv w:val="1"/>
      <w:marLeft w:val="0"/>
      <w:marRight w:val="0"/>
      <w:marTop w:val="0"/>
      <w:marBottom w:val="0"/>
      <w:divBdr>
        <w:top w:val="none" w:sz="0" w:space="0" w:color="auto"/>
        <w:left w:val="none" w:sz="0" w:space="0" w:color="auto"/>
        <w:bottom w:val="none" w:sz="0" w:space="0" w:color="auto"/>
        <w:right w:val="none" w:sz="0" w:space="0" w:color="auto"/>
      </w:divBdr>
      <w:divsChild>
        <w:div w:id="1056856506">
          <w:marLeft w:val="0"/>
          <w:marRight w:val="0"/>
          <w:marTop w:val="0"/>
          <w:marBottom w:val="0"/>
          <w:divBdr>
            <w:top w:val="none" w:sz="0" w:space="0" w:color="auto"/>
            <w:left w:val="none" w:sz="0" w:space="0" w:color="auto"/>
            <w:bottom w:val="none" w:sz="0" w:space="0" w:color="auto"/>
            <w:right w:val="none" w:sz="0" w:space="0" w:color="auto"/>
          </w:divBdr>
        </w:div>
      </w:divsChild>
    </w:div>
    <w:div w:id="1407148654">
      <w:bodyDiv w:val="1"/>
      <w:marLeft w:val="0"/>
      <w:marRight w:val="0"/>
      <w:marTop w:val="0"/>
      <w:marBottom w:val="0"/>
      <w:divBdr>
        <w:top w:val="none" w:sz="0" w:space="0" w:color="auto"/>
        <w:left w:val="none" w:sz="0" w:space="0" w:color="auto"/>
        <w:bottom w:val="none" w:sz="0" w:space="0" w:color="auto"/>
        <w:right w:val="none" w:sz="0" w:space="0" w:color="auto"/>
      </w:divBdr>
    </w:div>
    <w:div w:id="1411653709">
      <w:bodyDiv w:val="1"/>
      <w:marLeft w:val="0"/>
      <w:marRight w:val="0"/>
      <w:marTop w:val="0"/>
      <w:marBottom w:val="0"/>
      <w:divBdr>
        <w:top w:val="none" w:sz="0" w:space="0" w:color="auto"/>
        <w:left w:val="none" w:sz="0" w:space="0" w:color="auto"/>
        <w:bottom w:val="none" w:sz="0" w:space="0" w:color="auto"/>
        <w:right w:val="none" w:sz="0" w:space="0" w:color="auto"/>
      </w:divBdr>
      <w:divsChild>
        <w:div w:id="195701021">
          <w:marLeft w:val="0"/>
          <w:marRight w:val="0"/>
          <w:marTop w:val="0"/>
          <w:marBottom w:val="0"/>
          <w:divBdr>
            <w:top w:val="none" w:sz="0" w:space="0" w:color="auto"/>
            <w:left w:val="none" w:sz="0" w:space="0" w:color="auto"/>
            <w:bottom w:val="none" w:sz="0" w:space="0" w:color="auto"/>
            <w:right w:val="none" w:sz="0" w:space="0" w:color="auto"/>
          </w:divBdr>
        </w:div>
      </w:divsChild>
    </w:div>
    <w:div w:id="1419595341">
      <w:bodyDiv w:val="1"/>
      <w:marLeft w:val="0"/>
      <w:marRight w:val="0"/>
      <w:marTop w:val="0"/>
      <w:marBottom w:val="0"/>
      <w:divBdr>
        <w:top w:val="none" w:sz="0" w:space="0" w:color="auto"/>
        <w:left w:val="none" w:sz="0" w:space="0" w:color="auto"/>
        <w:bottom w:val="none" w:sz="0" w:space="0" w:color="auto"/>
        <w:right w:val="none" w:sz="0" w:space="0" w:color="auto"/>
      </w:divBdr>
      <w:divsChild>
        <w:div w:id="141851385">
          <w:marLeft w:val="0"/>
          <w:marRight w:val="0"/>
          <w:marTop w:val="0"/>
          <w:marBottom w:val="0"/>
          <w:divBdr>
            <w:top w:val="none" w:sz="0" w:space="0" w:color="auto"/>
            <w:left w:val="none" w:sz="0" w:space="0" w:color="auto"/>
            <w:bottom w:val="none" w:sz="0" w:space="0" w:color="auto"/>
            <w:right w:val="none" w:sz="0" w:space="0" w:color="auto"/>
          </w:divBdr>
        </w:div>
      </w:divsChild>
    </w:div>
    <w:div w:id="1420054805">
      <w:bodyDiv w:val="1"/>
      <w:marLeft w:val="0"/>
      <w:marRight w:val="0"/>
      <w:marTop w:val="0"/>
      <w:marBottom w:val="0"/>
      <w:divBdr>
        <w:top w:val="none" w:sz="0" w:space="0" w:color="auto"/>
        <w:left w:val="none" w:sz="0" w:space="0" w:color="auto"/>
        <w:bottom w:val="none" w:sz="0" w:space="0" w:color="auto"/>
        <w:right w:val="none" w:sz="0" w:space="0" w:color="auto"/>
      </w:divBdr>
      <w:divsChild>
        <w:div w:id="600841997">
          <w:marLeft w:val="0"/>
          <w:marRight w:val="0"/>
          <w:marTop w:val="0"/>
          <w:marBottom w:val="0"/>
          <w:divBdr>
            <w:top w:val="none" w:sz="0" w:space="0" w:color="auto"/>
            <w:left w:val="none" w:sz="0" w:space="0" w:color="auto"/>
            <w:bottom w:val="none" w:sz="0" w:space="0" w:color="auto"/>
            <w:right w:val="none" w:sz="0" w:space="0" w:color="auto"/>
          </w:divBdr>
        </w:div>
      </w:divsChild>
    </w:div>
    <w:div w:id="1423379763">
      <w:bodyDiv w:val="1"/>
      <w:marLeft w:val="0"/>
      <w:marRight w:val="0"/>
      <w:marTop w:val="0"/>
      <w:marBottom w:val="0"/>
      <w:divBdr>
        <w:top w:val="none" w:sz="0" w:space="0" w:color="auto"/>
        <w:left w:val="none" w:sz="0" w:space="0" w:color="auto"/>
        <w:bottom w:val="none" w:sz="0" w:space="0" w:color="auto"/>
        <w:right w:val="none" w:sz="0" w:space="0" w:color="auto"/>
      </w:divBdr>
      <w:divsChild>
        <w:div w:id="416708879">
          <w:marLeft w:val="0"/>
          <w:marRight w:val="0"/>
          <w:marTop w:val="0"/>
          <w:marBottom w:val="0"/>
          <w:divBdr>
            <w:top w:val="none" w:sz="0" w:space="0" w:color="auto"/>
            <w:left w:val="none" w:sz="0" w:space="0" w:color="auto"/>
            <w:bottom w:val="none" w:sz="0" w:space="0" w:color="auto"/>
            <w:right w:val="none" w:sz="0" w:space="0" w:color="auto"/>
          </w:divBdr>
        </w:div>
      </w:divsChild>
    </w:div>
    <w:div w:id="1427071880">
      <w:bodyDiv w:val="1"/>
      <w:marLeft w:val="0"/>
      <w:marRight w:val="0"/>
      <w:marTop w:val="0"/>
      <w:marBottom w:val="0"/>
      <w:divBdr>
        <w:top w:val="none" w:sz="0" w:space="0" w:color="auto"/>
        <w:left w:val="none" w:sz="0" w:space="0" w:color="auto"/>
        <w:bottom w:val="none" w:sz="0" w:space="0" w:color="auto"/>
        <w:right w:val="none" w:sz="0" w:space="0" w:color="auto"/>
      </w:divBdr>
      <w:divsChild>
        <w:div w:id="1264416949">
          <w:marLeft w:val="0"/>
          <w:marRight w:val="0"/>
          <w:marTop w:val="0"/>
          <w:marBottom w:val="0"/>
          <w:divBdr>
            <w:top w:val="none" w:sz="0" w:space="0" w:color="auto"/>
            <w:left w:val="none" w:sz="0" w:space="0" w:color="auto"/>
            <w:bottom w:val="none" w:sz="0" w:space="0" w:color="auto"/>
            <w:right w:val="none" w:sz="0" w:space="0" w:color="auto"/>
          </w:divBdr>
        </w:div>
      </w:divsChild>
    </w:div>
    <w:div w:id="1484467955">
      <w:bodyDiv w:val="1"/>
      <w:marLeft w:val="0"/>
      <w:marRight w:val="0"/>
      <w:marTop w:val="0"/>
      <w:marBottom w:val="0"/>
      <w:divBdr>
        <w:top w:val="none" w:sz="0" w:space="0" w:color="auto"/>
        <w:left w:val="none" w:sz="0" w:space="0" w:color="auto"/>
        <w:bottom w:val="none" w:sz="0" w:space="0" w:color="auto"/>
        <w:right w:val="none" w:sz="0" w:space="0" w:color="auto"/>
      </w:divBdr>
      <w:divsChild>
        <w:div w:id="1575123996">
          <w:marLeft w:val="0"/>
          <w:marRight w:val="0"/>
          <w:marTop w:val="0"/>
          <w:marBottom w:val="0"/>
          <w:divBdr>
            <w:top w:val="none" w:sz="0" w:space="0" w:color="auto"/>
            <w:left w:val="none" w:sz="0" w:space="0" w:color="auto"/>
            <w:bottom w:val="none" w:sz="0" w:space="0" w:color="auto"/>
            <w:right w:val="none" w:sz="0" w:space="0" w:color="auto"/>
          </w:divBdr>
        </w:div>
      </w:divsChild>
    </w:div>
    <w:div w:id="1487553624">
      <w:bodyDiv w:val="1"/>
      <w:marLeft w:val="0"/>
      <w:marRight w:val="0"/>
      <w:marTop w:val="0"/>
      <w:marBottom w:val="0"/>
      <w:divBdr>
        <w:top w:val="none" w:sz="0" w:space="0" w:color="auto"/>
        <w:left w:val="none" w:sz="0" w:space="0" w:color="auto"/>
        <w:bottom w:val="none" w:sz="0" w:space="0" w:color="auto"/>
        <w:right w:val="none" w:sz="0" w:space="0" w:color="auto"/>
      </w:divBdr>
      <w:divsChild>
        <w:div w:id="150340520">
          <w:marLeft w:val="0"/>
          <w:marRight w:val="0"/>
          <w:marTop w:val="0"/>
          <w:marBottom w:val="0"/>
          <w:divBdr>
            <w:top w:val="none" w:sz="0" w:space="0" w:color="auto"/>
            <w:left w:val="none" w:sz="0" w:space="0" w:color="auto"/>
            <w:bottom w:val="none" w:sz="0" w:space="0" w:color="auto"/>
            <w:right w:val="none" w:sz="0" w:space="0" w:color="auto"/>
          </w:divBdr>
        </w:div>
      </w:divsChild>
    </w:div>
    <w:div w:id="1494374153">
      <w:bodyDiv w:val="1"/>
      <w:marLeft w:val="0"/>
      <w:marRight w:val="0"/>
      <w:marTop w:val="0"/>
      <w:marBottom w:val="0"/>
      <w:divBdr>
        <w:top w:val="none" w:sz="0" w:space="0" w:color="auto"/>
        <w:left w:val="none" w:sz="0" w:space="0" w:color="auto"/>
        <w:bottom w:val="none" w:sz="0" w:space="0" w:color="auto"/>
        <w:right w:val="none" w:sz="0" w:space="0" w:color="auto"/>
      </w:divBdr>
      <w:divsChild>
        <w:div w:id="873226826">
          <w:marLeft w:val="0"/>
          <w:marRight w:val="0"/>
          <w:marTop w:val="0"/>
          <w:marBottom w:val="0"/>
          <w:divBdr>
            <w:top w:val="none" w:sz="0" w:space="0" w:color="auto"/>
            <w:left w:val="none" w:sz="0" w:space="0" w:color="auto"/>
            <w:bottom w:val="none" w:sz="0" w:space="0" w:color="auto"/>
            <w:right w:val="none" w:sz="0" w:space="0" w:color="auto"/>
          </w:divBdr>
        </w:div>
      </w:divsChild>
    </w:div>
    <w:div w:id="1496996037">
      <w:bodyDiv w:val="1"/>
      <w:marLeft w:val="0"/>
      <w:marRight w:val="0"/>
      <w:marTop w:val="0"/>
      <w:marBottom w:val="0"/>
      <w:divBdr>
        <w:top w:val="none" w:sz="0" w:space="0" w:color="auto"/>
        <w:left w:val="none" w:sz="0" w:space="0" w:color="auto"/>
        <w:bottom w:val="none" w:sz="0" w:space="0" w:color="auto"/>
        <w:right w:val="none" w:sz="0" w:space="0" w:color="auto"/>
      </w:divBdr>
      <w:divsChild>
        <w:div w:id="614018237">
          <w:marLeft w:val="0"/>
          <w:marRight w:val="0"/>
          <w:marTop w:val="0"/>
          <w:marBottom w:val="0"/>
          <w:divBdr>
            <w:top w:val="none" w:sz="0" w:space="0" w:color="auto"/>
            <w:left w:val="none" w:sz="0" w:space="0" w:color="auto"/>
            <w:bottom w:val="none" w:sz="0" w:space="0" w:color="auto"/>
            <w:right w:val="none" w:sz="0" w:space="0" w:color="auto"/>
          </w:divBdr>
        </w:div>
      </w:divsChild>
    </w:div>
    <w:div w:id="1506020222">
      <w:bodyDiv w:val="1"/>
      <w:marLeft w:val="0"/>
      <w:marRight w:val="0"/>
      <w:marTop w:val="0"/>
      <w:marBottom w:val="0"/>
      <w:divBdr>
        <w:top w:val="none" w:sz="0" w:space="0" w:color="auto"/>
        <w:left w:val="none" w:sz="0" w:space="0" w:color="auto"/>
        <w:bottom w:val="none" w:sz="0" w:space="0" w:color="auto"/>
        <w:right w:val="none" w:sz="0" w:space="0" w:color="auto"/>
      </w:divBdr>
      <w:divsChild>
        <w:div w:id="970481656">
          <w:marLeft w:val="0"/>
          <w:marRight w:val="0"/>
          <w:marTop w:val="0"/>
          <w:marBottom w:val="0"/>
          <w:divBdr>
            <w:top w:val="none" w:sz="0" w:space="0" w:color="auto"/>
            <w:left w:val="none" w:sz="0" w:space="0" w:color="auto"/>
            <w:bottom w:val="none" w:sz="0" w:space="0" w:color="auto"/>
            <w:right w:val="none" w:sz="0" w:space="0" w:color="auto"/>
          </w:divBdr>
        </w:div>
      </w:divsChild>
    </w:div>
    <w:div w:id="1507673759">
      <w:bodyDiv w:val="1"/>
      <w:marLeft w:val="0"/>
      <w:marRight w:val="0"/>
      <w:marTop w:val="0"/>
      <w:marBottom w:val="0"/>
      <w:divBdr>
        <w:top w:val="none" w:sz="0" w:space="0" w:color="auto"/>
        <w:left w:val="none" w:sz="0" w:space="0" w:color="auto"/>
        <w:bottom w:val="none" w:sz="0" w:space="0" w:color="auto"/>
        <w:right w:val="none" w:sz="0" w:space="0" w:color="auto"/>
      </w:divBdr>
      <w:divsChild>
        <w:div w:id="1931743128">
          <w:marLeft w:val="0"/>
          <w:marRight w:val="0"/>
          <w:marTop w:val="0"/>
          <w:marBottom w:val="0"/>
          <w:divBdr>
            <w:top w:val="none" w:sz="0" w:space="0" w:color="auto"/>
            <w:left w:val="none" w:sz="0" w:space="0" w:color="auto"/>
            <w:bottom w:val="none" w:sz="0" w:space="0" w:color="auto"/>
            <w:right w:val="none" w:sz="0" w:space="0" w:color="auto"/>
          </w:divBdr>
        </w:div>
      </w:divsChild>
    </w:div>
    <w:div w:id="1509517921">
      <w:bodyDiv w:val="1"/>
      <w:marLeft w:val="0"/>
      <w:marRight w:val="0"/>
      <w:marTop w:val="0"/>
      <w:marBottom w:val="0"/>
      <w:divBdr>
        <w:top w:val="none" w:sz="0" w:space="0" w:color="auto"/>
        <w:left w:val="none" w:sz="0" w:space="0" w:color="auto"/>
        <w:bottom w:val="none" w:sz="0" w:space="0" w:color="auto"/>
        <w:right w:val="none" w:sz="0" w:space="0" w:color="auto"/>
      </w:divBdr>
      <w:divsChild>
        <w:div w:id="127282004">
          <w:marLeft w:val="0"/>
          <w:marRight w:val="0"/>
          <w:marTop w:val="0"/>
          <w:marBottom w:val="0"/>
          <w:divBdr>
            <w:top w:val="none" w:sz="0" w:space="0" w:color="auto"/>
            <w:left w:val="none" w:sz="0" w:space="0" w:color="auto"/>
            <w:bottom w:val="none" w:sz="0" w:space="0" w:color="auto"/>
            <w:right w:val="none" w:sz="0" w:space="0" w:color="auto"/>
          </w:divBdr>
        </w:div>
      </w:divsChild>
    </w:div>
    <w:div w:id="1517576208">
      <w:bodyDiv w:val="1"/>
      <w:marLeft w:val="0"/>
      <w:marRight w:val="0"/>
      <w:marTop w:val="0"/>
      <w:marBottom w:val="0"/>
      <w:divBdr>
        <w:top w:val="none" w:sz="0" w:space="0" w:color="auto"/>
        <w:left w:val="none" w:sz="0" w:space="0" w:color="auto"/>
        <w:bottom w:val="none" w:sz="0" w:space="0" w:color="auto"/>
        <w:right w:val="none" w:sz="0" w:space="0" w:color="auto"/>
      </w:divBdr>
      <w:divsChild>
        <w:div w:id="1911036842">
          <w:marLeft w:val="0"/>
          <w:marRight w:val="0"/>
          <w:marTop w:val="0"/>
          <w:marBottom w:val="0"/>
          <w:divBdr>
            <w:top w:val="none" w:sz="0" w:space="0" w:color="auto"/>
            <w:left w:val="none" w:sz="0" w:space="0" w:color="auto"/>
            <w:bottom w:val="none" w:sz="0" w:space="0" w:color="auto"/>
            <w:right w:val="none" w:sz="0" w:space="0" w:color="auto"/>
          </w:divBdr>
        </w:div>
      </w:divsChild>
    </w:div>
    <w:div w:id="1536195063">
      <w:bodyDiv w:val="1"/>
      <w:marLeft w:val="0"/>
      <w:marRight w:val="0"/>
      <w:marTop w:val="0"/>
      <w:marBottom w:val="0"/>
      <w:divBdr>
        <w:top w:val="none" w:sz="0" w:space="0" w:color="auto"/>
        <w:left w:val="none" w:sz="0" w:space="0" w:color="auto"/>
        <w:bottom w:val="none" w:sz="0" w:space="0" w:color="auto"/>
        <w:right w:val="none" w:sz="0" w:space="0" w:color="auto"/>
      </w:divBdr>
    </w:div>
    <w:div w:id="1563709686">
      <w:bodyDiv w:val="1"/>
      <w:marLeft w:val="0"/>
      <w:marRight w:val="0"/>
      <w:marTop w:val="0"/>
      <w:marBottom w:val="0"/>
      <w:divBdr>
        <w:top w:val="none" w:sz="0" w:space="0" w:color="auto"/>
        <w:left w:val="none" w:sz="0" w:space="0" w:color="auto"/>
        <w:bottom w:val="none" w:sz="0" w:space="0" w:color="auto"/>
        <w:right w:val="none" w:sz="0" w:space="0" w:color="auto"/>
      </w:divBdr>
      <w:divsChild>
        <w:div w:id="1112743223">
          <w:marLeft w:val="0"/>
          <w:marRight w:val="0"/>
          <w:marTop w:val="0"/>
          <w:marBottom w:val="0"/>
          <w:divBdr>
            <w:top w:val="none" w:sz="0" w:space="0" w:color="auto"/>
            <w:left w:val="none" w:sz="0" w:space="0" w:color="auto"/>
            <w:bottom w:val="none" w:sz="0" w:space="0" w:color="auto"/>
            <w:right w:val="none" w:sz="0" w:space="0" w:color="auto"/>
          </w:divBdr>
        </w:div>
      </w:divsChild>
    </w:div>
    <w:div w:id="1565674884">
      <w:bodyDiv w:val="1"/>
      <w:marLeft w:val="0"/>
      <w:marRight w:val="0"/>
      <w:marTop w:val="0"/>
      <w:marBottom w:val="0"/>
      <w:divBdr>
        <w:top w:val="none" w:sz="0" w:space="0" w:color="auto"/>
        <w:left w:val="none" w:sz="0" w:space="0" w:color="auto"/>
        <w:bottom w:val="none" w:sz="0" w:space="0" w:color="auto"/>
        <w:right w:val="none" w:sz="0" w:space="0" w:color="auto"/>
      </w:divBdr>
      <w:divsChild>
        <w:div w:id="1844854667">
          <w:marLeft w:val="0"/>
          <w:marRight w:val="0"/>
          <w:marTop w:val="0"/>
          <w:marBottom w:val="0"/>
          <w:divBdr>
            <w:top w:val="none" w:sz="0" w:space="0" w:color="auto"/>
            <w:left w:val="none" w:sz="0" w:space="0" w:color="auto"/>
            <w:bottom w:val="none" w:sz="0" w:space="0" w:color="auto"/>
            <w:right w:val="none" w:sz="0" w:space="0" w:color="auto"/>
          </w:divBdr>
        </w:div>
      </w:divsChild>
    </w:div>
    <w:div w:id="1584753908">
      <w:bodyDiv w:val="1"/>
      <w:marLeft w:val="0"/>
      <w:marRight w:val="0"/>
      <w:marTop w:val="0"/>
      <w:marBottom w:val="0"/>
      <w:divBdr>
        <w:top w:val="none" w:sz="0" w:space="0" w:color="auto"/>
        <w:left w:val="none" w:sz="0" w:space="0" w:color="auto"/>
        <w:bottom w:val="none" w:sz="0" w:space="0" w:color="auto"/>
        <w:right w:val="none" w:sz="0" w:space="0" w:color="auto"/>
      </w:divBdr>
      <w:divsChild>
        <w:div w:id="924531085">
          <w:marLeft w:val="0"/>
          <w:marRight w:val="0"/>
          <w:marTop w:val="0"/>
          <w:marBottom w:val="0"/>
          <w:divBdr>
            <w:top w:val="none" w:sz="0" w:space="0" w:color="auto"/>
            <w:left w:val="none" w:sz="0" w:space="0" w:color="auto"/>
            <w:bottom w:val="none" w:sz="0" w:space="0" w:color="auto"/>
            <w:right w:val="none" w:sz="0" w:space="0" w:color="auto"/>
          </w:divBdr>
        </w:div>
      </w:divsChild>
    </w:div>
    <w:div w:id="1586919081">
      <w:bodyDiv w:val="1"/>
      <w:marLeft w:val="0"/>
      <w:marRight w:val="0"/>
      <w:marTop w:val="0"/>
      <w:marBottom w:val="0"/>
      <w:divBdr>
        <w:top w:val="none" w:sz="0" w:space="0" w:color="auto"/>
        <w:left w:val="none" w:sz="0" w:space="0" w:color="auto"/>
        <w:bottom w:val="none" w:sz="0" w:space="0" w:color="auto"/>
        <w:right w:val="none" w:sz="0" w:space="0" w:color="auto"/>
      </w:divBdr>
      <w:divsChild>
        <w:div w:id="798843283">
          <w:marLeft w:val="0"/>
          <w:marRight w:val="0"/>
          <w:marTop w:val="0"/>
          <w:marBottom w:val="0"/>
          <w:divBdr>
            <w:top w:val="none" w:sz="0" w:space="0" w:color="auto"/>
            <w:left w:val="none" w:sz="0" w:space="0" w:color="auto"/>
            <w:bottom w:val="none" w:sz="0" w:space="0" w:color="auto"/>
            <w:right w:val="none" w:sz="0" w:space="0" w:color="auto"/>
          </w:divBdr>
        </w:div>
      </w:divsChild>
    </w:div>
    <w:div w:id="1588270784">
      <w:bodyDiv w:val="1"/>
      <w:marLeft w:val="0"/>
      <w:marRight w:val="0"/>
      <w:marTop w:val="0"/>
      <w:marBottom w:val="0"/>
      <w:divBdr>
        <w:top w:val="none" w:sz="0" w:space="0" w:color="auto"/>
        <w:left w:val="none" w:sz="0" w:space="0" w:color="auto"/>
        <w:bottom w:val="none" w:sz="0" w:space="0" w:color="auto"/>
        <w:right w:val="none" w:sz="0" w:space="0" w:color="auto"/>
      </w:divBdr>
      <w:divsChild>
        <w:div w:id="1417286793">
          <w:marLeft w:val="0"/>
          <w:marRight w:val="0"/>
          <w:marTop w:val="0"/>
          <w:marBottom w:val="0"/>
          <w:divBdr>
            <w:top w:val="none" w:sz="0" w:space="0" w:color="auto"/>
            <w:left w:val="none" w:sz="0" w:space="0" w:color="auto"/>
            <w:bottom w:val="none" w:sz="0" w:space="0" w:color="auto"/>
            <w:right w:val="none" w:sz="0" w:space="0" w:color="auto"/>
          </w:divBdr>
        </w:div>
      </w:divsChild>
    </w:div>
    <w:div w:id="1598052576">
      <w:bodyDiv w:val="1"/>
      <w:marLeft w:val="0"/>
      <w:marRight w:val="0"/>
      <w:marTop w:val="0"/>
      <w:marBottom w:val="0"/>
      <w:divBdr>
        <w:top w:val="none" w:sz="0" w:space="0" w:color="auto"/>
        <w:left w:val="none" w:sz="0" w:space="0" w:color="auto"/>
        <w:bottom w:val="none" w:sz="0" w:space="0" w:color="auto"/>
        <w:right w:val="none" w:sz="0" w:space="0" w:color="auto"/>
      </w:divBdr>
      <w:divsChild>
        <w:div w:id="1766152137">
          <w:marLeft w:val="0"/>
          <w:marRight w:val="0"/>
          <w:marTop w:val="0"/>
          <w:marBottom w:val="0"/>
          <w:divBdr>
            <w:top w:val="none" w:sz="0" w:space="0" w:color="auto"/>
            <w:left w:val="none" w:sz="0" w:space="0" w:color="auto"/>
            <w:bottom w:val="none" w:sz="0" w:space="0" w:color="auto"/>
            <w:right w:val="none" w:sz="0" w:space="0" w:color="auto"/>
          </w:divBdr>
        </w:div>
      </w:divsChild>
    </w:div>
    <w:div w:id="1606963714">
      <w:bodyDiv w:val="1"/>
      <w:marLeft w:val="0"/>
      <w:marRight w:val="0"/>
      <w:marTop w:val="0"/>
      <w:marBottom w:val="0"/>
      <w:divBdr>
        <w:top w:val="none" w:sz="0" w:space="0" w:color="auto"/>
        <w:left w:val="none" w:sz="0" w:space="0" w:color="auto"/>
        <w:bottom w:val="none" w:sz="0" w:space="0" w:color="auto"/>
        <w:right w:val="none" w:sz="0" w:space="0" w:color="auto"/>
      </w:divBdr>
      <w:divsChild>
        <w:div w:id="1753962468">
          <w:marLeft w:val="0"/>
          <w:marRight w:val="0"/>
          <w:marTop w:val="0"/>
          <w:marBottom w:val="0"/>
          <w:divBdr>
            <w:top w:val="none" w:sz="0" w:space="0" w:color="auto"/>
            <w:left w:val="none" w:sz="0" w:space="0" w:color="auto"/>
            <w:bottom w:val="none" w:sz="0" w:space="0" w:color="auto"/>
            <w:right w:val="none" w:sz="0" w:space="0" w:color="auto"/>
          </w:divBdr>
        </w:div>
      </w:divsChild>
    </w:div>
    <w:div w:id="1611011124">
      <w:bodyDiv w:val="1"/>
      <w:marLeft w:val="0"/>
      <w:marRight w:val="0"/>
      <w:marTop w:val="0"/>
      <w:marBottom w:val="0"/>
      <w:divBdr>
        <w:top w:val="none" w:sz="0" w:space="0" w:color="auto"/>
        <w:left w:val="none" w:sz="0" w:space="0" w:color="auto"/>
        <w:bottom w:val="none" w:sz="0" w:space="0" w:color="auto"/>
        <w:right w:val="none" w:sz="0" w:space="0" w:color="auto"/>
      </w:divBdr>
      <w:divsChild>
        <w:div w:id="440027681">
          <w:marLeft w:val="0"/>
          <w:marRight w:val="0"/>
          <w:marTop w:val="0"/>
          <w:marBottom w:val="0"/>
          <w:divBdr>
            <w:top w:val="none" w:sz="0" w:space="0" w:color="auto"/>
            <w:left w:val="none" w:sz="0" w:space="0" w:color="auto"/>
            <w:bottom w:val="none" w:sz="0" w:space="0" w:color="auto"/>
            <w:right w:val="none" w:sz="0" w:space="0" w:color="auto"/>
          </w:divBdr>
        </w:div>
      </w:divsChild>
    </w:div>
    <w:div w:id="1624263838">
      <w:bodyDiv w:val="1"/>
      <w:marLeft w:val="0"/>
      <w:marRight w:val="0"/>
      <w:marTop w:val="0"/>
      <w:marBottom w:val="0"/>
      <w:divBdr>
        <w:top w:val="none" w:sz="0" w:space="0" w:color="auto"/>
        <w:left w:val="none" w:sz="0" w:space="0" w:color="auto"/>
        <w:bottom w:val="none" w:sz="0" w:space="0" w:color="auto"/>
        <w:right w:val="none" w:sz="0" w:space="0" w:color="auto"/>
      </w:divBdr>
      <w:divsChild>
        <w:div w:id="63649448">
          <w:marLeft w:val="0"/>
          <w:marRight w:val="0"/>
          <w:marTop w:val="0"/>
          <w:marBottom w:val="0"/>
          <w:divBdr>
            <w:top w:val="none" w:sz="0" w:space="0" w:color="auto"/>
            <w:left w:val="none" w:sz="0" w:space="0" w:color="auto"/>
            <w:bottom w:val="none" w:sz="0" w:space="0" w:color="auto"/>
            <w:right w:val="none" w:sz="0" w:space="0" w:color="auto"/>
          </w:divBdr>
        </w:div>
      </w:divsChild>
    </w:div>
    <w:div w:id="1631397908">
      <w:bodyDiv w:val="1"/>
      <w:marLeft w:val="0"/>
      <w:marRight w:val="0"/>
      <w:marTop w:val="0"/>
      <w:marBottom w:val="0"/>
      <w:divBdr>
        <w:top w:val="none" w:sz="0" w:space="0" w:color="auto"/>
        <w:left w:val="none" w:sz="0" w:space="0" w:color="auto"/>
        <w:bottom w:val="none" w:sz="0" w:space="0" w:color="auto"/>
        <w:right w:val="none" w:sz="0" w:space="0" w:color="auto"/>
      </w:divBdr>
      <w:divsChild>
        <w:div w:id="1461847426">
          <w:marLeft w:val="0"/>
          <w:marRight w:val="0"/>
          <w:marTop w:val="0"/>
          <w:marBottom w:val="0"/>
          <w:divBdr>
            <w:top w:val="none" w:sz="0" w:space="0" w:color="auto"/>
            <w:left w:val="none" w:sz="0" w:space="0" w:color="auto"/>
            <w:bottom w:val="none" w:sz="0" w:space="0" w:color="auto"/>
            <w:right w:val="none" w:sz="0" w:space="0" w:color="auto"/>
          </w:divBdr>
        </w:div>
      </w:divsChild>
    </w:div>
    <w:div w:id="1637221506">
      <w:bodyDiv w:val="1"/>
      <w:marLeft w:val="0"/>
      <w:marRight w:val="0"/>
      <w:marTop w:val="0"/>
      <w:marBottom w:val="0"/>
      <w:divBdr>
        <w:top w:val="none" w:sz="0" w:space="0" w:color="auto"/>
        <w:left w:val="none" w:sz="0" w:space="0" w:color="auto"/>
        <w:bottom w:val="none" w:sz="0" w:space="0" w:color="auto"/>
        <w:right w:val="none" w:sz="0" w:space="0" w:color="auto"/>
      </w:divBdr>
      <w:divsChild>
        <w:div w:id="1766077676">
          <w:marLeft w:val="0"/>
          <w:marRight w:val="0"/>
          <w:marTop w:val="0"/>
          <w:marBottom w:val="0"/>
          <w:divBdr>
            <w:top w:val="none" w:sz="0" w:space="0" w:color="auto"/>
            <w:left w:val="none" w:sz="0" w:space="0" w:color="auto"/>
            <w:bottom w:val="none" w:sz="0" w:space="0" w:color="auto"/>
            <w:right w:val="none" w:sz="0" w:space="0" w:color="auto"/>
          </w:divBdr>
        </w:div>
      </w:divsChild>
    </w:div>
    <w:div w:id="1638492059">
      <w:bodyDiv w:val="1"/>
      <w:marLeft w:val="0"/>
      <w:marRight w:val="0"/>
      <w:marTop w:val="0"/>
      <w:marBottom w:val="0"/>
      <w:divBdr>
        <w:top w:val="none" w:sz="0" w:space="0" w:color="auto"/>
        <w:left w:val="none" w:sz="0" w:space="0" w:color="auto"/>
        <w:bottom w:val="none" w:sz="0" w:space="0" w:color="auto"/>
        <w:right w:val="none" w:sz="0" w:space="0" w:color="auto"/>
      </w:divBdr>
      <w:divsChild>
        <w:div w:id="1630470216">
          <w:marLeft w:val="0"/>
          <w:marRight w:val="0"/>
          <w:marTop w:val="0"/>
          <w:marBottom w:val="0"/>
          <w:divBdr>
            <w:top w:val="none" w:sz="0" w:space="0" w:color="auto"/>
            <w:left w:val="none" w:sz="0" w:space="0" w:color="auto"/>
            <w:bottom w:val="none" w:sz="0" w:space="0" w:color="auto"/>
            <w:right w:val="none" w:sz="0" w:space="0" w:color="auto"/>
          </w:divBdr>
        </w:div>
      </w:divsChild>
    </w:div>
    <w:div w:id="1640301938">
      <w:bodyDiv w:val="1"/>
      <w:marLeft w:val="0"/>
      <w:marRight w:val="0"/>
      <w:marTop w:val="0"/>
      <w:marBottom w:val="0"/>
      <w:divBdr>
        <w:top w:val="none" w:sz="0" w:space="0" w:color="auto"/>
        <w:left w:val="none" w:sz="0" w:space="0" w:color="auto"/>
        <w:bottom w:val="none" w:sz="0" w:space="0" w:color="auto"/>
        <w:right w:val="none" w:sz="0" w:space="0" w:color="auto"/>
      </w:divBdr>
      <w:divsChild>
        <w:div w:id="337972581">
          <w:marLeft w:val="0"/>
          <w:marRight w:val="0"/>
          <w:marTop w:val="0"/>
          <w:marBottom w:val="0"/>
          <w:divBdr>
            <w:top w:val="none" w:sz="0" w:space="0" w:color="auto"/>
            <w:left w:val="none" w:sz="0" w:space="0" w:color="auto"/>
            <w:bottom w:val="none" w:sz="0" w:space="0" w:color="auto"/>
            <w:right w:val="none" w:sz="0" w:space="0" w:color="auto"/>
          </w:divBdr>
        </w:div>
      </w:divsChild>
    </w:div>
    <w:div w:id="1679848402">
      <w:bodyDiv w:val="1"/>
      <w:marLeft w:val="0"/>
      <w:marRight w:val="0"/>
      <w:marTop w:val="0"/>
      <w:marBottom w:val="0"/>
      <w:divBdr>
        <w:top w:val="none" w:sz="0" w:space="0" w:color="auto"/>
        <w:left w:val="none" w:sz="0" w:space="0" w:color="auto"/>
        <w:bottom w:val="none" w:sz="0" w:space="0" w:color="auto"/>
        <w:right w:val="none" w:sz="0" w:space="0" w:color="auto"/>
      </w:divBdr>
      <w:divsChild>
        <w:div w:id="651065328">
          <w:marLeft w:val="0"/>
          <w:marRight w:val="0"/>
          <w:marTop w:val="0"/>
          <w:marBottom w:val="0"/>
          <w:divBdr>
            <w:top w:val="none" w:sz="0" w:space="0" w:color="auto"/>
            <w:left w:val="none" w:sz="0" w:space="0" w:color="auto"/>
            <w:bottom w:val="none" w:sz="0" w:space="0" w:color="auto"/>
            <w:right w:val="none" w:sz="0" w:space="0" w:color="auto"/>
          </w:divBdr>
        </w:div>
      </w:divsChild>
    </w:div>
    <w:div w:id="1687752866">
      <w:bodyDiv w:val="1"/>
      <w:marLeft w:val="0"/>
      <w:marRight w:val="0"/>
      <w:marTop w:val="0"/>
      <w:marBottom w:val="0"/>
      <w:divBdr>
        <w:top w:val="none" w:sz="0" w:space="0" w:color="auto"/>
        <w:left w:val="none" w:sz="0" w:space="0" w:color="auto"/>
        <w:bottom w:val="none" w:sz="0" w:space="0" w:color="auto"/>
        <w:right w:val="none" w:sz="0" w:space="0" w:color="auto"/>
      </w:divBdr>
      <w:divsChild>
        <w:div w:id="732778070">
          <w:marLeft w:val="0"/>
          <w:marRight w:val="0"/>
          <w:marTop w:val="0"/>
          <w:marBottom w:val="0"/>
          <w:divBdr>
            <w:top w:val="none" w:sz="0" w:space="0" w:color="auto"/>
            <w:left w:val="none" w:sz="0" w:space="0" w:color="auto"/>
            <w:bottom w:val="none" w:sz="0" w:space="0" w:color="auto"/>
            <w:right w:val="none" w:sz="0" w:space="0" w:color="auto"/>
          </w:divBdr>
        </w:div>
      </w:divsChild>
    </w:div>
    <w:div w:id="1693456496">
      <w:bodyDiv w:val="1"/>
      <w:marLeft w:val="0"/>
      <w:marRight w:val="0"/>
      <w:marTop w:val="0"/>
      <w:marBottom w:val="0"/>
      <w:divBdr>
        <w:top w:val="none" w:sz="0" w:space="0" w:color="auto"/>
        <w:left w:val="none" w:sz="0" w:space="0" w:color="auto"/>
        <w:bottom w:val="none" w:sz="0" w:space="0" w:color="auto"/>
        <w:right w:val="none" w:sz="0" w:space="0" w:color="auto"/>
      </w:divBdr>
      <w:divsChild>
        <w:div w:id="310449046">
          <w:marLeft w:val="0"/>
          <w:marRight w:val="0"/>
          <w:marTop w:val="0"/>
          <w:marBottom w:val="0"/>
          <w:divBdr>
            <w:top w:val="none" w:sz="0" w:space="0" w:color="auto"/>
            <w:left w:val="none" w:sz="0" w:space="0" w:color="auto"/>
            <w:bottom w:val="none" w:sz="0" w:space="0" w:color="auto"/>
            <w:right w:val="none" w:sz="0" w:space="0" w:color="auto"/>
          </w:divBdr>
        </w:div>
      </w:divsChild>
    </w:div>
    <w:div w:id="1697467386">
      <w:bodyDiv w:val="1"/>
      <w:marLeft w:val="0"/>
      <w:marRight w:val="0"/>
      <w:marTop w:val="0"/>
      <w:marBottom w:val="0"/>
      <w:divBdr>
        <w:top w:val="none" w:sz="0" w:space="0" w:color="auto"/>
        <w:left w:val="none" w:sz="0" w:space="0" w:color="auto"/>
        <w:bottom w:val="none" w:sz="0" w:space="0" w:color="auto"/>
        <w:right w:val="none" w:sz="0" w:space="0" w:color="auto"/>
      </w:divBdr>
      <w:divsChild>
        <w:div w:id="515120279">
          <w:marLeft w:val="0"/>
          <w:marRight w:val="0"/>
          <w:marTop w:val="0"/>
          <w:marBottom w:val="0"/>
          <w:divBdr>
            <w:top w:val="none" w:sz="0" w:space="0" w:color="auto"/>
            <w:left w:val="none" w:sz="0" w:space="0" w:color="auto"/>
            <w:bottom w:val="none" w:sz="0" w:space="0" w:color="auto"/>
            <w:right w:val="none" w:sz="0" w:space="0" w:color="auto"/>
          </w:divBdr>
        </w:div>
      </w:divsChild>
    </w:div>
    <w:div w:id="1713070976">
      <w:bodyDiv w:val="1"/>
      <w:marLeft w:val="0"/>
      <w:marRight w:val="0"/>
      <w:marTop w:val="0"/>
      <w:marBottom w:val="0"/>
      <w:divBdr>
        <w:top w:val="none" w:sz="0" w:space="0" w:color="auto"/>
        <w:left w:val="none" w:sz="0" w:space="0" w:color="auto"/>
        <w:bottom w:val="none" w:sz="0" w:space="0" w:color="auto"/>
        <w:right w:val="none" w:sz="0" w:space="0" w:color="auto"/>
      </w:divBdr>
      <w:divsChild>
        <w:div w:id="1253275102">
          <w:marLeft w:val="0"/>
          <w:marRight w:val="0"/>
          <w:marTop w:val="0"/>
          <w:marBottom w:val="0"/>
          <w:divBdr>
            <w:top w:val="none" w:sz="0" w:space="0" w:color="auto"/>
            <w:left w:val="none" w:sz="0" w:space="0" w:color="auto"/>
            <w:bottom w:val="none" w:sz="0" w:space="0" w:color="auto"/>
            <w:right w:val="none" w:sz="0" w:space="0" w:color="auto"/>
          </w:divBdr>
        </w:div>
      </w:divsChild>
    </w:div>
    <w:div w:id="1725250254">
      <w:bodyDiv w:val="1"/>
      <w:marLeft w:val="0"/>
      <w:marRight w:val="0"/>
      <w:marTop w:val="0"/>
      <w:marBottom w:val="0"/>
      <w:divBdr>
        <w:top w:val="none" w:sz="0" w:space="0" w:color="auto"/>
        <w:left w:val="none" w:sz="0" w:space="0" w:color="auto"/>
        <w:bottom w:val="none" w:sz="0" w:space="0" w:color="auto"/>
        <w:right w:val="none" w:sz="0" w:space="0" w:color="auto"/>
      </w:divBdr>
      <w:divsChild>
        <w:div w:id="296449028">
          <w:marLeft w:val="0"/>
          <w:marRight w:val="0"/>
          <w:marTop w:val="0"/>
          <w:marBottom w:val="0"/>
          <w:divBdr>
            <w:top w:val="none" w:sz="0" w:space="0" w:color="auto"/>
            <w:left w:val="none" w:sz="0" w:space="0" w:color="auto"/>
            <w:bottom w:val="none" w:sz="0" w:space="0" w:color="auto"/>
            <w:right w:val="none" w:sz="0" w:space="0" w:color="auto"/>
          </w:divBdr>
        </w:div>
      </w:divsChild>
    </w:div>
    <w:div w:id="1732968894">
      <w:bodyDiv w:val="1"/>
      <w:marLeft w:val="0"/>
      <w:marRight w:val="0"/>
      <w:marTop w:val="0"/>
      <w:marBottom w:val="0"/>
      <w:divBdr>
        <w:top w:val="none" w:sz="0" w:space="0" w:color="auto"/>
        <w:left w:val="none" w:sz="0" w:space="0" w:color="auto"/>
        <w:bottom w:val="none" w:sz="0" w:space="0" w:color="auto"/>
        <w:right w:val="none" w:sz="0" w:space="0" w:color="auto"/>
      </w:divBdr>
      <w:divsChild>
        <w:div w:id="447967396">
          <w:marLeft w:val="0"/>
          <w:marRight w:val="0"/>
          <w:marTop w:val="0"/>
          <w:marBottom w:val="0"/>
          <w:divBdr>
            <w:top w:val="none" w:sz="0" w:space="0" w:color="auto"/>
            <w:left w:val="none" w:sz="0" w:space="0" w:color="auto"/>
            <w:bottom w:val="none" w:sz="0" w:space="0" w:color="auto"/>
            <w:right w:val="none" w:sz="0" w:space="0" w:color="auto"/>
          </w:divBdr>
        </w:div>
      </w:divsChild>
    </w:div>
    <w:div w:id="1744721623">
      <w:bodyDiv w:val="1"/>
      <w:marLeft w:val="0"/>
      <w:marRight w:val="0"/>
      <w:marTop w:val="0"/>
      <w:marBottom w:val="0"/>
      <w:divBdr>
        <w:top w:val="none" w:sz="0" w:space="0" w:color="auto"/>
        <w:left w:val="none" w:sz="0" w:space="0" w:color="auto"/>
        <w:bottom w:val="none" w:sz="0" w:space="0" w:color="auto"/>
        <w:right w:val="none" w:sz="0" w:space="0" w:color="auto"/>
      </w:divBdr>
      <w:divsChild>
        <w:div w:id="556093091">
          <w:marLeft w:val="0"/>
          <w:marRight w:val="0"/>
          <w:marTop w:val="0"/>
          <w:marBottom w:val="0"/>
          <w:divBdr>
            <w:top w:val="none" w:sz="0" w:space="0" w:color="auto"/>
            <w:left w:val="none" w:sz="0" w:space="0" w:color="auto"/>
            <w:bottom w:val="none" w:sz="0" w:space="0" w:color="auto"/>
            <w:right w:val="none" w:sz="0" w:space="0" w:color="auto"/>
          </w:divBdr>
        </w:div>
      </w:divsChild>
    </w:div>
    <w:div w:id="1764295998">
      <w:bodyDiv w:val="1"/>
      <w:marLeft w:val="0"/>
      <w:marRight w:val="0"/>
      <w:marTop w:val="0"/>
      <w:marBottom w:val="0"/>
      <w:divBdr>
        <w:top w:val="none" w:sz="0" w:space="0" w:color="auto"/>
        <w:left w:val="none" w:sz="0" w:space="0" w:color="auto"/>
        <w:bottom w:val="none" w:sz="0" w:space="0" w:color="auto"/>
        <w:right w:val="none" w:sz="0" w:space="0" w:color="auto"/>
      </w:divBdr>
      <w:divsChild>
        <w:div w:id="1343047321">
          <w:marLeft w:val="0"/>
          <w:marRight w:val="0"/>
          <w:marTop w:val="0"/>
          <w:marBottom w:val="0"/>
          <w:divBdr>
            <w:top w:val="none" w:sz="0" w:space="0" w:color="auto"/>
            <w:left w:val="none" w:sz="0" w:space="0" w:color="auto"/>
            <w:bottom w:val="none" w:sz="0" w:space="0" w:color="auto"/>
            <w:right w:val="none" w:sz="0" w:space="0" w:color="auto"/>
          </w:divBdr>
        </w:div>
      </w:divsChild>
    </w:div>
    <w:div w:id="1804620909">
      <w:bodyDiv w:val="1"/>
      <w:marLeft w:val="0"/>
      <w:marRight w:val="0"/>
      <w:marTop w:val="0"/>
      <w:marBottom w:val="0"/>
      <w:divBdr>
        <w:top w:val="none" w:sz="0" w:space="0" w:color="auto"/>
        <w:left w:val="none" w:sz="0" w:space="0" w:color="auto"/>
        <w:bottom w:val="none" w:sz="0" w:space="0" w:color="auto"/>
        <w:right w:val="none" w:sz="0" w:space="0" w:color="auto"/>
      </w:divBdr>
      <w:divsChild>
        <w:div w:id="1286885498">
          <w:marLeft w:val="0"/>
          <w:marRight w:val="0"/>
          <w:marTop w:val="0"/>
          <w:marBottom w:val="0"/>
          <w:divBdr>
            <w:top w:val="none" w:sz="0" w:space="0" w:color="auto"/>
            <w:left w:val="none" w:sz="0" w:space="0" w:color="auto"/>
            <w:bottom w:val="none" w:sz="0" w:space="0" w:color="auto"/>
            <w:right w:val="none" w:sz="0" w:space="0" w:color="auto"/>
          </w:divBdr>
        </w:div>
      </w:divsChild>
    </w:div>
    <w:div w:id="1819684081">
      <w:bodyDiv w:val="1"/>
      <w:marLeft w:val="0"/>
      <w:marRight w:val="0"/>
      <w:marTop w:val="0"/>
      <w:marBottom w:val="0"/>
      <w:divBdr>
        <w:top w:val="none" w:sz="0" w:space="0" w:color="auto"/>
        <w:left w:val="none" w:sz="0" w:space="0" w:color="auto"/>
        <w:bottom w:val="none" w:sz="0" w:space="0" w:color="auto"/>
        <w:right w:val="none" w:sz="0" w:space="0" w:color="auto"/>
      </w:divBdr>
      <w:divsChild>
        <w:div w:id="2144302461">
          <w:marLeft w:val="0"/>
          <w:marRight w:val="0"/>
          <w:marTop w:val="0"/>
          <w:marBottom w:val="0"/>
          <w:divBdr>
            <w:top w:val="none" w:sz="0" w:space="0" w:color="auto"/>
            <w:left w:val="none" w:sz="0" w:space="0" w:color="auto"/>
            <w:bottom w:val="none" w:sz="0" w:space="0" w:color="auto"/>
            <w:right w:val="none" w:sz="0" w:space="0" w:color="auto"/>
          </w:divBdr>
        </w:div>
      </w:divsChild>
    </w:div>
    <w:div w:id="1822844191">
      <w:bodyDiv w:val="1"/>
      <w:marLeft w:val="0"/>
      <w:marRight w:val="0"/>
      <w:marTop w:val="0"/>
      <w:marBottom w:val="0"/>
      <w:divBdr>
        <w:top w:val="none" w:sz="0" w:space="0" w:color="auto"/>
        <w:left w:val="none" w:sz="0" w:space="0" w:color="auto"/>
        <w:bottom w:val="none" w:sz="0" w:space="0" w:color="auto"/>
        <w:right w:val="none" w:sz="0" w:space="0" w:color="auto"/>
      </w:divBdr>
      <w:divsChild>
        <w:div w:id="12924134">
          <w:marLeft w:val="0"/>
          <w:marRight w:val="0"/>
          <w:marTop w:val="0"/>
          <w:marBottom w:val="0"/>
          <w:divBdr>
            <w:top w:val="none" w:sz="0" w:space="0" w:color="auto"/>
            <w:left w:val="none" w:sz="0" w:space="0" w:color="auto"/>
            <w:bottom w:val="none" w:sz="0" w:space="0" w:color="auto"/>
            <w:right w:val="none" w:sz="0" w:space="0" w:color="auto"/>
          </w:divBdr>
        </w:div>
      </w:divsChild>
    </w:div>
    <w:div w:id="1829051597">
      <w:bodyDiv w:val="1"/>
      <w:marLeft w:val="0"/>
      <w:marRight w:val="0"/>
      <w:marTop w:val="0"/>
      <w:marBottom w:val="0"/>
      <w:divBdr>
        <w:top w:val="none" w:sz="0" w:space="0" w:color="auto"/>
        <w:left w:val="none" w:sz="0" w:space="0" w:color="auto"/>
        <w:bottom w:val="none" w:sz="0" w:space="0" w:color="auto"/>
        <w:right w:val="none" w:sz="0" w:space="0" w:color="auto"/>
      </w:divBdr>
      <w:divsChild>
        <w:div w:id="323246983">
          <w:marLeft w:val="0"/>
          <w:marRight w:val="0"/>
          <w:marTop w:val="0"/>
          <w:marBottom w:val="0"/>
          <w:divBdr>
            <w:top w:val="none" w:sz="0" w:space="0" w:color="auto"/>
            <w:left w:val="none" w:sz="0" w:space="0" w:color="auto"/>
            <w:bottom w:val="none" w:sz="0" w:space="0" w:color="auto"/>
            <w:right w:val="none" w:sz="0" w:space="0" w:color="auto"/>
          </w:divBdr>
        </w:div>
      </w:divsChild>
    </w:div>
    <w:div w:id="1834953445">
      <w:bodyDiv w:val="1"/>
      <w:marLeft w:val="0"/>
      <w:marRight w:val="0"/>
      <w:marTop w:val="0"/>
      <w:marBottom w:val="0"/>
      <w:divBdr>
        <w:top w:val="none" w:sz="0" w:space="0" w:color="auto"/>
        <w:left w:val="none" w:sz="0" w:space="0" w:color="auto"/>
        <w:bottom w:val="none" w:sz="0" w:space="0" w:color="auto"/>
        <w:right w:val="none" w:sz="0" w:space="0" w:color="auto"/>
      </w:divBdr>
      <w:divsChild>
        <w:div w:id="830365122">
          <w:marLeft w:val="0"/>
          <w:marRight w:val="0"/>
          <w:marTop w:val="0"/>
          <w:marBottom w:val="0"/>
          <w:divBdr>
            <w:top w:val="none" w:sz="0" w:space="0" w:color="auto"/>
            <w:left w:val="none" w:sz="0" w:space="0" w:color="auto"/>
            <w:bottom w:val="none" w:sz="0" w:space="0" w:color="auto"/>
            <w:right w:val="none" w:sz="0" w:space="0" w:color="auto"/>
          </w:divBdr>
        </w:div>
      </w:divsChild>
    </w:div>
    <w:div w:id="1838841520">
      <w:bodyDiv w:val="1"/>
      <w:marLeft w:val="0"/>
      <w:marRight w:val="0"/>
      <w:marTop w:val="0"/>
      <w:marBottom w:val="0"/>
      <w:divBdr>
        <w:top w:val="none" w:sz="0" w:space="0" w:color="auto"/>
        <w:left w:val="none" w:sz="0" w:space="0" w:color="auto"/>
        <w:bottom w:val="none" w:sz="0" w:space="0" w:color="auto"/>
        <w:right w:val="none" w:sz="0" w:space="0" w:color="auto"/>
      </w:divBdr>
      <w:divsChild>
        <w:div w:id="1987666633">
          <w:marLeft w:val="0"/>
          <w:marRight w:val="0"/>
          <w:marTop w:val="0"/>
          <w:marBottom w:val="0"/>
          <w:divBdr>
            <w:top w:val="none" w:sz="0" w:space="0" w:color="auto"/>
            <w:left w:val="none" w:sz="0" w:space="0" w:color="auto"/>
            <w:bottom w:val="none" w:sz="0" w:space="0" w:color="auto"/>
            <w:right w:val="none" w:sz="0" w:space="0" w:color="auto"/>
          </w:divBdr>
        </w:div>
      </w:divsChild>
    </w:div>
    <w:div w:id="1853031246">
      <w:bodyDiv w:val="1"/>
      <w:marLeft w:val="0"/>
      <w:marRight w:val="0"/>
      <w:marTop w:val="0"/>
      <w:marBottom w:val="0"/>
      <w:divBdr>
        <w:top w:val="none" w:sz="0" w:space="0" w:color="auto"/>
        <w:left w:val="none" w:sz="0" w:space="0" w:color="auto"/>
        <w:bottom w:val="none" w:sz="0" w:space="0" w:color="auto"/>
        <w:right w:val="none" w:sz="0" w:space="0" w:color="auto"/>
      </w:divBdr>
    </w:div>
    <w:div w:id="1863590222">
      <w:bodyDiv w:val="1"/>
      <w:marLeft w:val="0"/>
      <w:marRight w:val="0"/>
      <w:marTop w:val="0"/>
      <w:marBottom w:val="0"/>
      <w:divBdr>
        <w:top w:val="none" w:sz="0" w:space="0" w:color="auto"/>
        <w:left w:val="none" w:sz="0" w:space="0" w:color="auto"/>
        <w:bottom w:val="none" w:sz="0" w:space="0" w:color="auto"/>
        <w:right w:val="none" w:sz="0" w:space="0" w:color="auto"/>
      </w:divBdr>
      <w:divsChild>
        <w:div w:id="2081633777">
          <w:marLeft w:val="0"/>
          <w:marRight w:val="0"/>
          <w:marTop w:val="0"/>
          <w:marBottom w:val="0"/>
          <w:divBdr>
            <w:top w:val="none" w:sz="0" w:space="0" w:color="auto"/>
            <w:left w:val="none" w:sz="0" w:space="0" w:color="auto"/>
            <w:bottom w:val="none" w:sz="0" w:space="0" w:color="auto"/>
            <w:right w:val="none" w:sz="0" w:space="0" w:color="auto"/>
          </w:divBdr>
        </w:div>
      </w:divsChild>
    </w:div>
    <w:div w:id="1877699451">
      <w:bodyDiv w:val="1"/>
      <w:marLeft w:val="0"/>
      <w:marRight w:val="0"/>
      <w:marTop w:val="0"/>
      <w:marBottom w:val="0"/>
      <w:divBdr>
        <w:top w:val="none" w:sz="0" w:space="0" w:color="auto"/>
        <w:left w:val="none" w:sz="0" w:space="0" w:color="auto"/>
        <w:bottom w:val="none" w:sz="0" w:space="0" w:color="auto"/>
        <w:right w:val="none" w:sz="0" w:space="0" w:color="auto"/>
      </w:divBdr>
      <w:divsChild>
        <w:div w:id="348799023">
          <w:marLeft w:val="0"/>
          <w:marRight w:val="0"/>
          <w:marTop w:val="0"/>
          <w:marBottom w:val="0"/>
          <w:divBdr>
            <w:top w:val="none" w:sz="0" w:space="0" w:color="auto"/>
            <w:left w:val="none" w:sz="0" w:space="0" w:color="auto"/>
            <w:bottom w:val="none" w:sz="0" w:space="0" w:color="auto"/>
            <w:right w:val="none" w:sz="0" w:space="0" w:color="auto"/>
          </w:divBdr>
        </w:div>
      </w:divsChild>
    </w:div>
    <w:div w:id="1936673490">
      <w:bodyDiv w:val="1"/>
      <w:marLeft w:val="0"/>
      <w:marRight w:val="0"/>
      <w:marTop w:val="0"/>
      <w:marBottom w:val="0"/>
      <w:divBdr>
        <w:top w:val="none" w:sz="0" w:space="0" w:color="auto"/>
        <w:left w:val="none" w:sz="0" w:space="0" w:color="auto"/>
        <w:bottom w:val="none" w:sz="0" w:space="0" w:color="auto"/>
        <w:right w:val="none" w:sz="0" w:space="0" w:color="auto"/>
      </w:divBdr>
      <w:divsChild>
        <w:div w:id="91558666">
          <w:marLeft w:val="0"/>
          <w:marRight w:val="0"/>
          <w:marTop w:val="0"/>
          <w:marBottom w:val="0"/>
          <w:divBdr>
            <w:top w:val="none" w:sz="0" w:space="0" w:color="auto"/>
            <w:left w:val="none" w:sz="0" w:space="0" w:color="auto"/>
            <w:bottom w:val="none" w:sz="0" w:space="0" w:color="auto"/>
            <w:right w:val="none" w:sz="0" w:space="0" w:color="auto"/>
          </w:divBdr>
        </w:div>
      </w:divsChild>
    </w:div>
    <w:div w:id="1952125364">
      <w:bodyDiv w:val="1"/>
      <w:marLeft w:val="0"/>
      <w:marRight w:val="0"/>
      <w:marTop w:val="0"/>
      <w:marBottom w:val="0"/>
      <w:divBdr>
        <w:top w:val="none" w:sz="0" w:space="0" w:color="auto"/>
        <w:left w:val="none" w:sz="0" w:space="0" w:color="auto"/>
        <w:bottom w:val="none" w:sz="0" w:space="0" w:color="auto"/>
        <w:right w:val="none" w:sz="0" w:space="0" w:color="auto"/>
      </w:divBdr>
      <w:divsChild>
        <w:div w:id="497306218">
          <w:marLeft w:val="0"/>
          <w:marRight w:val="0"/>
          <w:marTop w:val="0"/>
          <w:marBottom w:val="0"/>
          <w:divBdr>
            <w:top w:val="none" w:sz="0" w:space="0" w:color="auto"/>
            <w:left w:val="none" w:sz="0" w:space="0" w:color="auto"/>
            <w:bottom w:val="none" w:sz="0" w:space="0" w:color="auto"/>
            <w:right w:val="none" w:sz="0" w:space="0" w:color="auto"/>
          </w:divBdr>
        </w:div>
      </w:divsChild>
    </w:div>
    <w:div w:id="1968898050">
      <w:bodyDiv w:val="1"/>
      <w:marLeft w:val="0"/>
      <w:marRight w:val="0"/>
      <w:marTop w:val="0"/>
      <w:marBottom w:val="0"/>
      <w:divBdr>
        <w:top w:val="none" w:sz="0" w:space="0" w:color="auto"/>
        <w:left w:val="none" w:sz="0" w:space="0" w:color="auto"/>
        <w:bottom w:val="none" w:sz="0" w:space="0" w:color="auto"/>
        <w:right w:val="none" w:sz="0" w:space="0" w:color="auto"/>
      </w:divBdr>
      <w:divsChild>
        <w:div w:id="828980815">
          <w:marLeft w:val="0"/>
          <w:marRight w:val="0"/>
          <w:marTop w:val="0"/>
          <w:marBottom w:val="0"/>
          <w:divBdr>
            <w:top w:val="none" w:sz="0" w:space="0" w:color="auto"/>
            <w:left w:val="none" w:sz="0" w:space="0" w:color="auto"/>
            <w:bottom w:val="none" w:sz="0" w:space="0" w:color="auto"/>
            <w:right w:val="none" w:sz="0" w:space="0" w:color="auto"/>
          </w:divBdr>
        </w:div>
      </w:divsChild>
    </w:div>
    <w:div w:id="1982731080">
      <w:bodyDiv w:val="1"/>
      <w:marLeft w:val="0"/>
      <w:marRight w:val="0"/>
      <w:marTop w:val="0"/>
      <w:marBottom w:val="0"/>
      <w:divBdr>
        <w:top w:val="none" w:sz="0" w:space="0" w:color="auto"/>
        <w:left w:val="none" w:sz="0" w:space="0" w:color="auto"/>
        <w:bottom w:val="none" w:sz="0" w:space="0" w:color="auto"/>
        <w:right w:val="none" w:sz="0" w:space="0" w:color="auto"/>
      </w:divBdr>
      <w:divsChild>
        <w:div w:id="325595579">
          <w:marLeft w:val="0"/>
          <w:marRight w:val="0"/>
          <w:marTop w:val="0"/>
          <w:marBottom w:val="0"/>
          <w:divBdr>
            <w:top w:val="none" w:sz="0" w:space="0" w:color="auto"/>
            <w:left w:val="none" w:sz="0" w:space="0" w:color="auto"/>
            <w:bottom w:val="none" w:sz="0" w:space="0" w:color="auto"/>
            <w:right w:val="none" w:sz="0" w:space="0" w:color="auto"/>
          </w:divBdr>
        </w:div>
      </w:divsChild>
    </w:div>
    <w:div w:id="2033189175">
      <w:bodyDiv w:val="1"/>
      <w:marLeft w:val="0"/>
      <w:marRight w:val="0"/>
      <w:marTop w:val="0"/>
      <w:marBottom w:val="0"/>
      <w:divBdr>
        <w:top w:val="none" w:sz="0" w:space="0" w:color="auto"/>
        <w:left w:val="none" w:sz="0" w:space="0" w:color="auto"/>
        <w:bottom w:val="none" w:sz="0" w:space="0" w:color="auto"/>
        <w:right w:val="none" w:sz="0" w:space="0" w:color="auto"/>
      </w:divBdr>
      <w:divsChild>
        <w:div w:id="863055638">
          <w:marLeft w:val="0"/>
          <w:marRight w:val="0"/>
          <w:marTop w:val="0"/>
          <w:marBottom w:val="0"/>
          <w:divBdr>
            <w:top w:val="none" w:sz="0" w:space="0" w:color="auto"/>
            <w:left w:val="none" w:sz="0" w:space="0" w:color="auto"/>
            <w:bottom w:val="none" w:sz="0" w:space="0" w:color="auto"/>
            <w:right w:val="none" w:sz="0" w:space="0" w:color="auto"/>
          </w:divBdr>
        </w:div>
      </w:divsChild>
    </w:div>
    <w:div w:id="2062433673">
      <w:bodyDiv w:val="1"/>
      <w:marLeft w:val="0"/>
      <w:marRight w:val="0"/>
      <w:marTop w:val="0"/>
      <w:marBottom w:val="0"/>
      <w:divBdr>
        <w:top w:val="none" w:sz="0" w:space="0" w:color="auto"/>
        <w:left w:val="none" w:sz="0" w:space="0" w:color="auto"/>
        <w:bottom w:val="none" w:sz="0" w:space="0" w:color="auto"/>
        <w:right w:val="none" w:sz="0" w:space="0" w:color="auto"/>
      </w:divBdr>
      <w:divsChild>
        <w:div w:id="578365192">
          <w:marLeft w:val="0"/>
          <w:marRight w:val="0"/>
          <w:marTop w:val="0"/>
          <w:marBottom w:val="0"/>
          <w:divBdr>
            <w:top w:val="none" w:sz="0" w:space="0" w:color="auto"/>
            <w:left w:val="none" w:sz="0" w:space="0" w:color="auto"/>
            <w:bottom w:val="none" w:sz="0" w:space="0" w:color="auto"/>
            <w:right w:val="none" w:sz="0" w:space="0" w:color="auto"/>
          </w:divBdr>
        </w:div>
      </w:divsChild>
    </w:div>
    <w:div w:id="2062508856">
      <w:bodyDiv w:val="1"/>
      <w:marLeft w:val="0"/>
      <w:marRight w:val="0"/>
      <w:marTop w:val="0"/>
      <w:marBottom w:val="0"/>
      <w:divBdr>
        <w:top w:val="none" w:sz="0" w:space="0" w:color="auto"/>
        <w:left w:val="none" w:sz="0" w:space="0" w:color="auto"/>
        <w:bottom w:val="none" w:sz="0" w:space="0" w:color="auto"/>
        <w:right w:val="none" w:sz="0" w:space="0" w:color="auto"/>
      </w:divBdr>
    </w:div>
    <w:div w:id="2076195786">
      <w:bodyDiv w:val="1"/>
      <w:marLeft w:val="0"/>
      <w:marRight w:val="0"/>
      <w:marTop w:val="0"/>
      <w:marBottom w:val="0"/>
      <w:divBdr>
        <w:top w:val="none" w:sz="0" w:space="0" w:color="auto"/>
        <w:left w:val="none" w:sz="0" w:space="0" w:color="auto"/>
        <w:bottom w:val="none" w:sz="0" w:space="0" w:color="auto"/>
        <w:right w:val="none" w:sz="0" w:space="0" w:color="auto"/>
      </w:divBdr>
      <w:divsChild>
        <w:div w:id="738282217">
          <w:marLeft w:val="0"/>
          <w:marRight w:val="0"/>
          <w:marTop w:val="0"/>
          <w:marBottom w:val="0"/>
          <w:divBdr>
            <w:top w:val="none" w:sz="0" w:space="0" w:color="auto"/>
            <w:left w:val="none" w:sz="0" w:space="0" w:color="auto"/>
            <w:bottom w:val="none" w:sz="0" w:space="0" w:color="auto"/>
            <w:right w:val="none" w:sz="0" w:space="0" w:color="auto"/>
          </w:divBdr>
        </w:div>
      </w:divsChild>
    </w:div>
    <w:div w:id="2081632643">
      <w:bodyDiv w:val="1"/>
      <w:marLeft w:val="0"/>
      <w:marRight w:val="0"/>
      <w:marTop w:val="0"/>
      <w:marBottom w:val="0"/>
      <w:divBdr>
        <w:top w:val="none" w:sz="0" w:space="0" w:color="auto"/>
        <w:left w:val="none" w:sz="0" w:space="0" w:color="auto"/>
        <w:bottom w:val="none" w:sz="0" w:space="0" w:color="auto"/>
        <w:right w:val="none" w:sz="0" w:space="0" w:color="auto"/>
      </w:divBdr>
    </w:div>
    <w:div w:id="2081906211">
      <w:bodyDiv w:val="1"/>
      <w:marLeft w:val="0"/>
      <w:marRight w:val="0"/>
      <w:marTop w:val="0"/>
      <w:marBottom w:val="0"/>
      <w:divBdr>
        <w:top w:val="none" w:sz="0" w:space="0" w:color="auto"/>
        <w:left w:val="none" w:sz="0" w:space="0" w:color="auto"/>
        <w:bottom w:val="none" w:sz="0" w:space="0" w:color="auto"/>
        <w:right w:val="none" w:sz="0" w:space="0" w:color="auto"/>
      </w:divBdr>
      <w:divsChild>
        <w:div w:id="1924216469">
          <w:marLeft w:val="0"/>
          <w:marRight w:val="0"/>
          <w:marTop w:val="0"/>
          <w:marBottom w:val="0"/>
          <w:divBdr>
            <w:top w:val="none" w:sz="0" w:space="0" w:color="auto"/>
            <w:left w:val="none" w:sz="0" w:space="0" w:color="auto"/>
            <w:bottom w:val="none" w:sz="0" w:space="0" w:color="auto"/>
            <w:right w:val="none" w:sz="0" w:space="0" w:color="auto"/>
          </w:divBdr>
        </w:div>
      </w:divsChild>
    </w:div>
    <w:div w:id="2084915448">
      <w:bodyDiv w:val="1"/>
      <w:marLeft w:val="0"/>
      <w:marRight w:val="0"/>
      <w:marTop w:val="0"/>
      <w:marBottom w:val="0"/>
      <w:divBdr>
        <w:top w:val="none" w:sz="0" w:space="0" w:color="auto"/>
        <w:left w:val="none" w:sz="0" w:space="0" w:color="auto"/>
        <w:bottom w:val="none" w:sz="0" w:space="0" w:color="auto"/>
        <w:right w:val="none" w:sz="0" w:space="0" w:color="auto"/>
      </w:divBdr>
      <w:divsChild>
        <w:div w:id="625158897">
          <w:marLeft w:val="0"/>
          <w:marRight w:val="0"/>
          <w:marTop w:val="0"/>
          <w:marBottom w:val="0"/>
          <w:divBdr>
            <w:top w:val="none" w:sz="0" w:space="0" w:color="auto"/>
            <w:left w:val="none" w:sz="0" w:space="0" w:color="auto"/>
            <w:bottom w:val="none" w:sz="0" w:space="0" w:color="auto"/>
            <w:right w:val="none" w:sz="0" w:space="0" w:color="auto"/>
          </w:divBdr>
        </w:div>
      </w:divsChild>
    </w:div>
    <w:div w:id="2096169740">
      <w:bodyDiv w:val="1"/>
      <w:marLeft w:val="0"/>
      <w:marRight w:val="0"/>
      <w:marTop w:val="0"/>
      <w:marBottom w:val="0"/>
      <w:divBdr>
        <w:top w:val="none" w:sz="0" w:space="0" w:color="auto"/>
        <w:left w:val="none" w:sz="0" w:space="0" w:color="auto"/>
        <w:bottom w:val="none" w:sz="0" w:space="0" w:color="auto"/>
        <w:right w:val="none" w:sz="0" w:space="0" w:color="auto"/>
      </w:divBdr>
      <w:divsChild>
        <w:div w:id="419252119">
          <w:marLeft w:val="0"/>
          <w:marRight w:val="0"/>
          <w:marTop w:val="0"/>
          <w:marBottom w:val="0"/>
          <w:divBdr>
            <w:top w:val="none" w:sz="0" w:space="0" w:color="auto"/>
            <w:left w:val="none" w:sz="0" w:space="0" w:color="auto"/>
            <w:bottom w:val="none" w:sz="0" w:space="0" w:color="auto"/>
            <w:right w:val="none" w:sz="0" w:space="0" w:color="auto"/>
          </w:divBdr>
        </w:div>
      </w:divsChild>
    </w:div>
    <w:div w:id="2097363721">
      <w:bodyDiv w:val="1"/>
      <w:marLeft w:val="0"/>
      <w:marRight w:val="0"/>
      <w:marTop w:val="0"/>
      <w:marBottom w:val="0"/>
      <w:divBdr>
        <w:top w:val="none" w:sz="0" w:space="0" w:color="auto"/>
        <w:left w:val="none" w:sz="0" w:space="0" w:color="auto"/>
        <w:bottom w:val="none" w:sz="0" w:space="0" w:color="auto"/>
        <w:right w:val="none" w:sz="0" w:space="0" w:color="auto"/>
      </w:divBdr>
      <w:divsChild>
        <w:div w:id="1404449335">
          <w:marLeft w:val="0"/>
          <w:marRight w:val="0"/>
          <w:marTop w:val="0"/>
          <w:marBottom w:val="0"/>
          <w:divBdr>
            <w:top w:val="none" w:sz="0" w:space="0" w:color="auto"/>
            <w:left w:val="none" w:sz="0" w:space="0" w:color="auto"/>
            <w:bottom w:val="none" w:sz="0" w:space="0" w:color="auto"/>
            <w:right w:val="none" w:sz="0" w:space="0" w:color="auto"/>
          </w:divBdr>
        </w:div>
      </w:divsChild>
    </w:div>
    <w:div w:id="2115201777">
      <w:bodyDiv w:val="1"/>
      <w:marLeft w:val="0"/>
      <w:marRight w:val="0"/>
      <w:marTop w:val="0"/>
      <w:marBottom w:val="0"/>
      <w:divBdr>
        <w:top w:val="none" w:sz="0" w:space="0" w:color="auto"/>
        <w:left w:val="none" w:sz="0" w:space="0" w:color="auto"/>
        <w:bottom w:val="none" w:sz="0" w:space="0" w:color="auto"/>
        <w:right w:val="none" w:sz="0" w:space="0" w:color="auto"/>
      </w:divBdr>
      <w:divsChild>
        <w:div w:id="1222205924">
          <w:marLeft w:val="0"/>
          <w:marRight w:val="0"/>
          <w:marTop w:val="0"/>
          <w:marBottom w:val="0"/>
          <w:divBdr>
            <w:top w:val="none" w:sz="0" w:space="0" w:color="auto"/>
            <w:left w:val="none" w:sz="0" w:space="0" w:color="auto"/>
            <w:bottom w:val="none" w:sz="0" w:space="0" w:color="auto"/>
            <w:right w:val="none" w:sz="0" w:space="0" w:color="auto"/>
          </w:divBdr>
        </w:div>
      </w:divsChild>
    </w:div>
    <w:div w:id="2123257617">
      <w:bodyDiv w:val="1"/>
      <w:marLeft w:val="0"/>
      <w:marRight w:val="0"/>
      <w:marTop w:val="0"/>
      <w:marBottom w:val="0"/>
      <w:divBdr>
        <w:top w:val="none" w:sz="0" w:space="0" w:color="auto"/>
        <w:left w:val="none" w:sz="0" w:space="0" w:color="auto"/>
        <w:bottom w:val="none" w:sz="0" w:space="0" w:color="auto"/>
        <w:right w:val="none" w:sz="0" w:space="0" w:color="auto"/>
      </w:divBdr>
      <w:divsChild>
        <w:div w:id="1890336142">
          <w:marLeft w:val="0"/>
          <w:marRight w:val="0"/>
          <w:marTop w:val="0"/>
          <w:marBottom w:val="0"/>
          <w:divBdr>
            <w:top w:val="none" w:sz="0" w:space="0" w:color="auto"/>
            <w:left w:val="none" w:sz="0" w:space="0" w:color="auto"/>
            <w:bottom w:val="none" w:sz="0" w:space="0" w:color="auto"/>
            <w:right w:val="none" w:sz="0" w:space="0" w:color="auto"/>
          </w:divBdr>
        </w:div>
      </w:divsChild>
    </w:div>
    <w:div w:id="2141066489">
      <w:bodyDiv w:val="1"/>
      <w:marLeft w:val="0"/>
      <w:marRight w:val="0"/>
      <w:marTop w:val="0"/>
      <w:marBottom w:val="0"/>
      <w:divBdr>
        <w:top w:val="none" w:sz="0" w:space="0" w:color="auto"/>
        <w:left w:val="none" w:sz="0" w:space="0" w:color="auto"/>
        <w:bottom w:val="none" w:sz="0" w:space="0" w:color="auto"/>
        <w:right w:val="none" w:sz="0" w:space="0" w:color="auto"/>
      </w:divBdr>
      <w:divsChild>
        <w:div w:id="2004047304">
          <w:marLeft w:val="0"/>
          <w:marRight w:val="0"/>
          <w:marTop w:val="0"/>
          <w:marBottom w:val="0"/>
          <w:divBdr>
            <w:top w:val="none" w:sz="0" w:space="0" w:color="auto"/>
            <w:left w:val="none" w:sz="0" w:space="0" w:color="auto"/>
            <w:bottom w:val="none" w:sz="0" w:space="0" w:color="auto"/>
            <w:right w:val="none" w:sz="0" w:space="0" w:color="auto"/>
          </w:divBdr>
        </w:div>
      </w:divsChild>
    </w:div>
    <w:div w:id="2147236817">
      <w:bodyDiv w:val="1"/>
      <w:marLeft w:val="0"/>
      <w:marRight w:val="0"/>
      <w:marTop w:val="0"/>
      <w:marBottom w:val="0"/>
      <w:divBdr>
        <w:top w:val="none" w:sz="0" w:space="0" w:color="auto"/>
        <w:left w:val="none" w:sz="0" w:space="0" w:color="auto"/>
        <w:bottom w:val="none" w:sz="0" w:space="0" w:color="auto"/>
        <w:right w:val="none" w:sz="0" w:space="0" w:color="auto"/>
      </w:divBdr>
      <w:divsChild>
        <w:div w:id="19836601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734B6D-C591-4D16-BBCF-073ECC3DFB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1</Pages>
  <Words>4930</Words>
  <Characters>28101</Characters>
  <Application>Microsoft Office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Cuong Nguyen</dc:creator>
  <cp:keywords/>
  <dc:description/>
  <cp:lastModifiedBy>Cuong Nguyen</cp:lastModifiedBy>
  <cp:revision>7</cp:revision>
  <cp:lastPrinted>2025-03-21T12:59:00Z</cp:lastPrinted>
  <dcterms:created xsi:type="dcterms:W3CDTF">2025-03-21T11:48:00Z</dcterms:created>
  <dcterms:modified xsi:type="dcterms:W3CDTF">2025-03-21T13:00:00Z</dcterms:modified>
</cp:coreProperties>
</file>