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1AD" w:rsidRPr="004711AD" w:rsidRDefault="006E5430" w:rsidP="004711AD">
      <w:pPr>
        <w:autoSpaceDE w:val="0"/>
        <w:autoSpaceDN w:val="0"/>
        <w:adjustRightInd w:val="0"/>
        <w:spacing w:after="0" w:line="240" w:lineRule="auto"/>
        <w:jc w:val="center"/>
        <w:rPr>
          <w:rFonts w:ascii="TimesNewRomanPS-BoldMT" w:hAnsi="TimesNewRomanPS-BoldMT" w:cs="TimesNewRomanPS-BoldMT"/>
          <w:b/>
          <w:bCs/>
          <w:sz w:val="40"/>
          <w:szCs w:val="40"/>
          <w:u w:val="single"/>
        </w:rPr>
      </w:pPr>
      <w:r>
        <w:rPr>
          <w:rFonts w:ascii="TimesNewRomanPS-BoldMT" w:hAnsi="TimesNewRomanPS-BoldMT" w:cs="TimesNewRomanPS-BoldMT"/>
          <w:b/>
          <w:bCs/>
          <w:sz w:val="40"/>
          <w:szCs w:val="40"/>
          <w:u w:val="single"/>
        </w:rPr>
        <w:t xml:space="preserve">                                                                       </w:t>
      </w:r>
      <w:r w:rsidR="004711AD" w:rsidRPr="004711AD">
        <w:rPr>
          <w:rFonts w:ascii="TimesNewRomanPS-BoldMT" w:hAnsi="TimesNewRomanPS-BoldMT" w:cs="TimesNewRomanPS-BoldMT"/>
          <w:b/>
          <w:bCs/>
          <w:sz w:val="40"/>
          <w:szCs w:val="40"/>
          <w:u w:val="single"/>
        </w:rPr>
        <w:t xml:space="preserve">STATEMENT </w:t>
      </w:r>
      <w:r w:rsidR="009518A3">
        <w:rPr>
          <w:rFonts w:ascii="TimesNewRomanPS-BoldMT" w:hAnsi="TimesNewRomanPS-BoldMT" w:cs="TimesNewRomanPS-BoldMT"/>
          <w:b/>
          <w:bCs/>
          <w:sz w:val="40"/>
          <w:szCs w:val="40"/>
          <w:u w:val="single"/>
        </w:rPr>
        <w:t xml:space="preserve">OF CASE TO BE CONSIDERED BY </w:t>
      </w:r>
      <w:r w:rsidR="004711AD" w:rsidRPr="004711AD">
        <w:rPr>
          <w:rFonts w:ascii="TimesNewRomanPS-BoldMT" w:hAnsi="TimesNewRomanPS-BoldMT" w:cs="TimesNewRomanPS-BoldMT"/>
          <w:b/>
          <w:bCs/>
          <w:sz w:val="40"/>
          <w:szCs w:val="40"/>
          <w:u w:val="single"/>
        </w:rPr>
        <w:t>DPB/DAC</w:t>
      </w:r>
    </w:p>
    <w:p w:rsidR="00F51058" w:rsidRDefault="004711AD" w:rsidP="004711AD">
      <w:pPr>
        <w:jc w:val="center"/>
        <w:rPr>
          <w:rFonts w:ascii="TimesNewRomanPS-BoldMT" w:hAnsi="TimesNewRomanPS-BoldMT" w:cs="TimesNewRomanPS-BoldMT"/>
          <w:b/>
          <w:bCs/>
          <w:sz w:val="40"/>
          <w:szCs w:val="40"/>
          <w:u w:val="single"/>
        </w:rPr>
      </w:pPr>
      <w:r w:rsidRPr="004711AD">
        <w:rPr>
          <w:rFonts w:ascii="TimesNewRomanPS-BoldMT" w:hAnsi="TimesNewRomanPS-BoldMT" w:cs="TimesNewRomanPS-BoldMT"/>
          <w:b/>
          <w:bCs/>
          <w:sz w:val="40"/>
          <w:szCs w:val="40"/>
          <w:u w:val="single"/>
        </w:rPr>
        <w:t>FOR CATEGORISATION AND ACCORD OF AON</w:t>
      </w:r>
    </w:p>
    <w:p w:rsidR="004711AD" w:rsidRDefault="003255C5" w:rsidP="004711AD">
      <w:pPr>
        <w:jc w:val="center"/>
        <w:rPr>
          <w:rFonts w:ascii="TimesNewRomanPS-BoldMT" w:hAnsi="TimesNewRomanPS-BoldMT" w:cs="TimesNewRomanPS-BoldMT"/>
          <w:b/>
          <w:bCs/>
          <w:sz w:val="40"/>
          <w:szCs w:val="40"/>
          <w:u w:val="single"/>
        </w:rPr>
      </w:pPr>
      <w:r>
        <w:rPr>
          <w:rFonts w:ascii="TimesNewRomanPS-BoldMT" w:hAnsi="TimesNewRomanPS-BoldMT" w:cs="TimesNewRomanPS-BoldMT"/>
          <w:b/>
          <w:bCs/>
          <w:noProof/>
          <w:sz w:val="40"/>
          <w:szCs w:val="40"/>
          <w:u w:val="single"/>
          <w:lang w:val="en-US"/>
        </w:rPr>
        <mc:AlternateContent>
          <mc:Choice Requires="wps">
            <w:drawing>
              <wp:anchor distT="0" distB="0" distL="114300" distR="114300" simplePos="0" relativeHeight="251659264" behindDoc="0" locked="0" layoutInCell="1" allowOverlap="1">
                <wp:simplePos x="0" y="0"/>
                <wp:positionH relativeFrom="column">
                  <wp:posOffset>2924175</wp:posOffset>
                </wp:positionH>
                <wp:positionV relativeFrom="paragraph">
                  <wp:posOffset>360045</wp:posOffset>
                </wp:positionV>
                <wp:extent cx="47625" cy="3419475"/>
                <wp:effectExtent l="0" t="0"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 cy="3419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AD83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28.35pt" to="234pt,2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" strokecolor="black [3213]" strokeweight=".5pt">
                <v:stroke joinstyle="miter"/>
                <o:lock v:ext="edit" shapetype="f"/>
              </v:line>
            </w:pict>
          </mc:Fallback>
        </mc:AlternateContent>
      </w:r>
    </w:p>
    <w:p w:rsidR="004711AD" w:rsidRDefault="004711AD" w:rsidP="00E17421">
      <w:pPr>
        <w:rPr>
          <w:rFonts w:ascii="TimesNewRomanPSMT" w:hAnsi="TimesNewRomanPSMT" w:cs="TimesNewRomanPSMT"/>
          <w:sz w:val="26"/>
          <w:szCs w:val="26"/>
        </w:rPr>
      </w:pPr>
      <w:r>
        <w:rPr>
          <w:rFonts w:ascii="TimesNewRomanPSMT" w:hAnsi="TimesNewRomanPSMT" w:cs="TimesNewRomanPSMT"/>
          <w:sz w:val="26"/>
          <w:szCs w:val="26"/>
        </w:rPr>
        <w:t>NAME OF PROPOSAL</w:t>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name_proposal"/>
          <w:tag w:val="name_proposal"/>
          <w:id w:val="1797251493"/>
          <w:lock w:val="sdtLocked"/>
          <w:placeholder>
            <w:docPart w:val="DefaultPlaceholder_1081868574"/>
          </w:placeholder>
        </w:sdtPr>
        <w:sdtEndPr/>
        <w:sdtContent>
          <w:r w:rsidR="008371BB">
            <w:rPr>
              <w:rFonts w:ascii="TimesNewRomanPSMT" w:hAnsi="TimesNewRomanPSMT" w:cs="TimesNewRomanPSMT"/>
              <w:sz w:val="26"/>
              <w:szCs w:val="26"/>
            </w:rPr>
            <w:t>April 27</w:t>
          </w:r>
        </w:sdtContent>
      </w:sdt>
    </w:p>
    <w:p w:rsidR="004711AD" w:rsidRDefault="004711AD" w:rsidP="004711AD">
      <w:pPr>
        <w:rPr>
          <w:rFonts w:ascii="TimesNewRomanPSMT" w:hAnsi="TimesNewRomanPSMT" w:cs="TimesNewRomanPSMT"/>
          <w:sz w:val="26"/>
          <w:szCs w:val="26"/>
        </w:rPr>
      </w:pPr>
    </w:p>
    <w:p w:rsidR="004711AD" w:rsidRDefault="00A9427A"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sidRPr="00A9427A">
        <w:rPr>
          <w:rFonts w:ascii="TimesNewRomanPSMT" w:hAnsi="TimesNewRomanPSMT" w:cs="TimesNewRomanPSMT"/>
          <w:b/>
          <w:bCs/>
          <w:sz w:val="26"/>
          <w:szCs w:val="26"/>
        </w:rPr>
        <w:instrText>AutoT</w:instrText>
      </w:r>
      <w:r w:rsidR="000219C9">
        <w:rPr>
          <w:rFonts w:ascii="TimesNewRomanPSMT" w:hAnsi="TimesNewRomanPSMT" w:cs="TimesNewRomanPSMT"/>
          <w:b/>
          <w:bCs/>
          <w:sz w:val="26"/>
          <w:szCs w:val="26"/>
        </w:rPr>
        <w:instrText>extList  \s No Style \t "Please choose the Service proposing this SoC. In case of an SOC proposing quantities for more than one service, Lead service may be chosen.</w:instrText>
      </w:r>
      <w:r w:rsidRPr="00A9427A">
        <w:rPr>
          <w:rFonts w:ascii="TimesNewRomanPSMT" w:hAnsi="TimesNewRomanPSMT" w:cs="TimesNewRomanPSMT"/>
          <w:b/>
          <w:bCs/>
          <w:sz w:val="26"/>
          <w:szCs w:val="26"/>
        </w:rPr>
        <w:instrText>"</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Pr>
          <w:rFonts w:ascii="TimesNewRomanPSMT" w:hAnsi="TimesNewRomanPSMT" w:cs="TimesNewRomanPSMT"/>
          <w:sz w:val="26"/>
          <w:szCs w:val="26"/>
        </w:rPr>
        <w:t>SERVICE</w:t>
      </w:r>
      <w:r w:rsidRPr="00A9427A">
        <w:rPr>
          <w:rFonts w:ascii="TimesNewRomanPSMT" w:hAnsi="TimesNewRomanPSMT" w:cs="TimesNewRomanPSMT"/>
          <w:b/>
          <w:bCs/>
          <w:sz w:val="26"/>
          <w:szCs w:val="26"/>
        </w:rPr>
        <w:t xml:space="preserve"> </w:t>
      </w:r>
      <w:r>
        <w:rPr>
          <w:rFonts w:ascii="TimesNewRomanPSMT" w:hAnsi="TimesNewRomanPSMT" w:cs="TimesNewRomanPSMT"/>
          <w:sz w:val="26"/>
          <w:szCs w:val="26"/>
        </w:rPr>
        <w:fldChar w:fldCharType="end"/>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r w:rsidR="00F74353">
        <w:rPr>
          <w:rFonts w:ascii="TimesNewRomanPSMT" w:hAnsi="TimesNewRomanPSMT" w:cs="TimesNewRomanPSMT"/>
          <w:sz w:val="26"/>
          <w:szCs w:val="26"/>
        </w:rPr>
        <w:tab/>
      </w:r>
      <w:sdt>
        <w:sdtPr>
          <w:rPr>
            <w:rFonts w:ascii="TimesNewRomanPSMT" w:hAnsi="TimesNewRomanPSMT" w:cs="TimesNewRomanPSMT"/>
            <w:sz w:val="26"/>
            <w:szCs w:val="26"/>
          </w:rPr>
          <w:alias w:val="service_leadservice"/>
          <w:tag w:val="service_leadservice"/>
          <w:id w:val="1052815750"/>
          <w:lock w:val="sdtLocked"/>
          <w:placeholder>
            <w:docPart w:val="DefaultPlaceholder_1081868575"/>
          </w:placeholder>
          <w:dropDownList>
            <w:listItem w:value="Choose an item."/>
            <w:listItem w:displayText="Army" w:value="Army"/>
            <w:listItem w:displayText="Navy" w:value="Navy"/>
            <w:listItem w:displayText="AirForce" w:value="AirForce"/>
            <w:listItem w:displayText="ICG" w:value="ICG"/>
            <w:listItem w:displayText="Joint Staff" w:value="Joint Staff"/>
          </w:dropDownList>
        </w:sdtPr>
        <w:sdtEndPr/>
        <w:sdtContent>
          <w:r w:rsidR="00D45CC2">
            <w:rPr>
              <w:rFonts w:ascii="TimesNewRomanPSMT" w:hAnsi="TimesNewRomanPSMT" w:cs="TimesNewRomanPSMT"/>
              <w:sz w:val="26"/>
              <w:szCs w:val="26"/>
            </w:rPr>
            <w:t>Joint Staff</w:t>
          </w:r>
        </w:sdtContent>
      </w:sdt>
    </w:p>
    <w:p w:rsidR="004711AD" w:rsidRDefault="004711AD" w:rsidP="004711AD">
      <w:pPr>
        <w:rPr>
          <w:rFonts w:ascii="TimesNewRomanPSMT" w:hAnsi="TimesNewRomanPSMT" w:cs="TimesNewRomanPSMT"/>
          <w:sz w:val="26"/>
          <w:szCs w:val="26"/>
        </w:rPr>
      </w:pPr>
    </w:p>
    <w:p w:rsidR="00290E0A" w:rsidRDefault="007A44C1" w:rsidP="004711AD">
      <w:pPr>
        <w:rPr>
          <w:rFonts w:ascii="TimesNewRomanPSMT" w:hAnsi="TimesNewRomanPSMT" w:cs="TimesNewRomanPSMT"/>
          <w:sz w:val="26"/>
          <w:szCs w:val="26"/>
        </w:rPr>
      </w:pPr>
      <w:r w:rsidRPr="007A44C1">
        <w:rPr>
          <w:rFonts w:ascii="TimesNewRomanPSMT" w:hAnsi="TimesNewRomanPSMT" w:cs="TimesNewRomanPSMT"/>
          <w:sz w:val="26"/>
          <w:szCs w:val="26"/>
        </w:rPr>
        <w:fldChar w:fldCharType="begin"/>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bCs/>
          <w:sz w:val="26"/>
          <w:szCs w:val="26"/>
        </w:rPr>
        <w:instrText>AutoTextList  \s No Style \t "</w:instrText>
      </w:r>
      <w:r w:rsidRPr="007A44C1">
        <w:rPr>
          <w:rFonts w:ascii="TimesNewRomanPSMT" w:hAnsi="TimesNewRomanPSMT" w:cs="TimesNewRomanPSMT"/>
          <w:sz w:val="26"/>
          <w:szCs w:val="26"/>
        </w:rPr>
        <w:instrText>Please select the Authority finally according the AoN.</w:instrText>
      </w:r>
      <w:r w:rsidRPr="007A44C1">
        <w:rPr>
          <w:rFonts w:ascii="TimesNewRomanPSMT" w:hAnsi="TimesNewRomanPSMT" w:cs="TimesNewRomanPSMT"/>
          <w:bCs/>
          <w:sz w:val="26"/>
          <w:szCs w:val="26"/>
        </w:rPr>
        <w:instrText>"</w:instrText>
      </w:r>
      <w:r w:rsidRPr="007A44C1">
        <w:rPr>
          <w:rFonts w:ascii="TimesNewRomanPSMT" w:hAnsi="TimesNewRomanPSMT" w:cs="TimesNewRomanPSMT"/>
          <w:sz w:val="26"/>
          <w:szCs w:val="26"/>
        </w:rPr>
        <w:instrText xml:space="preserve"> </w:instrText>
      </w:r>
      <w:r w:rsidRPr="007A44C1">
        <w:rPr>
          <w:rFonts w:ascii="TimesNewRomanPSMT" w:hAnsi="TimesNewRomanPSMT" w:cs="TimesNewRomanPSMT"/>
          <w:sz w:val="26"/>
          <w:szCs w:val="26"/>
        </w:rPr>
        <w:fldChar w:fldCharType="separate"/>
      </w:r>
      <w:r w:rsidRPr="007A44C1">
        <w:rPr>
          <w:rFonts w:ascii="TimesNewRomanPSMT" w:hAnsi="TimesNewRomanPSMT" w:cs="TimesNewRomanPSMT"/>
          <w:bCs/>
          <w:sz w:val="26"/>
          <w:szCs w:val="26"/>
        </w:rPr>
        <w:t>AoN According Authority (DAC/DPB)</w:t>
      </w:r>
      <w:r w:rsidRPr="007A44C1">
        <w:rPr>
          <w:rFonts w:ascii="TimesNewRomanPSMT" w:hAnsi="TimesNewRomanPSMT" w:cs="TimesNewRomanPSMT"/>
          <w:sz w:val="26"/>
          <w:szCs w:val="26"/>
        </w:rPr>
        <w:fldChar w:fldCharType="end"/>
      </w:r>
      <w:r w:rsidR="00290E0A" w:rsidRPr="007A44C1">
        <w:rPr>
          <w:rFonts w:ascii="TimesNewRomanPSMT" w:hAnsi="TimesNewRomanPSMT" w:cs="TimesNewRomanPSMT"/>
          <w:sz w:val="26"/>
          <w:szCs w:val="26"/>
        </w:rPr>
        <w:tab/>
      </w:r>
      <w:r w:rsidR="00290E0A">
        <w:rPr>
          <w:rFonts w:ascii="TimesNewRomanPSMT" w:hAnsi="TimesNewRomanPSMT" w:cs="TimesNewRomanPSMT"/>
          <w:sz w:val="26"/>
          <w:szCs w:val="26"/>
        </w:rPr>
        <w:tab/>
      </w:r>
      <w:sdt>
        <w:sdtPr>
          <w:rPr>
            <w:rFonts w:ascii="TimesNewRomanPSMT" w:hAnsi="TimesNewRomanPSMT" w:cs="TimesNewRomanPSMT"/>
            <w:sz w:val="26"/>
            <w:szCs w:val="26"/>
          </w:rPr>
          <w:alias w:val="dac_dpb"/>
          <w:tag w:val="dac_dpb"/>
          <w:id w:val="5759787"/>
          <w:lock w:val="sdtLocked"/>
          <w:placeholder>
            <w:docPart w:val="DefaultPlaceholder_22675704"/>
          </w:placeholder>
          <w:dropDownList>
            <w:listItem w:value="Choose type"/>
            <w:listItem w:displayText="DAC" w:value="DAC"/>
            <w:listItem w:displayText="DPB" w:value="DPB"/>
          </w:dropDownList>
        </w:sdtPr>
        <w:sdtEndPr/>
        <w:sdtContent>
          <w:r w:rsidR="00721F57">
            <w:rPr>
              <w:rFonts w:ascii="TimesNewRomanPSMT" w:hAnsi="TimesNewRomanPSMT" w:cs="TimesNewRomanPSMT"/>
              <w:sz w:val="26"/>
              <w:szCs w:val="26"/>
            </w:rPr>
            <w:t>DAC</w:t>
          </w:r>
        </w:sdtContent>
      </w:sdt>
    </w:p>
    <w:p w:rsidR="00290E0A" w:rsidRDefault="00290E0A" w:rsidP="004711AD">
      <w:pPr>
        <w:rPr>
          <w:rFonts w:ascii="TimesNewRomanPSMT" w:hAnsi="TimesNewRomanPSMT" w:cs="TimesNewRomanPSMT"/>
          <w:sz w:val="26"/>
          <w:szCs w:val="26"/>
        </w:rPr>
      </w:pPr>
    </w:p>
    <w:p w:rsidR="00260E90" w:rsidRDefault="007A44C1" w:rsidP="004711AD">
      <w:pPr>
        <w:rPr>
          <w:rFonts w:ascii="TimesNewRomanPSMT" w:hAnsi="TimesNewRomanPSMT" w:cs="TimesNewRomanPSMT"/>
          <w:sz w:val="26"/>
          <w:szCs w:val="26"/>
        </w:rPr>
      </w:pPr>
      <w:r>
        <w:rPr>
          <w:rFonts w:ascii="TimesNewRomanPSMT" w:hAnsi="TimesNewRomanPSMT" w:cs="TimesNewRomanPSMT"/>
          <w:sz w:val="26"/>
          <w:szCs w:val="26"/>
        </w:rPr>
        <w:fldChar w:fldCharType="begin"/>
      </w:r>
      <w:r>
        <w:rPr>
          <w:rFonts w:ascii="TimesNewRomanPSMT" w:hAnsi="TimesNewRomanPSMT" w:cs="TimesNewRomanPSMT"/>
          <w:sz w:val="26"/>
          <w:szCs w:val="26"/>
        </w:rPr>
        <w:instrText xml:space="preserve"> </w:instrText>
      </w:r>
      <w:r>
        <w:rPr>
          <w:rStyle w:val="Strong"/>
          <w:rFonts w:ascii="Segoe UI" w:hAnsi="Segoe UI" w:cs="Segoe UI"/>
          <w:color w:val="333333"/>
          <w:sz w:val="21"/>
          <w:szCs w:val="21"/>
          <w:shd w:val="clear" w:color="auto" w:fill="FFFFFF"/>
        </w:rPr>
        <w:instrText>AutoTextList  \s No Style \t "This Flag will be used to segregate the SoCs pertaining to Systems as, in Acquisition wing, all cases pertaining to Systems are processed by PO(Systems). "</w:instrText>
      </w:r>
      <w:r>
        <w:rPr>
          <w:rFonts w:ascii="TimesNewRomanPSMT" w:hAnsi="TimesNewRomanPSMT" w:cs="TimesNewRomanPSMT"/>
          <w:sz w:val="26"/>
          <w:szCs w:val="26"/>
        </w:rPr>
        <w:instrText xml:space="preserve"> </w:instrText>
      </w:r>
      <w:r>
        <w:rPr>
          <w:rFonts w:ascii="TimesNewRomanPSMT" w:hAnsi="TimesNewRomanPSMT" w:cs="TimesNewRomanPSMT"/>
          <w:sz w:val="26"/>
          <w:szCs w:val="26"/>
        </w:rPr>
        <w:fldChar w:fldCharType="separate"/>
      </w:r>
      <w:r w:rsidRPr="007A44C1">
        <w:rPr>
          <w:rFonts w:ascii="TimesNewRomanPSMT" w:hAnsi="TimesNewRomanPSMT" w:cs="TimesNewRomanPSMT"/>
          <w:sz w:val="26"/>
          <w:szCs w:val="26"/>
        </w:rPr>
        <w:t xml:space="preserve"> </w:t>
      </w:r>
      <w:r>
        <w:rPr>
          <w:rFonts w:ascii="TimesNewRomanPSMT" w:hAnsi="TimesNewRomanPSMT" w:cs="TimesNewRomanPSMT"/>
          <w:sz w:val="26"/>
          <w:szCs w:val="26"/>
        </w:rPr>
        <w:t>Systems Case?</w:t>
      </w:r>
      <w:r>
        <w:rPr>
          <w:rFonts w:ascii="TimesNewRomanPSMT" w:hAnsi="TimesNewRomanPSMT" w:cs="TimesNewRomanPSMT"/>
          <w:sz w:val="26"/>
          <w:szCs w:val="26"/>
        </w:rPr>
        <w:fldChar w:fldCharType="end"/>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r w:rsidR="00260E90">
        <w:rPr>
          <w:rFonts w:ascii="TimesNewRomanPSMT" w:hAnsi="TimesNewRomanPSMT" w:cs="TimesNewRomanPSMT"/>
          <w:sz w:val="26"/>
          <w:szCs w:val="26"/>
        </w:rPr>
        <w:tab/>
      </w:r>
      <w:sdt>
        <w:sdtPr>
          <w:rPr>
            <w:rFonts w:ascii="TimesNewRomanPSMT" w:hAnsi="TimesNewRomanPSMT" w:cs="TimesNewRomanPSMT"/>
            <w:sz w:val="26"/>
            <w:szCs w:val="26"/>
          </w:rPr>
          <w:alias w:val="systems_case"/>
          <w:tag w:val="systems_case"/>
          <w:id w:val="16842861"/>
          <w:lock w:val="sdtLocked"/>
          <w:placeholder>
            <w:docPart w:val="DefaultPlaceholder_22675704"/>
          </w:placeholder>
          <w:dropDownList>
            <w:listItem w:value="Choose an item."/>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260E90" w:rsidRDefault="00260E90" w:rsidP="004711AD">
      <w:pPr>
        <w:rPr>
          <w:rFonts w:ascii="TimesNewRomanPSMT" w:hAnsi="TimesNewRomanPSMT" w:cs="TimesNewRomanPSMT"/>
          <w:sz w:val="26"/>
          <w:szCs w:val="26"/>
        </w:rPr>
      </w:pPr>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4 digit Unique Reference no.</w:t>
      </w:r>
      <w:r>
        <w:rPr>
          <w:rFonts w:ascii="TimesNewRomanPSMT" w:hAnsi="TimesNewRomanPSMT" w:cs="TimesNewRomanPSMT"/>
          <w:sz w:val="26"/>
          <w:szCs w:val="26"/>
        </w:rPr>
        <w:tab/>
      </w: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unique_ref_no"/>
          <w:tag w:val="unique_ref_no"/>
          <w:id w:val="601684858"/>
          <w:lock w:val="sdtLocked"/>
          <w:placeholder>
            <w:docPart w:val="DefaultPlaceholder_1081868574"/>
          </w:placeholder>
          <w:text/>
        </w:sdtPr>
        <w:sdtEndPr/>
        <w:sdtContent>
          <w:r w:rsidR="0036407B">
            <w:rPr>
              <w:rFonts w:ascii="TimesNewRomanPSMT" w:hAnsi="TimesNewRomanPSMT" w:cs="TimesNewRomanPSMT"/>
              <w:sz w:val="26"/>
              <w:szCs w:val="26"/>
            </w:rPr>
            <w:t>9878</w:t>
          </w:r>
        </w:sdtContent>
      </w:sdt>
    </w:p>
    <w:p w:rsidR="00E17421" w:rsidRDefault="00E17421" w:rsidP="004711AD">
      <w:pPr>
        <w:autoSpaceDE w:val="0"/>
        <w:autoSpaceDN w:val="0"/>
        <w:adjustRightInd w:val="0"/>
        <w:spacing w:after="0" w:line="240" w:lineRule="auto"/>
        <w:rPr>
          <w:rFonts w:ascii="TimesNewRomanPSMT" w:hAnsi="TimesNewRomanPSMT" w:cs="TimesNewRomanPSMT"/>
          <w:sz w:val="26"/>
          <w:szCs w:val="26"/>
        </w:rPr>
      </w:pPr>
    </w:p>
    <w:p w:rsidR="00E17421" w:rsidRDefault="00E17421">
      <w:pPr>
        <w:rPr>
          <w:rFonts w:ascii="TimesNewRomanPSMT" w:hAnsi="TimesNewRomanPSMT" w:cs="TimesNewRomanPSMT"/>
          <w:sz w:val="26"/>
          <w:szCs w:val="26"/>
        </w:rPr>
      </w:pPr>
      <w:r>
        <w:rPr>
          <w:rFonts w:ascii="TimesNewRomanPSMT" w:hAnsi="TimesNewRomanPSMT" w:cs="TimesNewRomanPSMT"/>
          <w:sz w:val="26"/>
          <w:szCs w:val="26"/>
        </w:rPr>
        <w:br w:type="page"/>
      </w:r>
    </w:p>
    <w:p w:rsid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r w:rsidRPr="005642F1">
        <w:rPr>
          <w:rFonts w:ascii="TimesNewRomanPS-BoldMT" w:hAnsi="TimesNewRomanPS-BoldMT" w:cs="TimesNewRomanPS-BoldMT"/>
          <w:b/>
          <w:bCs/>
          <w:sz w:val="36"/>
          <w:szCs w:val="36"/>
        </w:rPr>
        <w:lastRenderedPageBreak/>
        <w:t>BRIEF OF PROPOSAL</w:t>
      </w:r>
    </w:p>
    <w:p w:rsidR="005642F1" w:rsidRPr="005642F1" w:rsidRDefault="005642F1" w:rsidP="005642F1">
      <w:pPr>
        <w:autoSpaceDE w:val="0"/>
        <w:autoSpaceDN w:val="0"/>
        <w:adjustRightInd w:val="0"/>
        <w:spacing w:after="0" w:line="240" w:lineRule="auto"/>
        <w:jc w:val="center"/>
        <w:rPr>
          <w:rFonts w:ascii="TimesNewRomanPS-BoldMT" w:hAnsi="TimesNewRomanPS-BoldMT" w:cs="TimesNewRomanPS-BoldMT"/>
          <w:b/>
          <w:bCs/>
          <w:sz w:val="36"/>
          <w:szCs w:val="36"/>
        </w:rPr>
      </w:pPr>
    </w:p>
    <w:p w:rsidR="004711AD" w:rsidRPr="005642F1" w:rsidRDefault="005642F1" w:rsidP="005642F1">
      <w:pPr>
        <w:pStyle w:val="ListParagraph"/>
        <w:numPr>
          <w:ilvl w:val="0"/>
          <w:numId w:val="2"/>
        </w:numPr>
        <w:rPr>
          <w:rFonts w:ascii="TimesNewRomanPS-BoldMT" w:hAnsi="TimesNewRomanPS-BoldMT" w:cs="TimesNewRomanPS-BoldMT"/>
          <w:b/>
          <w:bCs/>
          <w:sz w:val="28"/>
          <w:szCs w:val="28"/>
        </w:rPr>
      </w:pPr>
      <w:r w:rsidRPr="005642F1">
        <w:rPr>
          <w:rFonts w:ascii="TimesNewRomanPS-BoldMT" w:hAnsi="TimesNewRomanPS-BoldMT" w:cs="TimesNewRomanPS-BoldMT"/>
          <w:b/>
          <w:bCs/>
          <w:sz w:val="28"/>
          <w:szCs w:val="28"/>
        </w:rPr>
        <w:t>Introduction.</w:t>
      </w:r>
    </w:p>
    <w:sdt>
      <w:sdtPr>
        <w:rPr>
          <w:sz w:val="40"/>
          <w:szCs w:val="40"/>
          <w:u w:val="single"/>
        </w:rPr>
        <w:alias w:val="intro_1"/>
        <w:tag w:val="intro_1"/>
        <w:id w:val="952055626"/>
        <w:lock w:val="sdtLocked"/>
        <w:placeholder>
          <w:docPart w:val="DefaultPlaceholder_1081868574"/>
        </w:placeholder>
      </w:sdtPr>
      <w:sdtEndPr/>
      <w:sdtContent>
        <w:p w:rsidR="005642F1" w:rsidRDefault="00721F57" w:rsidP="005642F1">
          <w:pPr>
            <w:ind w:left="360"/>
            <w:rPr>
              <w:sz w:val="40"/>
              <w:szCs w:val="40"/>
              <w:u w:val="single"/>
            </w:rPr>
          </w:pPr>
          <w:proofErr w:type="gramStart"/>
          <w:r>
            <w:rPr>
              <w:sz w:val="40"/>
              <w:szCs w:val="40"/>
              <w:u w:val="single"/>
            </w:rPr>
            <w:t>test</w:t>
          </w:r>
          <w:proofErr w:type="gramEnd"/>
        </w:p>
      </w:sdtContent>
    </w:sdt>
    <w:p w:rsidR="005642F1" w:rsidRPr="005642F1" w:rsidRDefault="005642F1" w:rsidP="005642F1">
      <w:pPr>
        <w:pStyle w:val="ListParagraph"/>
        <w:numPr>
          <w:ilvl w:val="0"/>
          <w:numId w:val="2"/>
        </w:numPr>
        <w:autoSpaceDE w:val="0"/>
        <w:autoSpaceDN w:val="0"/>
        <w:adjustRightInd w:val="0"/>
        <w:spacing w:after="0" w:line="240" w:lineRule="auto"/>
        <w:rPr>
          <w:rFonts w:ascii="TimesNewRomanPSMT" w:hAnsi="TimesNewRomanPSMT" w:cs="TimesNewRomanPSMT"/>
          <w:sz w:val="26"/>
          <w:szCs w:val="26"/>
        </w:rPr>
      </w:pPr>
      <w:r w:rsidRPr="005642F1">
        <w:rPr>
          <w:rFonts w:ascii="TimesNewRomanPS-BoldMT" w:hAnsi="TimesNewRomanPS-BoldMT" w:cs="TimesNewRomanPS-BoldMT"/>
          <w:b/>
          <w:bCs/>
          <w:sz w:val="28"/>
          <w:szCs w:val="28"/>
        </w:rPr>
        <w:t xml:space="preserve">Proposal. </w:t>
      </w:r>
      <w:r w:rsidRPr="005642F1">
        <w:rPr>
          <w:rFonts w:ascii="TimesNewRomanPSMT" w:hAnsi="TimesNewRomanPSMT" w:cs="TimesNewRomanPSMT"/>
          <w:sz w:val="26"/>
          <w:szCs w:val="26"/>
        </w:rPr>
        <w:t>(Generic in nature and desired capability indicators)</w:t>
      </w:r>
    </w:p>
    <w:p w:rsidR="00C73A91" w:rsidRDefault="00C73A91" w:rsidP="00C73A91">
      <w:pPr>
        <w:ind w:left="360"/>
        <w:rPr>
          <w:rFonts w:ascii="TimesNewRomanPSMT" w:hAnsi="TimesNewRomanPSMT" w:cs="TimesNewRomanPSMT"/>
          <w:sz w:val="26"/>
          <w:szCs w:val="26"/>
        </w:rPr>
      </w:pPr>
    </w:p>
    <w:p w:rsidR="005642F1" w:rsidRPr="00C73A91" w:rsidRDefault="005642F1" w:rsidP="00C73A91">
      <w:pPr>
        <w:pStyle w:val="ListParagraph"/>
        <w:numPr>
          <w:ilvl w:val="0"/>
          <w:numId w:val="4"/>
        </w:numPr>
        <w:rPr>
          <w:rFonts w:ascii="TimesNewRomanPSMT" w:hAnsi="TimesNewRomanPSMT" w:cs="TimesNewRomanPSMT"/>
          <w:sz w:val="26"/>
          <w:szCs w:val="26"/>
        </w:rPr>
      </w:pPr>
      <w:r w:rsidRPr="00C73A91">
        <w:rPr>
          <w:rFonts w:ascii="TimesNewRomanPSMT" w:hAnsi="TimesNewRomanPSMT" w:cs="TimesNewRomanPSMT"/>
          <w:sz w:val="26"/>
          <w:szCs w:val="26"/>
        </w:rPr>
        <w:t>Mission Needs.</w:t>
      </w:r>
    </w:p>
    <w:sdt>
      <w:sdtPr>
        <w:rPr>
          <w:sz w:val="40"/>
          <w:szCs w:val="40"/>
          <w:u w:val="single"/>
        </w:rPr>
        <w:alias w:val="proposal_2a"/>
        <w:tag w:val="proposal_2a"/>
        <w:id w:val="-10382670"/>
        <w:lock w:val="sdtLocked"/>
        <w:placeholder>
          <w:docPart w:val="DefaultPlaceholder_1081868574"/>
        </w:placeholder>
      </w:sdtPr>
      <w:sdtEndPr>
        <w:rPr>
          <w:u w:val="none"/>
        </w:rPr>
      </w:sdtEndPr>
      <w:sdtContent>
        <w:p w:rsidR="00C73A91" w:rsidRPr="00476E63" w:rsidRDefault="00A30CBC" w:rsidP="00C73A91">
          <w:pPr>
            <w:ind w:left="360"/>
            <w:rPr>
              <w:sz w:val="40"/>
              <w:szCs w:val="40"/>
            </w:rPr>
          </w:pPr>
          <w:r>
            <w:rPr>
              <w:sz w:val="40"/>
              <w:szCs w:val="40"/>
            </w:rPr>
            <w:t>Test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How Mission Currently Undertaken.</w:t>
      </w:r>
    </w:p>
    <w:sdt>
      <w:sdtPr>
        <w:rPr>
          <w:sz w:val="40"/>
          <w:szCs w:val="40"/>
          <w:u w:val="single"/>
        </w:rPr>
        <w:alias w:val="mission_currently_2b"/>
        <w:tag w:val="mission_currently_2b"/>
        <w:id w:val="-102000047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Pr="00AE4D1A" w:rsidRDefault="00C73A91" w:rsidP="00C73A91">
      <w:pPr>
        <w:pStyle w:val="ListParagraph"/>
        <w:numPr>
          <w:ilvl w:val="0"/>
          <w:numId w:val="4"/>
        </w:numPr>
        <w:rPr>
          <w:rFonts w:ascii="TimesNewRomanPSMT" w:hAnsi="TimesNewRomanPSMT" w:cs="TimesNewRomanPSMT"/>
          <w:sz w:val="26"/>
          <w:szCs w:val="26"/>
        </w:rPr>
      </w:pPr>
      <w:r>
        <w:rPr>
          <w:rFonts w:ascii="TimesNewRomanPSMT" w:hAnsi="TimesNewRomanPSMT" w:cs="TimesNewRomanPSMT"/>
          <w:sz w:val="26"/>
          <w:szCs w:val="26"/>
        </w:rPr>
        <w:t>Deficiency in Capability Observed which Needs Rectification.</w:t>
      </w:r>
    </w:p>
    <w:sdt>
      <w:sdtPr>
        <w:rPr>
          <w:sz w:val="40"/>
          <w:szCs w:val="40"/>
          <w:u w:val="single"/>
        </w:rPr>
        <w:alias w:val="deficiency_2c"/>
        <w:tag w:val="deficiency_2c"/>
        <w:id w:val="12810863"/>
        <w:lock w:val="sdtLocked"/>
        <w:placeholder>
          <w:docPart w:val="DefaultPlaceholder_1081868574"/>
        </w:placeholder>
        <w:showingPlcHdr/>
      </w:sdtPr>
      <w:sdtEndPr/>
      <w:sdtContent>
        <w:p w:rsidR="00C73A91" w:rsidRDefault="00C73A91" w:rsidP="00C73A91">
          <w:pPr>
            <w:ind w:left="360"/>
            <w:rPr>
              <w:sz w:val="40"/>
              <w:szCs w:val="40"/>
              <w:u w:val="single"/>
            </w:rPr>
          </w:pPr>
          <w:r w:rsidRPr="005904DE">
            <w:rPr>
              <w:rStyle w:val="PlaceholderText"/>
            </w:rPr>
            <w:t>Click here to enter text.</w:t>
          </w:r>
        </w:p>
      </w:sdtContent>
    </w:sdt>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sidRPr="00C73A91">
        <w:rPr>
          <w:rFonts w:ascii="TimesNewRomanPSMT" w:hAnsi="TimesNewRomanPSMT" w:cs="TimesNewRomanPSMT"/>
          <w:sz w:val="26"/>
          <w:szCs w:val="26"/>
        </w:rPr>
        <w:t>Whether Changes in Doctrine/Tactics Cannot Overcome the Void without a MaterialSolution?</w:t>
      </w:r>
    </w:p>
    <w:sdt>
      <w:sdtPr>
        <w:rPr>
          <w:rFonts w:ascii="TimesNewRomanPSMT" w:hAnsi="TimesNewRomanPSMT" w:cs="TimesNewRomanPSMT"/>
          <w:sz w:val="26"/>
          <w:szCs w:val="26"/>
        </w:rPr>
        <w:alias w:val="changes_doctrine_2d"/>
        <w:tag w:val="changes_doctrine_2d"/>
        <w:id w:val="1045716866"/>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4"/>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Material Solution Proposed with Time Frame and Linkage to ICDP.</w:t>
      </w:r>
    </w:p>
    <w:sdt>
      <w:sdtPr>
        <w:rPr>
          <w:rFonts w:ascii="TimesNewRomanPSMT" w:hAnsi="TimesNewRomanPSMT" w:cs="TimesNewRomanPSMT"/>
          <w:sz w:val="26"/>
          <w:szCs w:val="26"/>
        </w:rPr>
        <w:alias w:val="material_soln_2e"/>
        <w:tag w:val="material_soln_2e"/>
        <w:id w:val="-998120435"/>
        <w:lock w:val="sdtLocked"/>
        <w:placeholder>
          <w:docPart w:val="DefaultPlaceholder_1081868574"/>
        </w:placeholder>
        <w:showingPlcHdr/>
      </w:sdtPr>
      <w:sdtEndPr/>
      <w:sdtConten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autoSpaceDE w:val="0"/>
        <w:autoSpaceDN w:val="0"/>
        <w:adjustRightInd w:val="0"/>
        <w:spacing w:after="0" w:line="240" w:lineRule="auto"/>
        <w:ind w:left="360"/>
        <w:rPr>
          <w:rFonts w:ascii="TimesNewRomanPSMT" w:hAnsi="TimesNewRomanPSMT" w:cs="TimesNewRomanPSMT"/>
          <w:sz w:val="26"/>
          <w:szCs w:val="26"/>
        </w:rPr>
      </w:pPr>
    </w:p>
    <w:p w:rsidR="00C73A91" w:rsidRDefault="00C73A91" w:rsidP="00C73A91">
      <w:pPr>
        <w:pStyle w:val="ListParagraph"/>
        <w:numPr>
          <w:ilvl w:val="0"/>
          <w:numId w:val="6"/>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What is the capability being sought to be inducted?</w:t>
      </w:r>
    </w:p>
    <w:sdt>
      <w:sdtPr>
        <w:rPr>
          <w:rFonts w:ascii="TimesNewRomanPSMT" w:hAnsi="TimesNewRomanPSMT" w:cs="TimesNewRomanPSMT"/>
          <w:sz w:val="26"/>
          <w:szCs w:val="26"/>
        </w:rPr>
        <w:alias w:val="capability_2ei"/>
        <w:tag w:val="capability_2ei"/>
        <w:id w:val="585883220"/>
        <w:lock w:val="sdtLocked"/>
        <w:placeholder>
          <w:docPart w:val="DefaultPlaceholder_1081868574"/>
        </w:placeholder>
        <w:showingPlcHdr/>
      </w:sdtPr>
      <w:sdtEndPr/>
      <w:sdtConten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C73A91" w:rsidRDefault="00C73A91" w:rsidP="00C73A91">
      <w:pPr>
        <w:pStyle w:val="ListParagraph"/>
        <w:autoSpaceDE w:val="0"/>
        <w:autoSpaceDN w:val="0"/>
        <w:adjustRightInd w:val="0"/>
        <w:spacing w:after="0" w:line="240" w:lineRule="auto"/>
        <w:ind w:left="1440"/>
        <w:rPr>
          <w:rFonts w:ascii="TimesNewRomanPSMT" w:hAnsi="TimesNewRomanPSMT" w:cs="TimesNewRomanPSMT"/>
          <w:sz w:val="26"/>
          <w:szCs w:val="26"/>
        </w:rPr>
      </w:pPr>
    </w:p>
    <w:p w:rsidR="00C73A91" w:rsidRDefault="00C73A91" w:rsidP="0067432F">
      <w:pPr>
        <w:autoSpaceDE w:val="0"/>
        <w:autoSpaceDN w:val="0"/>
        <w:adjustRightInd w:val="0"/>
        <w:spacing w:after="0" w:line="240" w:lineRule="auto"/>
        <w:ind w:left="1440" w:hanging="390"/>
        <w:rPr>
          <w:rFonts w:ascii="TimesNewRomanPSMT" w:hAnsi="TimesNewRomanPSMT" w:cs="TimesNewRomanPSMT"/>
          <w:sz w:val="26"/>
          <w:szCs w:val="26"/>
        </w:rPr>
      </w:pPr>
      <w:r>
        <w:rPr>
          <w:rFonts w:ascii="TimesNewRomanPSMT" w:hAnsi="TimesNewRomanPSMT" w:cs="TimesNewRomanPSMT"/>
          <w:sz w:val="26"/>
          <w:szCs w:val="26"/>
        </w:rPr>
        <w:t xml:space="preserve">ii. </w:t>
      </w:r>
      <w:r>
        <w:rPr>
          <w:rFonts w:ascii="TimesNewRomanPSMT" w:hAnsi="TimesNewRomanPSMT" w:cs="TimesNewRomanPSMT"/>
          <w:sz w:val="26"/>
          <w:szCs w:val="26"/>
        </w:rPr>
        <w:tab/>
        <w:t>What additional capability is being generated? How does this mesh with the long term capability requirements?</w:t>
      </w:r>
    </w:p>
    <w:p w:rsidR="00C73A91" w:rsidRDefault="0067432F" w:rsidP="00C73A91">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r>
        <w:rPr>
          <w:rFonts w:ascii="TimesNewRomanPSMT" w:hAnsi="TimesNewRomanPSMT" w:cs="TimesNewRomanPSMT"/>
          <w:sz w:val="26"/>
          <w:szCs w:val="26"/>
        </w:rPr>
        <w:tab/>
      </w:r>
      <w:sdt>
        <w:sdtPr>
          <w:rPr>
            <w:rFonts w:ascii="TimesNewRomanPSMT" w:hAnsi="TimesNewRomanPSMT" w:cs="TimesNewRomanPSMT"/>
            <w:sz w:val="26"/>
            <w:szCs w:val="26"/>
          </w:rPr>
          <w:alias w:val="additional_capability_2eii"/>
          <w:tag w:val="additional_capability_2eii"/>
          <w:id w:val="1379047668"/>
          <w:lock w:val="sdtLocked"/>
          <w:placeholder>
            <w:docPart w:val="DefaultPlaceholder_1081868574"/>
          </w:placeholder>
          <w:showingPlcHdr/>
        </w:sdtPr>
        <w:sdtEndPr/>
        <w:sdtContent>
          <w:r w:rsidRPr="005904DE">
            <w:rPr>
              <w:rStyle w:val="PlaceholderText"/>
            </w:rPr>
            <w:t>Click here to enter text.</w:t>
          </w:r>
        </w:sdtContent>
      </w:sdt>
    </w:p>
    <w:p w:rsidR="0067432F" w:rsidRDefault="0067432F" w:rsidP="00C73A91">
      <w:pPr>
        <w:autoSpaceDE w:val="0"/>
        <w:autoSpaceDN w:val="0"/>
        <w:adjustRightInd w:val="0"/>
        <w:spacing w:after="0" w:line="240" w:lineRule="auto"/>
        <w:rPr>
          <w:rFonts w:ascii="TimesNewRomanPSMT" w:hAnsi="TimesNewRomanPSMT" w:cs="TimesNewRomanPSMT"/>
          <w:sz w:val="26"/>
          <w:szCs w:val="26"/>
        </w:rPr>
      </w:pPr>
    </w:p>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iii. </w:t>
      </w:r>
      <w:r>
        <w:rPr>
          <w:rFonts w:ascii="TimesNewRomanPSMT" w:hAnsi="TimesNewRomanPSMT" w:cs="TimesNewRomanPSMT"/>
          <w:sz w:val="26"/>
          <w:szCs w:val="26"/>
        </w:rPr>
        <w:tab/>
        <w:t>Is there any other associated induction required subsequently to make</w:t>
      </w:r>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equipment operational?</w:t>
      </w:r>
    </w:p>
    <w:sdt>
      <w:sdtPr>
        <w:rPr>
          <w:rFonts w:ascii="TimesNewRomanPSMT" w:hAnsi="TimesNewRomanPSMT" w:cs="TimesNewRomanPSMT"/>
          <w:sz w:val="26"/>
          <w:szCs w:val="26"/>
        </w:rPr>
        <w:alias w:val="associated_induction_2eiii"/>
        <w:tag w:val="associated_induction_2eiii"/>
        <w:id w:val="-973908594"/>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67432F" w:rsidRDefault="0067432F" w:rsidP="0067432F">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p>
    <w:p w:rsidR="0067432F" w:rsidRDefault="0067432F" w:rsidP="0067432F">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 xml:space="preserve">    iv. </w:t>
      </w:r>
      <w:r>
        <w:rPr>
          <w:rFonts w:ascii="TimesNewRomanPSMT" w:hAnsi="TimesNewRomanPSMT" w:cs="TimesNewRomanPSMT"/>
          <w:sz w:val="26"/>
          <w:szCs w:val="26"/>
        </w:rPr>
        <w:tab/>
        <w:t xml:space="preserve">Which equipment is being phased out/replaced? What will be the </w:t>
      </w:r>
      <w:proofErr w:type="gramStart"/>
      <w:r>
        <w:rPr>
          <w:rFonts w:ascii="TimesNewRomanPSMT" w:hAnsi="TimesNewRomanPSMT" w:cs="TimesNewRomanPSMT"/>
          <w:sz w:val="26"/>
          <w:szCs w:val="26"/>
        </w:rPr>
        <w:t>life</w:t>
      </w:r>
      <w:proofErr w:type="gramEnd"/>
    </w:p>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proofErr w:type="gramStart"/>
      <w:r>
        <w:rPr>
          <w:rFonts w:ascii="TimesNewRomanPSMT" w:hAnsi="TimesNewRomanPSMT" w:cs="TimesNewRomanPSMT"/>
          <w:sz w:val="26"/>
          <w:szCs w:val="26"/>
        </w:rPr>
        <w:t>cycle</w:t>
      </w:r>
      <w:proofErr w:type="gramEnd"/>
      <w:r>
        <w:rPr>
          <w:rFonts w:ascii="TimesNewRomanPSMT" w:hAnsi="TimesNewRomanPSMT" w:cs="TimesNewRomanPSMT"/>
          <w:sz w:val="26"/>
          <w:szCs w:val="26"/>
        </w:rPr>
        <w:t xml:space="preserve"> of the new equipment?</w:t>
      </w:r>
    </w:p>
    <w:sdt>
      <w:sdtPr>
        <w:rPr>
          <w:rFonts w:ascii="TimesNewRomanPSMT" w:hAnsi="TimesNewRomanPSMT" w:cs="TimesNewRomanPSMT"/>
          <w:sz w:val="26"/>
          <w:szCs w:val="26"/>
        </w:rPr>
        <w:alias w:val="equp_phasedout_2eiv"/>
        <w:tag w:val="equp_phasedout_2eiv"/>
        <w:id w:val="877137619"/>
        <w:lock w:val="sdtLocked"/>
        <w:placeholder>
          <w:docPart w:val="DefaultPlaceholder_1081868574"/>
        </w:placeholder>
        <w:showingPlcHdr/>
      </w:sdtPr>
      <w:sdtEndPr/>
      <w:sdtContent>
        <w:p w:rsidR="0067432F" w:rsidRDefault="0067432F" w:rsidP="0067432F">
          <w:pPr>
            <w:autoSpaceDE w:val="0"/>
            <w:autoSpaceDN w:val="0"/>
            <w:adjustRightInd w:val="0"/>
            <w:spacing w:after="0" w:line="240" w:lineRule="auto"/>
            <w:ind w:left="720" w:firstLine="720"/>
            <w:rPr>
              <w:rFonts w:ascii="TimesNewRomanPSMT" w:hAnsi="TimesNewRomanPSMT" w:cs="TimesNewRomanPSMT"/>
              <w:sz w:val="26"/>
              <w:szCs w:val="26"/>
            </w:rPr>
          </w:pPr>
          <w:r w:rsidRPr="005904DE">
            <w:rPr>
              <w:rStyle w:val="PlaceholderText"/>
            </w:rPr>
            <w:t>Click here to enter text.</w:t>
          </w:r>
        </w:p>
      </w:sdtContent>
    </w:sdt>
    <w:p w:rsidR="00AE4D1A" w:rsidRDefault="00AE4D1A" w:rsidP="00AE4D1A">
      <w:pPr>
        <w:autoSpaceDE w:val="0"/>
        <w:autoSpaceDN w:val="0"/>
        <w:adjustRightInd w:val="0"/>
        <w:spacing w:after="0" w:line="240" w:lineRule="auto"/>
        <w:rPr>
          <w:rFonts w:ascii="TimesNewRomanPSMT" w:hAnsi="TimesNewRomanPSMT" w:cs="TimesNewRomanPSMT"/>
          <w:sz w:val="26"/>
          <w:szCs w:val="26"/>
        </w:rPr>
      </w:pPr>
    </w:p>
    <w:p w:rsidR="00AE4D1A" w:rsidRPr="00AE4D1A" w:rsidRDefault="00AE4D1A" w:rsidP="00AE4D1A">
      <w:pPr>
        <w:pStyle w:val="ListParagraph"/>
        <w:numPr>
          <w:ilvl w:val="0"/>
          <w:numId w:val="2"/>
        </w:numPr>
        <w:autoSpaceDE w:val="0"/>
        <w:autoSpaceDN w:val="0"/>
        <w:adjustRightInd w:val="0"/>
        <w:spacing w:after="0" w:line="240" w:lineRule="auto"/>
        <w:rPr>
          <w:rFonts w:ascii="TimesNewRomanPSMT" w:hAnsi="TimesNewRomanPSMT" w:cs="TimesNewRomanPSMT"/>
          <w:sz w:val="28"/>
          <w:szCs w:val="28"/>
        </w:rPr>
      </w:pPr>
      <w:r w:rsidRPr="00AE4D1A">
        <w:rPr>
          <w:rFonts w:ascii="TimesNewRomanPS-BoldMT" w:hAnsi="TimesNewRomanPS-BoldMT" w:cs="TimesNewRomanPS-BoldMT"/>
          <w:b/>
          <w:bCs/>
          <w:sz w:val="28"/>
          <w:szCs w:val="28"/>
        </w:rPr>
        <w:t xml:space="preserve">Detailed Justification. </w:t>
      </w:r>
      <w:r w:rsidRPr="00AE4D1A">
        <w:rPr>
          <w:rFonts w:ascii="TimesNewRomanPSMT" w:hAnsi="TimesNewRomanPSMT" w:cs="TimesNewRomanPSMT"/>
          <w:sz w:val="28"/>
          <w:szCs w:val="28"/>
        </w:rPr>
        <w:t>(The following aspects to be included, where applicable):</w:t>
      </w:r>
    </w:p>
    <w:p w:rsidR="00AE4D1A" w:rsidRDefault="00AE4D1A" w:rsidP="00AE4D1A">
      <w:pPr>
        <w:pStyle w:val="ListParagraph"/>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sz w:val="26"/>
          <w:szCs w:val="26"/>
        </w:rPr>
        <w:alias w:val="detailed_justfn_3"/>
        <w:tag w:val="detailed_justfn_3"/>
        <w:id w:val="1435473922"/>
        <w:lock w:val="sdtLocked"/>
        <w:placeholder>
          <w:docPart w:val="DefaultPlaceholder_1081868574"/>
        </w:placeholder>
        <w:showingPlcHdr/>
      </w:sdtPr>
      <w:sdtEndPr/>
      <w:sdtContent>
        <w:p w:rsidR="00AE4D1A" w:rsidRDefault="00AE4D1A" w:rsidP="00AE4D1A">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276D8E" w:rsidRDefault="00276D8E" w:rsidP="00AE4D1A">
      <w:pPr>
        <w:pStyle w:val="ListParagraph"/>
        <w:autoSpaceDE w:val="0"/>
        <w:autoSpaceDN w:val="0"/>
        <w:adjustRightInd w:val="0"/>
        <w:spacing w:after="0" w:line="240" w:lineRule="auto"/>
        <w:rPr>
          <w:rFonts w:ascii="TimesNewRomanPSMT" w:hAnsi="TimesNewRomanPSMT" w:cs="TimesNewRomanPSMT"/>
          <w:sz w:val="26"/>
          <w:szCs w:val="26"/>
        </w:rPr>
      </w:pPr>
    </w:p>
    <w:p w:rsidR="00276D8E" w:rsidRDefault="00276D8E" w:rsidP="00276D8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lastRenderedPageBreak/>
        <w:t>Details of Equipment/Proposal.</w:t>
      </w:r>
    </w:p>
    <w:sdt>
      <w:sdtPr>
        <w:rPr>
          <w:rFonts w:ascii="TimesNewRomanPSMT" w:hAnsi="TimesNewRomanPSMT" w:cs="TimesNewRomanPSMT"/>
          <w:sz w:val="26"/>
          <w:szCs w:val="26"/>
        </w:rPr>
        <w:alias w:val="details_equpmt_3a"/>
        <w:tag w:val="details_equpmt_3a"/>
        <w:id w:val="-1822189689"/>
        <w:lock w:val="sdtLocked"/>
        <w:placeholder>
          <w:docPart w:val="DefaultPlaceholder_1081868574"/>
        </w:placeholder>
        <w:showingPlcHdr/>
      </w:sdtPr>
      <w:sdtEndPr/>
      <w:sdtContent>
        <w:p w:rsidR="00276D8E" w:rsidRDefault="004A5075" w:rsidP="00276D8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276D8E">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8"/>
          <w:szCs w:val="28"/>
        </w:rPr>
        <w:t>Operational Role and Necessity.</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opertional_role_3b"/>
        <w:tag w:val="opertional_role_3b"/>
        <w:id w:val="1417517211"/>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4A5075">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Quantity Required (Quantity vetting to be completed prior to SPB/DPBmeeting).</w:t>
      </w:r>
    </w:p>
    <w:p w:rsidR="004A5075" w:rsidRDefault="004A5075" w:rsidP="004A5075">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qty_reqd"/>
        <w:tag w:val="qty_reqd"/>
        <w:id w:val="-4210519"/>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Pr="004A5075" w:rsidRDefault="004A5075" w:rsidP="006041BA">
      <w:pPr>
        <w:pStyle w:val="ListParagraph"/>
        <w:numPr>
          <w:ilvl w:val="0"/>
          <w:numId w:val="9"/>
        </w:numPr>
        <w:autoSpaceDE w:val="0"/>
        <w:autoSpaceDN w:val="0"/>
        <w:adjustRightInd w:val="0"/>
        <w:spacing w:after="0" w:line="240" w:lineRule="auto"/>
        <w:rPr>
          <w:rFonts w:ascii="TimesNewRomanPSMT" w:hAnsi="TimesNewRomanPSMT" w:cs="TimesNewRomanPSMT"/>
          <w:sz w:val="26"/>
          <w:szCs w:val="26"/>
        </w:rPr>
      </w:pPr>
      <w:r w:rsidRPr="004A5075">
        <w:rPr>
          <w:rFonts w:ascii="TimesNewRomanPSMT" w:hAnsi="TimesNewRomanPSMT" w:cs="TimesNewRomanPSMT"/>
          <w:sz w:val="28"/>
          <w:szCs w:val="28"/>
        </w:rPr>
        <w:t>How have the quantities required been worked out? What are the detailsof quantities required for operational units, training and WWR? What arethe details on the scaling of the item?</w:t>
      </w:r>
    </w:p>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qty_working_3ci"/>
        <w:tag w:val="qty_working_3ci"/>
        <w:id w:val="1197284384"/>
        <w:lock w:val="sdtLocked"/>
        <w:placeholder>
          <w:docPart w:val="DefaultPlaceholder_1081868574"/>
        </w:placeholder>
        <w:showingPlcHdr/>
      </w:sdtPr>
      <w:sdtEndPr/>
      <w:sdtConten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720"/>
        <w:rPr>
          <w:rFonts w:ascii="TimesNewRomanPSMT" w:hAnsi="TimesNewRomanPSMT" w:cs="TimesNewRomanPSMT"/>
          <w:sz w:val="26"/>
          <w:szCs w:val="26"/>
        </w:rPr>
      </w:pP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r>
        <w:rPr>
          <w:rFonts w:ascii="TimesNewRomanPSMT" w:hAnsi="TimesNewRomanPSMT" w:cs="TimesNewRomanPSMT"/>
          <w:sz w:val="26"/>
          <w:szCs w:val="26"/>
        </w:rPr>
        <w:t>ii</w:t>
      </w:r>
      <w:proofErr w:type="gramStart"/>
      <w:r>
        <w:rPr>
          <w:rFonts w:ascii="TimesNewRomanPSMT" w:hAnsi="TimesNewRomanPSMT" w:cs="TimesNewRomanPSMT"/>
          <w:sz w:val="26"/>
          <w:szCs w:val="26"/>
        </w:rPr>
        <w:t xml:space="preserve">.  </w:t>
      </w:r>
      <w:r>
        <w:rPr>
          <w:rFonts w:ascii="TimesNewRomanPSMT" w:hAnsi="TimesNewRomanPSMT" w:cs="TimesNewRomanPSMT"/>
          <w:sz w:val="28"/>
          <w:szCs w:val="28"/>
        </w:rPr>
        <w:t>In</w:t>
      </w:r>
      <w:proofErr w:type="gramEnd"/>
      <w:r>
        <w:rPr>
          <w:rFonts w:ascii="TimesNewRomanPSMT" w:hAnsi="TimesNewRomanPSMT" w:cs="TimesNewRomanPSMT"/>
          <w:sz w:val="28"/>
          <w:szCs w:val="28"/>
        </w:rPr>
        <w:t xml:space="preserve"> case of phased induction of equipment, what are the exact quantitiessought during various plan periods/stages?</w:t>
      </w:r>
    </w:p>
    <w:p w:rsidR="004A5075" w:rsidRDefault="004A5075" w:rsidP="004A5075">
      <w:pPr>
        <w:autoSpaceDE w:val="0"/>
        <w:autoSpaceDN w:val="0"/>
        <w:adjustRightInd w:val="0"/>
        <w:spacing w:after="0" w:line="240" w:lineRule="auto"/>
        <w:ind w:left="1050"/>
        <w:rPr>
          <w:rFonts w:ascii="TimesNewRomanPSMT" w:hAnsi="TimesNewRomanPSMT" w:cs="TimesNewRomanPSMT"/>
          <w:sz w:val="28"/>
          <w:szCs w:val="28"/>
        </w:rPr>
      </w:pPr>
    </w:p>
    <w:sdt>
      <w:sdtPr>
        <w:rPr>
          <w:rFonts w:ascii="TimesNewRomanPSMT" w:hAnsi="TimesNewRomanPSMT" w:cs="TimesNewRomanPSMT"/>
          <w:sz w:val="28"/>
          <w:szCs w:val="28"/>
        </w:rPr>
        <w:alias w:val="phased_induction_3cii"/>
        <w:tag w:val="phased_induction_3cii"/>
        <w:id w:val="383069183"/>
        <w:lock w:val="sdtLocked"/>
        <w:placeholder>
          <w:docPart w:val="DefaultPlaceholder_1081868574"/>
        </w:placeholder>
        <w:showingPlcHdr/>
      </w:sdtPr>
      <w:sdtEndPr/>
      <w:sdtContent>
        <w:p w:rsidR="004A5075" w:rsidRDefault="005737DE" w:rsidP="004A5075">
          <w:pPr>
            <w:autoSpaceDE w:val="0"/>
            <w:autoSpaceDN w:val="0"/>
            <w:adjustRightInd w:val="0"/>
            <w:spacing w:after="0" w:line="240" w:lineRule="auto"/>
            <w:ind w:left="1050"/>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8"/>
          <w:szCs w:val="28"/>
        </w:rPr>
      </w:pPr>
    </w:p>
    <w:p w:rsidR="005737DE" w:rsidRPr="005737DE" w:rsidRDefault="005737DE" w:rsidP="005737DE">
      <w:pPr>
        <w:pStyle w:val="ListParagraph"/>
        <w:numPr>
          <w:ilvl w:val="0"/>
          <w:numId w:val="7"/>
        </w:num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6"/>
          <w:szCs w:val="26"/>
        </w:rPr>
        <w:t>Whether Technology is state-of-the-art and ToT considered?</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8"/>
          <w:szCs w:val="28"/>
        </w:rPr>
        <w:alias w:val="tech_3d"/>
        <w:tag w:val="tech_3d"/>
        <w:id w:val="1608389548"/>
        <w:lock w:val="sdtLocked"/>
        <w:placeholder>
          <w:docPart w:val="DefaultPlaceholder_1081868574"/>
        </w:placeholder>
        <w:showingPlcHdr/>
      </w:sdtPr>
      <w:sdtEndPr/>
      <w:sdtContent>
        <w:p w:rsidR="005737DE" w:rsidRP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8"/>
              <w:szCs w:val="28"/>
            </w:rPr>
          </w:pPr>
          <w:r w:rsidRPr="005904DE">
            <w:rPr>
              <w:rStyle w:val="PlaceholderText"/>
            </w:rPr>
            <w:t>Click here to enter text.</w:t>
          </w:r>
        </w:p>
      </w:sdtContent>
    </w:sdt>
    <w:p w:rsidR="004A5075" w:rsidRDefault="004A5075" w:rsidP="004A5075">
      <w:pPr>
        <w:autoSpaceDE w:val="0"/>
        <w:autoSpaceDN w:val="0"/>
        <w:adjustRightInd w:val="0"/>
        <w:spacing w:after="0" w:line="240" w:lineRule="auto"/>
        <w:ind w:left="855"/>
        <w:rPr>
          <w:rFonts w:ascii="TimesNewRomanPSMT" w:hAnsi="TimesNewRomanPSMT" w:cs="TimesNewRomanPSMT"/>
          <w:sz w:val="26"/>
          <w:szCs w:val="26"/>
        </w:rPr>
      </w:pPr>
    </w:p>
    <w:p w:rsidR="005737DE" w:rsidRPr="00CE0FC9" w:rsidRDefault="005737DE" w:rsidP="00CE0FC9">
      <w:pPr>
        <w:pStyle w:val="ListParagraph"/>
        <w:numPr>
          <w:ilvl w:val="0"/>
          <w:numId w:val="12"/>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t>In cases where ToT is being sought, which is the PA identified by DDP/ForeignVendors for the same? What are its capabilities of absorption of ToT/manufacture asper requirements? Does it meet the eligibility as spelt out by DDP?</w:t>
      </w:r>
    </w:p>
    <w:p w:rsidR="005737DE" w:rsidRDefault="005737DE" w:rsidP="005737DE">
      <w:pPr>
        <w:pStyle w:val="ListParagraph"/>
        <w:autoSpaceDE w:val="0"/>
        <w:autoSpaceDN w:val="0"/>
        <w:adjustRightInd w:val="0"/>
        <w:spacing w:after="0" w:line="240" w:lineRule="auto"/>
        <w:ind w:left="1095"/>
        <w:rPr>
          <w:rFonts w:ascii="TimesNewRomanPSMT" w:hAnsi="TimesNewRomanPSMT" w:cs="TimesNewRomanPSMT"/>
          <w:sz w:val="26"/>
          <w:szCs w:val="26"/>
        </w:rPr>
      </w:pPr>
    </w:p>
    <w:sdt>
      <w:sdtPr>
        <w:rPr>
          <w:rFonts w:ascii="TimesNewRomanPSMT" w:hAnsi="TimesNewRomanPSMT" w:cs="TimesNewRomanPSMT"/>
          <w:sz w:val="26"/>
          <w:szCs w:val="26"/>
        </w:rPr>
        <w:alias w:val="tot_pa_3di"/>
        <w:tag w:val="tot_pa_3di"/>
        <w:id w:val="-2143496948"/>
        <w:lock w:val="sdtLocked"/>
        <w:placeholder>
          <w:docPart w:val="DefaultPlaceholder_1081868574"/>
        </w:placeholder>
        <w:showingPlcHdr/>
      </w:sdtPr>
      <w:sdtEndPr/>
      <w:sdtContent>
        <w:p w:rsidR="005737DE" w:rsidRDefault="00CE0FC9" w:rsidP="005737DE">
          <w:pPr>
            <w:pStyle w:val="ListParagraph"/>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5737DE" w:rsidRDefault="005737DE"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t xml:space="preserve">   ii. </w:t>
      </w:r>
      <w:r>
        <w:rPr>
          <w:rFonts w:ascii="TimesNewRomanPSMT" w:hAnsi="TimesNewRomanPSMT" w:cs="TimesNewRomanPSMT"/>
          <w:sz w:val="26"/>
          <w:szCs w:val="26"/>
        </w:rPr>
        <w:tab/>
        <w:t>Inputs from SHQ, if any, for selection of PA.</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input_shq_pa_3dii"/>
          <w:tag w:val="input_shq_pa_3dii"/>
          <w:id w:val="-167253805"/>
          <w:lock w:val="sdtLocked"/>
          <w:placeholder>
            <w:docPart w:val="DefaultPlaceholder_1081868574"/>
          </w:placeholder>
          <w:showingPlcHdr/>
        </w:sdtPr>
        <w:sdtEndPr/>
        <w:sdtContent>
          <w:r w:rsidRPr="005904DE">
            <w:rPr>
              <w:rStyle w:val="PlaceholderText"/>
            </w:rPr>
            <w:t>Click here to enter text.</w:t>
          </w:r>
        </w:sdtContent>
      </w:sdt>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Whether Item is scaled/not scaled. If scaled, quote Authority.</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caled_3e"/>
        <w:tag w:val="scaled_3e"/>
        <w:id w:val="2111621388"/>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CE0FC9">
      <w:pPr>
        <w:pStyle w:val="ListParagraph"/>
        <w:numPr>
          <w:ilvl w:val="0"/>
          <w:numId w:val="7"/>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Maintenance Aspects.</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intenance_3f"/>
        <w:tag w:val="maintenance_3f"/>
        <w:id w:val="-823888923"/>
        <w:lock w:val="sdtLocked"/>
        <w:placeholder>
          <w:docPart w:val="DefaultPlaceholder_1081868574"/>
        </w:placeholder>
        <w:showingPlcHdr/>
      </w:sdtPr>
      <w:sdtEndPr/>
      <w:sdtContent>
        <w:p w:rsidR="00CE0FC9" w:rsidRDefault="00CE0FC9" w:rsidP="00CE0FC9">
          <w:pPr>
            <w:autoSpaceDE w:val="0"/>
            <w:autoSpaceDN w:val="0"/>
            <w:adjustRightInd w:val="0"/>
            <w:spacing w:after="0" w:line="240" w:lineRule="auto"/>
            <w:ind w:left="1095"/>
            <w:rPr>
              <w:rFonts w:ascii="TimesNewRomanPSMT" w:hAnsi="TimesNewRomanPSMT" w:cs="TimesNewRomanPSMT"/>
              <w:sz w:val="26"/>
              <w:szCs w:val="26"/>
            </w:rPr>
          </w:pPr>
          <w:r w:rsidRPr="005904DE">
            <w:rPr>
              <w:rStyle w:val="PlaceholderText"/>
            </w:rPr>
            <w:t>Click here to enter text.</w:t>
          </w:r>
        </w:p>
      </w:sdtContent>
    </w:sdt>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p w:rsidR="00CE0FC9" w:rsidRDefault="00CE0FC9" w:rsidP="006C108A">
      <w:pPr>
        <w:pStyle w:val="ListParagraph"/>
        <w:numPr>
          <w:ilvl w:val="0"/>
          <w:numId w:val="13"/>
        </w:numPr>
        <w:autoSpaceDE w:val="0"/>
        <w:autoSpaceDN w:val="0"/>
        <w:adjustRightInd w:val="0"/>
        <w:spacing w:after="0" w:line="240" w:lineRule="auto"/>
        <w:rPr>
          <w:rFonts w:ascii="TimesNewRomanPSMT" w:hAnsi="TimesNewRomanPSMT" w:cs="TimesNewRomanPSMT"/>
          <w:sz w:val="26"/>
          <w:szCs w:val="26"/>
        </w:rPr>
      </w:pPr>
      <w:r w:rsidRPr="00CE0FC9">
        <w:rPr>
          <w:rFonts w:ascii="TimesNewRomanPSMT" w:hAnsi="TimesNewRomanPSMT" w:cs="TimesNewRomanPSMT"/>
          <w:sz w:val="26"/>
          <w:szCs w:val="26"/>
        </w:rPr>
        <w:lastRenderedPageBreak/>
        <w:t xml:space="preserve">How </w:t>
      </w:r>
      <w:proofErr w:type="gramStart"/>
      <w:r w:rsidRPr="00CE0FC9">
        <w:rPr>
          <w:rFonts w:ascii="TimesNewRomanPSMT" w:hAnsi="TimesNewRomanPSMT" w:cs="TimesNewRomanPSMT"/>
          <w:sz w:val="26"/>
          <w:szCs w:val="26"/>
        </w:rPr>
        <w:t>is the Engineering/Maintenance support</w:t>
      </w:r>
      <w:proofErr w:type="gramEnd"/>
      <w:r w:rsidRPr="00CE0FC9">
        <w:rPr>
          <w:rFonts w:ascii="TimesNewRomanPSMT" w:hAnsi="TimesNewRomanPSMT" w:cs="TimesNewRomanPSMT"/>
          <w:sz w:val="26"/>
          <w:szCs w:val="26"/>
        </w:rPr>
        <w:t xml:space="preserve"> catered for the full life cycleof the equipment?</w:t>
      </w:r>
    </w:p>
    <w:p w:rsidR="00CE0FC9" w:rsidRDefault="00CE0FC9" w:rsidP="00CE0FC9">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engg_catered_3fi"/>
        <w:tag w:val="engg_catered_3fi"/>
        <w:id w:val="1046867710"/>
        <w:lock w:val="sdtLocked"/>
        <w:placeholder>
          <w:docPart w:val="DefaultPlaceholder_1081868574"/>
        </w:placeholder>
        <w:showingPlcHdr/>
      </w:sdtPr>
      <w:sdtEndPr/>
      <w:sdtContent>
        <w:p w:rsidR="00CE0FC9" w:rsidRDefault="007422B2" w:rsidP="007422B2">
          <w:pPr>
            <w:autoSpaceDE w:val="0"/>
            <w:autoSpaceDN w:val="0"/>
            <w:adjustRightInd w:val="0"/>
            <w:spacing w:after="0" w:line="240" w:lineRule="auto"/>
            <w:ind w:left="1440"/>
            <w:rPr>
              <w:rFonts w:ascii="TimesNewRomanPSMT" w:hAnsi="TimesNewRomanPSMT" w:cs="TimesNewRomanPSMT"/>
              <w:sz w:val="26"/>
              <w:szCs w:val="26"/>
            </w:rPr>
          </w:pPr>
          <w:r w:rsidRPr="005904DE">
            <w:rPr>
              <w:rStyle w:val="PlaceholderText"/>
            </w:rPr>
            <w:t>Click here to enter text.</w:t>
          </w:r>
        </w:p>
      </w:sdtContent>
    </w:sdt>
    <w:p w:rsidR="007422B2" w:rsidRDefault="007422B2" w:rsidP="007422B2">
      <w:pPr>
        <w:autoSpaceDE w:val="0"/>
        <w:autoSpaceDN w:val="0"/>
        <w:adjustRightInd w:val="0"/>
        <w:spacing w:after="0" w:line="240" w:lineRule="auto"/>
        <w:rPr>
          <w:rFonts w:ascii="TimesNewRomanPSMT" w:hAnsi="TimesNewRomanPSMT" w:cs="TimesNewRomanPSMT"/>
          <w:sz w:val="26"/>
          <w:szCs w:val="26"/>
        </w:rPr>
      </w:pP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ii.     Is a ToT proposed for providing Maintenance Infrastructure to an Indian firm</w:t>
      </w:r>
      <w:proofErr w:type="gramStart"/>
      <w:r>
        <w:rPr>
          <w:rFonts w:ascii="TimesNewRomanPSMT" w:hAnsi="TimesNewRomanPSMT" w:cs="TimesNewRomanPSMT"/>
          <w:sz w:val="26"/>
          <w:szCs w:val="26"/>
        </w:rPr>
        <w:t>?If</w:t>
      </w:r>
      <w:proofErr w:type="gramEnd"/>
      <w:r>
        <w:rPr>
          <w:rFonts w:ascii="TimesNewRomanPSMT" w:hAnsi="TimesNewRomanPSMT" w:cs="TimesNewRomanPSMT"/>
          <w:sz w:val="26"/>
          <w:szCs w:val="26"/>
        </w:rPr>
        <w:t xml:space="preserve"> so, are Indian entities identified based on inputs from DDP?</w:t>
      </w:r>
    </w:p>
    <w:p w:rsidR="007422B2" w:rsidRDefault="007422B2" w:rsidP="007422B2">
      <w:pPr>
        <w:autoSpaceDE w:val="0"/>
        <w:autoSpaceDN w:val="0"/>
        <w:adjustRightInd w:val="0"/>
        <w:spacing w:after="0" w:line="240" w:lineRule="auto"/>
        <w:ind w:left="915"/>
        <w:rPr>
          <w:rFonts w:ascii="TimesNewRomanPSMT" w:hAnsi="TimesNewRomanPSMT" w:cs="TimesNewRomanPSMT"/>
          <w:sz w:val="26"/>
          <w:szCs w:val="26"/>
        </w:rPr>
      </w:pPr>
    </w:p>
    <w:p w:rsidR="007422B2" w:rsidRDefault="00DE2E12" w:rsidP="007422B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tot_maintenance_3fii"/>
          <w:tag w:val="tot_maintenance_3fii"/>
          <w:id w:val="1737820337"/>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7422B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195" w:firstLine="720"/>
        <w:rPr>
          <w:rFonts w:ascii="TimesNewRomanPSMT" w:hAnsi="TimesNewRomanPSMT" w:cs="TimesNewRomanPSMT"/>
          <w:sz w:val="26"/>
          <w:szCs w:val="26"/>
        </w:rPr>
      </w:pPr>
      <w:r>
        <w:rPr>
          <w:rFonts w:ascii="TimesNewRomanPSMT" w:hAnsi="TimesNewRomanPSMT" w:cs="TimesNewRomanPSMT"/>
          <w:sz w:val="26"/>
          <w:szCs w:val="26"/>
        </w:rPr>
        <w:t>iii. How are the D Level repairs planned to be carried out? OEM/Vendor</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or</w:t>
      </w:r>
      <w:proofErr w:type="gramEnd"/>
      <w:r>
        <w:rPr>
          <w:rFonts w:ascii="TimesNewRomanPSMT" w:hAnsi="TimesNewRomanPSMT" w:cs="TimesNewRomanPSMT"/>
          <w:sz w:val="26"/>
          <w:szCs w:val="26"/>
        </w:rPr>
        <w:t xml:space="preserve"> Indian partner or Services Maintenance Agency.</w:t>
      </w: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ab/>
      </w:r>
      <w:sdt>
        <w:sdtPr>
          <w:rPr>
            <w:rFonts w:ascii="TimesNewRomanPSMT" w:hAnsi="TimesNewRomanPSMT" w:cs="TimesNewRomanPSMT"/>
            <w:sz w:val="26"/>
            <w:szCs w:val="26"/>
          </w:rPr>
          <w:alias w:val="dlevel_repairs_3fiii"/>
          <w:tag w:val="dlevel_repairs_3fiii"/>
          <w:id w:val="-688914440"/>
          <w:lock w:val="sdtLocked"/>
          <w:placeholder>
            <w:docPart w:val="DefaultPlaceholder_1081868574"/>
          </w:placeholder>
          <w:showingPlcHdr/>
        </w:sdtPr>
        <w:sdtEndPr/>
        <w:sdtContent>
          <w:r w:rsidRPr="005904DE">
            <w:rPr>
              <w:rStyle w:val="PlaceholderText"/>
            </w:rPr>
            <w:t>Click here to enter text.</w:t>
          </w:r>
        </w:sdtContent>
      </w:sdt>
    </w:p>
    <w:p w:rsidR="00DE2E12" w:rsidRDefault="00DE2E12" w:rsidP="00DE2E12">
      <w:pPr>
        <w:autoSpaceDE w:val="0"/>
        <w:autoSpaceDN w:val="0"/>
        <w:adjustRightInd w:val="0"/>
        <w:spacing w:after="0" w:line="240" w:lineRule="auto"/>
        <w:rPr>
          <w:rFonts w:ascii="TimesNewRomanPSMT" w:hAnsi="TimesNewRomanPSMT" w:cs="TimesNewRomanPSMT"/>
          <w:sz w:val="26"/>
          <w:szCs w:val="26"/>
        </w:rPr>
      </w:pP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 xml:space="preserve">(g) </w:t>
      </w:r>
      <w:r>
        <w:rPr>
          <w:rFonts w:ascii="TimesNewRomanPS-BoldMT" w:hAnsi="TimesNewRomanPS-BoldMT" w:cs="TimesNewRomanPS-BoldMT"/>
          <w:b/>
          <w:bCs/>
          <w:sz w:val="28"/>
          <w:szCs w:val="28"/>
        </w:rPr>
        <w:t xml:space="preserve">Details of GSQR/JSQR. </w:t>
      </w:r>
      <w:r>
        <w:rPr>
          <w:rFonts w:ascii="TimesNewRomanPSMT" w:hAnsi="TimesNewRomanPSMT" w:cs="TimesNewRomanPSMT"/>
          <w:sz w:val="26"/>
          <w:szCs w:val="26"/>
        </w:rPr>
        <w:t>(Copy of approved GSQR/ JSQR/PSQR to be appended)</w:t>
      </w:r>
    </w:p>
    <w:p w:rsidR="00DE2E12" w:rsidRDefault="00DE2E12" w:rsidP="00DE2E12">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gsqr_3g"/>
        <w:tag w:val="gsqr_3g"/>
        <w:id w:val="-97100662"/>
        <w:lock w:val="sdtLocked"/>
        <w:placeholder>
          <w:docPart w:val="DefaultPlaceholder_1081868574"/>
        </w:placeholder>
        <w:showingPlcHdr/>
      </w:sdtPr>
      <w:sdtEndPr/>
      <w:sdtContent>
        <w:p w:rsidR="00DE2E12" w:rsidRDefault="002967CD" w:rsidP="00DE2E12">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2967CD" w:rsidRDefault="002967CD" w:rsidP="00DE2E12">
      <w:pPr>
        <w:autoSpaceDE w:val="0"/>
        <w:autoSpaceDN w:val="0"/>
        <w:adjustRightInd w:val="0"/>
        <w:spacing w:after="0" w:line="240" w:lineRule="auto"/>
        <w:ind w:left="720"/>
        <w:rPr>
          <w:rFonts w:ascii="TimesNewRomanPSMT" w:hAnsi="TimesNewRomanPSMT" w:cs="TimesNewRomanPSMT"/>
          <w:sz w:val="26"/>
          <w:szCs w:val="26"/>
        </w:rPr>
      </w:pPr>
    </w:p>
    <w:p w:rsidR="002967CD" w:rsidRDefault="002967CD" w:rsidP="00ED64E4">
      <w:pPr>
        <w:autoSpaceDE w:val="0"/>
        <w:autoSpaceDN w:val="0"/>
        <w:adjustRightInd w:val="0"/>
        <w:spacing w:after="0" w:line="240" w:lineRule="auto"/>
        <w:ind w:left="915"/>
        <w:rPr>
          <w:rFonts w:ascii="TimesNewRomanPSMT" w:hAnsi="TimesNewRomanPSMT" w:cs="TimesNewRomanPSMT"/>
          <w:sz w:val="26"/>
          <w:szCs w:val="26"/>
        </w:rPr>
      </w:pPr>
      <w:r>
        <w:rPr>
          <w:rFonts w:ascii="TimesNewRomanPSMT" w:hAnsi="TimesNewRomanPSMT" w:cs="TimesNewRomanPSMT"/>
          <w:sz w:val="26"/>
          <w:szCs w:val="26"/>
        </w:rPr>
        <w:t>i. In all cases essential capability and corresponding minimum verifiable functionalcharacteristics (Essential Parameters ‘A’) in a tabulated form be provided. In caseswhere Essential Parameters ‘B’ are sought, the quantity of equipment required withthese parameters must be clearly spelt out (with due justification for same). In caseswhere Enhanced Performance Parameters are sought, these must be clearly statedalong with the recommended weightage/credit scores for each duly justified.</w:t>
      </w:r>
    </w:p>
    <w:p w:rsidR="00144D15" w:rsidRDefault="00144D15" w:rsidP="002967CD">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essential_params_3g"/>
        <w:tag w:val="essential_params_3g"/>
        <w:id w:val="-1183505164"/>
        <w:lock w:val="sdtLocked"/>
        <w:placeholder>
          <w:docPart w:val="DefaultPlaceholder_1081868574"/>
        </w:placeholder>
        <w:showingPlcHdr/>
      </w:sdtPr>
      <w:sdtEndPr/>
      <w:sdtContent>
        <w:p w:rsidR="00144D15" w:rsidRDefault="00ED64E4" w:rsidP="002967CD">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ED64E4" w:rsidRDefault="00ED64E4" w:rsidP="002967CD">
      <w:pPr>
        <w:autoSpaceDE w:val="0"/>
        <w:autoSpaceDN w:val="0"/>
        <w:adjustRightInd w:val="0"/>
        <w:spacing w:after="0" w:line="240" w:lineRule="auto"/>
        <w:ind w:left="720"/>
        <w:rPr>
          <w:rFonts w:ascii="TimesNewRomanPSMT" w:hAnsi="TimesNewRomanPSMT" w:cs="TimesNewRomanPSMT"/>
          <w:sz w:val="26"/>
          <w:szCs w:val="26"/>
        </w:rPr>
      </w:pP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r>
        <w:rPr>
          <w:rFonts w:ascii="TimesNewRomanPSMT" w:hAnsi="TimesNewRomanPSMT" w:cs="TimesNewRomanPSMT"/>
          <w:sz w:val="26"/>
          <w:szCs w:val="26"/>
        </w:rPr>
        <w:t>ii. For all repeat order cases of equipment already inducted into service, are there anychanges in SQR, modifications of minor nature or upgrades of assemblies/subassemblies involved? Would this need a Commercial RFP with validation ofmodifications/upgrades, or issuing of a fresh techno commercial RFP of a multivendor basis?</w:t>
      </w:r>
    </w:p>
    <w:p w:rsidR="00ED64E4" w:rsidRDefault="00ED64E4" w:rsidP="00ED64E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repeat_order_3g"/>
        <w:tag w:val="repeat_order_3g"/>
        <w:id w:val="1227871344"/>
        <w:lock w:val="sdtLocked"/>
        <w:placeholder>
          <w:docPart w:val="DefaultPlaceholder_1081868574"/>
        </w:placeholder>
        <w:showingPlcHdr/>
      </w:sdtPr>
      <w:sdtEndPr/>
      <w:sdtContent>
        <w:p w:rsidR="00ED64E4" w:rsidRDefault="00E84C34" w:rsidP="00ED64E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E84C34" w:rsidRDefault="00E84C34" w:rsidP="00ED64E4">
      <w:pPr>
        <w:autoSpaceDE w:val="0"/>
        <w:autoSpaceDN w:val="0"/>
        <w:adjustRightInd w:val="0"/>
        <w:spacing w:after="0" w:line="240" w:lineRule="auto"/>
        <w:ind w:left="855"/>
        <w:rPr>
          <w:rFonts w:ascii="TimesNewRomanPSMT" w:hAnsi="TimesNewRomanPSMT" w:cs="TimesNewRomanPSMT"/>
          <w:sz w:val="26"/>
          <w:szCs w:val="26"/>
        </w:rPr>
      </w:pPr>
    </w:p>
    <w:p w:rsidR="00E84C34" w:rsidRDefault="00E84C34" w:rsidP="00C97E60">
      <w:pPr>
        <w:autoSpaceDE w:val="0"/>
        <w:autoSpaceDN w:val="0"/>
        <w:adjustRightInd w:val="0"/>
        <w:spacing w:after="0" w:line="240" w:lineRule="auto"/>
        <w:ind w:left="915"/>
        <w:rPr>
          <w:rFonts w:ascii="TimesNewRomanPSMT" w:hAnsi="TimesNewRomanPSMT" w:cs="TimesNewRomanPSMT"/>
          <w:sz w:val="26"/>
          <w:szCs w:val="26"/>
        </w:rPr>
      </w:pPr>
      <w:proofErr w:type="gramStart"/>
      <w:r>
        <w:rPr>
          <w:rFonts w:ascii="TimesNewRomanPSMT" w:hAnsi="TimesNewRomanPSMT" w:cs="TimesNewRomanPSMT"/>
          <w:sz w:val="26"/>
          <w:szCs w:val="26"/>
        </w:rPr>
        <w:t>iii</w:t>
      </w:r>
      <w:proofErr w:type="gramEnd"/>
      <w:r>
        <w:rPr>
          <w:rFonts w:ascii="TimesNewRomanPSMT" w:hAnsi="TimesNewRomanPSMT" w:cs="TimesNewRomanPSMT"/>
          <w:sz w:val="26"/>
          <w:szCs w:val="26"/>
        </w:rPr>
        <w:t>. In all cases details of essential verifiable</w:t>
      </w:r>
      <w:r w:rsidR="00C97E60">
        <w:rPr>
          <w:rFonts w:ascii="TimesNewRomanPSMT" w:hAnsi="TimesNewRomanPSMT" w:cs="TimesNewRomanPSMT"/>
          <w:sz w:val="26"/>
          <w:szCs w:val="26"/>
        </w:rPr>
        <w:t xml:space="preserve"> functional characteristics vis-à-vis </w:t>
      </w:r>
      <w:r>
        <w:rPr>
          <w:rFonts w:ascii="TimesNewRomanPSMT" w:hAnsi="TimesNewRomanPSMT" w:cs="TimesNewRomanPSMT"/>
          <w:sz w:val="26"/>
          <w:szCs w:val="26"/>
        </w:rPr>
        <w:t>technical parameter of the equipment available in the world market, in as</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much</w:t>
      </w:r>
      <w:proofErr w:type="gramEnd"/>
      <w:r>
        <w:rPr>
          <w:rFonts w:ascii="TimesNewRomanPSMT" w:hAnsi="TimesNewRomanPSMT" w:cs="TimesNewRomanPSMT"/>
          <w:sz w:val="26"/>
          <w:szCs w:val="26"/>
        </w:rPr>
        <w:t xml:space="preserve"> details as possible in a tabulated form be provided.</w:t>
      </w:r>
    </w:p>
    <w:p w:rsidR="00E84C34" w:rsidRDefault="00E84C34" w:rsidP="00E84C34">
      <w:pPr>
        <w:autoSpaceDE w:val="0"/>
        <w:autoSpaceDN w:val="0"/>
        <w:adjustRightInd w:val="0"/>
        <w:spacing w:after="0" w:line="240" w:lineRule="auto"/>
        <w:ind w:left="855"/>
        <w:rPr>
          <w:rFonts w:ascii="TimesNewRomanPSMT" w:hAnsi="TimesNewRomanPSMT" w:cs="TimesNewRomanPSMT"/>
          <w:sz w:val="26"/>
          <w:szCs w:val="26"/>
        </w:rPr>
      </w:pPr>
    </w:p>
    <w:sdt>
      <w:sdtPr>
        <w:rPr>
          <w:rFonts w:ascii="TimesNewRomanPSMT" w:hAnsi="TimesNewRomanPSMT" w:cs="TimesNewRomanPSMT"/>
          <w:sz w:val="26"/>
          <w:szCs w:val="26"/>
        </w:rPr>
        <w:alias w:val="essential_verifiable_3giii"/>
        <w:tag w:val="essential_verifiable_3giii"/>
        <w:id w:val="-80990457"/>
        <w:lock w:val="sdtLocked"/>
        <w:placeholder>
          <w:docPart w:val="DefaultPlaceholder_1081868574"/>
        </w:placeholder>
        <w:showingPlcHdr/>
      </w:sdtPr>
      <w:sdtEndPr/>
      <w:sdtContent>
        <w:p w:rsidR="00E84C34" w:rsidRDefault="00C97E60" w:rsidP="00E84C34">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C97E60" w:rsidRDefault="00C97E60" w:rsidP="00E84C34">
      <w:pPr>
        <w:autoSpaceDE w:val="0"/>
        <w:autoSpaceDN w:val="0"/>
        <w:adjustRightInd w:val="0"/>
        <w:spacing w:after="0" w:line="240" w:lineRule="auto"/>
        <w:ind w:left="855"/>
        <w:rPr>
          <w:rFonts w:ascii="TimesNewRomanPSMT" w:hAnsi="TimesNewRomanPSMT" w:cs="TimesNewRomanPSMT"/>
          <w:sz w:val="26"/>
          <w:szCs w:val="26"/>
        </w:rPr>
      </w:pPr>
    </w:p>
    <w:p w:rsidR="00C97E60" w:rsidRDefault="00C97E60" w:rsidP="00C97E60">
      <w:pPr>
        <w:autoSpaceDE w:val="0"/>
        <w:autoSpaceDN w:val="0"/>
        <w:adjustRightInd w:val="0"/>
        <w:spacing w:after="0" w:line="240" w:lineRule="auto"/>
        <w:ind w:left="135" w:firstLine="720"/>
        <w:rPr>
          <w:rFonts w:ascii="TimesNewRomanPSMT" w:hAnsi="TimesNewRomanPSMT" w:cs="TimesNewRomanPSMT"/>
          <w:sz w:val="26"/>
          <w:szCs w:val="26"/>
        </w:rPr>
      </w:pPr>
      <w:proofErr w:type="gramStart"/>
      <w:r>
        <w:rPr>
          <w:rFonts w:ascii="TimesNewRomanPSMT" w:hAnsi="TimesNewRomanPSMT" w:cs="TimesNewRomanPSMT"/>
          <w:sz w:val="26"/>
          <w:szCs w:val="26"/>
        </w:rPr>
        <w:t>iv</w:t>
      </w:r>
      <w:proofErr w:type="gramEnd"/>
      <w:r>
        <w:rPr>
          <w:rFonts w:ascii="TimesNewRomanPSMT" w:hAnsi="TimesNewRomanPSMT" w:cs="TimesNewRomanPSMT"/>
          <w:sz w:val="26"/>
          <w:szCs w:val="26"/>
        </w:rPr>
        <w:t>. In cases where earlier approved GSQRs have necessitated amendment</w:t>
      </w:r>
    </w:p>
    <w:p w:rsidR="00C97E60" w:rsidRDefault="00C97E60" w:rsidP="00C97E60">
      <w:pPr>
        <w:autoSpaceDE w:val="0"/>
        <w:autoSpaceDN w:val="0"/>
        <w:adjustRightInd w:val="0"/>
        <w:spacing w:after="0" w:line="240" w:lineRule="auto"/>
        <w:ind w:left="855"/>
        <w:rPr>
          <w:rFonts w:ascii="TimesNewRomanPSMT" w:hAnsi="TimesNewRomanPSMT" w:cs="TimesNewRomanPSMT"/>
          <w:sz w:val="26"/>
          <w:szCs w:val="26"/>
        </w:rPr>
      </w:pPr>
      <w:proofErr w:type="gramStart"/>
      <w:r>
        <w:rPr>
          <w:rFonts w:ascii="TimesNewRomanPSMT" w:hAnsi="TimesNewRomanPSMT" w:cs="TimesNewRomanPSMT"/>
          <w:sz w:val="26"/>
          <w:szCs w:val="26"/>
        </w:rPr>
        <w:t>and</w:t>
      </w:r>
      <w:proofErr w:type="gramEnd"/>
      <w:r>
        <w:rPr>
          <w:rFonts w:ascii="TimesNewRomanPSMT" w:hAnsi="TimesNewRomanPSMT" w:cs="TimesNewRomanPSMT"/>
          <w:sz w:val="26"/>
          <w:szCs w:val="26"/>
        </w:rPr>
        <w:t xml:space="preserve"> revalidation of AoN, detailed justification for each of such amendments beprovided in a tabular format.</w:t>
      </w:r>
    </w:p>
    <w:sdt>
      <w:sdtPr>
        <w:rPr>
          <w:rFonts w:ascii="TimesNewRomanPSMT" w:hAnsi="TimesNewRomanPSMT" w:cs="TimesNewRomanPSMT"/>
          <w:sz w:val="26"/>
          <w:szCs w:val="26"/>
        </w:rPr>
        <w:alias w:val="amendemnt_aon_3giv"/>
        <w:tag w:val="amendemnt_aon_3giv"/>
        <w:id w:val="-262765059"/>
        <w:lock w:val="sdtLocked"/>
        <w:placeholder>
          <w:docPart w:val="DefaultPlaceholder_1081868574"/>
        </w:placeholder>
        <w:showingPlcHdr/>
      </w:sdtPr>
      <w:sdtEndPr/>
      <w:sdtContent>
        <w:p w:rsidR="00C97E60" w:rsidRDefault="00465E46" w:rsidP="00C97E60">
          <w:pPr>
            <w:autoSpaceDE w:val="0"/>
            <w:autoSpaceDN w:val="0"/>
            <w:adjustRightInd w:val="0"/>
            <w:spacing w:after="0" w:line="240" w:lineRule="auto"/>
            <w:ind w:left="855"/>
            <w:rPr>
              <w:rFonts w:ascii="TimesNewRomanPSMT" w:hAnsi="TimesNewRomanPSMT" w:cs="TimesNewRomanPSMT"/>
              <w:sz w:val="26"/>
              <w:szCs w:val="26"/>
            </w:rPr>
          </w:pPr>
          <w:r w:rsidRPr="005904DE">
            <w:rPr>
              <w:rStyle w:val="PlaceholderText"/>
            </w:rPr>
            <w:t>Click here to enter text.</w:t>
          </w:r>
        </w:p>
      </w:sdtContent>
    </w:sdt>
    <w:p w:rsidR="00465E46" w:rsidRDefault="00465E46" w:rsidP="00C97E60">
      <w:pPr>
        <w:autoSpaceDE w:val="0"/>
        <w:autoSpaceDN w:val="0"/>
        <w:adjustRightInd w:val="0"/>
        <w:spacing w:after="0" w:line="240" w:lineRule="auto"/>
        <w:ind w:left="855"/>
        <w:rPr>
          <w:rFonts w:ascii="TimesNewRomanPSMT" w:hAnsi="TimesNewRomanPSMT" w:cs="TimesNewRomanPSMT"/>
          <w:sz w:val="26"/>
          <w:szCs w:val="26"/>
        </w:rPr>
      </w:pPr>
    </w:p>
    <w:p w:rsidR="00465E46" w:rsidRDefault="00465E46" w:rsidP="00465E46">
      <w:pPr>
        <w:pStyle w:val="ListParagraph"/>
        <w:numPr>
          <w:ilvl w:val="0"/>
          <w:numId w:val="17"/>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Whether Proposal is for Replacement/Upgrade/New Induction making up WWRDeficiency?</w:t>
      </w:r>
    </w:p>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proposal_replacement_3h"/>
        <w:tag w:val="proposal_replacement_3h"/>
        <w:id w:val="-1491407073"/>
        <w:lock w:val="sdtLocked"/>
        <w:placeholder>
          <w:docPart w:val="DefaultPlaceholder_1081868574"/>
        </w:placeholder>
        <w:showingPlcHdr/>
      </w:sdtPr>
      <w:sdtEndPr/>
      <w:sdtConten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5E46" w:rsidRDefault="00465E46" w:rsidP="00465E46">
      <w:pPr>
        <w:autoSpaceDE w:val="0"/>
        <w:autoSpaceDN w:val="0"/>
        <w:adjustRightInd w:val="0"/>
        <w:spacing w:after="0" w:line="240" w:lineRule="auto"/>
        <w:ind w:left="720"/>
        <w:rPr>
          <w:rFonts w:ascii="TimesNewRomanPSMT" w:hAnsi="TimesNewRomanPSMT" w:cs="TimesNewRomanPSMT"/>
          <w:sz w:val="26"/>
          <w:szCs w:val="26"/>
        </w:rPr>
      </w:pPr>
    </w:p>
    <w:p w:rsidR="00465E46" w:rsidRDefault="00465E46" w:rsidP="006B70FE">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465E46">
        <w:rPr>
          <w:rFonts w:ascii="TimesNewRomanPSMT" w:hAnsi="TimesNewRomanPSMT" w:cs="TimesNewRomanPSMT"/>
          <w:sz w:val="26"/>
          <w:szCs w:val="26"/>
        </w:rPr>
        <w:t>Trials. In cases where trials are not envisaged, are envisaged outside India, or throughsimulation, what is the exact scope for the same? In certain cases, SHQ may conductconcurrent trials by constituting a Composite Trial Team (CTT), comprising ofrepresentatives of the User, QA agency, Maintenance agency and EMI/EMC evaluatingagency and AoN for the same may be obtained.</w:t>
      </w:r>
    </w:p>
    <w:p w:rsidR="006B70FE" w:rsidRDefault="006B70FE" w:rsidP="006B70F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rials_3j"/>
        <w:tag w:val="trials_3j"/>
        <w:id w:val="-553859769"/>
        <w:lock w:val="sdtLocked"/>
        <w:placeholder>
          <w:docPart w:val="DefaultPlaceholder_1081868574"/>
        </w:placeholder>
        <w:showingPlcHdr/>
      </w:sdtPr>
      <w:sdtEndPr/>
      <w:sdtContent>
        <w:p w:rsidR="006B70FE" w:rsidRDefault="006B70FE" w:rsidP="006B70F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F64EC" w:rsidRDefault="006F64EC" w:rsidP="006B70FE">
      <w:pPr>
        <w:autoSpaceDE w:val="0"/>
        <w:autoSpaceDN w:val="0"/>
        <w:adjustRightInd w:val="0"/>
        <w:spacing w:after="0" w:line="240" w:lineRule="auto"/>
        <w:ind w:left="720"/>
        <w:rPr>
          <w:rFonts w:ascii="TimesNewRomanPSMT" w:hAnsi="TimesNewRomanPSMT" w:cs="TimesNewRomanPSMT"/>
          <w:sz w:val="26"/>
          <w:szCs w:val="26"/>
        </w:rPr>
      </w:pPr>
    </w:p>
    <w:p w:rsidR="006F64EC" w:rsidRDefault="006F64EC" w:rsidP="006F64EC">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6F64EC">
        <w:rPr>
          <w:rFonts w:ascii="TimesNewRomanPSMT" w:hAnsi="TimesNewRomanPSMT" w:cs="TimesNewRomanPSMT"/>
          <w:sz w:val="26"/>
          <w:szCs w:val="26"/>
        </w:rPr>
        <w:t>Time Schedule for induction (Full details of induction/delivery schedules).</w:t>
      </w:r>
    </w:p>
    <w:p w:rsidR="006F64EC" w:rsidRDefault="006F64EC" w:rsidP="006F64EC">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_induction_3k"/>
        <w:tag w:val="time_induction_3k"/>
        <w:id w:val="1460537799"/>
        <w:lock w:val="sdtLocked"/>
        <w:placeholder>
          <w:docPart w:val="DefaultPlaceholder_1081868574"/>
        </w:placeholder>
        <w:showingPlcHdr/>
      </w:sdtPr>
      <w:sdtEndPr/>
      <w:sdtContent>
        <w:p w:rsidR="006F64EC" w:rsidRDefault="00B2234E" w:rsidP="006F64EC">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B2234E" w:rsidRDefault="00B2234E" w:rsidP="006F64EC">
      <w:pPr>
        <w:autoSpaceDE w:val="0"/>
        <w:autoSpaceDN w:val="0"/>
        <w:adjustRightInd w:val="0"/>
        <w:spacing w:after="0" w:line="240" w:lineRule="auto"/>
        <w:ind w:left="720"/>
        <w:rPr>
          <w:rFonts w:ascii="TimesNewRomanPSMT" w:hAnsi="TimesNewRomanPSMT" w:cs="TimesNewRomanPSMT"/>
          <w:sz w:val="26"/>
          <w:szCs w:val="26"/>
        </w:rPr>
      </w:pPr>
    </w:p>
    <w:p w:rsidR="00B2234E" w:rsidRDefault="00334A29" w:rsidP="00334A29">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Commonality and Interoperability Aspects with other Services.</w:t>
      </w:r>
    </w:p>
    <w:p w:rsidR="00334A29" w:rsidRDefault="00334A29" w:rsidP="00334A29">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ommonality_3l"/>
        <w:tag w:val="commonality_3l"/>
        <w:id w:val="657650930"/>
        <w:lock w:val="sdtLocked"/>
        <w:placeholder>
          <w:docPart w:val="DefaultPlaceholder_1081868574"/>
        </w:placeholder>
        <w:showingPlcHdr/>
      </w:sdtPr>
      <w:sdtEndPr/>
      <w:sdtContent>
        <w:p w:rsidR="00334A29" w:rsidRDefault="00C137BA" w:rsidP="00334A29">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334A29">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3C51A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Manpower. What is the effect of the induction on manpower requirements? How wouldthe surplus/deficiencies be adjusted?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manpower_3m"/>
        <w:tag w:val="manpower_3m"/>
        <w:id w:val="1296105599"/>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Turnkey Projects. For all major Turnkey Projects, has a Detailed Project Report beenprepared/attached by SHQ laying down detailed scope of work involved, bill of material,cost estimates and time frames for project completion?</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urnkey_3n"/>
        <w:tag w:val="turnkey_3n"/>
        <w:id w:val="1515654638"/>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p>
    <w:p w:rsidR="00C137BA" w:rsidRDefault="00C137BA" w:rsidP="00C137BA">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C137BA">
        <w:rPr>
          <w:rFonts w:ascii="TimesNewRomanPSMT" w:hAnsi="TimesNewRomanPSMT" w:cs="TimesNewRomanPSMT"/>
          <w:sz w:val="26"/>
          <w:szCs w:val="26"/>
        </w:rPr>
        <w:t>Design &amp; Development Projects. Has consultation with DRDO/ DPSUs/ OFB beenundertaken for Design and Development case? Has MoQ and timelines upto successfulcompletion of trials been defined?</w:t>
      </w:r>
    </w:p>
    <w:p w:rsidR="00C137BA" w:rsidRDefault="00C137BA" w:rsidP="00C137B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dnd_3o"/>
        <w:tag w:val="dnd_3o"/>
        <w:id w:val="-1624370924"/>
        <w:lock w:val="sdtLocked"/>
        <w:placeholder>
          <w:docPart w:val="DefaultPlaceholder_1081868574"/>
        </w:placeholder>
        <w:showingPlcHdr/>
      </w:sdtPr>
      <w:sdtEndPr/>
      <w:sdtContent>
        <w:p w:rsidR="00C137BA" w:rsidRDefault="00C137BA" w:rsidP="00C137B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C137BA">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Single Vendor. In case of a Single Vendor Clearance, which is the vendor and what is thedetailed justification for the single vendor option?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single_vendor_3p"/>
        <w:tag w:val="single_vendor_3p"/>
        <w:id w:val="1805586947"/>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lastRenderedPageBreak/>
        <w:t>Timeline for Procurement. Are there likely to be deviations to the timelines given atAppendix L to Chapter II of DAP? If so, deviations and week-wise targets to be proposed bySHQ with justification.</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procurement_3q"/>
        <w:tag w:val="timeline_procurement_3q"/>
        <w:id w:val="331497838"/>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Option Clause. In case Option Clause needs to be included, justification for the same beprovided.</w:t>
      </w:r>
    </w:p>
    <w:p w:rsidR="00855CDB" w:rsidRDefault="00855CDB" w:rsidP="00855CD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option_clause_3r"/>
        <w:tag w:val="option_clause_3r"/>
        <w:id w:val="2120640185"/>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855CDB" w:rsidRPr="00855CDB" w:rsidRDefault="00855CDB" w:rsidP="00855CD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sidRPr="00855CDB">
        <w:rPr>
          <w:rFonts w:ascii="TimesNewRomanPSMT" w:hAnsi="TimesNewRomanPSMT" w:cs="TimesNewRomanPSMT"/>
          <w:sz w:val="26"/>
          <w:szCs w:val="26"/>
        </w:rPr>
        <w:t>Information regarding Procurement that needs to be placed on MoD website/ SHQwebsite/ Central Procurement Portal.</w:t>
      </w:r>
    </w:p>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website_3s"/>
        <w:tag w:val="website_3s"/>
        <w:id w:val="1533306132"/>
        <w:lock w:val="sdtLocked"/>
        <w:placeholder>
          <w:docPart w:val="DefaultPlaceholder_1081868574"/>
        </w:placeholder>
        <w:showingPlcHdr/>
      </w:sdtPr>
      <w:sdtEndPr/>
      <w:sdtConten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855CDB" w:rsidRDefault="00855CDB" w:rsidP="00855CDB">
      <w:pPr>
        <w:autoSpaceDE w:val="0"/>
        <w:autoSpaceDN w:val="0"/>
        <w:adjustRightInd w:val="0"/>
        <w:spacing w:after="0" w:line="240" w:lineRule="auto"/>
        <w:ind w:left="720"/>
        <w:rPr>
          <w:rFonts w:ascii="TimesNewRomanPSMT" w:hAnsi="TimesNewRomanPSMT" w:cs="TimesNewRomanPSMT"/>
          <w:sz w:val="26"/>
          <w:szCs w:val="26"/>
        </w:rPr>
      </w:pPr>
    </w:p>
    <w:p w:rsidR="0055473B" w:rsidRDefault="0055473B" w:rsidP="0055473B">
      <w:pPr>
        <w:pStyle w:val="ListParagraph"/>
        <w:numPr>
          <w:ilvl w:val="0"/>
          <w:numId w:val="20"/>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Any </w:t>
      </w:r>
      <w:r w:rsidRPr="0055473B">
        <w:rPr>
          <w:rFonts w:ascii="TimesNewRomanPSMT" w:hAnsi="TimesNewRomanPSMT" w:cs="TimesNewRomanPSMT"/>
          <w:sz w:val="26"/>
          <w:szCs w:val="26"/>
        </w:rPr>
        <w:t>additional information not covered anywhere else</w:t>
      </w:r>
    </w:p>
    <w:p w:rsid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addl_info_3t"/>
        <w:tag w:val="addl_info_3t"/>
        <w:id w:val="422316605"/>
        <w:lock w:val="sdtLocked"/>
        <w:placeholder>
          <w:docPart w:val="DefaultPlaceholder_1081868574"/>
        </w:placeholder>
        <w:showingPlcHdr/>
      </w:sdtPr>
      <w:sdtEndPr/>
      <w:sdtContent>
        <w:p w:rsidR="0055473B" w:rsidRPr="0055473B" w:rsidRDefault="0055473B" w:rsidP="0055473B">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55473B" w:rsidRDefault="0055473B" w:rsidP="0055473B">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Pr="006739E5" w:rsidRDefault="006739E5" w:rsidP="006739E5">
      <w:pPr>
        <w:pStyle w:val="ListParagraph"/>
        <w:numPr>
          <w:ilvl w:val="0"/>
          <w:numId w:val="2"/>
        </w:numPr>
        <w:autoSpaceDE w:val="0"/>
        <w:autoSpaceDN w:val="0"/>
        <w:adjustRightInd w:val="0"/>
        <w:spacing w:after="0" w:line="240" w:lineRule="auto"/>
        <w:rPr>
          <w:rFonts w:ascii="TimesNewRomanPS-BoldMT" w:hAnsi="TimesNewRomanPS-BoldMT" w:cs="TimesNewRomanPS-BoldMT"/>
          <w:b/>
          <w:bCs/>
          <w:sz w:val="28"/>
          <w:szCs w:val="28"/>
        </w:rPr>
      </w:pPr>
      <w:r w:rsidRPr="006739E5">
        <w:rPr>
          <w:rFonts w:ascii="TimesNewRomanPS-BoldMT" w:hAnsi="TimesNewRomanPS-BoldMT" w:cs="TimesNewRomanPS-BoldMT"/>
          <w:b/>
          <w:bCs/>
          <w:sz w:val="28"/>
          <w:szCs w:val="28"/>
        </w:rPr>
        <w:t>Financial Aspects.</w:t>
      </w:r>
    </w:p>
    <w:p w:rsidR="006739E5" w:rsidRPr="006739E5" w:rsidRDefault="006739E5" w:rsidP="006739E5">
      <w:pPr>
        <w:pStyle w:val="ListParagraph"/>
        <w:autoSpaceDE w:val="0"/>
        <w:autoSpaceDN w:val="0"/>
        <w:adjustRightInd w:val="0"/>
        <w:spacing w:after="0" w:line="240" w:lineRule="auto"/>
        <w:rPr>
          <w:rFonts w:ascii="TimesNewRomanPS-BoldMT" w:hAnsi="TimesNewRomanPS-BoldMT" w:cs="TimesNewRomanPS-BoldMT"/>
          <w:b/>
          <w:bCs/>
          <w:sz w:val="28"/>
          <w:szCs w:val="28"/>
        </w:rPr>
      </w:pPr>
    </w:p>
    <w:p w:rsidR="006739E5" w:rsidRDefault="006739E5" w:rsidP="006739E5">
      <w:pPr>
        <w:autoSpaceDE w:val="0"/>
        <w:autoSpaceDN w:val="0"/>
        <w:adjustRightInd w:val="0"/>
        <w:spacing w:after="0" w:line="240" w:lineRule="auto"/>
        <w:ind w:firstLine="720"/>
        <w:rPr>
          <w:rFonts w:ascii="TimesNewRomanPSMT" w:hAnsi="TimesNewRomanPSMT" w:cs="TimesNewRomanPSMT"/>
          <w:sz w:val="26"/>
          <w:szCs w:val="26"/>
        </w:rPr>
      </w:pPr>
      <w:r>
        <w:rPr>
          <w:rFonts w:ascii="TimesNewRomanPSMT" w:hAnsi="TimesNewRomanPSMT" w:cs="TimesNewRomanPSMT"/>
          <w:sz w:val="26"/>
          <w:szCs w:val="26"/>
        </w:rPr>
        <w:t>(a) To include cost of proposal (including all taxes and duties) and recurring 81</w:t>
      </w:r>
    </w:p>
    <w:p w:rsidR="00855CDB" w:rsidRDefault="006739E5" w:rsidP="006739E5">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expenditure</w:t>
      </w:r>
      <w:proofErr w:type="gramEnd"/>
      <w:r>
        <w:rPr>
          <w:rFonts w:ascii="TimesNewRomanPSMT" w:hAnsi="TimesNewRomanPSMT" w:cs="TimesNewRomanPSMT"/>
          <w:sz w:val="26"/>
          <w:szCs w:val="26"/>
        </w:rPr>
        <w:t>, if any; the basis of cost estimation and the Base year for which the costis indicated. The SoC should clearly bring out the future requirements with timelinedetails to decide whether ‘Option Clause’ will be economically viable or not.</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financial_aspect_4a"/>
        <w:tag w:val="financial_aspect_4a"/>
        <w:id w:val="-1791813532"/>
        <w:lock w:val="sdtLocked"/>
        <w:placeholder>
          <w:docPart w:val="DefaultPlaceholder_1081868574"/>
        </w:placeholder>
        <w:showingPlcHdr/>
      </w:sdtPr>
      <w:sdtEndPr/>
      <w:sdtConten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(b) Recommendation on method for determining L-1 vendor (wherever applicable).</w:t>
      </w:r>
    </w:p>
    <w:p w:rsidR="006739E5" w:rsidRDefault="006739E5" w:rsidP="006739E5">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recommendation_l1_4b"/>
        <w:tag w:val="recommendation_l1_4b"/>
        <w:id w:val="-1156455114"/>
        <w:lock w:val="sdtLocked"/>
        <w:placeholder>
          <w:docPart w:val="DefaultPlaceholder_1081868574"/>
        </w:placeholder>
        <w:showingPlcHdr/>
      </w:sdtPr>
      <w:sdtEndPr/>
      <w:sdtContent>
        <w:p w:rsidR="006739E5" w:rsidRDefault="00703758" w:rsidP="006739E5">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703758" w:rsidRDefault="00703758" w:rsidP="006739E5">
      <w:pPr>
        <w:autoSpaceDE w:val="0"/>
        <w:autoSpaceDN w:val="0"/>
        <w:adjustRightInd w:val="0"/>
        <w:spacing w:after="0" w:line="240" w:lineRule="auto"/>
        <w:ind w:left="720"/>
        <w:rPr>
          <w:rFonts w:ascii="TimesNewRomanPSMT" w:hAnsi="TimesNewRomanPSMT" w:cs="TimesNewRomanPSMT"/>
          <w:sz w:val="26"/>
          <w:szCs w:val="26"/>
        </w:rPr>
      </w:pPr>
    </w:p>
    <w:p w:rsidR="00703758" w:rsidRDefault="00703758" w:rsidP="0070375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5. </w:t>
      </w:r>
      <w:r>
        <w:rPr>
          <w:rFonts w:ascii="TimesNewRomanPS-BoldMT" w:hAnsi="TimesNewRomanPS-BoldMT" w:cs="TimesNewRomanPS-BoldMT"/>
          <w:b/>
          <w:bCs/>
          <w:sz w:val="28"/>
          <w:szCs w:val="28"/>
        </w:rPr>
        <w:t>Annual Acquisition Plan/Budgetary Provisions.</w:t>
      </w:r>
    </w:p>
    <w:p w:rsidR="00455C3E" w:rsidRDefault="00455C3E" w:rsidP="00703758">
      <w:pPr>
        <w:autoSpaceDE w:val="0"/>
        <w:autoSpaceDN w:val="0"/>
        <w:adjustRightInd w:val="0"/>
        <w:spacing w:after="0" w:line="240" w:lineRule="auto"/>
        <w:rPr>
          <w:rFonts w:ascii="TimesNewRomanPSMT" w:hAnsi="TimesNewRomanPSMT" w:cs="TimesNewRomanPSMT"/>
          <w:sz w:val="26"/>
          <w:szCs w:val="26"/>
        </w:rPr>
      </w:pPr>
    </w:p>
    <w:p w:rsidR="00455C3E" w:rsidRDefault="00455C3E" w:rsidP="00455C3E">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55C3E">
        <w:rPr>
          <w:rFonts w:ascii="TimesNewRomanPSMT" w:hAnsi="TimesNewRomanPSMT" w:cs="TimesNewRomanPSMT"/>
          <w:sz w:val="26"/>
          <w:szCs w:val="26"/>
        </w:rPr>
        <w:t>Whether the proposal is included in the AAP (include AAP Ser No).</w:t>
      </w:r>
    </w:p>
    <w:p w:rsidR="00455C3E" w:rsidRDefault="00455C3E" w:rsidP="00455C3E">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ncluded_aap_5a"/>
        <w:tag w:val="included_aap_5a"/>
        <w:id w:val="-1698148884"/>
        <w:lock w:val="sdtLocked"/>
        <w:placeholder>
          <w:docPart w:val="DefaultPlaceholder_1081868574"/>
        </w:placeholder>
        <w:showingPlcHdr/>
      </w:sdtPr>
      <w:sdtEndPr/>
      <w:sdtContent>
        <w:p w:rsidR="00455C3E" w:rsidRDefault="00466537" w:rsidP="00455C3E">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55C3E">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Availability of necessary budgetary provision for the current year cash outgo.</w:t>
      </w:r>
    </w:p>
    <w:p w:rsidR="00466537" w:rsidRDefault="00466537" w:rsidP="00466537">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udgetry_provision_5b"/>
        <w:tag w:val="budgetry_provision_5b"/>
        <w:id w:val="-1146121181"/>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p w:rsidR="00466537" w:rsidRDefault="00466537" w:rsidP="00466537">
      <w:pPr>
        <w:pStyle w:val="ListParagraph"/>
        <w:numPr>
          <w:ilvl w:val="0"/>
          <w:numId w:val="23"/>
        </w:numPr>
        <w:autoSpaceDE w:val="0"/>
        <w:autoSpaceDN w:val="0"/>
        <w:adjustRightInd w:val="0"/>
        <w:spacing w:after="0" w:line="240" w:lineRule="auto"/>
        <w:rPr>
          <w:rFonts w:ascii="TimesNewRomanPSMT" w:hAnsi="TimesNewRomanPSMT" w:cs="TimesNewRomanPSMT"/>
          <w:sz w:val="26"/>
          <w:szCs w:val="26"/>
        </w:rPr>
      </w:pPr>
      <w:r w:rsidRPr="00466537">
        <w:rPr>
          <w:rFonts w:ascii="TimesNewRomanPSMT" w:hAnsi="TimesNewRomanPSMT" w:cs="TimesNewRomanPSMT"/>
          <w:sz w:val="26"/>
          <w:szCs w:val="26"/>
        </w:rPr>
        <w:lastRenderedPageBreak/>
        <w:t>In case the project involves cash outgo over one year, confirmation regardinginclusion of budgetary requirements for future years in the five year plan period to begiven.</w:t>
      </w:r>
    </w:p>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budget_futureyrs_5c"/>
        <w:tag w:val="budget_futureyrs_5c"/>
        <w:id w:val="24992590"/>
        <w:lock w:val="sdtLocked"/>
        <w:placeholder>
          <w:docPart w:val="DefaultPlaceholder_1081868574"/>
        </w:placeholder>
        <w:showingPlcHdr/>
      </w:sdtPr>
      <w:sdtEndPr/>
      <w:sdtContent>
        <w:p w:rsidR="00466537" w:rsidRDefault="00466537" w:rsidP="00466537">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466537" w:rsidRPr="00B46FA1" w:rsidRDefault="00466537" w:rsidP="00B46FA1">
      <w:pPr>
        <w:pStyle w:val="ListParagraph"/>
        <w:numPr>
          <w:ilvl w:val="0"/>
          <w:numId w:val="25"/>
        </w:numPr>
        <w:autoSpaceDE w:val="0"/>
        <w:autoSpaceDN w:val="0"/>
        <w:adjustRightInd w:val="0"/>
        <w:spacing w:after="0" w:line="240" w:lineRule="auto"/>
        <w:rPr>
          <w:rFonts w:ascii="TimesNewRomanPS-BoldMT" w:hAnsi="TimesNewRomanPS-BoldMT" w:cs="TimesNewRomanPS-BoldMT"/>
          <w:b/>
          <w:bCs/>
          <w:sz w:val="28"/>
          <w:szCs w:val="28"/>
        </w:rPr>
      </w:pPr>
      <w:r w:rsidRPr="00B46FA1">
        <w:rPr>
          <w:rFonts w:ascii="TimesNewRomanPS-BoldMT" w:hAnsi="TimesNewRomanPS-BoldMT" w:cs="TimesNewRomanPS-BoldMT"/>
          <w:b/>
          <w:bCs/>
          <w:sz w:val="28"/>
          <w:szCs w:val="28"/>
        </w:rPr>
        <w:t>Recommended Mode/Source of Acquisition.</w:t>
      </w:r>
    </w:p>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ategorisation_recommended_6"/>
        <w:tag w:val="categorisation_recommended_6"/>
        <w:id w:val="1157496343"/>
        <w:lock w:val="sdtLocked"/>
        <w:placeholder>
          <w:docPart w:val="DefaultPlaceholder_1081868575"/>
        </w:placeholder>
        <w:showingPlcHdr/>
        <w:dropDownList>
          <w:listItem w:value="Choose an item."/>
          <w:listItem w:displayText="Buy(Indian)" w:value="Buy(Indian)"/>
          <w:listItem w:displayText="Buy(Indian-IDDM)" w:value="Buy(Indian-IDDM)"/>
          <w:listItem w:displayText="Buy(Global)" w:value="Buy(Global)"/>
          <w:listItem w:displayText="Buy and Make" w:value="Buy and Make"/>
          <w:listItem w:displayText="Make-I" w:value="Make-I"/>
          <w:listItem w:displayText="Make-II" w:value="Make-II"/>
          <w:listItem w:displayText="Design and Development" w:value="Design and Development"/>
        </w:dropDownList>
      </w:sdtPr>
      <w:sdtEndPr/>
      <w:sdtConten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r w:rsidRPr="005904DE">
            <w:rPr>
              <w:rStyle w:val="PlaceholderText"/>
            </w:rPr>
            <w:t>Choose an item.</w:t>
          </w:r>
        </w:p>
      </w:sdtContent>
    </w:sdt>
    <w:p w:rsidR="00B46FA1" w:rsidRDefault="00B46FA1" w:rsidP="00B46FA1">
      <w:pPr>
        <w:pStyle w:val="ListParagraph"/>
        <w:autoSpaceDE w:val="0"/>
        <w:autoSpaceDN w:val="0"/>
        <w:adjustRightInd w:val="0"/>
        <w:spacing w:after="0" w:line="240" w:lineRule="auto"/>
        <w:rPr>
          <w:rFonts w:ascii="TimesNewRomanPSMT" w:hAnsi="TimesNewRomanPSMT" w:cs="TimesNewRomanPSMT"/>
          <w:sz w:val="26"/>
          <w:szCs w:val="26"/>
        </w:rPr>
      </w:pPr>
    </w:p>
    <w:p w:rsidR="00B46FA1" w:rsidRPr="00B46FA1" w:rsidRDefault="00B46FA1" w:rsidP="00B46FA1">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B46FA1">
        <w:rPr>
          <w:rFonts w:ascii="TimesNewRomanPSMT" w:hAnsi="TimesNewRomanPSMT" w:cs="TimesNewRomanPSMT"/>
          <w:sz w:val="26"/>
          <w:szCs w:val="26"/>
        </w:rPr>
        <w:t>Buy (Indian-IDDM), Buy (Indian), Buy &amp; Make (Indian), Buy &amp; Make, Buy</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r>
        <w:rPr>
          <w:rFonts w:ascii="TimesNewRomanPSMT" w:hAnsi="TimesNewRomanPSMT" w:cs="TimesNewRomanPSMT"/>
          <w:sz w:val="26"/>
          <w:szCs w:val="26"/>
        </w:rPr>
        <w:t>(Global – Manufacture in India), Buy (Global), ‘Make’ with justification. (AppendixD to Chapter II may be referred for analysis of Defining Attributes and DecisionFlow Charts). Justification for not selecting each of the higher categories may begiven.</w:t>
      </w:r>
    </w:p>
    <w:p w:rsidR="00B46FA1" w:rsidRDefault="00B46FA1" w:rsidP="00B46FA1">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categorisation_justfn_6a"/>
        <w:tag w:val="categorisation_justfn_6a"/>
        <w:id w:val="1042859877"/>
        <w:lock w:val="sdtLocked"/>
        <w:placeholder>
          <w:docPart w:val="DefaultPlaceholder_1081868574"/>
        </w:placeholder>
        <w:showingPlcHdr/>
      </w:sdtPr>
      <w:sdtEndPr/>
      <w:sdtContent>
        <w:p w:rsidR="00B46FA1" w:rsidRDefault="00D00DDA" w:rsidP="00B46FA1">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D00DDA" w:rsidRDefault="00D00DDA" w:rsidP="00D00DD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D00DDA">
        <w:rPr>
          <w:rFonts w:ascii="TimesNewRomanPSMT" w:hAnsi="TimesNewRomanPSMT" w:cs="TimesNewRomanPSMT"/>
          <w:sz w:val="26"/>
          <w:szCs w:val="26"/>
        </w:rPr>
        <w:t>Weapons/Platforms Banned for Import. SHQ will ensure that no weapon/platformfiguring on the MoD list of weapons/platforms banned for import is procured eximport. Equipment on the ibid list may be procured under the Buy (Indian - IDDM)</w:t>
      </w:r>
      <w:proofErr w:type="gramStart"/>
      <w:r w:rsidRPr="00D00DDA">
        <w:rPr>
          <w:rFonts w:ascii="TimesNewRomanPSMT" w:hAnsi="TimesNewRomanPSMT" w:cs="TimesNewRomanPSMT"/>
          <w:sz w:val="26"/>
          <w:szCs w:val="26"/>
        </w:rPr>
        <w:t>,Buy</w:t>
      </w:r>
      <w:proofErr w:type="gramEnd"/>
      <w:r w:rsidRPr="00D00DDA">
        <w:rPr>
          <w:rFonts w:ascii="TimesNewRomanPSMT" w:hAnsi="TimesNewRomanPSMT" w:cs="TimesNewRomanPSMT"/>
          <w:sz w:val="26"/>
          <w:szCs w:val="26"/>
        </w:rPr>
        <w:t xml:space="preserve"> (Indian), Buy and Make (Indian) (only if Buy quantities are zero) and Buy(Global - Manufacture in India) categories of procurement.</w:t>
      </w:r>
    </w:p>
    <w:p w:rsidR="0099632A" w:rsidRDefault="0099632A" w:rsidP="0099632A">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banned_import_6b"/>
        <w:tag w:val="banned_import_6b"/>
        <w:id w:val="598842305"/>
        <w:lock w:val="sdtLocked"/>
        <w:placeholder>
          <w:docPart w:val="DefaultPlaceholder_1081868574"/>
        </w:placeholder>
        <w:showingPlcHdr/>
      </w:sdtPr>
      <w:sdtEndPr/>
      <w:sdtContent>
        <w:p w:rsidR="0099632A" w:rsidRP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D00DDA" w:rsidRDefault="00D00DDA" w:rsidP="00D00DDA">
      <w:pPr>
        <w:autoSpaceDE w:val="0"/>
        <w:autoSpaceDN w:val="0"/>
        <w:adjustRightInd w:val="0"/>
        <w:spacing w:after="0" w:line="240" w:lineRule="auto"/>
        <w:rPr>
          <w:rFonts w:ascii="TimesNewRomanPSMT" w:hAnsi="TimesNewRomanPSMT" w:cs="TimesNewRomanPSMT"/>
          <w:sz w:val="26"/>
          <w:szCs w:val="26"/>
        </w:rPr>
      </w:pPr>
    </w:p>
    <w:p w:rsidR="0099632A" w:rsidRPr="0099632A" w:rsidRDefault="0099632A" w:rsidP="0099632A">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99632A">
        <w:rPr>
          <w:rFonts w:ascii="TimesNewRomanPSMT" w:hAnsi="TimesNewRomanPSMT" w:cs="TimesNewRomanPSMT"/>
          <w:sz w:val="26"/>
          <w:szCs w:val="26"/>
        </w:rPr>
        <w:t>Has the time required for the procurement and delivery from foreign source</w:t>
      </w:r>
    </w:p>
    <w:p w:rsidR="0099632A" w:rsidRDefault="0099632A" w:rsidP="0099632A">
      <w:pPr>
        <w:autoSpaceDE w:val="0"/>
        <w:autoSpaceDN w:val="0"/>
        <w:adjustRightInd w:val="0"/>
        <w:spacing w:after="0" w:line="240" w:lineRule="auto"/>
        <w:ind w:firstLine="720"/>
        <w:rPr>
          <w:rFonts w:ascii="TimesNewRomanPSMT" w:hAnsi="TimesNewRomanPSMT" w:cs="TimesNewRomanPSMT"/>
          <w:sz w:val="26"/>
          <w:szCs w:val="26"/>
        </w:rPr>
      </w:pPr>
      <w:proofErr w:type="gramStart"/>
      <w:r>
        <w:rPr>
          <w:rFonts w:ascii="TimesNewRomanPSMT" w:hAnsi="TimesNewRomanPSMT" w:cs="TimesNewRomanPSMT"/>
          <w:sz w:val="26"/>
          <w:szCs w:val="26"/>
        </w:rPr>
        <w:t>vis</w:t>
      </w:r>
      <w:proofErr w:type="gramEnd"/>
      <w:r>
        <w:rPr>
          <w:rFonts w:ascii="TimesNewRomanPSMT" w:hAnsi="TimesNewRomanPSMT" w:cs="TimesNewRomanPSMT"/>
          <w:sz w:val="26"/>
          <w:szCs w:val="26"/>
        </w:rPr>
        <w:t xml:space="preserve"> a vis the time required for making it within India along with urgency and</w:t>
      </w:r>
    </w:p>
    <w:p w:rsidR="00D00DDA" w:rsidRDefault="0099632A" w:rsidP="0099632A">
      <w:pPr>
        <w:autoSpaceDE w:val="0"/>
        <w:autoSpaceDN w:val="0"/>
        <w:adjustRightInd w:val="0"/>
        <w:spacing w:after="0" w:line="240" w:lineRule="auto"/>
        <w:ind w:left="720"/>
        <w:rPr>
          <w:rFonts w:ascii="TimesNewRomanPSMT" w:hAnsi="TimesNewRomanPSMT" w:cs="TimesNewRomanPSMT"/>
          <w:sz w:val="26"/>
          <w:szCs w:val="26"/>
        </w:rPr>
      </w:pPr>
      <w:proofErr w:type="gramStart"/>
      <w:r>
        <w:rPr>
          <w:rFonts w:ascii="TimesNewRomanPSMT" w:hAnsi="TimesNewRomanPSMT" w:cs="TimesNewRomanPSMT"/>
          <w:sz w:val="26"/>
          <w:szCs w:val="26"/>
        </w:rPr>
        <w:t>criticality</w:t>
      </w:r>
      <w:proofErr w:type="gramEnd"/>
      <w:r>
        <w:rPr>
          <w:rFonts w:ascii="TimesNewRomanPSMT" w:hAnsi="TimesNewRomanPSMT" w:cs="TimesNewRomanPSMT"/>
          <w:sz w:val="26"/>
          <w:szCs w:val="26"/>
        </w:rPr>
        <w:t xml:space="preserve"> of requirement been examined?</w:t>
      </w:r>
    </w:p>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sdt>
      <w:sdtPr>
        <w:rPr>
          <w:rFonts w:ascii="TimesNewRomanPSMT" w:hAnsi="TimesNewRomanPSMT" w:cs="TimesNewRomanPSMT"/>
          <w:sz w:val="26"/>
          <w:szCs w:val="26"/>
        </w:rPr>
        <w:alias w:val="time_examined_6c"/>
        <w:tag w:val="time_examined_6c"/>
        <w:id w:val="-1355111344"/>
        <w:lock w:val="sdtLocked"/>
        <w:placeholder>
          <w:docPart w:val="DefaultPlaceholder_1081868574"/>
        </w:placeholder>
        <w:showingPlcHdr/>
      </w:sdtPr>
      <w:sdtEndPr/>
      <w:sdtConten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99632A" w:rsidRDefault="0099632A" w:rsidP="0099632A">
      <w:pPr>
        <w:autoSpaceDE w:val="0"/>
        <w:autoSpaceDN w:val="0"/>
        <w:adjustRightInd w:val="0"/>
        <w:spacing w:after="0" w:line="240" w:lineRule="auto"/>
        <w:ind w:left="720"/>
        <w:rPr>
          <w:rFonts w:ascii="TimesNewRomanPSMT" w:hAnsi="TimesNewRomanPSMT" w:cs="TimesNewRomanPSMT"/>
          <w:sz w:val="26"/>
          <w:szCs w:val="26"/>
        </w:rPr>
      </w:pPr>
    </w:p>
    <w:p w:rsidR="0099632A"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Justification for Procurement from a Single Vendor (If applicable).</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singlevendor_6d"/>
        <w:tag w:val="justfn_singlevendor_6d"/>
        <w:id w:val="93363720"/>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pStyle w:val="ListParagraph"/>
        <w:numPr>
          <w:ilvl w:val="0"/>
          <w:numId w:val="27"/>
        </w:numPr>
        <w:autoSpaceDE w:val="0"/>
        <w:autoSpaceDN w:val="0"/>
        <w:adjustRightInd w:val="0"/>
        <w:spacing w:after="0" w:line="240" w:lineRule="auto"/>
        <w:rPr>
          <w:rFonts w:ascii="TimesNewRomanPSMT" w:hAnsi="TimesNewRomanPSMT" w:cs="TimesNewRomanPSMT"/>
          <w:sz w:val="26"/>
          <w:szCs w:val="26"/>
        </w:rPr>
      </w:pPr>
      <w:r w:rsidRPr="00390188">
        <w:rPr>
          <w:rFonts w:ascii="TimesNewRomanPSMT" w:hAnsi="TimesNewRomanPSMT" w:cs="TimesNewRomanPSMT"/>
          <w:sz w:val="26"/>
          <w:szCs w:val="26"/>
        </w:rPr>
        <w:t>Detailed justification in cases SHQ proposes higher or lower IC.</w:t>
      </w: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justfn_ic_6e"/>
        <w:tag w:val="justfn_ic_6e"/>
        <w:id w:val="-1247332183"/>
        <w:lock w:val="sdtLocked"/>
        <w:placeholder>
          <w:docPart w:val="DefaultPlaceholder_1081868574"/>
        </w:placeholder>
        <w:showingPlcHdr/>
      </w:sdtPr>
      <w:sdtEndPr/>
      <w:sdtContent>
        <w:p w:rsidR="00390188" w:rsidRDefault="00390188" w:rsidP="00390188">
          <w:pPr>
            <w:autoSpaceDE w:val="0"/>
            <w:autoSpaceDN w:val="0"/>
            <w:adjustRightInd w:val="0"/>
            <w:spacing w:after="0" w:line="240" w:lineRule="auto"/>
            <w:ind w:left="720"/>
            <w:rPr>
              <w:rFonts w:ascii="TimesNewRomanPSMT" w:hAnsi="TimesNewRomanPSMT" w:cs="TimesNewRomanPSMT"/>
              <w:sz w:val="26"/>
              <w:szCs w:val="26"/>
            </w:rPr>
          </w:pPr>
          <w:r w:rsidRPr="005904DE">
            <w:rPr>
              <w:rStyle w:val="PlaceholderText"/>
            </w:rPr>
            <w:t>Click here to enter text.</w:t>
          </w:r>
        </w:p>
      </w:sdtContent>
    </w:sdt>
    <w:p w:rsidR="00390188" w:rsidRDefault="00390188" w:rsidP="00390188">
      <w:pPr>
        <w:autoSpaceDE w:val="0"/>
        <w:autoSpaceDN w:val="0"/>
        <w:adjustRightInd w:val="0"/>
        <w:spacing w:after="0" w:line="240" w:lineRule="auto"/>
        <w:rPr>
          <w:rFonts w:ascii="TimesNewRomanPSMT" w:hAnsi="TimesNewRomanPSMT" w:cs="TimesNewRomanPSMT"/>
          <w:sz w:val="26"/>
          <w:szCs w:val="26"/>
        </w:rPr>
      </w:pPr>
    </w:p>
    <w:p w:rsidR="00390188" w:rsidRDefault="00390188" w:rsidP="00390188">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7. </w:t>
      </w:r>
      <w:r>
        <w:rPr>
          <w:rFonts w:ascii="TimesNewRomanPS-BoldMT" w:hAnsi="TimesNewRomanPS-BoldMT" w:cs="TimesNewRomanPS-BoldMT"/>
          <w:b/>
          <w:bCs/>
          <w:sz w:val="28"/>
          <w:szCs w:val="28"/>
        </w:rPr>
        <w:t xml:space="preserve">Comments of HQ IDS. </w:t>
      </w:r>
      <w:r>
        <w:rPr>
          <w:rFonts w:ascii="TimesNewRomanPSMT" w:hAnsi="TimesNewRomanPSMT" w:cs="TimesNewRomanPSMT"/>
          <w:sz w:val="26"/>
          <w:szCs w:val="26"/>
        </w:rPr>
        <w:t>(</w:t>
      </w:r>
      <w:r w:rsidR="008A4C02">
        <w:rPr>
          <w:rFonts w:ascii="TimesNewRomanPSMT" w:hAnsi="TimesNewRomanPSMT" w:cs="TimesNewRomanPSMT"/>
          <w:sz w:val="26"/>
          <w:szCs w:val="26"/>
        </w:rPr>
        <w:t>Issues</w:t>
      </w:r>
      <w:r>
        <w:rPr>
          <w:rFonts w:ascii="TimesNewRomanPSMT" w:hAnsi="TimesNewRomanPSMT" w:cs="TimesNewRomanPSMT"/>
          <w:sz w:val="26"/>
          <w:szCs w:val="26"/>
        </w:rPr>
        <w:t xml:space="preserve"> of commonality and interoperability will also be commented upon).</w:t>
      </w:r>
    </w:p>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comments_hqids_7"/>
        <w:tag w:val="comments_hqids_7"/>
        <w:id w:val="825558996"/>
        <w:lock w:val="sdtLocked"/>
        <w:placeholder>
          <w:docPart w:val="DefaultPlaceholder_1081868574"/>
        </w:placeholder>
        <w:showingPlcHdr/>
      </w:sdtPr>
      <w:sdtEndPr/>
      <w:sdtContent>
        <w:p w:rsidR="0089652B" w:rsidRDefault="0089652B" w:rsidP="00390188">
          <w:pPr>
            <w:autoSpaceDE w:val="0"/>
            <w:autoSpaceDN w:val="0"/>
            <w:adjustRightInd w:val="0"/>
            <w:spacing w:after="0" w:line="240" w:lineRule="auto"/>
            <w:rPr>
              <w:rFonts w:ascii="TimesNewRomanPSMT" w:hAnsi="TimesNewRomanPSMT" w:cs="TimesNewRomanPSMT"/>
              <w:sz w:val="26"/>
              <w:szCs w:val="26"/>
            </w:rPr>
          </w:pPr>
          <w:r w:rsidRPr="005904DE">
            <w:rPr>
              <w:rStyle w:val="PlaceholderText"/>
            </w:rPr>
            <w:t>Click here to enter text.</w:t>
          </w:r>
        </w:p>
      </w:sdtContent>
    </w:sdt>
    <w:p w:rsidR="0089652B" w:rsidRDefault="0089652B" w:rsidP="00390188">
      <w:pPr>
        <w:autoSpaceDE w:val="0"/>
        <w:autoSpaceDN w:val="0"/>
        <w:adjustRightInd w:val="0"/>
        <w:spacing w:after="0" w:line="240" w:lineRule="auto"/>
        <w:rPr>
          <w:rFonts w:ascii="TimesNewRomanPSMT" w:hAnsi="TimesNewRomanPSMT" w:cs="TimesNewRomanPSMT"/>
          <w:sz w:val="26"/>
          <w:szCs w:val="26"/>
        </w:rPr>
      </w:pPr>
    </w:p>
    <w:p w:rsidR="0089652B" w:rsidRDefault="0089652B" w:rsidP="00390188">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8. </w:t>
      </w:r>
      <w:r>
        <w:rPr>
          <w:rFonts w:ascii="TimesNewRomanPS-BoldMT" w:hAnsi="TimesNewRomanPS-BoldMT" w:cs="TimesNewRomanPS-BoldMT"/>
          <w:b/>
          <w:bCs/>
          <w:sz w:val="28"/>
          <w:szCs w:val="28"/>
        </w:rPr>
        <w:t>Comments of HQ DRDO.</w:t>
      </w:r>
    </w:p>
    <w:p w:rsidR="0089652B" w:rsidRDefault="0089652B" w:rsidP="00390188">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lastRenderedPageBreak/>
        <w:t>(a) To develop and productionise items and certify lack of capability to meet the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needs</w:t>
      </w:r>
      <w:proofErr w:type="gramEnd"/>
      <w:r>
        <w:rPr>
          <w:rFonts w:ascii="TimesNewRomanPSMT" w:hAnsi="TimesNewRomanPSMT" w:cs="TimesNewRomanPSMT"/>
          <w:sz w:val="26"/>
          <w:szCs w:val="26"/>
        </w:rPr>
        <w:t xml:space="preserve"> if above not feasible.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rdo_8a"/>
        <w:tag w:val="comments_drdo_8a"/>
        <w:id w:val="133225614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(b) </w:t>
      </w:r>
      <w:r>
        <w:rPr>
          <w:rFonts w:ascii="TimesNewRomanPSMT" w:hAnsi="TimesNewRomanPSMT" w:cs="TimesNewRomanPSMT"/>
          <w:sz w:val="26"/>
          <w:szCs w:val="26"/>
        </w:rPr>
        <w:t>Offset Clause, as per applicability given at Paragraph 29 of Chapter II.</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(Recommendation as to the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offsetclause_8b"/>
        <w:tag w:val="offsetclause_8b"/>
        <w:id w:val="-124700629"/>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roofErr w:type="gramStart"/>
      <w:r>
        <w:rPr>
          <w:rFonts w:ascii="TimesNewRomanPSMT" w:hAnsi="TimesNewRomanPSMT" w:cs="TimesNewRomanPSMT"/>
          <w:sz w:val="26"/>
          <w:szCs w:val="26"/>
        </w:rPr>
        <w:t>9.</w:t>
      </w:r>
      <w:r>
        <w:rPr>
          <w:rFonts w:ascii="TimesNewRomanPS-BoldMT" w:hAnsi="TimesNewRomanPS-BoldMT" w:cs="TimesNewRomanPS-BoldMT"/>
          <w:b/>
          <w:bCs/>
          <w:sz w:val="28"/>
          <w:szCs w:val="28"/>
        </w:rPr>
        <w:t>Comments</w:t>
      </w:r>
      <w:proofErr w:type="gramEnd"/>
      <w:r>
        <w:rPr>
          <w:rFonts w:ascii="TimesNewRomanPS-BoldMT" w:hAnsi="TimesNewRomanPS-BoldMT" w:cs="TimesNewRomanPS-BoldMT"/>
          <w:b/>
          <w:bCs/>
          <w:sz w:val="28"/>
          <w:szCs w:val="28"/>
        </w:rPr>
        <w:t xml:space="preserve"> of DDP.</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(To specify capability to manufacture and supply, provide product support,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time</w:t>
      </w:r>
      <w:proofErr w:type="gramEnd"/>
      <w:r>
        <w:rPr>
          <w:rFonts w:ascii="TimesNewRomanPSMT" w:hAnsi="TimesNewRomanPSMT" w:cs="TimesNewRomanPSMT"/>
          <w:sz w:val="26"/>
          <w:szCs w:val="26"/>
        </w:rPr>
        <w:t xml:space="preserve"> frame and approximate costs jointly with the R&amp;D and the resources available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to</w:t>
      </w:r>
      <w:proofErr w:type="gramEnd"/>
      <w:r>
        <w:rPr>
          <w:rFonts w:ascii="TimesNewRomanPSMT" w:hAnsi="TimesNewRomanPSMT" w:cs="TimesNewRomanPSMT"/>
          <w:sz w:val="26"/>
          <w:szCs w:val="26"/>
        </w:rPr>
        <w:t xml:space="preserve"> the industry. Also certify if such capability does not exist).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9a"/>
        <w:tag w:val="comments_ddp_9a"/>
        <w:id w:val="-1518453122"/>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Offset Clause (Proposals for ₹ 2000 crores &amp; above) (Recommendation as to</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roofErr w:type="gramStart"/>
      <w:r>
        <w:rPr>
          <w:rFonts w:ascii="TimesNewRomanPSMT" w:hAnsi="TimesNewRomanPSMT" w:cs="TimesNewRomanPSMT"/>
          <w:sz w:val="26"/>
          <w:szCs w:val="26"/>
        </w:rPr>
        <w:t>the</w:t>
      </w:r>
      <w:proofErr w:type="gramEnd"/>
      <w:r>
        <w:rPr>
          <w:rFonts w:ascii="TimesNewRomanPSMT" w:hAnsi="TimesNewRomanPSMT" w:cs="TimesNewRomanPSMT"/>
          <w:sz w:val="26"/>
          <w:szCs w:val="26"/>
        </w:rPr>
        <w:t xml:space="preserve"> offset amount/percentage or any other comment).</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ddp_offset_9b"/>
        <w:tag w:val="comments_ddp_offset_9b"/>
        <w:id w:val="-5577166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10. </w:t>
      </w:r>
      <w:r>
        <w:rPr>
          <w:rFonts w:ascii="TimesNewRomanPS-BoldMT" w:hAnsi="TimesNewRomanPS-BoldMT" w:cs="TimesNewRomanPS-BoldMT"/>
          <w:b/>
          <w:bCs/>
          <w:sz w:val="28"/>
          <w:szCs w:val="28"/>
        </w:rPr>
        <w:t>Comments of QA Agency.</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qa_10"/>
        <w:tag w:val="comments_qa_10"/>
        <w:id w:val="-87692874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11. </w:t>
      </w:r>
      <w:r>
        <w:rPr>
          <w:rFonts w:ascii="TimesNewRomanPS-BoldMT" w:hAnsi="TimesNewRomanPS-BoldMT" w:cs="TimesNewRomanPS-BoldMT"/>
          <w:b/>
          <w:bCs/>
          <w:sz w:val="28"/>
          <w:szCs w:val="28"/>
        </w:rPr>
        <w:t>Comments of Acquisition Wing.</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comments_acqwing_11"/>
        <w:tag w:val="comments_acqwing_11"/>
        <w:id w:val="-133044704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12. </w:t>
      </w:r>
      <w:r>
        <w:rPr>
          <w:rFonts w:ascii="TimesNewRomanPS-BoldMT" w:hAnsi="TimesNewRomanPS-BoldMT" w:cs="TimesNewRomanPS-BoldMT"/>
          <w:b/>
          <w:bCs/>
          <w:sz w:val="28"/>
          <w:szCs w:val="28"/>
        </w:rPr>
        <w:t xml:space="preserve">Comments of MoD (Finance). </w:t>
      </w:r>
      <w:r>
        <w:rPr>
          <w:rFonts w:ascii="TimesNewRomanPSMT" w:hAnsi="TimesNewRomanPSMT" w:cs="TimesNewRomanPSMT"/>
          <w:sz w:val="26"/>
          <w:szCs w:val="26"/>
        </w:rPr>
        <w:t>Quantity vetting would be approved by FMs/PIFA/</w:t>
      </w:r>
      <w:proofErr w:type="gramStart"/>
      <w:r>
        <w:rPr>
          <w:rFonts w:ascii="TimesNewRomanPSMT" w:hAnsi="TimesNewRomanPSMT" w:cs="TimesNewRomanPSMT"/>
          <w:sz w:val="26"/>
          <w:szCs w:val="26"/>
        </w:rPr>
        <w:t>IFA(</w:t>
      </w:r>
      <w:proofErr w:type="gramEnd"/>
      <w:r>
        <w:rPr>
          <w:rFonts w:ascii="TimesNewRomanPSMT" w:hAnsi="TimesNewRomanPSMT" w:cs="TimesNewRomanPSMT"/>
          <w:sz w:val="26"/>
          <w:szCs w:val="26"/>
        </w:rPr>
        <w:t>Capital), as applicable</w:t>
      </w: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comments_modfin_12"/>
        <w:tag w:val="comments_modfin_12"/>
        <w:id w:val="1898010986"/>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 xml:space="preserve">13. </w:t>
      </w:r>
      <w:r>
        <w:rPr>
          <w:rFonts w:ascii="TimesNewRomanPS-BoldMT" w:hAnsi="TimesNewRomanPS-BoldMT" w:cs="TimesNewRomanPS-BoldMT"/>
          <w:b/>
          <w:bCs/>
          <w:sz w:val="28"/>
          <w:szCs w:val="28"/>
        </w:rPr>
        <w:t xml:space="preserve">Final Comments of SHQ Based on inputs of DRDO, DDP, </w:t>
      </w:r>
      <w:proofErr w:type="gramStart"/>
      <w:r>
        <w:rPr>
          <w:rFonts w:ascii="TimesNewRomanPS-BoldMT" w:hAnsi="TimesNewRomanPS-BoldMT" w:cs="TimesNewRomanPS-BoldMT"/>
          <w:b/>
          <w:bCs/>
          <w:sz w:val="28"/>
          <w:szCs w:val="28"/>
        </w:rPr>
        <w:t>Acquisition</w:t>
      </w:r>
      <w:proofErr w:type="gramEnd"/>
      <w:r>
        <w:rPr>
          <w:rFonts w:ascii="TimesNewRomanPS-BoldMT" w:hAnsi="TimesNewRomanPS-BoldMT" w:cs="TimesNewRomanPS-BoldMT"/>
          <w:b/>
          <w:bCs/>
          <w:sz w:val="28"/>
          <w:szCs w:val="28"/>
        </w:rPr>
        <w:t xml:space="preserve"> Wing andMoD (Finance).</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sdt>
      <w:sdtPr>
        <w:rPr>
          <w:rFonts w:ascii="TimesNewRomanPSMT" w:hAnsi="TimesNewRomanPSMT" w:cs="TimesNewRomanPSMT"/>
          <w:b/>
          <w:sz w:val="26"/>
          <w:szCs w:val="26"/>
        </w:rPr>
        <w:alias w:val="final_comments_shq_13"/>
        <w:tag w:val="final_comments_shq_13"/>
        <w:id w:val="1391618735"/>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14. DPB/SPB recommendations</w:t>
      </w:r>
    </w:p>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dpb_spb_rec_14"/>
        <w:tag w:val="dpb_spb_rec_14"/>
        <w:id w:val="694344908"/>
        <w:lock w:val="sdtLocked"/>
        <w:placeholder>
          <w:docPart w:val="DefaultPlaceholder_1081868574"/>
        </w:placeholder>
        <w:showingPlcHdr/>
      </w:sdtPr>
      <w:sdtEndPr/>
      <w:sdtConten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55473B" w:rsidRDefault="0055473B" w:rsidP="0089652B">
      <w:pPr>
        <w:autoSpaceDE w:val="0"/>
        <w:autoSpaceDN w:val="0"/>
        <w:adjustRightInd w:val="0"/>
        <w:spacing w:after="0" w:line="240" w:lineRule="auto"/>
        <w:rPr>
          <w:rFonts w:ascii="TimesNewRomanPSMT" w:hAnsi="TimesNewRomanPSMT" w:cs="TimesNewRomanPSMT"/>
          <w:b/>
          <w:sz w:val="26"/>
          <w:szCs w:val="26"/>
        </w:rPr>
      </w:pPr>
    </w:p>
    <w:p w:rsidR="0089652B" w:rsidRDefault="0055473B" w:rsidP="0089652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MT" w:hAnsi="TimesNewRomanPSMT" w:cs="TimesNewRomanPSMT"/>
          <w:sz w:val="26"/>
          <w:szCs w:val="26"/>
        </w:rPr>
        <w:t>15</w:t>
      </w:r>
      <w:r w:rsidR="0089652B">
        <w:rPr>
          <w:rFonts w:ascii="TimesNewRomanPSMT" w:hAnsi="TimesNewRomanPSMT" w:cs="TimesNewRomanPSMT"/>
          <w:sz w:val="26"/>
          <w:szCs w:val="26"/>
        </w:rPr>
        <w:t xml:space="preserve">. </w:t>
      </w:r>
      <w:r w:rsidR="0089652B">
        <w:rPr>
          <w:rFonts w:ascii="TimesNewRomanPS-BoldMT" w:hAnsi="TimesNewRomanPS-BoldMT" w:cs="TimesNewRomanPS-BoldMT"/>
          <w:b/>
          <w:bCs/>
          <w:sz w:val="28"/>
          <w:szCs w:val="28"/>
        </w:rPr>
        <w:t>Details of Approvals Sought.</w:t>
      </w:r>
    </w:p>
    <w:p w:rsidR="0089652B" w:rsidRDefault="0089652B" w:rsidP="0089652B">
      <w:pPr>
        <w:autoSpaceDE w:val="0"/>
        <w:autoSpaceDN w:val="0"/>
        <w:adjustRightInd w:val="0"/>
        <w:spacing w:after="0" w:line="240" w:lineRule="auto"/>
        <w:rPr>
          <w:rFonts w:ascii="TimesNewRomanPS-BoldMT" w:hAnsi="TimesNewRomanPS-BoldMT" w:cs="TimesNewRomanPS-BoldMT"/>
          <w:b/>
          <w:bCs/>
          <w:sz w:val="28"/>
          <w:szCs w:val="28"/>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(a) AoN.</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(b) Categorisation</w:t>
      </w:r>
      <w:r w:rsidR="00A01E36">
        <w:rPr>
          <w:rFonts w:ascii="TimesNewRomanPSMT" w:hAnsi="TimesNewRomanPSMT" w:cs="TimesNewRomanPSMT"/>
          <w:sz w:val="26"/>
          <w:szCs w:val="26"/>
        </w:rPr>
        <w:t xml:space="preserve">     </w:t>
      </w:r>
      <w:sdt>
        <w:sdtPr>
          <w:rPr>
            <w:rFonts w:ascii="TimesNewRomanPSMT" w:hAnsi="TimesNewRomanPSMT" w:cs="TimesNewRomanPSMT"/>
            <w:sz w:val="26"/>
            <w:szCs w:val="26"/>
          </w:rPr>
          <w:alias w:val="categorisation_14b"/>
          <w:tag w:val="categorisation_14b"/>
          <w:id w:val="5759724"/>
          <w:placeholder>
            <w:docPart w:val="DefaultPlaceholder_22675704"/>
          </w:placeholder>
          <w:dropDownList>
            <w:listItem w:value="Choose an item."/>
            <w:listItem w:displayText="Buy(Indian-IDDM)" w:value="Buy(Indian-IDDM)"/>
            <w:listItem w:displayText="Buy(Indian)" w:value="Buy(Indian)"/>
            <w:listItem w:displayText="Buy(Global)" w:value="Buy(Global)"/>
            <w:listItem w:displayText="Buy and Make" w:value="Buy and Make"/>
            <w:listItem w:displayText="Design and Development" w:value="Design and Development"/>
            <w:listItem w:displayText="Make-I" w:value="Make-I"/>
            <w:listItem w:displayText="Make-II" w:value="Make-II"/>
            <w:listItem w:displayText="Make-III" w:value="Make-III"/>
            <w:listItem w:displayText="SP Model" w:value="SP Model"/>
          </w:dropDownList>
        </w:sdtPr>
        <w:sdtEndPr/>
        <w:sdtContent>
          <w:proofErr w:type="gramStart"/>
          <w:r w:rsidR="00721F57">
            <w:rPr>
              <w:rFonts w:ascii="TimesNewRomanPSMT" w:hAnsi="TimesNewRomanPSMT" w:cs="TimesNewRomanPSMT"/>
              <w:sz w:val="26"/>
              <w:szCs w:val="26"/>
            </w:rPr>
            <w:t>Buy(</w:t>
          </w:r>
          <w:proofErr w:type="gramEnd"/>
          <w:r w:rsidR="00721F57">
            <w:rPr>
              <w:rFonts w:ascii="TimesNewRomanPSMT" w:hAnsi="TimesNewRomanPSMT" w:cs="TimesNewRomanPSMT"/>
              <w:sz w:val="26"/>
              <w:szCs w:val="26"/>
            </w:rPr>
            <w:t>Indian-IDDM)</w:t>
          </w:r>
        </w:sdtContent>
      </w:sdt>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categorisation_14b"/>
        <w:tag w:val="categorisation_14b"/>
        <w:id w:val="1107239120"/>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A01E36"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(c) </w:t>
      </w:r>
      <w:r w:rsidR="00A01E36">
        <w:rPr>
          <w:rFonts w:ascii="TimesNewRomanPSMT" w:hAnsi="TimesNewRomanPSMT" w:cs="TimesNewRomanPSMT"/>
          <w:sz w:val="26"/>
          <w:szCs w:val="26"/>
        </w:rPr>
        <w:t xml:space="preserve">IC %  </w:t>
      </w:r>
    </w:p>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ic_percentage_14c"/>
        <w:tag w:val="ic_percentage_14c"/>
        <w:id w:val="5759726"/>
        <w:lock w:val="sdtLocked"/>
        <w:placeholder>
          <w:docPart w:val="DefaultPlaceholder_22675703"/>
        </w:placeholder>
      </w:sdtPr>
      <w:sdtEndPr/>
      <w:sdtContent>
        <w:p w:rsidR="00A01E36" w:rsidRDefault="00721F57"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20</w:t>
          </w:r>
        </w:p>
      </w:sdtContent>
    </w:sdt>
    <w:p w:rsidR="00A01E36" w:rsidRDefault="00A01E36" w:rsidP="0089652B">
      <w:pPr>
        <w:autoSpaceDE w:val="0"/>
        <w:autoSpaceDN w:val="0"/>
        <w:adjustRightInd w:val="0"/>
        <w:spacing w:after="0" w:line="240" w:lineRule="auto"/>
        <w:rPr>
          <w:rFonts w:ascii="TimesNewRomanPSMT" w:hAnsi="TimesNewRomanPSMT" w:cs="TimesNewRomanPSMT"/>
          <w:sz w:val="26"/>
          <w:szCs w:val="26"/>
        </w:rPr>
      </w:pPr>
    </w:p>
    <w:p w:rsidR="0089652B" w:rsidRDefault="00A01E36"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(d) </w:t>
      </w:r>
      <w:r w:rsidR="0089652B">
        <w:rPr>
          <w:rFonts w:ascii="TimesNewRomanPSMT" w:hAnsi="TimesNewRomanPSMT" w:cs="TimesNewRomanPSMT"/>
          <w:sz w:val="26"/>
          <w:szCs w:val="26"/>
        </w:rPr>
        <w:t>Quantity.</w:t>
      </w:r>
      <w:sdt>
        <w:sdtPr>
          <w:rPr>
            <w:rFonts w:ascii="TimesNewRomanPSMT" w:hAnsi="TimesNewRomanPSMT" w:cs="TimesNewRomanPSMT"/>
            <w:sz w:val="26"/>
            <w:szCs w:val="26"/>
          </w:rPr>
          <w:alias w:val="qty_14c"/>
          <w:tag w:val="qty_14c"/>
          <w:id w:val="1258090384"/>
          <w:lock w:val="sdtLocked"/>
          <w:placeholder>
            <w:docPart w:val="DefaultPlaceholder_1081868574"/>
          </w:placeholder>
          <w:text/>
        </w:sdtPr>
        <w:sdtEndPr/>
        <w:sdtContent>
          <w:r w:rsidR="00721F57">
            <w:rPr>
              <w:rFonts w:ascii="TimesNewRomanPSMT" w:hAnsi="TimesNewRomanPSMT" w:cs="TimesNewRomanPSMT"/>
              <w:sz w:val="26"/>
              <w:szCs w:val="26"/>
            </w:rPr>
            <w:t>8</w:t>
          </w:r>
        </w:sdtContent>
      </w:sdt>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 Buy quantities to be given out as FF, SKD and CKD as applicable.</w:t>
      </w:r>
    </w:p>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qty_details_14ci"/>
        <w:tag w:val="qty_details_14ci"/>
        <w:id w:val="-639653093"/>
        <w:lock w:val="sdtLocked"/>
        <w:placeholder>
          <w:docPart w:val="DefaultPlaceholder_1081868574"/>
        </w:placeholder>
        <w:showingPlcHdr/>
      </w:sdtPr>
      <w:sdtEndPr/>
      <w:sdtConten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89652B" w:rsidRDefault="0089652B" w:rsidP="0089652B">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b/>
          <w:sz w:val="26"/>
          <w:szCs w:val="26"/>
        </w:rPr>
        <w:t xml:space="preserve">(ii) </w:t>
      </w:r>
      <w:r w:rsidR="003C0ED3">
        <w:rPr>
          <w:rFonts w:ascii="TimesNewRomanPSMT" w:hAnsi="TimesNewRomanPSMT" w:cs="TimesNewRomanPSMT"/>
          <w:sz w:val="26"/>
          <w:szCs w:val="26"/>
        </w:rPr>
        <w:t>Details of Indent to be placed for Make quantities after absorption of ToT.</w:t>
      </w:r>
    </w:p>
    <w:p w:rsidR="003C0ED3" w:rsidRDefault="003C0ED3" w:rsidP="0089652B">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qty_indent_14cii"/>
        <w:tag w:val="qty_indent_14cii"/>
        <w:id w:val="-197403785"/>
        <w:lock w:val="sdtLocked"/>
        <w:placeholder>
          <w:docPart w:val="DefaultPlaceholder_1081868574"/>
        </w:placeholder>
        <w:showingPlcHdr/>
      </w:sdtPr>
      <w:sdtEndPr/>
      <w:sdtContent>
        <w:p w:rsidR="003C0ED3" w:rsidRDefault="003C0ED3" w:rsidP="0089652B">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89652B" w:rsidRDefault="0089652B" w:rsidP="0089652B">
      <w:pPr>
        <w:autoSpaceDE w:val="0"/>
        <w:autoSpaceDN w:val="0"/>
        <w:adjustRightInd w:val="0"/>
        <w:spacing w:after="0" w:line="240" w:lineRule="auto"/>
        <w:rPr>
          <w:rFonts w:ascii="TimesNewRomanPSMT" w:hAnsi="TimesNewRomanPSMT" w:cs="TimesNewRomanPSMT"/>
          <w:b/>
          <w:sz w:val="26"/>
          <w:szCs w:val="26"/>
        </w:rPr>
      </w:pPr>
    </w:p>
    <w:p w:rsidR="003C0ED3" w:rsidRDefault="00A01E36"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(e</w:t>
      </w:r>
      <w:r w:rsidR="003C0ED3">
        <w:rPr>
          <w:rFonts w:ascii="TimesNewRomanPSMT" w:hAnsi="TimesNewRomanPSMT" w:cs="TimesNewRomanPSMT"/>
          <w:sz w:val="26"/>
          <w:szCs w:val="26"/>
        </w:rPr>
        <w:t>) Estimated cost (including all taxes and duties).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Total Cost (</w:t>
      </w:r>
      <w:r w:rsidR="00A01E36">
        <w:rPr>
          <w:rFonts w:ascii="TimesNewRomanPSMT" w:hAnsi="TimesNewRomanPSMT" w:cs="TimesNewRomanPSMT"/>
          <w:sz w:val="26"/>
          <w:szCs w:val="26"/>
        </w:rPr>
        <w:t xml:space="preserve">In Crs INR, </w:t>
      </w:r>
      <w:r>
        <w:rPr>
          <w:rFonts w:ascii="TimesNewRomanPSMT" w:hAnsi="TimesNewRomanPSMT" w:cs="TimesNewRomanPSMT"/>
          <w:sz w:val="26"/>
          <w:szCs w:val="26"/>
        </w:rPr>
        <w:t>including all taxes and duties</w:t>
      </w:r>
      <w:proofErr w:type="gramStart"/>
      <w:r>
        <w:rPr>
          <w:rFonts w:ascii="TimesNewRomanPSMT" w:hAnsi="TimesNewRomanPSMT" w:cs="TimesNewRomanPSMT"/>
          <w:sz w:val="26"/>
          <w:szCs w:val="26"/>
        </w:rPr>
        <w:t>)</w:t>
      </w:r>
      <w:proofErr w:type="gramEnd"/>
      <w:sdt>
        <w:sdtPr>
          <w:rPr>
            <w:rFonts w:ascii="TimesNewRomanPSMT" w:hAnsi="TimesNewRomanPSMT" w:cs="TimesNewRomanPSMT"/>
            <w:sz w:val="26"/>
            <w:szCs w:val="26"/>
          </w:rPr>
          <w:alias w:val="estcost_14d"/>
          <w:tag w:val="estcost_14d"/>
          <w:id w:val="512040005"/>
          <w:lock w:val="sdtLocked"/>
          <w:placeholder>
            <w:docPart w:val="DefaultPlaceholder_1081868574"/>
          </w:placeholder>
          <w:text/>
        </w:sdtPr>
        <w:sdtEndPr/>
        <w:sdtContent>
          <w:r w:rsidR="00721F57">
            <w:rPr>
              <w:rFonts w:ascii="TimesNewRomanPSMT" w:hAnsi="TimesNewRomanPSMT" w:cs="TimesNewRomanPSMT"/>
              <w:sz w:val="26"/>
              <w:szCs w:val="26"/>
            </w:rPr>
            <w:t>546789</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Details</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In case of Make cases, cost to be split into Prototype Development Phase and Procurement Phase.</w:t>
      </w: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estcost_details_14d"/>
        <w:tag w:val="estcost_details_14d"/>
        <w:id w:val="1286308682"/>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(f</w:t>
      </w:r>
      <w:r w:rsidR="003C0ED3">
        <w:rPr>
          <w:rFonts w:ascii="TimesNewRomanPSMT" w:hAnsi="TimesNewRomanPSMT" w:cs="TimesNewRomanPSMT"/>
          <w:sz w:val="26"/>
          <w:szCs w:val="26"/>
        </w:rPr>
        <w:t>) Essential Parameters B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essential_b_14f"/>
        <w:tag w:val="essential_b_14f"/>
        <w:id w:val="1072008252"/>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sz w:val="26"/>
              <w:szCs w:val="26"/>
            </w:rPr>
            <w:t>h</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A2645A" w:rsidRDefault="00A2645A" w:rsidP="00A2645A">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r>
        <w:rPr>
          <w:rFonts w:ascii="TimesNewRomanPSMT" w:hAnsi="TimesNewRomanPSMT" w:cs="TimesNewRomanPSMT"/>
          <w:sz w:val="26"/>
          <w:szCs w:val="26"/>
        </w:rPr>
        <w:t xml:space="preserve"> i. Timelines for Trials for Essential Parameters B (if applicable).</w:t>
      </w: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sz w:val="26"/>
          <w:szCs w:val="26"/>
        </w:rPr>
        <w:alias w:val="timeline_trials_14fi"/>
        <w:tag w:val="timeline_trials_14fi"/>
        <w:id w:val="5759728"/>
        <w:lock w:val="sdtLocked"/>
        <w:placeholder>
          <w:docPart w:val="DefaultPlaceholder_22675703"/>
        </w:placeholder>
      </w:sdtPr>
      <w:sdtEndPr/>
      <w:sdtContent>
        <w:p w:rsidR="00A2645A" w:rsidRDefault="00721F57" w:rsidP="00ED2BE9">
          <w:pPr>
            <w:autoSpaceDE w:val="0"/>
            <w:autoSpaceDN w:val="0"/>
            <w:adjustRightInd w:val="0"/>
            <w:spacing w:after="0" w:line="240" w:lineRule="auto"/>
            <w:ind w:left="426"/>
            <w:rPr>
              <w:rFonts w:ascii="TimesNewRomanPSMT" w:hAnsi="TimesNewRomanPSMT" w:cs="TimesNewRomanPSMT"/>
              <w:sz w:val="26"/>
              <w:szCs w:val="26"/>
            </w:rPr>
          </w:pPr>
          <w:proofErr w:type="gramStart"/>
          <w:r>
            <w:rPr>
              <w:rFonts w:ascii="TimesNewRomanPSMT" w:hAnsi="TimesNewRomanPSMT" w:cs="TimesNewRomanPSMT"/>
              <w:sz w:val="26"/>
              <w:szCs w:val="26"/>
            </w:rPr>
            <w:t>h</w:t>
          </w:r>
          <w:proofErr w:type="gramEnd"/>
        </w:p>
      </w:sdtContent>
    </w:sdt>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(g</w:t>
      </w:r>
      <w:r w:rsidR="003C0ED3">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Whether </w:t>
      </w:r>
      <w:r>
        <w:rPr>
          <w:rFonts w:ascii="TimesNewRomanPSMT" w:hAnsi="TimesNewRomanPSMT" w:cs="TimesNewRomanPSMT"/>
          <w:sz w:val="26"/>
          <w:szCs w:val="26"/>
        </w:rPr>
        <w:t>Enhanced Performance Parameters applicable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epp_14g"/>
          <w:tag w:val="epp_14g"/>
          <w:id w:val="5759738"/>
          <w:lock w:val="sdtLocked"/>
          <w:placeholder>
            <w:docPart w:val="DefaultPlaceholder_22675704"/>
          </w:placeholder>
          <w:showingPlcHdr/>
          <w:dropDownList>
            <w:listItem w:value="Choose Yes/No"/>
            <w:listItem w:displayText="Yes" w:value="Yes"/>
            <w:listItem w:displayText="No" w:value="No"/>
          </w:dropDownList>
        </w:sdtPr>
        <w:sdtEndPr/>
        <w:sdtContent>
          <w:r w:rsidR="00ED2BE9" w:rsidRPr="00DF0F3D">
            <w:rPr>
              <w:rStyle w:val="PlaceholderText"/>
            </w:rPr>
            <w:t>Choose an item.</w:t>
          </w:r>
        </w:sdtContent>
      </w:sdt>
    </w:p>
    <w:p w:rsidR="00A2645A" w:rsidRDefault="00A2645A" w:rsidP="003C0ED3">
      <w:pPr>
        <w:autoSpaceDE w:val="0"/>
        <w:autoSpaceDN w:val="0"/>
        <w:adjustRightInd w:val="0"/>
        <w:spacing w:after="0" w:line="240" w:lineRule="auto"/>
        <w:rPr>
          <w:rFonts w:ascii="TimesNewRomanPSMT" w:hAnsi="TimesNewRomanPSMT" w:cs="TimesNewRomanPSMT"/>
          <w:sz w:val="26"/>
          <w:szCs w:val="26"/>
        </w:rPr>
      </w:pPr>
    </w:p>
    <w:p w:rsidR="003C0ED3" w:rsidRDefault="00A2645A"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  </w:t>
      </w:r>
      <w:r w:rsidR="00ED2BE9">
        <w:rPr>
          <w:rFonts w:ascii="TimesNewRomanPSMT" w:hAnsi="TimesNewRomanPSMT" w:cs="TimesNewRomanPSMT"/>
          <w:sz w:val="26"/>
          <w:szCs w:val="26"/>
        </w:rPr>
        <w:t xml:space="preserve">     </w:t>
      </w:r>
      <w:proofErr w:type="gramStart"/>
      <w:r>
        <w:rPr>
          <w:rFonts w:ascii="TimesNewRomanPSMT" w:hAnsi="TimesNewRomanPSMT" w:cs="TimesNewRomanPSMT"/>
          <w:sz w:val="26"/>
          <w:szCs w:val="26"/>
        </w:rPr>
        <w:t xml:space="preserve">i. </w:t>
      </w:r>
      <w:r w:rsidR="003C0ED3">
        <w:rPr>
          <w:rFonts w:ascii="TimesNewRomanPSMT" w:hAnsi="TimesNewRomanPSMT" w:cs="TimesNewRomanPSMT"/>
          <w:sz w:val="26"/>
          <w:szCs w:val="26"/>
        </w:rPr>
        <w:t>Weightage/Credit</w:t>
      </w:r>
      <w:proofErr w:type="gramEnd"/>
      <w:r w:rsidR="003C0ED3">
        <w:rPr>
          <w:rFonts w:ascii="TimesNewRomanPSMT" w:hAnsi="TimesNewRomanPSMT" w:cs="TimesNewRomanPSMT"/>
          <w:sz w:val="26"/>
          <w:szCs w:val="26"/>
        </w:rPr>
        <w:t xml:space="preserve"> Scores of EPP (if applicable).</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weightage_14f"/>
        <w:tag w:val="weightage_14f"/>
        <w:id w:val="624276695"/>
        <w:lock w:val="sdtLocked"/>
        <w:placeholder>
          <w:docPart w:val="DefaultPlaceholder_1081868574"/>
        </w:placeholder>
        <w:showingPlcHdr/>
      </w:sdtPr>
      <w:sdtEndPr/>
      <w:sdtContent>
        <w:p w:rsidR="003C0ED3" w:rsidRDefault="003C0ED3" w:rsidP="00ED2BE9">
          <w:pPr>
            <w:autoSpaceDE w:val="0"/>
            <w:autoSpaceDN w:val="0"/>
            <w:adjustRightInd w:val="0"/>
            <w:spacing w:after="0" w:line="240" w:lineRule="auto"/>
            <w:ind w:left="426"/>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w:t>
      </w:r>
      <w:r w:rsidR="003C0ED3">
        <w:rPr>
          <w:rFonts w:ascii="TimesNewRomanPSMT" w:hAnsi="TimesNewRomanPSMT" w:cs="TimesNewRomanPSMT"/>
          <w:sz w:val="26"/>
          <w:szCs w:val="26"/>
        </w:rPr>
        <w:t>) 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tot_14h"/>
        <w:tag w:val="tot_14h"/>
        <w:id w:val="1265655915"/>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(h) MToT including details of PA.</w:t>
      </w: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sz w:val="26"/>
          <w:szCs w:val="26"/>
        </w:rPr>
        <w:alias w:val="mtot_14j"/>
        <w:tag w:val="mtot_14j"/>
        <w:id w:val="460470798"/>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(k</w:t>
      </w:r>
      <w:r w:rsidR="003C0ED3">
        <w:rPr>
          <w:rFonts w:ascii="TimesNewRomanPSMT" w:hAnsi="TimesNewRomanPSMT" w:cs="TimesNewRomanPSMT"/>
          <w:sz w:val="26"/>
          <w:szCs w:val="26"/>
        </w:rPr>
        <w:t>) Trials (Waiver/Vendor Premises etc).</w:t>
      </w:r>
      <w:r>
        <w:rPr>
          <w:rFonts w:ascii="TimesNewRomanPSMT" w:hAnsi="TimesNewRomanPSMT" w:cs="TimesNewRomanPSMT"/>
          <w:sz w:val="26"/>
          <w:szCs w:val="26"/>
        </w:rPr>
        <w:t xml:space="preserve">    </w:t>
      </w:r>
      <w:sdt>
        <w:sdtPr>
          <w:rPr>
            <w:rFonts w:ascii="TimesNewRomanPSMT" w:hAnsi="TimesNewRomanPSMT" w:cs="TimesNewRomanPSMT"/>
            <w:sz w:val="26"/>
            <w:szCs w:val="26"/>
          </w:rPr>
          <w:alias w:val="trials_applicable"/>
          <w:tag w:val="trials_applicable"/>
          <w:id w:val="5759743"/>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sdt>
      <w:sdtPr>
        <w:rPr>
          <w:rFonts w:ascii="TimesNewRomanPSMT" w:hAnsi="TimesNewRomanPSMT" w:cs="TimesNewRomanPSMT"/>
          <w:b/>
          <w:color w:val="808080"/>
          <w:sz w:val="26"/>
          <w:szCs w:val="26"/>
        </w:rPr>
        <w:alias w:val="trials_14j"/>
        <w:tag w:val="trials_14j"/>
        <w:id w:val="-501510524"/>
        <w:lock w:val="sdtLocked"/>
        <w:placeholder>
          <w:docPart w:val="DefaultPlaceholder_1081868574"/>
        </w:placeholder>
      </w:sdtPr>
      <w:sdtEndPr/>
      <w:sdtContent>
        <w:p w:rsidR="003C0ED3" w:rsidRDefault="00721F57" w:rsidP="003C0ED3">
          <w:pPr>
            <w:autoSpaceDE w:val="0"/>
            <w:autoSpaceDN w:val="0"/>
            <w:adjustRightInd w:val="0"/>
            <w:spacing w:after="0" w:line="240" w:lineRule="auto"/>
            <w:rPr>
              <w:rFonts w:ascii="TimesNewRomanPSMT" w:hAnsi="TimesNewRomanPSMT" w:cs="TimesNewRomanPSMT"/>
              <w:b/>
              <w:sz w:val="26"/>
              <w:szCs w:val="26"/>
            </w:rPr>
          </w:pPr>
          <w:proofErr w:type="gramStart"/>
          <w:r>
            <w:rPr>
              <w:rFonts w:ascii="TimesNewRomanPSMT" w:hAnsi="TimesNewRomanPSMT" w:cs="TimesNewRomanPSMT"/>
              <w:b/>
              <w:color w:val="808080"/>
              <w:sz w:val="26"/>
              <w:szCs w:val="26"/>
            </w:rPr>
            <w:t>hi</w:t>
          </w:r>
          <w:proofErr w:type="gramEnd"/>
        </w:p>
      </w:sdtContent>
    </w:sd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(l) Offsets.</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ffset_applicable"/>
          <w:tag w:val="offset_applicable"/>
          <w:id w:val="5759746"/>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3C0ED3" w:rsidRDefault="003C0ED3"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ffsets_14l"/>
        <w:tag w:val="offsets_14l"/>
        <w:id w:val="2107388310"/>
        <w:lock w:val="sdtLocked"/>
        <w:placeholder>
          <w:docPart w:val="DefaultPlaceholder_1081868574"/>
        </w:placeholder>
        <w:showingPlcHdr/>
      </w:sdtPr>
      <w:sdtEndPr/>
      <w:sdtContent>
        <w:p w:rsidR="003C0ED3" w:rsidRDefault="003C0ED3"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3C0ED3"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(m) Option Clause.</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option_applicable"/>
          <w:tag w:val="option_applicable"/>
          <w:id w:val="5759748"/>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option_14m"/>
        <w:tag w:val="option_14m"/>
        <w:id w:val="931002533"/>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(n) </w:t>
      </w:r>
      <w:r w:rsidR="00ED2BE9">
        <w:rPr>
          <w:rFonts w:ascii="TimesNewRomanPSMT" w:hAnsi="TimesNewRomanPSMT" w:cs="TimesNewRomanPSMT"/>
          <w:sz w:val="26"/>
          <w:szCs w:val="26"/>
        </w:rPr>
        <w:t>Warranty</w:t>
      </w:r>
      <w:r>
        <w:rPr>
          <w:rFonts w:ascii="TimesNewRomanPSMT" w:hAnsi="TimesNewRomanPSMT" w:cs="TimesNewRomanPSMT"/>
          <w:sz w:val="26"/>
          <w:szCs w:val="26"/>
        </w:rPr>
        <w:t>.</w:t>
      </w:r>
      <w:r w:rsidR="00ED2BE9">
        <w:rPr>
          <w:rFonts w:ascii="TimesNewRomanPSMT" w:hAnsi="TimesNewRomanPSMT" w:cs="TimesNewRomanPSMT"/>
          <w:sz w:val="26"/>
          <w:szCs w:val="26"/>
        </w:rPr>
        <w:t xml:space="preserve">                </w:t>
      </w:r>
      <w:sdt>
        <w:sdtPr>
          <w:rPr>
            <w:rFonts w:ascii="TimesNewRomanPSMT" w:hAnsi="TimesNewRomanPSMT" w:cs="TimesNewRomanPSMT"/>
            <w:sz w:val="26"/>
            <w:szCs w:val="26"/>
          </w:rPr>
          <w:alias w:val="warranty_applicable"/>
          <w:tag w:val="warranty_applicable"/>
          <w:id w:val="5759750"/>
          <w:lock w:val="sdtLocked"/>
          <w:placeholder>
            <w:docPart w:val="DefaultPlaceholder_22675704"/>
          </w:placeholder>
          <w:dropDownList>
            <w:listItem w:value="Choose whether applicable"/>
            <w:listItem w:displayText="Yes" w:value="Yes"/>
            <w:listItem w:displayText="No" w:value="No"/>
          </w:dropDownList>
        </w:sdtPr>
        <w:sdtEndPr/>
        <w:sdtContent>
          <w:r w:rsidR="00721F57">
            <w:rPr>
              <w:rFonts w:ascii="TimesNewRomanPSMT" w:hAnsi="TimesNewRomanPSMT" w:cs="TimesNewRomanPSMT"/>
              <w:sz w:val="26"/>
              <w:szCs w:val="26"/>
            </w:rPr>
            <w:t>Yes</w:t>
          </w:r>
        </w:sdtContent>
      </w:sdt>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color w:val="808080"/>
          <w:sz w:val="26"/>
          <w:szCs w:val="26"/>
        </w:rPr>
        <w:alias w:val="warranty_14n"/>
        <w:tag w:val="warranty_14n"/>
        <w:id w:val="-178525287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 xml:space="preserve">(o) After Sales support. </w:t>
      </w:r>
      <w:sdt>
        <w:sdtPr>
          <w:rPr>
            <w:rFonts w:ascii="TimesNewRomanPSMT" w:hAnsi="TimesNewRomanPSMT" w:cs="TimesNewRomanPSMT"/>
            <w:sz w:val="26"/>
            <w:szCs w:val="26"/>
          </w:rPr>
          <w:alias w:val="after_sales_type_14o"/>
          <w:tag w:val="after_sales_type_14o"/>
          <w:id w:val="5759752"/>
          <w:lock w:val="sdtLocked"/>
          <w:placeholder>
            <w:docPart w:val="DefaultPlaceholder_22675704"/>
          </w:placeholder>
          <w:dropDownList>
            <w:listItem w:value="Choose type"/>
            <w:listItem w:displayText="AMC" w:value="AMC"/>
            <w:listItem w:displayText="CMC" w:value="CMC"/>
            <w:listItem w:displayText="PBL" w:value="PBL"/>
            <w:listItem w:displayText="LCSC" w:value="LCSC"/>
            <w:listItem w:displayText="CLSA" w:value="CLSA"/>
            <w:listItem w:displayText="Rate Contract" w:value="Rate Contract"/>
            <w:listItem w:displayText="ESP" w:value="ESP"/>
          </w:dropDownList>
        </w:sdtPr>
        <w:sdtEndPr/>
        <w:sdtContent>
          <w:r w:rsidR="00721F57">
            <w:rPr>
              <w:rFonts w:ascii="TimesNewRomanPSMT" w:hAnsi="TimesNewRomanPSMT" w:cs="TimesNewRomanPSMT"/>
              <w:sz w:val="26"/>
              <w:szCs w:val="26"/>
            </w:rPr>
            <w:t>AMC</w:t>
          </w:r>
        </w:sdtContent>
      </w:sdt>
    </w:p>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color w:val="808080"/>
          <w:sz w:val="26"/>
          <w:szCs w:val="26"/>
        </w:rPr>
        <w:alias w:val="after_sales_14o"/>
        <w:tag w:val="after_sales_14o"/>
        <w:id w:val="5759755"/>
        <w:lock w:val="sdtLocked"/>
        <w:placeholder>
          <w:docPart w:val="DefaultPlaceholder_22675703"/>
        </w:placeholder>
        <w:showingPlcHdr/>
      </w:sdtPr>
      <w:sdtEndPr/>
      <w:sdtContent>
        <w:p w:rsidR="00ED2BE9" w:rsidRDefault="00ED2BE9" w:rsidP="003C0ED3">
          <w:pPr>
            <w:autoSpaceDE w:val="0"/>
            <w:autoSpaceDN w:val="0"/>
            <w:adjustRightInd w:val="0"/>
            <w:spacing w:after="0" w:line="240" w:lineRule="auto"/>
            <w:rPr>
              <w:rFonts w:ascii="TimesNewRomanPSMT" w:hAnsi="TimesNewRomanPSMT" w:cs="TimesNewRomanPSMT"/>
              <w:sz w:val="26"/>
              <w:szCs w:val="26"/>
            </w:rPr>
          </w:pPr>
          <w:r w:rsidRPr="00D265AD">
            <w:rPr>
              <w:rStyle w:val="PlaceholderText"/>
            </w:rPr>
            <w:t>Click here to enter text.</w:t>
          </w:r>
        </w:p>
      </w:sdtContent>
    </w:sdt>
    <w:p w:rsidR="00ED2BE9" w:rsidRDefault="00ED2BE9" w:rsidP="003C0ED3">
      <w:pPr>
        <w:autoSpaceDE w:val="0"/>
        <w:autoSpaceDN w:val="0"/>
        <w:adjustRightInd w:val="0"/>
        <w:spacing w:after="0" w:line="240" w:lineRule="auto"/>
        <w:rPr>
          <w:rFonts w:ascii="TimesNewRomanPSMT" w:hAnsi="TimesNewRomanPSMT" w:cs="TimesNewRomanPSMT"/>
          <w:sz w:val="26"/>
          <w:szCs w:val="26"/>
        </w:rPr>
      </w:pPr>
    </w:p>
    <w:p w:rsidR="004D336E" w:rsidRDefault="00ED2BE9" w:rsidP="003C0ED3">
      <w:pPr>
        <w:autoSpaceDE w:val="0"/>
        <w:autoSpaceDN w:val="0"/>
        <w:adjustRightInd w:val="0"/>
        <w:spacing w:after="0" w:line="240" w:lineRule="auto"/>
        <w:rPr>
          <w:rFonts w:ascii="TimesNewRomanPSMT" w:hAnsi="TimesNewRomanPSMT" w:cs="TimesNewRomanPSMT"/>
          <w:sz w:val="26"/>
          <w:szCs w:val="26"/>
        </w:rPr>
      </w:pPr>
      <w:r>
        <w:rPr>
          <w:rFonts w:ascii="TimesNewRomanPSMT" w:hAnsi="TimesNewRomanPSMT" w:cs="TimesNewRomanPSMT"/>
          <w:sz w:val="26"/>
          <w:szCs w:val="26"/>
        </w:rPr>
        <w:t>(p</w:t>
      </w:r>
      <w:r w:rsidR="004D336E">
        <w:rPr>
          <w:rFonts w:ascii="TimesNewRomanPSMT" w:hAnsi="TimesNewRomanPSMT" w:cs="TimesNewRomanPSMT"/>
          <w:sz w:val="26"/>
          <w:szCs w:val="26"/>
        </w:rPr>
        <w:t xml:space="preserve">) Any other aspect that require specific </w:t>
      </w:r>
      <w:r w:rsidR="00D76B4D">
        <w:rPr>
          <w:rFonts w:ascii="TimesNewRomanPSMT" w:hAnsi="TimesNewRomanPSMT" w:cs="TimesNewRomanPSMT"/>
          <w:sz w:val="26"/>
          <w:szCs w:val="26"/>
        </w:rPr>
        <w:t>approval</w:t>
      </w:r>
      <w:r w:rsidR="004D336E">
        <w:rPr>
          <w:rFonts w:ascii="TimesNewRomanPSMT" w:hAnsi="TimesNewRomanPSMT" w:cs="TimesNewRomanPSMT"/>
          <w:sz w:val="26"/>
          <w:szCs w:val="26"/>
        </w:rPr>
        <w:t>.</w:t>
      </w:r>
    </w:p>
    <w:p w:rsidR="004D336E" w:rsidRDefault="004D336E" w:rsidP="003C0ED3">
      <w:pPr>
        <w:autoSpaceDE w:val="0"/>
        <w:autoSpaceDN w:val="0"/>
        <w:adjustRightInd w:val="0"/>
        <w:spacing w:after="0" w:line="240" w:lineRule="auto"/>
        <w:rPr>
          <w:rFonts w:ascii="TimesNewRomanPSMT" w:hAnsi="TimesNewRomanPSMT" w:cs="TimesNewRomanPSMT"/>
          <w:sz w:val="26"/>
          <w:szCs w:val="26"/>
        </w:rPr>
      </w:pPr>
    </w:p>
    <w:sdt>
      <w:sdtPr>
        <w:rPr>
          <w:rFonts w:ascii="TimesNewRomanPSMT" w:hAnsi="TimesNewRomanPSMT" w:cs="TimesNewRomanPSMT"/>
          <w:b/>
          <w:sz w:val="26"/>
          <w:szCs w:val="26"/>
        </w:rPr>
        <w:alias w:val="anyotheraspect_14p"/>
        <w:tag w:val="anyotheraspect_14p"/>
        <w:id w:val="315848405"/>
        <w:lock w:val="sdtLocked"/>
        <w:placeholder>
          <w:docPart w:val="DefaultPlaceholder_1081868574"/>
        </w:placeholder>
        <w:showingPlcHdr/>
      </w:sdtPr>
      <w:sdtEndPr/>
      <w:sdtConten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r w:rsidRPr="005904DE">
            <w:rPr>
              <w:rStyle w:val="PlaceholderText"/>
            </w:rPr>
            <w:t>Click here to enter text.</w:t>
          </w:r>
        </w:p>
      </w:sdtContent>
    </w:sdt>
    <w:p w:rsidR="004D336E" w:rsidRDefault="004D336E" w:rsidP="003C0ED3">
      <w:pPr>
        <w:autoSpaceDE w:val="0"/>
        <w:autoSpaceDN w:val="0"/>
        <w:adjustRightInd w:val="0"/>
        <w:spacing w:after="0" w:line="240" w:lineRule="auto"/>
        <w:rPr>
          <w:rFonts w:ascii="TimesNewRomanPSMT" w:hAnsi="TimesNewRomanPSMT" w:cs="TimesNewRomanPSMT"/>
          <w:b/>
          <w:sz w:val="26"/>
          <w:szCs w:val="26"/>
        </w:rPr>
      </w:pPr>
    </w:p>
    <w:p w:rsidR="004D336E" w:rsidRPr="00EB05D9" w:rsidRDefault="00EB05D9" w:rsidP="003C0ED3">
      <w:pPr>
        <w:autoSpaceDE w:val="0"/>
        <w:autoSpaceDN w:val="0"/>
        <w:adjustRightInd w:val="0"/>
        <w:spacing w:after="0" w:line="240" w:lineRule="auto"/>
        <w:rPr>
          <w:rFonts w:ascii="TimesNewRomanPSMT" w:hAnsi="TimesNewRomanPSMT" w:cs="TimesNewRomanPSMT"/>
          <w:b/>
          <w:sz w:val="28"/>
          <w:szCs w:val="28"/>
        </w:rPr>
      </w:pPr>
      <w:r w:rsidRPr="00EB05D9">
        <w:rPr>
          <w:rFonts w:ascii="TimesNewRomanPSMT" w:hAnsi="TimesNewRomanPSMT" w:cs="TimesNewRomanPSMT"/>
          <w:b/>
          <w:sz w:val="28"/>
          <w:szCs w:val="28"/>
        </w:rPr>
        <w:t>SoC Approved by:</w:t>
      </w: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oc_approved_by"/>
          <w:tag w:val="soc_approved_by"/>
          <w:id w:val="5759757"/>
          <w:lock w:val="sdtLocked"/>
          <w:placeholder>
            <w:docPart w:val="DefaultPlaceholder_22675703"/>
          </w:placeholder>
        </w:sdtPr>
        <w:sdtEndPr/>
        <w:sdtContent>
          <w:r w:rsidR="00721F57">
            <w:rPr>
              <w:rFonts w:ascii="TimesNewRomanPSMT" w:hAnsi="TimesNewRomanPSMT" w:cs="TimesNewRomanPSMT"/>
              <w:b/>
              <w:sz w:val="26"/>
              <w:szCs w:val="26"/>
            </w:rPr>
            <w:t>test1</w:t>
          </w:r>
        </w:sdtContent>
      </w:sdt>
    </w:p>
    <w:p w:rsidR="00EB05D9" w:rsidRDefault="00EB05D9" w:rsidP="003C0ED3">
      <w:pPr>
        <w:autoSpaceDE w:val="0"/>
        <w:autoSpaceDN w:val="0"/>
        <w:adjustRightInd w:val="0"/>
        <w:spacing w:after="0" w:line="240" w:lineRule="auto"/>
        <w:rPr>
          <w:rFonts w:ascii="TimesNewRomanPSMT" w:hAnsi="TimesNewRomanPSMT" w:cs="TimesNewRomanPSMT"/>
          <w:b/>
          <w:sz w:val="26"/>
          <w:szCs w:val="26"/>
        </w:rPr>
      </w:pPr>
    </w:p>
    <w:p w:rsidR="004D336E" w:rsidRDefault="00EB05D9" w:rsidP="003C0ED3">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oc_appr_desgn"/>
          <w:tag w:val="soc_appr_desgn"/>
          <w:id w:val="5759759"/>
          <w:lock w:val="sdtLocked"/>
          <w:placeholder>
            <w:docPart w:val="DefaultPlaceholder_22675703"/>
          </w:placeholder>
        </w:sdtPr>
        <w:sdtEndPr/>
        <w:sdtContent>
          <w:r w:rsidR="00721F57">
            <w:rPr>
              <w:rFonts w:ascii="TimesNewRomanPSMT" w:hAnsi="TimesNewRomanPSMT" w:cs="TimesNewRomanPSMT"/>
              <w:b/>
              <w:sz w:val="26"/>
              <w:szCs w:val="26"/>
            </w:rPr>
            <w:t>dev1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Pr>
          <w:rFonts w:ascii="TimesNewRomanPSMT" w:hAnsi="TimesNewRomanPSMT" w:cs="TimesNewRomanPSMT"/>
          <w:b/>
          <w:sz w:val="26"/>
          <w:szCs w:val="26"/>
        </w:rPr>
        <w:t xml:space="preserve">Approval Ref:   </w:t>
      </w:r>
      <w:sdt>
        <w:sdtPr>
          <w:rPr>
            <w:rFonts w:ascii="TimesNewRomanPSMT" w:hAnsi="TimesNewRomanPSMT" w:cs="TimesNewRomanPSMT"/>
            <w:b/>
            <w:sz w:val="26"/>
            <w:szCs w:val="26"/>
          </w:rPr>
          <w:alias w:val="soc_appr_ref"/>
          <w:tag w:val="soc_appr_ref"/>
          <w:id w:val="5759761"/>
          <w:lock w:val="sdtLocked"/>
          <w:placeholder>
            <w:docPart w:val="DefaultPlaceholder_22675703"/>
          </w:placeholder>
        </w:sdtPr>
        <w:sdtEndPr/>
        <w:sdtContent>
          <w:r w:rsidR="00721F57">
            <w:rPr>
              <w:rFonts w:ascii="TimesNewRomanPSMT" w:hAnsi="TimesNewRomanPSMT" w:cs="TimesNewRomanPSMT"/>
              <w:b/>
              <w:sz w:val="26"/>
              <w:szCs w:val="26"/>
            </w:rPr>
            <w:t>4567</w:t>
          </w:r>
        </w:sdtContent>
      </w:sdt>
    </w:p>
    <w:p w:rsidR="00EB05D9" w:rsidRDefault="00EB05D9" w:rsidP="00EB05D9">
      <w:pPr>
        <w:autoSpaceDE w:val="0"/>
        <w:autoSpaceDN w:val="0"/>
        <w:adjustRightInd w:val="0"/>
        <w:spacing w:after="0" w:line="240" w:lineRule="auto"/>
        <w:rPr>
          <w:rFonts w:ascii="TimesNewRomanPSMT" w:hAnsi="TimesNewRomanPSMT" w:cs="TimesNewRomanPSMT"/>
          <w:sz w:val="26"/>
          <w:szCs w:val="26"/>
        </w:rPr>
      </w:pPr>
    </w:p>
    <w:p w:rsidR="00EB05D9" w:rsidRPr="00EB05D9" w:rsidRDefault="00EB05D9" w:rsidP="00EB05D9">
      <w:pPr>
        <w:autoSpaceDE w:val="0"/>
        <w:autoSpaceDN w:val="0"/>
        <w:adjustRightInd w:val="0"/>
        <w:spacing w:after="0" w:line="240" w:lineRule="auto"/>
        <w:rPr>
          <w:rFonts w:ascii="TimesNewRomanPSMT" w:hAnsi="TimesNewRomanPSMT" w:cs="TimesNewRomanPSMT"/>
          <w:b/>
          <w:sz w:val="26"/>
          <w:szCs w:val="26"/>
        </w:rPr>
      </w:pPr>
      <w:r w:rsidRPr="00EB05D9">
        <w:rPr>
          <w:rFonts w:ascii="TimesNewRomanPSMT" w:hAnsi="TimesNewRomanPSMT" w:cs="TimesNewRomanPSMT"/>
          <w:b/>
          <w:sz w:val="26"/>
          <w:szCs w:val="26"/>
        </w:rPr>
        <w:t>Approval Date:</w:t>
      </w:r>
      <w:r>
        <w:rPr>
          <w:rFonts w:ascii="TimesNewRomanPSMT" w:hAnsi="TimesNewRomanPSMT" w:cs="TimesNewRomanPSMT"/>
          <w:b/>
          <w:sz w:val="26"/>
          <w:szCs w:val="26"/>
        </w:rPr>
        <w:t xml:space="preserve"> </w:t>
      </w:r>
      <w:sdt>
        <w:sdtPr>
          <w:rPr>
            <w:rFonts w:ascii="TimesNewRomanPSMT" w:hAnsi="TimesNewRomanPSMT" w:cs="TimesNewRomanPSMT"/>
            <w:b/>
            <w:sz w:val="26"/>
            <w:szCs w:val="26"/>
          </w:rPr>
          <w:alias w:val="soc_approval_date"/>
          <w:tag w:val="soc_approval_date"/>
          <w:id w:val="20666192"/>
          <w:lock w:val="sdtLocked"/>
          <w:placeholder>
            <w:docPart w:val="DefaultPlaceholder_22675705"/>
          </w:placeholder>
          <w:date w:fullDate="2021-03-09T00:00:00Z">
            <w:dateFormat w:val="d-MMM-yy"/>
            <w:lid w:val="en-IN"/>
            <w:storeMappedDataAs w:val="dateTime"/>
            <w:calendar w:val="gregorian"/>
          </w:date>
        </w:sdtPr>
        <w:sdtEndPr/>
        <w:sdtContent>
          <w:r w:rsidR="00721F57">
            <w:rPr>
              <w:rFonts w:ascii="TimesNewRomanPSMT" w:hAnsi="TimesNewRomanPSMT" w:cs="TimesNewRomanPSMT"/>
              <w:b/>
              <w:sz w:val="26"/>
              <w:szCs w:val="26"/>
            </w:rPr>
            <w:t>9-Mar-21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Default="004D336E" w:rsidP="004D336E">
      <w:pPr>
        <w:autoSpaceDE w:val="0"/>
        <w:autoSpaceDN w:val="0"/>
        <w:adjustRightInd w:val="0"/>
        <w:spacing w:after="0" w:line="240" w:lineRule="auto"/>
        <w:jc w:val="right"/>
        <w:rPr>
          <w:rFonts w:ascii="TimesNewRomanPSMT" w:hAnsi="TimesNewRomanPSMT" w:cs="TimesNewRomanPSMT"/>
          <w:sz w:val="26"/>
          <w:szCs w:val="26"/>
        </w:rPr>
      </w:pPr>
      <w:proofErr w:type="gramStart"/>
      <w:r>
        <w:rPr>
          <w:rFonts w:ascii="TimesNewRomanPSMT" w:hAnsi="TimesNewRomanPSMT" w:cs="TimesNewRomanPSMT"/>
          <w:sz w:val="26"/>
          <w:szCs w:val="26"/>
        </w:rPr>
        <w:t>Sd</w:t>
      </w:r>
      <w:proofErr w:type="gramEnd"/>
      <w:r>
        <w:rPr>
          <w:rFonts w:ascii="TimesNewRomanPSMT" w:hAnsi="TimesNewRomanPSMT" w:cs="TimesNewRomanPSMT"/>
          <w:sz w:val="26"/>
          <w:szCs w:val="26"/>
        </w:rPr>
        <w:t>/- xx</w:t>
      </w:r>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Name: </w:t>
      </w:r>
      <w:sdt>
        <w:sdtPr>
          <w:rPr>
            <w:rFonts w:ascii="TimesNewRomanPSMT" w:hAnsi="TimesNewRomanPSMT" w:cs="TimesNewRomanPSMT"/>
            <w:b/>
            <w:sz w:val="26"/>
            <w:szCs w:val="26"/>
          </w:rPr>
          <w:alias w:val="signatory_name"/>
          <w:tag w:val="signatory_name"/>
          <w:id w:val="5759765"/>
          <w:lock w:val="sdtLocked"/>
          <w:placeholder>
            <w:docPart w:val="DefaultPlaceholder_22675703"/>
          </w:placeholder>
        </w:sdtPr>
        <w:sdtEndPr/>
        <w:sdtContent>
          <w:r w:rsidR="00721F57">
            <w:rPr>
              <w:rFonts w:ascii="TimesNewRomanPSMT" w:hAnsi="TimesNewRomanPSMT" w:cs="TimesNewRomanPSMT"/>
              <w:b/>
              <w:sz w:val="26"/>
              <w:szCs w:val="26"/>
            </w:rPr>
            <w:t>sd1</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Designation: </w:t>
      </w:r>
      <w:sdt>
        <w:sdtPr>
          <w:rPr>
            <w:rFonts w:ascii="TimesNewRomanPSMT" w:hAnsi="TimesNewRomanPSMT" w:cs="TimesNewRomanPSMT"/>
            <w:b/>
            <w:sz w:val="26"/>
            <w:szCs w:val="26"/>
          </w:rPr>
          <w:alias w:val="signatory_desgn"/>
          <w:tag w:val="signatory_desgn"/>
          <w:id w:val="5759767"/>
          <w:lock w:val="sdtLocked"/>
          <w:placeholder>
            <w:docPart w:val="DefaultPlaceholder_22675703"/>
          </w:placeholder>
        </w:sdtPr>
        <w:sdtEndPr/>
        <w:sdtContent>
          <w:r w:rsidR="00721F57">
            <w:rPr>
              <w:rFonts w:ascii="TimesNewRomanPSMT" w:hAnsi="TimesNewRomanPSMT" w:cs="TimesNewRomanPSMT"/>
              <w:b/>
              <w:sz w:val="26"/>
              <w:szCs w:val="26"/>
            </w:rPr>
            <w:t>dee</w:t>
          </w:r>
        </w:sdtContent>
      </w:sdt>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Phone No: </w:t>
      </w:r>
      <w:sdt>
        <w:sdtPr>
          <w:rPr>
            <w:rFonts w:ascii="TimesNewRomanPSMT" w:hAnsi="TimesNewRomanPSMT" w:cs="TimesNewRomanPSMT"/>
            <w:b/>
            <w:sz w:val="26"/>
            <w:szCs w:val="26"/>
          </w:rPr>
          <w:alias w:val="signatory_phone"/>
          <w:tag w:val="signatory_phone"/>
          <w:id w:val="5759769"/>
          <w:lock w:val="sdtLocked"/>
          <w:placeholder>
            <w:docPart w:val="DefaultPlaceholder_22675703"/>
          </w:placeholder>
        </w:sdtPr>
        <w:sdtEndPr/>
        <w:sdtContent>
          <w:r w:rsidR="00721F57">
            <w:rPr>
              <w:rFonts w:ascii="TimesNewRomanPSMT" w:hAnsi="TimesNewRomanPSMT" w:cs="TimesNewRomanPSMT"/>
              <w:b/>
              <w:sz w:val="26"/>
              <w:szCs w:val="26"/>
            </w:rPr>
            <w:t>9871043928</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EB05D9" w:rsidRPr="00EB05D9" w:rsidRDefault="00EB05D9" w:rsidP="004D336E">
      <w:pPr>
        <w:autoSpaceDE w:val="0"/>
        <w:autoSpaceDN w:val="0"/>
        <w:adjustRightInd w:val="0"/>
        <w:spacing w:after="0" w:line="240" w:lineRule="auto"/>
        <w:jc w:val="right"/>
        <w:rPr>
          <w:rFonts w:ascii="TimesNewRomanPSMT" w:hAnsi="TimesNewRomanPSMT" w:cs="TimesNewRomanPSMT"/>
          <w:b/>
          <w:sz w:val="26"/>
          <w:szCs w:val="26"/>
        </w:rPr>
      </w:pPr>
      <w:r w:rsidRPr="00EB05D9">
        <w:rPr>
          <w:rFonts w:ascii="TimesNewRomanPSMT" w:hAnsi="TimesNewRomanPSMT" w:cs="TimesNewRomanPSMT"/>
          <w:b/>
          <w:sz w:val="26"/>
          <w:szCs w:val="26"/>
        </w:rPr>
        <w:t xml:space="preserve">Date: </w:t>
      </w:r>
      <w:sdt>
        <w:sdtPr>
          <w:rPr>
            <w:rFonts w:ascii="TimesNewRomanPSMT" w:hAnsi="TimesNewRomanPSMT" w:cs="TimesNewRomanPSMT"/>
            <w:b/>
            <w:sz w:val="26"/>
            <w:szCs w:val="26"/>
          </w:rPr>
          <w:alias w:val="soc_signed_date"/>
          <w:tag w:val="soc_signed_date"/>
          <w:id w:val="5759777"/>
          <w:lock w:val="sdtLocked"/>
          <w:placeholder>
            <w:docPart w:val="DefaultPlaceholder_22675705"/>
          </w:placeholder>
          <w:date w:fullDate="2021-03-08T00:00:00Z">
            <w:dateFormat w:val="d-MMM-yy"/>
            <w:lid w:val="en-IN"/>
            <w:storeMappedDataAs w:val="dateTime"/>
            <w:calendar w:val="gregorian"/>
          </w:date>
        </w:sdtPr>
        <w:sdtEndPr/>
        <w:sdtContent>
          <w:r w:rsidR="00721F57">
            <w:rPr>
              <w:rFonts w:ascii="TimesNewRomanPSMT" w:hAnsi="TimesNewRomanPSMT" w:cs="TimesNewRomanPSMT"/>
              <w:b/>
              <w:sz w:val="26"/>
              <w:szCs w:val="26"/>
            </w:rPr>
            <w:t>8-Mar-21</w:t>
          </w:r>
        </w:sdtContent>
      </w:sdt>
    </w:p>
    <w:p w:rsidR="00EB05D9" w:rsidRDefault="00EB05D9" w:rsidP="004D336E">
      <w:pPr>
        <w:autoSpaceDE w:val="0"/>
        <w:autoSpaceDN w:val="0"/>
        <w:adjustRightInd w:val="0"/>
        <w:spacing w:after="0" w:line="240" w:lineRule="auto"/>
        <w:jc w:val="right"/>
        <w:rPr>
          <w:rFonts w:ascii="TimesNewRomanPSMT" w:hAnsi="TimesNewRomanPSMT" w:cs="TimesNewRomanPSMT"/>
          <w:sz w:val="26"/>
          <w:szCs w:val="26"/>
        </w:rPr>
      </w:pPr>
    </w:p>
    <w:p w:rsidR="004D336E" w:rsidRPr="0089652B" w:rsidRDefault="004D336E" w:rsidP="00EB05D9">
      <w:pPr>
        <w:autoSpaceDE w:val="0"/>
        <w:autoSpaceDN w:val="0"/>
        <w:adjustRightInd w:val="0"/>
        <w:spacing w:after="0" w:line="240" w:lineRule="auto"/>
        <w:jc w:val="right"/>
        <w:rPr>
          <w:rFonts w:ascii="TimesNewRomanPSMT" w:hAnsi="TimesNewRomanPSMT" w:cs="TimesNewRomanPSMT"/>
          <w:b/>
          <w:sz w:val="26"/>
          <w:szCs w:val="26"/>
        </w:rPr>
      </w:pPr>
      <w:r>
        <w:rPr>
          <w:rFonts w:ascii="TimesNewRomanPSMT" w:hAnsi="TimesNewRomanPSMT" w:cs="TimesNewRomanPSMT"/>
          <w:sz w:val="26"/>
          <w:szCs w:val="26"/>
        </w:rPr>
        <w:t>(Head of User/Plans Dte/equivalent)</w:t>
      </w:r>
    </w:p>
    <w:sectPr w:rsidR="004D336E" w:rsidRPr="0089652B" w:rsidSect="001E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5509"/>
    <w:multiLevelType w:val="hybridMultilevel"/>
    <w:tmpl w:val="F4C84F2C"/>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A13A35"/>
    <w:multiLevelType w:val="hybridMultilevel"/>
    <w:tmpl w:val="42E4AD40"/>
    <w:lvl w:ilvl="0" w:tplc="C654394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014C6D"/>
    <w:multiLevelType w:val="hybridMultilevel"/>
    <w:tmpl w:val="C93EDEFE"/>
    <w:lvl w:ilvl="0" w:tplc="2788148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E03CF"/>
    <w:multiLevelType w:val="hybridMultilevel"/>
    <w:tmpl w:val="640A6BC0"/>
    <w:lvl w:ilvl="0" w:tplc="ED5A5A52">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E23581"/>
    <w:multiLevelType w:val="hybridMultilevel"/>
    <w:tmpl w:val="4130391A"/>
    <w:lvl w:ilvl="0" w:tplc="A8BA78C2">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5" w15:restartNumberingAfterBreak="0">
    <w:nsid w:val="1D29529D"/>
    <w:multiLevelType w:val="hybridMultilevel"/>
    <w:tmpl w:val="2E387404"/>
    <w:lvl w:ilvl="0" w:tplc="84EE1D1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9511F4"/>
    <w:multiLevelType w:val="hybridMultilevel"/>
    <w:tmpl w:val="0D20D480"/>
    <w:lvl w:ilvl="0" w:tplc="CB40D8F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7E5F4C"/>
    <w:multiLevelType w:val="hybridMultilevel"/>
    <w:tmpl w:val="7DCA0BE2"/>
    <w:lvl w:ilvl="0" w:tplc="82D0E97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395950"/>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954409"/>
    <w:multiLevelType w:val="hybridMultilevel"/>
    <w:tmpl w:val="D29898A2"/>
    <w:lvl w:ilvl="0" w:tplc="8EF499D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10" w15:restartNumberingAfterBreak="0">
    <w:nsid w:val="48A51F98"/>
    <w:multiLevelType w:val="hybridMultilevel"/>
    <w:tmpl w:val="7B56F888"/>
    <w:lvl w:ilvl="0" w:tplc="B9C44996">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5C7422"/>
    <w:multiLevelType w:val="hybridMultilevel"/>
    <w:tmpl w:val="CD20C696"/>
    <w:lvl w:ilvl="0" w:tplc="84FE8B2E">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DA58FF"/>
    <w:multiLevelType w:val="hybridMultilevel"/>
    <w:tmpl w:val="CCA2D854"/>
    <w:lvl w:ilvl="0" w:tplc="1CECEC96">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F652EC7"/>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5C21C1"/>
    <w:multiLevelType w:val="hybridMultilevel"/>
    <w:tmpl w:val="CE62377C"/>
    <w:lvl w:ilvl="0" w:tplc="A49A463C">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2C6329C"/>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7F7015"/>
    <w:multiLevelType w:val="hybridMultilevel"/>
    <w:tmpl w:val="87229754"/>
    <w:lvl w:ilvl="0" w:tplc="BDB68A76">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14B33"/>
    <w:multiLevelType w:val="hybridMultilevel"/>
    <w:tmpl w:val="B5B8EC2C"/>
    <w:lvl w:ilvl="0" w:tplc="2EEC6A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0B5850"/>
    <w:multiLevelType w:val="hybridMultilevel"/>
    <w:tmpl w:val="A8C4F1D4"/>
    <w:lvl w:ilvl="0" w:tplc="A664F446">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86739D1"/>
    <w:multiLevelType w:val="hybridMultilevel"/>
    <w:tmpl w:val="FF16A550"/>
    <w:lvl w:ilvl="0" w:tplc="FD28AF64">
      <w:start w:val="9"/>
      <w:numFmt w:val="lowerLetter"/>
      <w:lvlText w:val="%1."/>
      <w:lvlJc w:val="left"/>
      <w:pPr>
        <w:ind w:left="1455" w:hanging="360"/>
      </w:pPr>
      <w:rPr>
        <w:rFonts w:hint="default"/>
      </w:rPr>
    </w:lvl>
    <w:lvl w:ilvl="1" w:tplc="40090019" w:tentative="1">
      <w:start w:val="1"/>
      <w:numFmt w:val="lowerLetter"/>
      <w:lvlText w:val="%2."/>
      <w:lvlJc w:val="left"/>
      <w:pPr>
        <w:ind w:left="2175" w:hanging="360"/>
      </w:pPr>
    </w:lvl>
    <w:lvl w:ilvl="2" w:tplc="4009001B" w:tentative="1">
      <w:start w:val="1"/>
      <w:numFmt w:val="lowerRoman"/>
      <w:lvlText w:val="%3."/>
      <w:lvlJc w:val="right"/>
      <w:pPr>
        <w:ind w:left="2895" w:hanging="180"/>
      </w:pPr>
    </w:lvl>
    <w:lvl w:ilvl="3" w:tplc="4009000F" w:tentative="1">
      <w:start w:val="1"/>
      <w:numFmt w:val="decimal"/>
      <w:lvlText w:val="%4."/>
      <w:lvlJc w:val="left"/>
      <w:pPr>
        <w:ind w:left="3615" w:hanging="360"/>
      </w:pPr>
    </w:lvl>
    <w:lvl w:ilvl="4" w:tplc="40090019" w:tentative="1">
      <w:start w:val="1"/>
      <w:numFmt w:val="lowerLetter"/>
      <w:lvlText w:val="%5."/>
      <w:lvlJc w:val="left"/>
      <w:pPr>
        <w:ind w:left="4335" w:hanging="360"/>
      </w:pPr>
    </w:lvl>
    <w:lvl w:ilvl="5" w:tplc="4009001B" w:tentative="1">
      <w:start w:val="1"/>
      <w:numFmt w:val="lowerRoman"/>
      <w:lvlText w:val="%6."/>
      <w:lvlJc w:val="right"/>
      <w:pPr>
        <w:ind w:left="5055" w:hanging="180"/>
      </w:pPr>
    </w:lvl>
    <w:lvl w:ilvl="6" w:tplc="4009000F" w:tentative="1">
      <w:start w:val="1"/>
      <w:numFmt w:val="decimal"/>
      <w:lvlText w:val="%7."/>
      <w:lvlJc w:val="left"/>
      <w:pPr>
        <w:ind w:left="5775" w:hanging="360"/>
      </w:pPr>
    </w:lvl>
    <w:lvl w:ilvl="7" w:tplc="40090019" w:tentative="1">
      <w:start w:val="1"/>
      <w:numFmt w:val="lowerLetter"/>
      <w:lvlText w:val="%8."/>
      <w:lvlJc w:val="left"/>
      <w:pPr>
        <w:ind w:left="6495" w:hanging="360"/>
      </w:pPr>
    </w:lvl>
    <w:lvl w:ilvl="8" w:tplc="4009001B" w:tentative="1">
      <w:start w:val="1"/>
      <w:numFmt w:val="lowerRoman"/>
      <w:lvlText w:val="%9."/>
      <w:lvlJc w:val="right"/>
      <w:pPr>
        <w:ind w:left="7215" w:hanging="180"/>
      </w:pPr>
    </w:lvl>
  </w:abstractNum>
  <w:abstractNum w:abstractNumId="20" w15:restartNumberingAfterBreak="0">
    <w:nsid w:val="59125B26"/>
    <w:multiLevelType w:val="hybridMultilevel"/>
    <w:tmpl w:val="C4349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245C66"/>
    <w:multiLevelType w:val="hybridMultilevel"/>
    <w:tmpl w:val="7B56F888"/>
    <w:lvl w:ilvl="0" w:tplc="B9C4499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53435F"/>
    <w:multiLevelType w:val="hybridMultilevel"/>
    <w:tmpl w:val="CAE41214"/>
    <w:lvl w:ilvl="0" w:tplc="878C7D3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D97311"/>
    <w:multiLevelType w:val="hybridMultilevel"/>
    <w:tmpl w:val="50285F1E"/>
    <w:lvl w:ilvl="0" w:tplc="16C03D9C">
      <w:start w:val="8"/>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C559CF"/>
    <w:multiLevelType w:val="hybridMultilevel"/>
    <w:tmpl w:val="B414FFB6"/>
    <w:lvl w:ilvl="0" w:tplc="31446890">
      <w:start w:val="1"/>
      <w:numFmt w:val="lowerLetter"/>
      <w:lvlText w:val="(%1)"/>
      <w:lvlJc w:val="left"/>
      <w:pPr>
        <w:ind w:left="1095" w:hanging="375"/>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6BB2CB8"/>
    <w:multiLevelType w:val="hybridMultilevel"/>
    <w:tmpl w:val="71CACEEE"/>
    <w:lvl w:ilvl="0" w:tplc="955A2394">
      <w:start w:val="10"/>
      <w:numFmt w:val="lowerLetter"/>
      <w:lvlText w:val="(%1)"/>
      <w:lvlJc w:val="left"/>
      <w:pPr>
        <w:ind w:left="109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FE42B3"/>
    <w:multiLevelType w:val="hybridMultilevel"/>
    <w:tmpl w:val="F66C1D6C"/>
    <w:lvl w:ilvl="0" w:tplc="0FE63F7C">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7AC4FA6"/>
    <w:multiLevelType w:val="hybridMultilevel"/>
    <w:tmpl w:val="D4A2D718"/>
    <w:lvl w:ilvl="0" w:tplc="0DD02DC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0"/>
  </w:num>
  <w:num w:numId="4">
    <w:abstractNumId w:val="10"/>
  </w:num>
  <w:num w:numId="5">
    <w:abstractNumId w:val="21"/>
  </w:num>
  <w:num w:numId="6">
    <w:abstractNumId w:val="12"/>
  </w:num>
  <w:num w:numId="7">
    <w:abstractNumId w:val="8"/>
  </w:num>
  <w:num w:numId="8">
    <w:abstractNumId w:val="11"/>
  </w:num>
  <w:num w:numId="9">
    <w:abstractNumId w:val="9"/>
  </w:num>
  <w:num w:numId="10">
    <w:abstractNumId w:val="26"/>
  </w:num>
  <w:num w:numId="11">
    <w:abstractNumId w:val="14"/>
  </w:num>
  <w:num w:numId="12">
    <w:abstractNumId w:val="19"/>
  </w:num>
  <w:num w:numId="13">
    <w:abstractNumId w:val="4"/>
  </w:num>
  <w:num w:numId="14">
    <w:abstractNumId w:val="18"/>
  </w:num>
  <w:num w:numId="15">
    <w:abstractNumId w:val="24"/>
  </w:num>
  <w:num w:numId="16">
    <w:abstractNumId w:val="5"/>
  </w:num>
  <w:num w:numId="17">
    <w:abstractNumId w:val="23"/>
  </w:num>
  <w:num w:numId="18">
    <w:abstractNumId w:val="13"/>
  </w:num>
  <w:num w:numId="19">
    <w:abstractNumId w:val="22"/>
  </w:num>
  <w:num w:numId="20">
    <w:abstractNumId w:val="3"/>
  </w:num>
  <w:num w:numId="21">
    <w:abstractNumId w:val="16"/>
  </w:num>
  <w:num w:numId="22">
    <w:abstractNumId w:val="25"/>
  </w:num>
  <w:num w:numId="23">
    <w:abstractNumId w:val="17"/>
  </w:num>
  <w:num w:numId="24">
    <w:abstractNumId w:val="0"/>
  </w:num>
  <w:num w:numId="25">
    <w:abstractNumId w:val="7"/>
  </w:num>
  <w:num w:numId="26">
    <w:abstractNumId w:val="1"/>
  </w:num>
  <w:num w:numId="27">
    <w:abstractNumId w:val="2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ntwwUgbou2EFRDf7fnk/f/56YjSLuogI0zG3mV2nFdCWKFLe+KK+z4H0WPZAoOfnI6xPKbobb1KlseW4uF1i3g==" w:salt="rRlw49xexBKIQ5E/rdQmB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AD"/>
    <w:rsid w:val="000219C9"/>
    <w:rsid w:val="000767DB"/>
    <w:rsid w:val="00144D15"/>
    <w:rsid w:val="001E228F"/>
    <w:rsid w:val="00260E90"/>
    <w:rsid w:val="00276D8E"/>
    <w:rsid w:val="00290E0A"/>
    <w:rsid w:val="002967CD"/>
    <w:rsid w:val="003020F8"/>
    <w:rsid w:val="003127AB"/>
    <w:rsid w:val="003255C5"/>
    <w:rsid w:val="00334A29"/>
    <w:rsid w:val="0036407B"/>
    <w:rsid w:val="00390188"/>
    <w:rsid w:val="003C0ED3"/>
    <w:rsid w:val="003F623D"/>
    <w:rsid w:val="0041542E"/>
    <w:rsid w:val="00455C3E"/>
    <w:rsid w:val="00465E46"/>
    <w:rsid w:val="00466537"/>
    <w:rsid w:val="004711AD"/>
    <w:rsid w:val="00476E63"/>
    <w:rsid w:val="004A5075"/>
    <w:rsid w:val="004D336E"/>
    <w:rsid w:val="00512BA0"/>
    <w:rsid w:val="0055473B"/>
    <w:rsid w:val="005642F1"/>
    <w:rsid w:val="005737DE"/>
    <w:rsid w:val="005A5052"/>
    <w:rsid w:val="006177F6"/>
    <w:rsid w:val="00670879"/>
    <w:rsid w:val="00671088"/>
    <w:rsid w:val="006739E5"/>
    <w:rsid w:val="0067432F"/>
    <w:rsid w:val="006A12F2"/>
    <w:rsid w:val="006B70FE"/>
    <w:rsid w:val="006E5430"/>
    <w:rsid w:val="006F64EC"/>
    <w:rsid w:val="00703758"/>
    <w:rsid w:val="00721F57"/>
    <w:rsid w:val="00733B01"/>
    <w:rsid w:val="007422B2"/>
    <w:rsid w:val="007A44C1"/>
    <w:rsid w:val="00834924"/>
    <w:rsid w:val="008371BB"/>
    <w:rsid w:val="00855CDB"/>
    <w:rsid w:val="0089652B"/>
    <w:rsid w:val="008A4C02"/>
    <w:rsid w:val="008E4F95"/>
    <w:rsid w:val="009518A3"/>
    <w:rsid w:val="0099632A"/>
    <w:rsid w:val="009B7BB3"/>
    <w:rsid w:val="00A01E36"/>
    <w:rsid w:val="00A2645A"/>
    <w:rsid w:val="00A30CBC"/>
    <w:rsid w:val="00A40267"/>
    <w:rsid w:val="00A40DA8"/>
    <w:rsid w:val="00A70583"/>
    <w:rsid w:val="00A9427A"/>
    <w:rsid w:val="00AD6FCA"/>
    <w:rsid w:val="00AE4D1A"/>
    <w:rsid w:val="00B2234E"/>
    <w:rsid w:val="00B46FA1"/>
    <w:rsid w:val="00C137BA"/>
    <w:rsid w:val="00C73A91"/>
    <w:rsid w:val="00C97E60"/>
    <w:rsid w:val="00CB1F10"/>
    <w:rsid w:val="00CE0FC9"/>
    <w:rsid w:val="00D00DDA"/>
    <w:rsid w:val="00D23B4C"/>
    <w:rsid w:val="00D4553F"/>
    <w:rsid w:val="00D45CC2"/>
    <w:rsid w:val="00D702AF"/>
    <w:rsid w:val="00D76B4D"/>
    <w:rsid w:val="00DE2E12"/>
    <w:rsid w:val="00E17421"/>
    <w:rsid w:val="00E84C34"/>
    <w:rsid w:val="00E906C0"/>
    <w:rsid w:val="00EB05D9"/>
    <w:rsid w:val="00ED2BE9"/>
    <w:rsid w:val="00ED64E4"/>
    <w:rsid w:val="00F51058"/>
    <w:rsid w:val="00F74353"/>
    <w:rsid w:val="00F92B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F5B62-917E-44A1-AE04-57FA1541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1AD"/>
    <w:pPr>
      <w:ind w:left="720"/>
      <w:contextualSpacing/>
    </w:pPr>
  </w:style>
  <w:style w:type="character" w:styleId="PlaceholderText">
    <w:name w:val="Placeholder Text"/>
    <w:basedOn w:val="DefaultParagraphFont"/>
    <w:uiPriority w:val="99"/>
    <w:semiHidden/>
    <w:rsid w:val="00F74353"/>
    <w:rPr>
      <w:color w:val="808080"/>
    </w:rPr>
  </w:style>
  <w:style w:type="paragraph" w:styleId="BalloonText">
    <w:name w:val="Balloon Text"/>
    <w:basedOn w:val="Normal"/>
    <w:link w:val="BalloonTextChar"/>
    <w:uiPriority w:val="99"/>
    <w:semiHidden/>
    <w:unhideWhenUsed/>
    <w:rsid w:val="009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BB3"/>
    <w:rPr>
      <w:rFonts w:ascii="Tahoma" w:hAnsi="Tahoma" w:cs="Tahoma"/>
      <w:sz w:val="16"/>
      <w:szCs w:val="16"/>
    </w:rPr>
  </w:style>
  <w:style w:type="character" w:styleId="Strong">
    <w:name w:val="Strong"/>
    <w:basedOn w:val="DefaultParagraphFont"/>
    <w:uiPriority w:val="22"/>
    <w:qFormat/>
    <w:rsid w:val="00A942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672C9E89-CF71-45BD-AC89-F95011677E09}"/>
      </w:docPartPr>
      <w:docPartBody>
        <w:p w:rsidR="002C39A1" w:rsidRDefault="00BB3F2F">
          <w:r w:rsidRPr="005904DE">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2A7F81EC-9B9C-45FA-B1C4-7D0284E20C71}"/>
      </w:docPartPr>
      <w:docPartBody>
        <w:p w:rsidR="002C39A1" w:rsidRDefault="00BB3F2F">
          <w:r w:rsidRPr="005904DE">
            <w:rPr>
              <w:rStyle w:val="PlaceholderText"/>
            </w:rPr>
            <w:t>Choose an item.</w:t>
          </w:r>
        </w:p>
      </w:docPartBody>
    </w:docPart>
    <w:docPart>
      <w:docPartPr>
        <w:name w:val="DefaultPlaceholder_22675704"/>
        <w:category>
          <w:name w:val="General"/>
          <w:gallery w:val="placeholder"/>
        </w:category>
        <w:types>
          <w:type w:val="bbPlcHdr"/>
        </w:types>
        <w:behaviors>
          <w:behavior w:val="content"/>
        </w:behaviors>
        <w:guid w:val="{D5DC79AE-805E-468B-B8EB-E6870C89C676}"/>
      </w:docPartPr>
      <w:docPartBody>
        <w:p w:rsidR="00550188" w:rsidRDefault="001C6357">
          <w:r w:rsidRPr="00DF0F3D">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7269D14A-D8CE-461B-99A1-51EF8A9CBB7D}"/>
      </w:docPartPr>
      <w:docPartBody>
        <w:p w:rsidR="00A01BFB" w:rsidRDefault="00550188">
          <w:r w:rsidRPr="00D265AD">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8002CA26-BD53-4F76-81BB-D9A8E3F0BE9C}"/>
      </w:docPartPr>
      <w:docPartBody>
        <w:p w:rsidR="00A01BFB" w:rsidRDefault="00550188">
          <w:r w:rsidRPr="00D26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B3F2F"/>
    <w:rsid w:val="00092371"/>
    <w:rsid w:val="001163A7"/>
    <w:rsid w:val="0012270D"/>
    <w:rsid w:val="001C6357"/>
    <w:rsid w:val="002C39A1"/>
    <w:rsid w:val="004A7E70"/>
    <w:rsid w:val="004B576A"/>
    <w:rsid w:val="00550188"/>
    <w:rsid w:val="00570024"/>
    <w:rsid w:val="00597C3A"/>
    <w:rsid w:val="00887171"/>
    <w:rsid w:val="00906035"/>
    <w:rsid w:val="00970A7C"/>
    <w:rsid w:val="00A01BFB"/>
    <w:rsid w:val="00A0437E"/>
    <w:rsid w:val="00A046C2"/>
    <w:rsid w:val="00B83C45"/>
    <w:rsid w:val="00BB3F2F"/>
    <w:rsid w:val="00CC6DA2"/>
    <w:rsid w:val="00D84849"/>
    <w:rsid w:val="00E02BE2"/>
    <w:rsid w:val="00E52A3E"/>
    <w:rsid w:val="00F32FE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0188"/>
    <w:rPr>
      <w:color w:val="808080"/>
    </w:rPr>
  </w:style>
  <w:style w:type="paragraph" w:customStyle="1" w:styleId="6E3675CE487F43618AB34092CAC12143">
    <w:name w:val="6E3675CE487F43618AB34092CAC12143"/>
    <w:rsid w:val="00BB3F2F"/>
  </w:style>
  <w:style w:type="paragraph" w:customStyle="1" w:styleId="86A6B0A14C6849D69C43148F0F5EB19B">
    <w:name w:val="86A6B0A14C6849D69C43148F0F5EB19B"/>
    <w:rsid w:val="00550188"/>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User-04</dc:creator>
  <cp:lastModifiedBy>Microsoft account</cp:lastModifiedBy>
  <cp:revision>11</cp:revision>
  <dcterms:created xsi:type="dcterms:W3CDTF">2021-03-04T05:51:00Z</dcterms:created>
  <dcterms:modified xsi:type="dcterms:W3CDTF">2021-04-27T05:25:00Z</dcterms:modified>
</cp:coreProperties>
</file>