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D6" w:rsidRDefault="00E942D6">
      <w:pPr>
        <w:rPr>
          <w:rFonts w:hint="eastAsia"/>
        </w:rPr>
      </w:pPr>
    </w:p>
    <w:sdt>
      <w:sdtPr>
        <w:rPr>
          <w:lang w:val="zh-CN"/>
        </w:rPr>
        <w:id w:val="223457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C045A1" w:rsidRDefault="00C045A1">
          <w:pPr>
            <w:pStyle w:val="TOC"/>
          </w:pPr>
          <w:r>
            <w:rPr>
              <w:lang w:val="zh-CN"/>
            </w:rPr>
            <w:t>目录</w:t>
          </w:r>
        </w:p>
        <w:p w:rsidR="00C045A1" w:rsidRDefault="00C045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44602" w:history="1">
            <w:r w:rsidRPr="00CD2832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数据通信格式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03" w:history="1">
            <w:r w:rsidRPr="00CD2832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前端数据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4" w:history="1">
            <w:r w:rsidRPr="00CD2832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5" w:history="1">
            <w:r w:rsidRPr="00CD2832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6" w:history="1">
            <w:r w:rsidRPr="00CD2832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定位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7" w:history="1">
            <w:r w:rsidRPr="00CD2832">
              <w:rPr>
                <w:rStyle w:val="a7"/>
                <w:noProof/>
              </w:rPr>
              <w:t>2.4.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调整定位发送时间（应用系统调用）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08" w:history="1">
            <w:r w:rsidRPr="00CD2832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服务器数据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09" w:history="1">
            <w:r w:rsidRPr="00CD2832">
              <w:rPr>
                <w:rStyle w:val="a7"/>
                <w:noProof/>
              </w:rPr>
              <w:t>3.1.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处理结果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0" w:history="1">
            <w:r w:rsidRPr="00CD2832">
              <w:rPr>
                <w:rStyle w:val="a7"/>
                <w:noProof/>
              </w:rPr>
              <w:t>3.2.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调整定位发送时间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1" w:history="1">
            <w:r w:rsidRPr="00CD2832">
              <w:rPr>
                <w:rStyle w:val="a7"/>
                <w:noProof/>
              </w:rPr>
              <w:t>3.3.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定位（发送给前端）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544612" w:history="1">
            <w:r w:rsidRPr="00CD2832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调用应用服务器信息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3" w:history="1">
            <w:r w:rsidRPr="00CD2832">
              <w:rPr>
                <w:rStyle w:val="a7"/>
                <w:noProof/>
              </w:rPr>
              <w:t>4.1.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注册（数据格式为</w:t>
            </w:r>
            <w:r w:rsidRPr="00CD2832">
              <w:rPr>
                <w:rStyle w:val="a7"/>
                <w:noProof/>
              </w:rPr>
              <w:t>Json</w:t>
            </w:r>
            <w:r w:rsidRPr="00CD2832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544614" w:history="1">
            <w:r w:rsidRPr="00CD2832">
              <w:rPr>
                <w:rStyle w:val="a7"/>
                <w:noProof/>
              </w:rPr>
              <w:t>4.2.</w:t>
            </w:r>
            <w:r>
              <w:rPr>
                <w:noProof/>
              </w:rPr>
              <w:tab/>
            </w:r>
            <w:r w:rsidRPr="00CD2832">
              <w:rPr>
                <w:rStyle w:val="a7"/>
                <w:rFonts w:hint="eastAsia"/>
                <w:noProof/>
              </w:rPr>
              <w:t>定位信息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5A1" w:rsidRDefault="00C045A1">
          <w:r>
            <w:fldChar w:fldCharType="end"/>
          </w:r>
        </w:p>
      </w:sdtContent>
    </w:sdt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>
      <w:pPr>
        <w:rPr>
          <w:rFonts w:hint="eastAsia"/>
        </w:rPr>
      </w:pPr>
    </w:p>
    <w:p w:rsidR="00C045A1" w:rsidRDefault="00C045A1"/>
    <w:p w:rsidR="00E942D6" w:rsidRDefault="003544D8">
      <w:pPr>
        <w:pStyle w:val="1"/>
        <w:numPr>
          <w:ilvl w:val="0"/>
          <w:numId w:val="1"/>
        </w:numPr>
      </w:pPr>
      <w:bookmarkStart w:id="0" w:name="_Toc494544602"/>
      <w:r>
        <w:rPr>
          <w:rFonts w:hint="eastAsia"/>
        </w:rPr>
        <w:lastRenderedPageBreak/>
        <w:t>数据通信格式</w:t>
      </w:r>
      <w:bookmarkEnd w:id="0"/>
    </w:p>
    <w:tbl>
      <w:tblPr>
        <w:tblStyle w:val="a6"/>
        <w:tblW w:w="8522" w:type="dxa"/>
        <w:jc w:val="center"/>
        <w:tblLayout w:type="fixed"/>
        <w:tblLook w:val="04A0"/>
      </w:tblPr>
      <w:tblGrid>
        <w:gridCol w:w="1248"/>
        <w:gridCol w:w="1283"/>
        <w:gridCol w:w="1282"/>
        <w:gridCol w:w="1540"/>
        <w:gridCol w:w="1802"/>
        <w:gridCol w:w="1367"/>
      </w:tblGrid>
      <w:tr w:rsidR="00E942D6">
        <w:trPr>
          <w:trHeight w:val="699"/>
          <w:jc w:val="center"/>
        </w:trPr>
        <w:tc>
          <w:tcPr>
            <w:tcW w:w="1248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头</w:t>
            </w:r>
          </w:p>
        </w:tc>
        <w:tc>
          <w:tcPr>
            <w:tcW w:w="1283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282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540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802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签名</w:t>
            </w:r>
          </w:p>
        </w:tc>
        <w:tc>
          <w:tcPr>
            <w:tcW w:w="1367" w:type="dxa"/>
          </w:tcPr>
          <w:p w:rsidR="00E942D6" w:rsidRDefault="003544D8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结尾</w:t>
            </w:r>
          </w:p>
        </w:tc>
      </w:tr>
      <w:tr w:rsidR="00E942D6">
        <w:trPr>
          <w:trHeight w:val="851"/>
          <w:jc w:val="center"/>
        </w:trPr>
        <w:tc>
          <w:tcPr>
            <w:tcW w:w="1248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</w:t>
            </w:r>
          </w:p>
        </w:tc>
        <w:tc>
          <w:tcPr>
            <w:tcW w:w="1283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CMD</w:t>
            </w:r>
          </w:p>
        </w:tc>
        <w:tc>
          <w:tcPr>
            <w:tcW w:w="1282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</w:t>
            </w:r>
          </w:p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个字节）</w:t>
            </w:r>
          </w:p>
        </w:tc>
        <w:tc>
          <w:tcPr>
            <w:tcW w:w="1540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02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MD5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CMD+LEN</w:t>
            </w:r>
          </w:p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+DATA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67" w:type="dxa"/>
          </w:tcPr>
          <w:p w:rsidR="00E942D6" w:rsidRDefault="003544D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86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1" w:name="_Toc494544603"/>
      <w:r>
        <w:rPr>
          <w:rFonts w:hint="eastAsia"/>
        </w:rPr>
        <w:t>前端数据</w:t>
      </w:r>
      <w:bookmarkEnd w:id="1"/>
    </w:p>
    <w:p w:rsidR="00E942D6" w:rsidRDefault="003544D8">
      <w:pPr>
        <w:pStyle w:val="2"/>
        <w:numPr>
          <w:ilvl w:val="1"/>
          <w:numId w:val="1"/>
        </w:numPr>
      </w:pPr>
      <w:bookmarkStart w:id="2" w:name="_Toc494544604"/>
      <w:r>
        <w:rPr>
          <w:rFonts w:hint="eastAsia"/>
        </w:rPr>
        <w:t>注册</w:t>
      </w:r>
      <w:bookmarkEnd w:id="2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注册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UID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3" w:name="_Toc494544605"/>
      <w:r>
        <w:rPr>
          <w:rFonts w:hint="eastAsia"/>
        </w:rPr>
        <w:t>心跳</w:t>
      </w:r>
      <w:bookmarkEnd w:id="3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心跳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心跳包无数据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4" w:name="_Toc494544606"/>
      <w:r>
        <w:rPr>
          <w:rFonts w:hint="eastAsia"/>
        </w:rPr>
        <w:t>定位</w:t>
      </w:r>
      <w:bookmarkEnd w:id="4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定位信息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定位的数据需要例子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5" w:name="_Toc494544607"/>
      <w:r>
        <w:rPr>
          <w:rFonts w:hint="eastAsia"/>
        </w:rPr>
        <w:t>调整定位发送时间（应用系统调用）</w:t>
      </w:r>
      <w:bookmarkEnd w:id="5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调整发送频率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t>Channelid+ ‘_’+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毫秒为单位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channelid</w:t>
            </w:r>
            <w:r>
              <w:rPr>
                <w:rFonts w:hint="eastAsia"/>
              </w:rPr>
              <w:t>为注册时的</w:t>
            </w:r>
            <w:r>
              <w:rPr>
                <w:rFonts w:hint="eastAsia"/>
              </w:rPr>
              <w:t>channelid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6" w:name="_Toc494544608"/>
      <w:r>
        <w:rPr>
          <w:rFonts w:hint="eastAsia"/>
        </w:rPr>
        <w:lastRenderedPageBreak/>
        <w:t>服务器数据</w:t>
      </w:r>
      <w:bookmarkEnd w:id="6"/>
    </w:p>
    <w:p w:rsidR="00E942D6" w:rsidRDefault="003544D8">
      <w:pPr>
        <w:pStyle w:val="2"/>
        <w:numPr>
          <w:ilvl w:val="1"/>
          <w:numId w:val="1"/>
        </w:numPr>
      </w:pPr>
      <w:bookmarkStart w:id="7" w:name="_Toc494544609"/>
      <w:r>
        <w:rPr>
          <w:rFonts w:hint="eastAsia"/>
        </w:rPr>
        <w:t>处理结果</w:t>
      </w:r>
      <w:bookmarkEnd w:id="7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处理成功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无数据</w:t>
            </w:r>
          </w:p>
        </w:tc>
      </w:tr>
      <w:tr w:rsidR="00E942D6">
        <w:tc>
          <w:tcPr>
            <w:tcW w:w="2840" w:type="dxa"/>
          </w:tcPr>
          <w:p w:rsidR="00E942D6" w:rsidRDefault="00E942D6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E942D6"/>
        </w:tc>
      </w:tr>
    </w:tbl>
    <w:p w:rsidR="00E942D6" w:rsidRDefault="00E942D6"/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处理失败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E942D6"/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失败原因</w:t>
            </w:r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8" w:name="_Toc494544610"/>
      <w:r>
        <w:rPr>
          <w:rFonts w:hint="eastAsia"/>
        </w:rPr>
        <w:t>调整定位发送时间</w:t>
      </w:r>
      <w:bookmarkEnd w:id="8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0x0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调整发送频率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毫秒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毫秒为单位</w:t>
            </w:r>
            <w:bookmarkStart w:id="9" w:name="_GoBack"/>
            <w:bookmarkEnd w:id="9"/>
          </w:p>
        </w:tc>
      </w:tr>
    </w:tbl>
    <w:p w:rsidR="00E942D6" w:rsidRDefault="00E942D6"/>
    <w:p w:rsidR="00E942D6" w:rsidRDefault="003544D8">
      <w:pPr>
        <w:pStyle w:val="2"/>
        <w:numPr>
          <w:ilvl w:val="1"/>
          <w:numId w:val="1"/>
        </w:numPr>
      </w:pPr>
      <w:bookmarkStart w:id="10" w:name="_Toc494544611"/>
      <w:r>
        <w:rPr>
          <w:rFonts w:hint="eastAsia"/>
        </w:rPr>
        <w:t>定位（发送给前端）</w:t>
      </w:r>
      <w:bookmarkEnd w:id="10"/>
    </w:p>
    <w:tbl>
      <w:tblPr>
        <w:tblStyle w:val="a6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数据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E942D6" w:rsidRDefault="003544D8"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BE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定位信息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长度</w:t>
            </w:r>
          </w:p>
        </w:tc>
      </w:tr>
      <w:tr w:rsidR="00E942D6">
        <w:tc>
          <w:tcPr>
            <w:tcW w:w="284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定位状态</w:t>
            </w:r>
            <w:r>
              <w:rPr>
                <w:rFonts w:hint="eastAsia"/>
              </w:rPr>
              <w:t>(1)|</w:t>
            </w:r>
            <w:r>
              <w:rPr>
                <w:rFonts w:hint="eastAsia"/>
              </w:rPr>
              <w:t>南北半球（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东西半球（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车速</w:t>
            </w:r>
            <w:r>
              <w:rPr>
                <w:rFonts w:hint="eastAsia"/>
              </w:rPr>
              <w:t>(2)|</w:t>
            </w:r>
            <w:r>
              <w:rPr>
                <w:rFonts w:hint="eastAsia"/>
              </w:rPr>
              <w:t>经度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(4)|</w:t>
            </w:r>
            <w:r>
              <w:rPr>
                <w:rFonts w:hint="eastAsia"/>
              </w:rPr>
              <w:t>解锁状态</w:t>
            </w:r>
            <w:r>
              <w:rPr>
                <w:rFonts w:hint="eastAsia"/>
              </w:rPr>
              <w:t>(1)</w:t>
            </w:r>
          </w:p>
        </w:tc>
        <w:tc>
          <w:tcPr>
            <w:tcW w:w="2841" w:type="dxa"/>
          </w:tcPr>
          <w:p w:rsidR="00E942D6" w:rsidRDefault="003544D8">
            <w:r>
              <w:rPr>
                <w:rFonts w:hint="eastAsia"/>
              </w:rPr>
              <w:t>定位的数据需要例子</w:t>
            </w:r>
          </w:p>
        </w:tc>
      </w:tr>
    </w:tbl>
    <w:p w:rsidR="00E942D6" w:rsidRDefault="00E942D6"/>
    <w:p w:rsidR="00E942D6" w:rsidRDefault="003544D8">
      <w:pPr>
        <w:pStyle w:val="1"/>
        <w:numPr>
          <w:ilvl w:val="0"/>
          <w:numId w:val="1"/>
        </w:numPr>
      </w:pPr>
      <w:bookmarkStart w:id="11" w:name="_Toc494544612"/>
      <w:r>
        <w:rPr>
          <w:rFonts w:hint="eastAsia"/>
        </w:rPr>
        <w:t>调用应用服务器信息</w:t>
      </w:r>
      <w:bookmarkEnd w:id="11"/>
    </w:p>
    <w:p w:rsidR="00E942D6" w:rsidRDefault="003544D8">
      <w:pPr>
        <w:pStyle w:val="2"/>
        <w:numPr>
          <w:ilvl w:val="1"/>
          <w:numId w:val="1"/>
        </w:numPr>
      </w:pPr>
      <w:bookmarkStart w:id="12" w:name="_Toc494544613"/>
      <w:r>
        <w:rPr>
          <w:rFonts w:hint="eastAsia"/>
        </w:rPr>
        <w:t>注册（数据格式为</w:t>
      </w:r>
      <w:r>
        <w:rPr>
          <w:rFonts w:hint="eastAsia"/>
        </w:rPr>
        <w:t>Json</w:t>
      </w:r>
      <w:r>
        <w:rPr>
          <w:rFonts w:hint="eastAsia"/>
        </w:rPr>
        <w:t>）</w:t>
      </w:r>
      <w:bookmarkEnd w:id="12"/>
    </w:p>
    <w:tbl>
      <w:tblPr>
        <w:tblStyle w:val="a6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例子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serverIp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192.168.1.21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长连接</w:t>
            </w:r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  <w:sz w:val="18"/>
                <w:szCs w:val="18"/>
              </w:rPr>
              <w:t>uuid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设备唯一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942D6" w:rsidRDefault="00E942D6"/>
        </w:tc>
      </w:tr>
    </w:tbl>
    <w:p w:rsidR="00E942D6" w:rsidRDefault="00E942D6">
      <w:pPr>
        <w:rPr>
          <w:b/>
        </w:rPr>
      </w:pPr>
    </w:p>
    <w:p w:rsidR="00E942D6" w:rsidRDefault="003544D8">
      <w:pPr>
        <w:pStyle w:val="2"/>
        <w:numPr>
          <w:ilvl w:val="1"/>
          <w:numId w:val="1"/>
        </w:numPr>
      </w:pPr>
      <w:bookmarkStart w:id="13" w:name="_Toc494544614"/>
      <w:r>
        <w:rPr>
          <w:rFonts w:hint="eastAsia"/>
        </w:rPr>
        <w:t>定位信息</w:t>
      </w:r>
      <w:bookmarkEnd w:id="13"/>
    </w:p>
    <w:tbl>
      <w:tblPr>
        <w:tblStyle w:val="a6"/>
        <w:tblW w:w="8520" w:type="dxa"/>
        <w:tblLayout w:type="fixed"/>
        <w:tblLook w:val="04A0"/>
      </w:tblPr>
      <w:tblGrid>
        <w:gridCol w:w="2130"/>
        <w:gridCol w:w="2130"/>
        <w:gridCol w:w="2130"/>
        <w:gridCol w:w="2130"/>
      </w:tblGrid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备注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例子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lastRenderedPageBreak/>
              <w:t>serverIp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192.168.1.21</w:t>
            </w:r>
          </w:p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长连接</w:t>
            </w:r>
            <w:r>
              <w:rPr>
                <w:rFonts w:hint="eastAsia"/>
              </w:rPr>
              <w:t>ChannelId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state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定位状态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rPr>
          <w:trHeight w:val="259"/>
        </w:trPr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longitude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latitude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车速</w:t>
            </w:r>
          </w:p>
        </w:tc>
        <w:tc>
          <w:tcPr>
            <w:tcW w:w="2130" w:type="dxa"/>
          </w:tcPr>
          <w:p w:rsidR="00E942D6" w:rsidRDefault="00E942D6"/>
        </w:tc>
      </w:tr>
      <w:tr w:rsidR="00E942D6"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string</w:t>
            </w:r>
          </w:p>
        </w:tc>
        <w:tc>
          <w:tcPr>
            <w:tcW w:w="2130" w:type="dxa"/>
          </w:tcPr>
          <w:p w:rsidR="00E942D6" w:rsidRDefault="003544D8">
            <w:r>
              <w:rPr>
                <w:rFonts w:hint="eastAsia"/>
              </w:rPr>
              <w:t>解锁状态</w:t>
            </w:r>
          </w:p>
        </w:tc>
        <w:tc>
          <w:tcPr>
            <w:tcW w:w="2130" w:type="dxa"/>
          </w:tcPr>
          <w:p w:rsidR="00E942D6" w:rsidRDefault="00E942D6"/>
        </w:tc>
      </w:tr>
    </w:tbl>
    <w:p w:rsidR="00E942D6" w:rsidRDefault="00E942D6">
      <w:pPr>
        <w:rPr>
          <w:b/>
        </w:rPr>
      </w:pPr>
    </w:p>
    <w:sectPr w:rsidR="00E942D6" w:rsidSect="00E94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4D8" w:rsidRDefault="003544D8" w:rsidP="00C045A1">
      <w:r>
        <w:separator/>
      </w:r>
    </w:p>
  </w:endnote>
  <w:endnote w:type="continuationSeparator" w:id="1">
    <w:p w:rsidR="003544D8" w:rsidRDefault="003544D8" w:rsidP="00C0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4D8" w:rsidRDefault="003544D8" w:rsidP="00C045A1">
      <w:r>
        <w:separator/>
      </w:r>
    </w:p>
  </w:footnote>
  <w:footnote w:type="continuationSeparator" w:id="1">
    <w:p w:rsidR="003544D8" w:rsidRDefault="003544D8" w:rsidP="00C045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E4F32"/>
    <w:multiLevelType w:val="multilevel"/>
    <w:tmpl w:val="59CE4F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C1466A"/>
    <w:rsid w:val="00014044"/>
    <w:rsid w:val="00106F99"/>
    <w:rsid w:val="001A7772"/>
    <w:rsid w:val="003544D8"/>
    <w:rsid w:val="004D1FA5"/>
    <w:rsid w:val="00584F7F"/>
    <w:rsid w:val="006968F0"/>
    <w:rsid w:val="007217BB"/>
    <w:rsid w:val="00744F56"/>
    <w:rsid w:val="007E2CEE"/>
    <w:rsid w:val="008D3036"/>
    <w:rsid w:val="00B84165"/>
    <w:rsid w:val="00BB5179"/>
    <w:rsid w:val="00C045A1"/>
    <w:rsid w:val="00C10051"/>
    <w:rsid w:val="00C1466A"/>
    <w:rsid w:val="00E942D6"/>
    <w:rsid w:val="00FC4DBA"/>
    <w:rsid w:val="26843DB7"/>
    <w:rsid w:val="2B18040E"/>
    <w:rsid w:val="2FD465D2"/>
    <w:rsid w:val="3C28304B"/>
    <w:rsid w:val="3DA072D7"/>
    <w:rsid w:val="571C5B4D"/>
    <w:rsid w:val="70A65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Preformatted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2D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E942D6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rsid w:val="00E942D6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E942D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E9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rsid w:val="00E9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59"/>
    <w:rsid w:val="00E942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rsid w:val="00E942D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D6"/>
    <w:rPr>
      <w:sz w:val="18"/>
      <w:szCs w:val="18"/>
    </w:rPr>
  </w:style>
  <w:style w:type="paragraph" w:customStyle="1" w:styleId="Default">
    <w:name w:val="Default"/>
    <w:rsid w:val="00E942D6"/>
    <w:pPr>
      <w:widowControl w:val="0"/>
      <w:autoSpaceDE w:val="0"/>
      <w:autoSpaceDN w:val="0"/>
      <w:adjustRightInd w:val="0"/>
    </w:pPr>
    <w:rPr>
      <w:rFonts w:ascii="华文细黑" w:eastAsia="华文细黑" w:hAnsiTheme="minorHAnsi" w:cs="华文细黑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E942D6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045A1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045A1"/>
  </w:style>
  <w:style w:type="paragraph" w:styleId="20">
    <w:name w:val="toc 2"/>
    <w:basedOn w:val="a"/>
    <w:next w:val="a"/>
    <w:autoRedefine/>
    <w:uiPriority w:val="39"/>
    <w:unhideWhenUsed/>
    <w:rsid w:val="00C045A1"/>
    <w:pPr>
      <w:ind w:leftChars="200" w:left="420"/>
    </w:pPr>
  </w:style>
  <w:style w:type="character" w:styleId="a7">
    <w:name w:val="Hyperlink"/>
    <w:basedOn w:val="a0"/>
    <w:uiPriority w:val="99"/>
    <w:unhideWhenUsed/>
    <w:rsid w:val="00C045A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045A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045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A78B1-D581-4940-8ED5-C9F0D167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1769</Characters>
  <Application>Microsoft Office Word</Application>
  <DocSecurity>0</DocSecurity>
  <Lines>14</Lines>
  <Paragraphs>4</Paragraphs>
  <ScaleCrop>false</ScaleCrop>
  <Company>China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2017-09-28T06:36:00Z</dcterms:created>
  <dcterms:modified xsi:type="dcterms:W3CDTF">2017-09-30T06:21:00Z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