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ACCE" w14:textId="77777777" w:rsidR="00353D64" w:rsidRDefault="00000000">
      <w:pPr>
        <w:pStyle w:val="Title"/>
      </w:pPr>
      <w:r>
        <w:t>Project Proposal</w:t>
      </w:r>
    </w:p>
    <w:p w14:paraId="4DC54875" w14:textId="77777777" w:rsidR="00353D64" w:rsidRDefault="00000000">
      <w:pPr>
        <w:pStyle w:val="Heading1"/>
      </w:pPr>
      <w:r>
        <w:t>Project Title:</w:t>
      </w:r>
    </w:p>
    <w:p w14:paraId="24798061" w14:textId="77777777" w:rsidR="00353D64" w:rsidRDefault="00000000">
      <w:proofErr w:type="spellStart"/>
      <w:r>
        <w:t>NeoAura</w:t>
      </w:r>
      <w:proofErr w:type="spellEnd"/>
      <w:r>
        <w:t xml:space="preserve"> - AI Bot Management System</w:t>
      </w:r>
    </w:p>
    <w:p w14:paraId="643ED4D7" w14:textId="77777777" w:rsidR="00353D64" w:rsidRDefault="00000000">
      <w:pPr>
        <w:pStyle w:val="Heading1"/>
      </w:pPr>
      <w:r>
        <w:t>Course Name:</w:t>
      </w:r>
    </w:p>
    <w:p w14:paraId="59782082" w14:textId="69C295A7" w:rsidR="00353D64" w:rsidRDefault="0068591D">
      <w:r>
        <w:t>Object Oriented Programming</w:t>
      </w:r>
    </w:p>
    <w:p w14:paraId="70840459" w14:textId="77777777" w:rsidR="00353D64" w:rsidRDefault="00000000">
      <w:pPr>
        <w:pStyle w:val="Heading1"/>
      </w:pPr>
      <w:r>
        <w:t>Project Description:</w:t>
      </w:r>
    </w:p>
    <w:p w14:paraId="13A7C478" w14:textId="77777777" w:rsidR="00353D64" w:rsidRDefault="00000000">
      <w:proofErr w:type="spellStart"/>
      <w:r>
        <w:t>NeoAura</w:t>
      </w:r>
      <w:proofErr w:type="spellEnd"/>
      <w:r>
        <w:t xml:space="preserve"> is an AI Bot Management System developed in Java using Spring Boot for the backend and JavaFX for the frontend. The system manages multiple AI bots like ChatGPT, DeepSeek, and others, allowing users to interact with them from a single platform. It features two major interfaces: a User Interface for general users and an Admin Interface for administrators.</w:t>
      </w:r>
      <w:r>
        <w:br/>
      </w:r>
      <w:r>
        <w:br/>
        <w:t>User Features:</w:t>
      </w:r>
      <w:r>
        <w:br/>
        <w:t>- Single platform to chat with 5 different AI bots.</w:t>
      </w:r>
      <w:r>
        <w:br/>
        <w:t xml:space="preserve">- </w:t>
      </w:r>
      <w:proofErr w:type="spellStart"/>
      <w:r>
        <w:t>AutoBot</w:t>
      </w:r>
      <w:proofErr w:type="spellEnd"/>
      <w:r>
        <w:t xml:space="preserve"> option for automatic bot selection based on query analysis.</w:t>
      </w:r>
      <w:r>
        <w:br/>
        <w:t>- Gamified case study polls for user engagement and client research.</w:t>
      </w:r>
      <w:r>
        <w:br/>
        <w:t>- View personal chat history and performance badges.</w:t>
      </w:r>
      <w:r>
        <w:br/>
      </w:r>
      <w:r>
        <w:br/>
        <w:t>Admin Features:</w:t>
      </w:r>
      <w:r>
        <w:br/>
        <w:t>- Real-time tracking of user activities.</w:t>
      </w:r>
      <w:r>
        <w:br/>
        <w:t>- Search users by name or ID, monitor chat sessions.</w:t>
      </w:r>
      <w:r>
        <w:br/>
        <w:t>- Generate detailed analytics reports (PDF/CSV).</w:t>
      </w:r>
      <w:r>
        <w:br/>
        <w:t>- Create and manage gamified case studies and polls.</w:t>
      </w:r>
      <w:r>
        <w:br/>
        <w:t>- Analyze bot usage statistics.</w:t>
      </w:r>
      <w:r>
        <w:br/>
      </w:r>
      <w:r>
        <w:br/>
        <w:t>Technologies Used:</w:t>
      </w:r>
      <w:r>
        <w:br/>
        <w:t>- Backend: Java 17, Spring Boot, PostgreSQL, Maven</w:t>
      </w:r>
      <w:r>
        <w:br/>
        <w:t>- Frontend: JavaFX (Desktop Interface), FXML Layouts</w:t>
      </w:r>
      <w:r>
        <w:br/>
        <w:t>- API Integration: OpenAI (ChatGPT), DeepSeek, Bard/Gemini, Jasper AI, CodeT5</w:t>
      </w:r>
      <w:r>
        <w:br/>
        <w:t>- Testing: Postman for API testing</w:t>
      </w:r>
      <w:r>
        <w:br/>
        <w:t>- Database: PostgreSQL (running on custom port 5000)</w:t>
      </w:r>
      <w:r>
        <w:br/>
        <w:t>- Deployment: JAR file build with Spring Boot Embedded Tomcat</w:t>
      </w:r>
      <w:r>
        <w:br/>
      </w:r>
      <w:r>
        <w:br/>
        <w:t>The project uses OOP principles such as:</w:t>
      </w:r>
      <w:r>
        <w:br/>
        <w:t>- Encapsulation: Private fields, getters/setters in model classes.</w:t>
      </w:r>
      <w:r>
        <w:br/>
        <w:t>- Inheritance: Common superclass for Bot APIs and different specific bot handlers.</w:t>
      </w:r>
      <w:r>
        <w:br/>
      </w:r>
      <w:r>
        <w:lastRenderedPageBreak/>
        <w:t>- Polymorphism: Dynamic bot selection based on user query.</w:t>
      </w:r>
      <w:r>
        <w:br/>
        <w:t>- Abstraction: Abstract services for handling chat sessions and API communication.</w:t>
      </w:r>
      <w:r>
        <w:br/>
        <w:t>- Interfaces: Repositories using Spring Data JPA interfaces.</w:t>
      </w:r>
    </w:p>
    <w:p w14:paraId="2628E612" w14:textId="77777777" w:rsidR="00353D64" w:rsidRDefault="00000000">
      <w:pPr>
        <w:pStyle w:val="Heading1"/>
      </w:pPr>
      <w:r>
        <w:t>Class Diagram:</w:t>
      </w:r>
    </w:p>
    <w:p w14:paraId="0A0EF60B" w14:textId="77777777" w:rsidR="00353D64" w:rsidRDefault="00000000">
      <w:r>
        <w:t>Main Classes:</w:t>
      </w:r>
      <w:r>
        <w:br/>
        <w:t xml:space="preserve">- </w:t>
      </w:r>
      <w:proofErr w:type="spellStart"/>
      <w:r>
        <w:t>NeoAuraApplication</w:t>
      </w:r>
      <w:proofErr w:type="spellEnd"/>
      <w:r>
        <w:br/>
        <w:t>- User</w:t>
      </w:r>
      <w:r>
        <w:br/>
        <w:t>- Admin</w:t>
      </w:r>
      <w:r>
        <w:br/>
        <w:t>- Bot</w:t>
      </w:r>
      <w:r>
        <w:br/>
        <w:t xml:space="preserve">- </w:t>
      </w:r>
      <w:proofErr w:type="spellStart"/>
      <w:r>
        <w:t>ChatSession</w:t>
      </w:r>
      <w:proofErr w:type="spellEnd"/>
      <w:r>
        <w:br/>
        <w:t>- Poll</w:t>
      </w:r>
      <w:r>
        <w:br/>
        <w:t>- Report</w:t>
      </w:r>
      <w:r>
        <w:br/>
        <w:t xml:space="preserve">- </w:t>
      </w:r>
      <w:proofErr w:type="spellStart"/>
      <w:r>
        <w:t>BotService</w:t>
      </w:r>
      <w:proofErr w:type="spellEnd"/>
      <w:r>
        <w:t xml:space="preserve"> (interface)</w:t>
      </w:r>
      <w:r>
        <w:br/>
        <w:t xml:space="preserve">- </w:t>
      </w:r>
      <w:proofErr w:type="spellStart"/>
      <w:r>
        <w:t>AutoBotService</w:t>
      </w:r>
      <w:proofErr w:type="spellEnd"/>
      <w:r>
        <w:br/>
        <w:t xml:space="preserve">- </w:t>
      </w:r>
      <w:proofErr w:type="spellStart"/>
      <w:r>
        <w:t>UserService</w:t>
      </w:r>
      <w:proofErr w:type="spellEnd"/>
      <w:r>
        <w:br/>
        <w:t xml:space="preserve">- </w:t>
      </w:r>
      <w:proofErr w:type="spellStart"/>
      <w:r>
        <w:t>AdminService</w:t>
      </w:r>
      <w:proofErr w:type="spellEnd"/>
      <w:r>
        <w:br/>
        <w:t xml:space="preserve">- </w:t>
      </w:r>
      <w:proofErr w:type="spellStart"/>
      <w:r>
        <w:t>PollService</w:t>
      </w:r>
      <w:proofErr w:type="spellEnd"/>
      <w:r>
        <w:br/>
        <w:t xml:space="preserve">- </w:t>
      </w:r>
      <w:proofErr w:type="spellStart"/>
      <w:r>
        <w:t>ReportService</w:t>
      </w:r>
      <w:proofErr w:type="spellEnd"/>
      <w:r>
        <w:br/>
        <w:t xml:space="preserve">- </w:t>
      </w:r>
      <w:proofErr w:type="spellStart"/>
      <w:r>
        <w:t>APIHandler</w:t>
      </w:r>
      <w:proofErr w:type="spellEnd"/>
      <w:r>
        <w:t xml:space="preserve"> (abstract class)</w:t>
      </w:r>
      <w:r>
        <w:br/>
        <w:t xml:space="preserve">- </w:t>
      </w:r>
      <w:proofErr w:type="spellStart"/>
      <w:r>
        <w:t>ChatGPTAPIHandler</w:t>
      </w:r>
      <w:proofErr w:type="spellEnd"/>
      <w:r>
        <w:br/>
        <w:t xml:space="preserve">- </w:t>
      </w:r>
      <w:proofErr w:type="spellStart"/>
      <w:r>
        <w:t>DeepSeekAPIHandler</w:t>
      </w:r>
      <w:proofErr w:type="spellEnd"/>
      <w:r>
        <w:br/>
        <w:t xml:space="preserve">- </w:t>
      </w:r>
      <w:proofErr w:type="spellStart"/>
      <w:r>
        <w:t>JasperAPIHandler</w:t>
      </w:r>
      <w:proofErr w:type="spellEnd"/>
      <w:r>
        <w:br/>
        <w:t xml:space="preserve">- </w:t>
      </w:r>
      <w:proofErr w:type="spellStart"/>
      <w:r>
        <w:t>BardAPIHandler</w:t>
      </w:r>
      <w:proofErr w:type="spellEnd"/>
      <w:r>
        <w:br/>
        <w:t>- CodeT5APIHandler</w:t>
      </w:r>
    </w:p>
    <w:p w14:paraId="7B01ABA1" w14:textId="77777777" w:rsidR="00353D64" w:rsidRDefault="00000000">
      <w:pPr>
        <w:pStyle w:val="Heading1"/>
      </w:pPr>
      <w:r>
        <w:t>Expected Time:</w:t>
      </w:r>
    </w:p>
    <w:p w14:paraId="0A224311" w14:textId="1F877535" w:rsidR="00353D64" w:rsidRDefault="0068591D">
      <w:r>
        <w:t>1.5 Month</w:t>
      </w:r>
    </w:p>
    <w:p w14:paraId="5F739527" w14:textId="3B46CEE4" w:rsidR="00353D64" w:rsidRDefault="00DB26B2">
      <w:pPr>
        <w:pStyle w:val="Heading1"/>
      </w:pPr>
      <w:r>
        <w:t>Author</w:t>
      </w:r>
      <w:r w:rsidR="00000000">
        <w:t>:</w:t>
      </w:r>
    </w:p>
    <w:tbl>
      <w:tblPr>
        <w:tblW w:w="0" w:type="auto"/>
        <w:tblLook w:val="04A0" w:firstRow="1" w:lastRow="0" w:firstColumn="1" w:lastColumn="0" w:noHBand="0" w:noVBand="1"/>
      </w:tblPr>
      <w:tblGrid>
        <w:gridCol w:w="2880"/>
        <w:gridCol w:w="2880"/>
        <w:gridCol w:w="2880"/>
      </w:tblGrid>
      <w:tr w:rsidR="00353D64" w14:paraId="5B218A87" w14:textId="77777777">
        <w:tc>
          <w:tcPr>
            <w:tcW w:w="2880" w:type="dxa"/>
          </w:tcPr>
          <w:p w14:paraId="702DD8EC" w14:textId="77777777" w:rsidR="00353D64" w:rsidRDefault="00000000">
            <w:r>
              <w:t>Sr. No.</w:t>
            </w:r>
          </w:p>
        </w:tc>
        <w:tc>
          <w:tcPr>
            <w:tcW w:w="2880" w:type="dxa"/>
          </w:tcPr>
          <w:p w14:paraId="29E7DB2F" w14:textId="77777777" w:rsidR="00353D64" w:rsidRDefault="00000000">
            <w:r>
              <w:t>Student Name</w:t>
            </w:r>
          </w:p>
        </w:tc>
        <w:tc>
          <w:tcPr>
            <w:tcW w:w="2880" w:type="dxa"/>
          </w:tcPr>
          <w:p w14:paraId="3ED060E2" w14:textId="77777777" w:rsidR="00353D64" w:rsidRDefault="00000000">
            <w:r>
              <w:t>Registration Code</w:t>
            </w:r>
          </w:p>
        </w:tc>
      </w:tr>
      <w:tr w:rsidR="00353D64" w14:paraId="7D796711" w14:textId="77777777">
        <w:tc>
          <w:tcPr>
            <w:tcW w:w="2880" w:type="dxa"/>
          </w:tcPr>
          <w:p w14:paraId="3E57D2DE" w14:textId="75A9087F" w:rsidR="00353D64" w:rsidRDefault="00DB26B2">
            <w:r>
              <w:t>1</w:t>
            </w:r>
          </w:p>
        </w:tc>
        <w:tc>
          <w:tcPr>
            <w:tcW w:w="2880" w:type="dxa"/>
          </w:tcPr>
          <w:p w14:paraId="4A415335" w14:textId="77777777" w:rsidR="00353D64" w:rsidRDefault="00000000">
            <w:r>
              <w:t>M Waleed Ahmed</w:t>
            </w:r>
          </w:p>
        </w:tc>
        <w:tc>
          <w:tcPr>
            <w:tcW w:w="2880" w:type="dxa"/>
          </w:tcPr>
          <w:p w14:paraId="4721F9CF" w14:textId="77777777" w:rsidR="00353D64" w:rsidRDefault="00000000">
            <w:r>
              <w:t>02-131242-119</w:t>
            </w:r>
          </w:p>
        </w:tc>
      </w:tr>
    </w:tbl>
    <w:p w14:paraId="1EA87C80" w14:textId="77777777" w:rsidR="002D34A6" w:rsidRDefault="002D34A6"/>
    <w:sectPr w:rsidR="002D34A6" w:rsidSect="00DB26B2">
      <w:pgSz w:w="12240" w:h="15840"/>
      <w:pgMar w:top="1440" w:right="1800" w:bottom="1440" w:left="180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914789">
    <w:abstractNumId w:val="8"/>
  </w:num>
  <w:num w:numId="2" w16cid:durableId="1296830503">
    <w:abstractNumId w:val="6"/>
  </w:num>
  <w:num w:numId="3" w16cid:durableId="118573859">
    <w:abstractNumId w:val="5"/>
  </w:num>
  <w:num w:numId="4" w16cid:durableId="1299065765">
    <w:abstractNumId w:val="4"/>
  </w:num>
  <w:num w:numId="5" w16cid:durableId="421605565">
    <w:abstractNumId w:val="7"/>
  </w:num>
  <w:num w:numId="6" w16cid:durableId="233903591">
    <w:abstractNumId w:val="3"/>
  </w:num>
  <w:num w:numId="7" w16cid:durableId="1946108558">
    <w:abstractNumId w:val="2"/>
  </w:num>
  <w:num w:numId="8" w16cid:durableId="675425159">
    <w:abstractNumId w:val="1"/>
  </w:num>
  <w:num w:numId="9" w16cid:durableId="12927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4A6"/>
    <w:rsid w:val="00326F90"/>
    <w:rsid w:val="00353D64"/>
    <w:rsid w:val="0068591D"/>
    <w:rsid w:val="009644FE"/>
    <w:rsid w:val="00AA1D8D"/>
    <w:rsid w:val="00B47730"/>
    <w:rsid w:val="00CB0664"/>
    <w:rsid w:val="00DB26B2"/>
    <w:rsid w:val="00DE11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52E4F"/>
  <w14:defaultImageDpi w14:val="300"/>
  <w15:docId w15:val="{3819E361-6BE7-4C0F-801C-3E5527A2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325</Words>
  <Characters>1855</Characters>
  <Application>Microsoft Office Word</Application>
  <DocSecurity>0</DocSecurity>
  <Lines>74</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02-131242-119</cp:lastModifiedBy>
  <cp:revision>3</cp:revision>
  <dcterms:created xsi:type="dcterms:W3CDTF">2013-12-23T23:15:00Z</dcterms:created>
  <dcterms:modified xsi:type="dcterms:W3CDTF">2026-01-12T09:47:00Z</dcterms:modified>
  <cp:category/>
</cp:coreProperties>
</file>