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Reflection Questions: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like about this project?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It allows us to explore real project games testing our logic along the implementation, allowing us to test and explore the different approaches to achieve the result.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struggle with this project?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implementation of the field which is auto generated depending on the user     interaction with the holes and generating without conflict with the hole, hat and the path.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make your experience with this assessment better?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Nil.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