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2B4D" w14:textId="7619ECBB" w:rsidR="00937B43" w:rsidRDefault="00937B43" w:rsidP="00937B43">
      <w:pPr>
        <w:numPr>
          <w:ilvl w:val="0"/>
          <w:numId w:val="1"/>
        </w:numPr>
        <w:rPr>
          <w:sz w:val="24"/>
          <w:szCs w:val="28"/>
        </w:rPr>
      </w:pPr>
      <w:r w:rsidRPr="00937B43">
        <w:rPr>
          <w:rFonts w:hint="eastAsia"/>
          <w:sz w:val="24"/>
          <w:szCs w:val="28"/>
        </w:rPr>
        <w:t>作业</w:t>
      </w:r>
      <w:r w:rsidRPr="00937B43">
        <w:rPr>
          <w:sz w:val="24"/>
          <w:szCs w:val="28"/>
        </w:rPr>
        <w:t>1</w:t>
      </w:r>
      <w:r w:rsidRPr="00937B43">
        <w:rPr>
          <w:rFonts w:hint="eastAsia"/>
          <w:sz w:val="24"/>
          <w:szCs w:val="28"/>
        </w:rPr>
        <w:t>：</w:t>
      </w:r>
      <w:r w:rsidR="00D80713" w:rsidRPr="00D80713">
        <w:rPr>
          <w:rFonts w:hint="eastAsia"/>
          <w:sz w:val="24"/>
          <w:szCs w:val="28"/>
        </w:rPr>
        <w:t>用</w:t>
      </w:r>
      <w:r w:rsidR="00D80713" w:rsidRPr="00D80713">
        <w:rPr>
          <w:sz w:val="24"/>
          <w:szCs w:val="28"/>
        </w:rPr>
        <w:t>pytorch实现卷积神经网络，对cifar10数据集进行分类</w:t>
      </w:r>
    </w:p>
    <w:p w14:paraId="5B9BB65F" w14:textId="67EB55D5" w:rsidR="00652F3A" w:rsidRPr="00937B43" w:rsidRDefault="00652F3A" w:rsidP="00652F3A">
      <w:pPr>
        <w:numPr>
          <w:ilvl w:val="1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作业描述：本次作业。。。</w:t>
      </w:r>
    </w:p>
    <w:p w14:paraId="116BBDC1" w14:textId="39D0D956" w:rsidR="00D80713" w:rsidRPr="00D80713" w:rsidRDefault="00D80713" w:rsidP="009157B4">
      <w:pPr>
        <w:pStyle w:val="a3"/>
        <w:numPr>
          <w:ilvl w:val="2"/>
          <w:numId w:val="3"/>
        </w:numPr>
        <w:ind w:firstLineChars="0"/>
        <w:rPr>
          <w:sz w:val="24"/>
          <w:szCs w:val="28"/>
        </w:rPr>
      </w:pPr>
      <w:r w:rsidRPr="00D80713">
        <w:rPr>
          <w:sz w:val="24"/>
          <w:szCs w:val="28"/>
        </w:rPr>
        <w:t>使用pytorch的nn.Module和Conv2d等相关的API实现卷积神经网络</w:t>
      </w:r>
    </w:p>
    <w:p w14:paraId="6D5B4D3B" w14:textId="1C2E98C1" w:rsidR="00D80713" w:rsidRPr="00D80713" w:rsidRDefault="00D80713" w:rsidP="009157B4">
      <w:pPr>
        <w:pStyle w:val="a3"/>
        <w:numPr>
          <w:ilvl w:val="2"/>
          <w:numId w:val="3"/>
        </w:numPr>
        <w:ind w:firstLineChars="0"/>
        <w:rPr>
          <w:b/>
          <w:bCs/>
          <w:sz w:val="24"/>
          <w:szCs w:val="28"/>
        </w:rPr>
      </w:pPr>
      <w:r w:rsidRPr="00D80713">
        <w:rPr>
          <w:sz w:val="24"/>
          <w:szCs w:val="28"/>
        </w:rPr>
        <w:t>使用pytorch的DataLoader和Dataset等相关的API实现</w:t>
      </w:r>
      <w:r w:rsidRPr="00D80713">
        <w:rPr>
          <w:b/>
          <w:bCs/>
          <w:sz w:val="24"/>
          <w:szCs w:val="28"/>
        </w:rPr>
        <w:t>数据集的加载</w:t>
      </w:r>
    </w:p>
    <w:p w14:paraId="62AED282" w14:textId="633CD96D" w:rsidR="00D80713" w:rsidRPr="00D80713" w:rsidRDefault="00D80713" w:rsidP="009157B4">
      <w:pPr>
        <w:pStyle w:val="a3"/>
        <w:numPr>
          <w:ilvl w:val="2"/>
          <w:numId w:val="3"/>
        </w:numPr>
        <w:ind w:firstLineChars="0"/>
        <w:rPr>
          <w:sz w:val="24"/>
          <w:szCs w:val="28"/>
        </w:rPr>
      </w:pPr>
      <w:r w:rsidRPr="00D80713">
        <w:rPr>
          <w:sz w:val="24"/>
          <w:szCs w:val="28"/>
        </w:rPr>
        <w:t>修改网络结构和参数，观察训练效果</w:t>
      </w:r>
      <w:r w:rsidR="00C03B4C">
        <w:rPr>
          <w:rFonts w:hint="eastAsia"/>
          <w:sz w:val="24"/>
          <w:szCs w:val="28"/>
        </w:rPr>
        <w:t>。可以参考经典模型，但不能使用接口、代码和预训练权重。</w:t>
      </w:r>
    </w:p>
    <w:p w14:paraId="242707BF" w14:textId="31E98CC5" w:rsidR="00937B43" w:rsidRDefault="00D80713" w:rsidP="009157B4">
      <w:pPr>
        <w:pStyle w:val="a3"/>
        <w:numPr>
          <w:ilvl w:val="2"/>
          <w:numId w:val="3"/>
        </w:numPr>
        <w:ind w:firstLineChars="0"/>
        <w:rPr>
          <w:b/>
          <w:bCs/>
          <w:sz w:val="24"/>
          <w:szCs w:val="28"/>
        </w:rPr>
      </w:pPr>
      <w:r w:rsidRPr="00D80713">
        <w:rPr>
          <w:b/>
          <w:bCs/>
          <w:sz w:val="24"/>
          <w:szCs w:val="28"/>
        </w:rPr>
        <w:t>使用数据增强，提高模型的泛化能力</w:t>
      </w:r>
    </w:p>
    <w:p w14:paraId="67CA2C45" w14:textId="6E144F20" w:rsidR="006A6B75" w:rsidRDefault="006A6B75" w:rsidP="009157B4">
      <w:pPr>
        <w:pStyle w:val="a3"/>
        <w:numPr>
          <w:ilvl w:val="2"/>
          <w:numId w:val="3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00</w:t>
      </w:r>
      <w:r>
        <w:rPr>
          <w:rFonts w:hint="eastAsia"/>
          <w:b/>
          <w:bCs/>
          <w:sz w:val="24"/>
          <w:szCs w:val="28"/>
        </w:rPr>
        <w:t>个epoch后测试集准确率达到8</w:t>
      </w:r>
      <w:r>
        <w:rPr>
          <w:b/>
          <w:bCs/>
          <w:sz w:val="24"/>
          <w:szCs w:val="28"/>
        </w:rPr>
        <w:t>0%</w:t>
      </w:r>
      <w:r>
        <w:rPr>
          <w:rFonts w:hint="eastAsia"/>
          <w:b/>
          <w:bCs/>
          <w:sz w:val="24"/>
          <w:szCs w:val="28"/>
        </w:rPr>
        <w:t>以上</w:t>
      </w:r>
      <w:r w:rsidR="003F75EF">
        <w:rPr>
          <w:rFonts w:hint="eastAsia"/>
          <w:b/>
          <w:bCs/>
          <w:sz w:val="24"/>
          <w:szCs w:val="28"/>
        </w:rPr>
        <w:t>、</w:t>
      </w:r>
    </w:p>
    <w:p w14:paraId="1C2C76D0" w14:textId="77777777" w:rsidR="003F75EF" w:rsidRPr="003F75EF" w:rsidRDefault="003F75EF" w:rsidP="003F75EF">
      <w:pPr>
        <w:rPr>
          <w:rFonts w:hint="eastAsia"/>
          <w:b/>
          <w:bCs/>
          <w:sz w:val="24"/>
          <w:szCs w:val="28"/>
        </w:rPr>
      </w:pPr>
    </w:p>
    <w:p w14:paraId="1CA65433" w14:textId="77777777" w:rsidR="009157B4" w:rsidRPr="009157B4" w:rsidRDefault="00937B43" w:rsidP="009157B4">
      <w:pPr>
        <w:numPr>
          <w:ilvl w:val="0"/>
          <w:numId w:val="1"/>
        </w:numPr>
        <w:rPr>
          <w:sz w:val="24"/>
          <w:szCs w:val="28"/>
        </w:rPr>
      </w:pPr>
      <w:r w:rsidRPr="00937B43">
        <w:rPr>
          <w:rFonts w:hint="eastAsia"/>
          <w:sz w:val="24"/>
          <w:szCs w:val="28"/>
        </w:rPr>
        <w:t>作业</w:t>
      </w:r>
      <w:r w:rsidRPr="00937B43">
        <w:rPr>
          <w:sz w:val="24"/>
          <w:szCs w:val="28"/>
        </w:rPr>
        <w:t>2</w:t>
      </w:r>
      <w:r w:rsidRPr="00937B43">
        <w:rPr>
          <w:rFonts w:hint="eastAsia"/>
          <w:sz w:val="24"/>
          <w:szCs w:val="28"/>
        </w:rPr>
        <w:t>：</w:t>
      </w:r>
      <w:r w:rsidR="009157B4" w:rsidRPr="009157B4">
        <w:rPr>
          <w:rFonts w:hint="eastAsia"/>
          <w:sz w:val="24"/>
          <w:szCs w:val="28"/>
        </w:rPr>
        <w:t>使用</w:t>
      </w:r>
      <w:r w:rsidR="009157B4" w:rsidRPr="009157B4">
        <w:rPr>
          <w:sz w:val="24"/>
          <w:szCs w:val="28"/>
        </w:rPr>
        <w:t>ONNX Runtime实现人脸识别系统</w:t>
      </w:r>
    </w:p>
    <w:p w14:paraId="33F8F9E7" w14:textId="77777777" w:rsidR="009157B4" w:rsidRPr="009157B4" w:rsidRDefault="009157B4" w:rsidP="009157B4">
      <w:pPr>
        <w:numPr>
          <w:ilvl w:val="1"/>
          <w:numId w:val="1"/>
        </w:numPr>
        <w:rPr>
          <w:sz w:val="24"/>
          <w:szCs w:val="28"/>
        </w:rPr>
      </w:pPr>
      <w:r w:rsidRPr="009157B4">
        <w:rPr>
          <w:rFonts w:hint="eastAsia"/>
          <w:sz w:val="24"/>
          <w:szCs w:val="28"/>
        </w:rPr>
        <w:t>作业描述：</w:t>
      </w:r>
      <w:r w:rsidRPr="009157B4">
        <w:rPr>
          <w:sz w:val="24"/>
          <w:szCs w:val="28"/>
        </w:rPr>
        <w:t xml:space="preserve"> 本次作业要求你使用ONNX Runtime推理框架来实现一个人脸识别系统。系统需能够识别照片中的人脸并判断其身份。具体要求如下：</w:t>
      </w:r>
    </w:p>
    <w:p w14:paraId="7197D06E" w14:textId="4E00D953" w:rsidR="009157B4" w:rsidRPr="009157B4" w:rsidRDefault="009157B4" w:rsidP="009157B4">
      <w:pPr>
        <w:numPr>
          <w:ilvl w:val="1"/>
          <w:numId w:val="2"/>
        </w:numPr>
        <w:rPr>
          <w:sz w:val="24"/>
          <w:szCs w:val="28"/>
        </w:rPr>
      </w:pPr>
      <w:r w:rsidRPr="009157B4">
        <w:rPr>
          <w:rFonts w:hint="eastAsia"/>
          <w:sz w:val="24"/>
          <w:szCs w:val="28"/>
        </w:rPr>
        <w:t>使用提供的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onnx</w:t>
      </w:r>
      <w:r w:rsidRPr="009157B4">
        <w:rPr>
          <w:rFonts w:hint="eastAsia"/>
          <w:sz w:val="24"/>
          <w:szCs w:val="28"/>
        </w:rPr>
        <w:t>预训练模型文件</w:t>
      </w:r>
      <w:r>
        <w:rPr>
          <w:rFonts w:hint="eastAsia"/>
          <w:sz w:val="24"/>
          <w:szCs w:val="28"/>
        </w:rPr>
        <w:t>进行预测，每个模型的加载、预处理、后处理的代码都已给出</w:t>
      </w:r>
      <w:r w:rsidRPr="009157B4">
        <w:rPr>
          <w:rFonts w:hint="eastAsia"/>
          <w:sz w:val="24"/>
          <w:szCs w:val="28"/>
        </w:rPr>
        <w:t>。</w:t>
      </w:r>
    </w:p>
    <w:p w14:paraId="3B143551" w14:textId="6075D55D" w:rsidR="009157B4" w:rsidRDefault="009157B4" w:rsidP="009157B4">
      <w:pPr>
        <w:numPr>
          <w:ilvl w:val="1"/>
          <w:numId w:val="2"/>
        </w:numPr>
        <w:rPr>
          <w:sz w:val="24"/>
          <w:szCs w:val="28"/>
        </w:rPr>
      </w:pPr>
      <w:r w:rsidRPr="009157B4">
        <w:rPr>
          <w:rFonts w:hint="eastAsia"/>
          <w:sz w:val="24"/>
          <w:szCs w:val="28"/>
        </w:rPr>
        <w:t>实现以下四个关键功能</w:t>
      </w:r>
      <w:r>
        <w:rPr>
          <w:rFonts w:hint="eastAsia"/>
          <w:sz w:val="24"/>
          <w:szCs w:val="28"/>
        </w:rPr>
        <w:t>，并且结合在一起实现完整的人脸识别系统</w:t>
      </w:r>
      <w:r w:rsidRPr="009157B4">
        <w:rPr>
          <w:rFonts w:hint="eastAsia"/>
          <w:sz w:val="24"/>
          <w:szCs w:val="28"/>
        </w:rPr>
        <w:t>：</w:t>
      </w:r>
      <w:r w:rsidRPr="009157B4">
        <w:rPr>
          <w:sz w:val="24"/>
          <w:szCs w:val="28"/>
        </w:rPr>
        <w:t xml:space="preserve"> </w:t>
      </w:r>
    </w:p>
    <w:p w14:paraId="7E844D3B" w14:textId="77777777" w:rsidR="009157B4" w:rsidRDefault="009157B4" w:rsidP="009157B4">
      <w:pPr>
        <w:ind w:left="1520"/>
        <w:rPr>
          <w:sz w:val="24"/>
          <w:szCs w:val="28"/>
        </w:rPr>
      </w:pPr>
      <w:r w:rsidRPr="009157B4">
        <w:rPr>
          <w:sz w:val="24"/>
          <w:szCs w:val="28"/>
        </w:rPr>
        <w:t>a. 人脸检测：在照片中检测出人脸。</w:t>
      </w:r>
    </w:p>
    <w:p w14:paraId="25B2BC0D" w14:textId="77777777" w:rsidR="009157B4" w:rsidRDefault="009157B4" w:rsidP="009157B4">
      <w:pPr>
        <w:ind w:left="1520"/>
        <w:rPr>
          <w:sz w:val="24"/>
          <w:szCs w:val="28"/>
        </w:rPr>
      </w:pPr>
      <w:r w:rsidRPr="009157B4">
        <w:rPr>
          <w:sz w:val="24"/>
          <w:szCs w:val="28"/>
        </w:rPr>
        <w:t xml:space="preserve">b. 关键点对齐：对检测到的人脸进行关键点对齐。 </w:t>
      </w:r>
    </w:p>
    <w:p w14:paraId="724870DD" w14:textId="77777777" w:rsidR="009157B4" w:rsidRDefault="009157B4" w:rsidP="009157B4">
      <w:pPr>
        <w:ind w:left="1520"/>
        <w:rPr>
          <w:sz w:val="24"/>
          <w:szCs w:val="28"/>
        </w:rPr>
      </w:pPr>
      <w:r w:rsidRPr="009157B4">
        <w:rPr>
          <w:sz w:val="24"/>
          <w:szCs w:val="28"/>
        </w:rPr>
        <w:t xml:space="preserve">c. 特征提取：从对齐后的人脸中提取特征。 </w:t>
      </w:r>
    </w:p>
    <w:p w14:paraId="68241108" w14:textId="54E50D9F" w:rsidR="009157B4" w:rsidRPr="009157B4" w:rsidRDefault="009157B4" w:rsidP="009157B4">
      <w:pPr>
        <w:ind w:left="1520"/>
        <w:rPr>
          <w:sz w:val="24"/>
          <w:szCs w:val="28"/>
        </w:rPr>
      </w:pPr>
      <w:r w:rsidRPr="009157B4">
        <w:rPr>
          <w:sz w:val="24"/>
          <w:szCs w:val="28"/>
        </w:rPr>
        <w:lastRenderedPageBreak/>
        <w:t>d. 身份比对：根据提取的特征判断人脸的身份。</w:t>
      </w:r>
    </w:p>
    <w:p w14:paraId="4AAE5086" w14:textId="5AF436A2" w:rsidR="009157B4" w:rsidRPr="009157B4" w:rsidRDefault="009157B4" w:rsidP="009157B4">
      <w:pPr>
        <w:numPr>
          <w:ilvl w:val="1"/>
          <w:numId w:val="2"/>
        </w:numPr>
        <w:rPr>
          <w:sz w:val="24"/>
          <w:szCs w:val="28"/>
        </w:rPr>
      </w:pPr>
      <w:r w:rsidRPr="009157B4">
        <w:rPr>
          <w:rFonts w:hint="eastAsia"/>
          <w:sz w:val="24"/>
          <w:szCs w:val="28"/>
        </w:rPr>
        <w:t>注册至少</w:t>
      </w:r>
      <w:r w:rsidRPr="009157B4">
        <w:rPr>
          <w:sz w:val="24"/>
          <w:szCs w:val="28"/>
        </w:rPr>
        <w:t>5个人的人脸信息，用于后续的身份比对。</w:t>
      </w:r>
      <w:r w:rsidR="003F75EF">
        <w:rPr>
          <w:rFonts w:hint="eastAsia"/>
          <w:sz w:val="24"/>
          <w:szCs w:val="28"/>
        </w:rPr>
        <w:t>可以是舍友、同学等。</w:t>
      </w:r>
    </w:p>
    <w:p w14:paraId="170178E3" w14:textId="5CE6FE64" w:rsidR="009157B4" w:rsidRDefault="003F75EF" w:rsidP="009157B4">
      <w:pPr>
        <w:numPr>
          <w:ilvl w:val="1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识别5张自己拍摄的测试</w:t>
      </w:r>
      <w:r w:rsidR="009157B4" w:rsidRPr="009157B4">
        <w:rPr>
          <w:rFonts w:hint="eastAsia"/>
          <w:sz w:val="24"/>
          <w:szCs w:val="28"/>
        </w:rPr>
        <w:t>图片</w:t>
      </w:r>
      <w:r>
        <w:rPr>
          <w:rFonts w:hint="eastAsia"/>
          <w:sz w:val="24"/>
          <w:szCs w:val="28"/>
        </w:rPr>
        <w:t>，并</w:t>
      </w:r>
      <w:r w:rsidR="009157B4" w:rsidRPr="009157B4">
        <w:rPr>
          <w:rFonts w:hint="eastAsia"/>
          <w:sz w:val="24"/>
          <w:szCs w:val="28"/>
        </w:rPr>
        <w:t>绘制出以下信息：</w:t>
      </w:r>
      <w:r w:rsidR="009157B4" w:rsidRPr="009157B4">
        <w:rPr>
          <w:sz w:val="24"/>
          <w:szCs w:val="28"/>
        </w:rPr>
        <w:t xml:space="preserve"> </w:t>
      </w:r>
    </w:p>
    <w:p w14:paraId="1951B3DF" w14:textId="77777777" w:rsidR="009157B4" w:rsidRDefault="009157B4" w:rsidP="009157B4">
      <w:pPr>
        <w:ind w:left="1520"/>
        <w:rPr>
          <w:sz w:val="24"/>
          <w:szCs w:val="28"/>
        </w:rPr>
      </w:pPr>
      <w:r w:rsidRPr="009157B4">
        <w:rPr>
          <w:sz w:val="24"/>
          <w:szCs w:val="28"/>
        </w:rPr>
        <w:t xml:space="preserve">a. 检测框：标注出检测到的人脸位置。 </w:t>
      </w:r>
    </w:p>
    <w:p w14:paraId="12FFD9D1" w14:textId="77777777" w:rsidR="009157B4" w:rsidRDefault="009157B4" w:rsidP="009157B4">
      <w:pPr>
        <w:ind w:left="1520"/>
        <w:rPr>
          <w:sz w:val="24"/>
          <w:szCs w:val="28"/>
        </w:rPr>
      </w:pPr>
      <w:r w:rsidRPr="009157B4">
        <w:rPr>
          <w:sz w:val="24"/>
          <w:szCs w:val="28"/>
        </w:rPr>
        <w:t xml:space="preserve">b. 特征点：绘制人脸关键点。 </w:t>
      </w:r>
    </w:p>
    <w:p w14:paraId="1C53FEBF" w14:textId="6E6E27F5" w:rsidR="009157B4" w:rsidRPr="009157B4" w:rsidRDefault="009157B4" w:rsidP="009157B4">
      <w:pPr>
        <w:ind w:left="1520"/>
        <w:rPr>
          <w:sz w:val="24"/>
          <w:szCs w:val="28"/>
        </w:rPr>
      </w:pPr>
      <w:r w:rsidRPr="009157B4">
        <w:rPr>
          <w:sz w:val="24"/>
          <w:szCs w:val="28"/>
        </w:rPr>
        <w:t>c. 身份：在检测框旁边注明识别出的身份。</w:t>
      </w:r>
    </w:p>
    <w:p w14:paraId="776A3E20" w14:textId="166ECFA5" w:rsidR="00937B43" w:rsidRPr="009157B4" w:rsidRDefault="009157B4" w:rsidP="009157B4">
      <w:pPr>
        <w:rPr>
          <w:rFonts w:hint="eastAsia"/>
          <w:b/>
          <w:bCs/>
          <w:sz w:val="24"/>
          <w:szCs w:val="28"/>
        </w:rPr>
      </w:pPr>
      <w:r w:rsidRPr="009157B4">
        <w:rPr>
          <w:rFonts w:hint="eastAsia"/>
          <w:b/>
          <w:bCs/>
          <w:sz w:val="24"/>
          <w:szCs w:val="28"/>
        </w:rPr>
        <w:t>请确保你的实现满足以上所有要求，并在提交作业时提供完整的源代码、运行截图和</w:t>
      </w:r>
      <w:r w:rsidRPr="009157B4">
        <w:rPr>
          <w:rFonts w:hint="eastAsia"/>
          <w:b/>
          <w:bCs/>
          <w:sz w:val="24"/>
          <w:szCs w:val="28"/>
        </w:rPr>
        <w:t>实验报告</w:t>
      </w:r>
      <w:r w:rsidRPr="009157B4">
        <w:rPr>
          <w:rFonts w:hint="eastAsia"/>
          <w:b/>
          <w:bCs/>
          <w:sz w:val="24"/>
          <w:szCs w:val="28"/>
        </w:rPr>
        <w:t>。</w:t>
      </w:r>
    </w:p>
    <w:p w14:paraId="006680DD" w14:textId="77777777" w:rsidR="00937B43" w:rsidRPr="009718A8" w:rsidRDefault="00937B43" w:rsidP="009718A8">
      <w:pPr>
        <w:ind w:left="1440"/>
        <w:rPr>
          <w:sz w:val="24"/>
          <w:szCs w:val="28"/>
        </w:rPr>
      </w:pPr>
    </w:p>
    <w:sectPr w:rsidR="00937B43" w:rsidRPr="0097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E58"/>
    <w:multiLevelType w:val="hybridMultilevel"/>
    <w:tmpl w:val="72103A2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5E4321"/>
    <w:multiLevelType w:val="hybridMultilevel"/>
    <w:tmpl w:val="09D0F1C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520" w:hanging="440"/>
      </w:p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F15BC1"/>
    <w:multiLevelType w:val="hybridMultilevel"/>
    <w:tmpl w:val="2A2E9A2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ind w:left="2240" w:hanging="440"/>
      </w:p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89990636">
    <w:abstractNumId w:val="0"/>
  </w:num>
  <w:num w:numId="2" w16cid:durableId="472791857">
    <w:abstractNumId w:val="1"/>
  </w:num>
  <w:num w:numId="3" w16cid:durableId="111012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3F75EF"/>
    <w:rsid w:val="00572CDC"/>
    <w:rsid w:val="00652F3A"/>
    <w:rsid w:val="006A6B75"/>
    <w:rsid w:val="008B44E0"/>
    <w:rsid w:val="009157B4"/>
    <w:rsid w:val="00937B43"/>
    <w:rsid w:val="009718A8"/>
    <w:rsid w:val="00C03B4C"/>
    <w:rsid w:val="00D8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B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刘奕良</cp:lastModifiedBy>
  <cp:revision>6</cp:revision>
  <dcterms:created xsi:type="dcterms:W3CDTF">2023-03-26T09:52:00Z</dcterms:created>
  <dcterms:modified xsi:type="dcterms:W3CDTF">2023-03-31T12:25:00Z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