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75227" w14:textId="281587CB" w:rsidR="002527BB" w:rsidRDefault="00FC7C8D">
      <w:r>
        <w:rPr>
          <w:rFonts w:hint="eastAsia"/>
        </w:rPr>
        <w:t>平台：阿里云物联网平台：</w:t>
      </w:r>
    </w:p>
    <w:p w14:paraId="7C078388" w14:textId="5563C061" w:rsidR="00FC7C8D" w:rsidRDefault="00FC7C8D">
      <w:r>
        <w:rPr>
          <w:noProof/>
        </w:rPr>
        <w:drawing>
          <wp:inline distT="0" distB="0" distL="0" distR="0" wp14:anchorId="6ED822DA" wp14:editId="50564D8D">
            <wp:extent cx="5274310" cy="2258060"/>
            <wp:effectExtent l="0" t="0" r="0" b="0"/>
            <wp:docPr id="599583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83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067F" w14:textId="77777777" w:rsidR="00627FBC" w:rsidRDefault="00FC7C8D" w:rsidP="00E50E22">
      <w:pPr>
        <w:ind w:firstLine="420"/>
      </w:pPr>
      <w:r w:rsidRPr="00FC7C8D">
        <w:t>物联网（IoT）是指通过互联网将各种物理设备连接起来，实现设备间的数据交换和智能化管理。阿里云作为全球领先的</w:t>
      </w:r>
      <w:proofErr w:type="gramStart"/>
      <w:r w:rsidRPr="00FC7C8D">
        <w:t>云计算</w:t>
      </w:r>
      <w:proofErr w:type="gramEnd"/>
      <w:r w:rsidRPr="00FC7C8D">
        <w:t>服务提供商，</w:t>
      </w:r>
      <w:r w:rsidR="00E50E22" w:rsidRPr="00FC7C8D">
        <w:t>注重安全性和隐私保护，确保用户数据的安全传输和存储</w:t>
      </w:r>
      <w:r w:rsidR="00E50E22">
        <w:rPr>
          <w:rFonts w:hint="eastAsia"/>
        </w:rPr>
        <w:t>，</w:t>
      </w:r>
      <w:r w:rsidRPr="00FC7C8D">
        <w:t>在物联网领域发挥了重要的作用。</w:t>
      </w:r>
      <w:r>
        <w:rPr>
          <w:rFonts w:hint="eastAsia"/>
        </w:rPr>
        <w:t>我们通过利用</w:t>
      </w:r>
      <w:r w:rsidRPr="00FC7C8D">
        <w:t>阿里云物联网平台提供</w:t>
      </w:r>
      <w:r>
        <w:rPr>
          <w:rFonts w:hint="eastAsia"/>
        </w:rPr>
        <w:t>的</w:t>
      </w:r>
      <w:r w:rsidRPr="00FC7C8D">
        <w:t>一整套解决方案，</w:t>
      </w:r>
      <w:r>
        <w:rPr>
          <w:rFonts w:hint="eastAsia"/>
        </w:rPr>
        <w:t>将</w:t>
      </w:r>
      <w:r w:rsidR="00E50E22">
        <w:rPr>
          <w:rFonts w:hint="eastAsia"/>
        </w:rPr>
        <w:t>DHT11</w:t>
      </w:r>
      <w:r w:rsidR="00E50E22">
        <w:rPr>
          <w:rFonts w:hint="eastAsia"/>
        </w:rPr>
        <w:t>温湿度</w:t>
      </w:r>
      <w:r>
        <w:rPr>
          <w:rFonts w:hint="eastAsia"/>
        </w:rPr>
        <w:t>传感器</w:t>
      </w:r>
      <w:r w:rsidRPr="00FC7C8D">
        <w:t>设备接入云端，并利用强大的数据分析能力实现实时监控和智能决策。</w:t>
      </w:r>
    </w:p>
    <w:p w14:paraId="762C8808" w14:textId="6508F34D" w:rsidR="00627FBC" w:rsidRDefault="00627FBC" w:rsidP="00627FBC">
      <w:pPr>
        <w:ind w:firstLine="420"/>
      </w:pPr>
      <w:r w:rsidRPr="00627FBC">
        <w:t>在</w:t>
      </w:r>
      <w:proofErr w:type="gramStart"/>
      <w:r w:rsidRPr="00627FBC">
        <w:t>现代物</w:t>
      </w:r>
      <w:proofErr w:type="gramEnd"/>
      <w:r w:rsidRPr="00627FBC">
        <w:t>联网应用中，实现数据的实时监测与可视化是提升系统智能化水平的重要环节。</w:t>
      </w:r>
      <w:r>
        <w:rPr>
          <w:rFonts w:hint="eastAsia"/>
        </w:rPr>
        <w:t>我们设计了</w:t>
      </w:r>
      <w:r w:rsidRPr="00627FBC">
        <w:t>一种基于阿里云平台的物联网可视化解决方案，采用DHT11温湿度传感器接入云端，以实现温湿度的实时监测和自动控制。</w:t>
      </w:r>
    </w:p>
    <w:p w14:paraId="1B42C7F5" w14:textId="77777777" w:rsidR="00627FBC" w:rsidRPr="00627FBC" w:rsidRDefault="00627FBC" w:rsidP="00627FBC">
      <w:pPr>
        <w:ind w:firstLine="420"/>
        <w:rPr>
          <w:b/>
          <w:bCs/>
        </w:rPr>
      </w:pPr>
      <w:r w:rsidRPr="00627FBC">
        <w:rPr>
          <w:b/>
          <w:bCs/>
        </w:rPr>
        <w:t>系统架构</w:t>
      </w:r>
    </w:p>
    <w:p w14:paraId="6BFDB6C0" w14:textId="6EF09B21" w:rsidR="00627FBC" w:rsidRPr="00627FBC" w:rsidRDefault="00627FBC" w:rsidP="00627FBC">
      <w:pPr>
        <w:ind w:firstLine="420"/>
      </w:pPr>
      <w:r w:rsidRPr="00627FBC">
        <w:t>该系统由DHT11传感器、阿里云IoT平台、数据可视化界面及捕虫系统组成。DHT11传感器负责实时采集环境中的温度与湿度数据，并通过</w:t>
      </w:r>
      <w:r>
        <w:rPr>
          <w:rFonts w:hint="eastAsia"/>
        </w:rPr>
        <w:t>ESP8266</w:t>
      </w:r>
      <w:r w:rsidRPr="00627FBC">
        <w:t>模块将数据发送至阿里云物联网平台。阿里云平台对接收到的数据进行存储与处理，并通过可视化web界面展示出温湿度的变化趋势，用户可以直观地了解当前环境状况。</w:t>
      </w:r>
    </w:p>
    <w:p w14:paraId="7F58DF27" w14:textId="77777777" w:rsidR="00627FBC" w:rsidRPr="00627FBC" w:rsidRDefault="00627FBC" w:rsidP="00627FBC">
      <w:pPr>
        <w:ind w:firstLine="420"/>
        <w:rPr>
          <w:b/>
          <w:bCs/>
        </w:rPr>
      </w:pPr>
      <w:r w:rsidRPr="00627FBC">
        <w:rPr>
          <w:b/>
          <w:bCs/>
        </w:rPr>
        <w:t>数据可视化</w:t>
      </w:r>
    </w:p>
    <w:p w14:paraId="0F75E1AB" w14:textId="79401854" w:rsidR="00627FBC" w:rsidRPr="00627FBC" w:rsidRDefault="00627FBC" w:rsidP="00627FBC">
      <w:pPr>
        <w:ind w:firstLine="420"/>
      </w:pPr>
      <w:r w:rsidRPr="00627FBC">
        <w:t>在阿里云的可视化界面上，温湿</w:t>
      </w:r>
      <w:proofErr w:type="gramStart"/>
      <w:r w:rsidRPr="00627FBC">
        <w:t>度数据</w:t>
      </w:r>
      <w:proofErr w:type="gramEnd"/>
      <w:r w:rsidRPr="00627FBC">
        <w:t>以</w:t>
      </w:r>
      <w:r>
        <w:rPr>
          <w:rFonts w:hint="eastAsia"/>
        </w:rPr>
        <w:t>折线图</w:t>
      </w:r>
      <w:r w:rsidRPr="00627FBC">
        <w:t>方式呈现，使得用户能够轻松识别出环境条件的变化。当温度低于设定阈值或湿度超过安全范围时，系统会自动生成警报，并通过阿里云服务端向传感器端发送信号。这一机制保证了系统的实时性和灵活性，有助于快速应对环境变化。</w:t>
      </w:r>
    </w:p>
    <w:p w14:paraId="385F1265" w14:textId="77777777" w:rsidR="00627FBC" w:rsidRPr="00627FBC" w:rsidRDefault="00627FBC" w:rsidP="00627FBC">
      <w:pPr>
        <w:ind w:firstLine="420"/>
        <w:rPr>
          <w:b/>
          <w:bCs/>
        </w:rPr>
      </w:pPr>
      <w:r w:rsidRPr="00627FBC">
        <w:rPr>
          <w:b/>
          <w:bCs/>
        </w:rPr>
        <w:t>自动控制与反馈机制</w:t>
      </w:r>
    </w:p>
    <w:p w14:paraId="7D7A7760" w14:textId="794C2369" w:rsidR="00627FBC" w:rsidRPr="00627FBC" w:rsidRDefault="00627FBC" w:rsidP="00CD6247">
      <w:pPr>
        <w:ind w:firstLine="420"/>
        <w:rPr>
          <w:rFonts w:hint="eastAsia"/>
        </w:rPr>
      </w:pPr>
      <w:r w:rsidRPr="00627FBC">
        <w:t>在监测到异常情况后，阿里云平台能够立刻指令捕虫系统执行相应操作。例如，当环境湿度过高或温度过低时，捕虫系统会被激活，有效防止病虫害的发生。与此同时，系统也具备了“回家”信号的功能。当检测到温湿</w:t>
      </w:r>
      <w:proofErr w:type="gramStart"/>
      <w:r w:rsidRPr="00627FBC">
        <w:t>度恢复</w:t>
      </w:r>
      <w:proofErr w:type="gramEnd"/>
      <w:r w:rsidRPr="00627FBC">
        <w:t>至正常范围时，系统会发送“回家”信号至捕虫系统，指示其停止工作，返回待命状态。</w:t>
      </w:r>
    </w:p>
    <w:p w14:paraId="5E429B74" w14:textId="7D8848F7" w:rsidR="00627FBC" w:rsidRPr="00627FBC" w:rsidRDefault="00627FBC" w:rsidP="00627FBC">
      <w:pPr>
        <w:ind w:firstLine="420"/>
      </w:pPr>
      <w:r w:rsidRPr="00627FBC">
        <w:t>通过将DHT11温湿度传感器接入阿里云物联网平台，实现了一种高效的环境监测与控制方案。该系统不仅能够实时监控温湿度变化，还能够根据环境条件自动调节捕虫系统的工作状态，</w:t>
      </w:r>
      <w:r w:rsidR="00F85FBE">
        <w:rPr>
          <w:rFonts w:hint="eastAsia"/>
        </w:rPr>
        <w:t>同时用户也可以通过在云端发送指令控制捕虫系统的工作状态，</w:t>
      </w:r>
      <w:r w:rsidRPr="00627FBC">
        <w:t>从而</w:t>
      </w:r>
      <w:r w:rsidR="000F745B">
        <w:rPr>
          <w:rFonts w:hint="eastAsia"/>
        </w:rPr>
        <w:t>提高本捕虫系统</w:t>
      </w:r>
      <w:r w:rsidRPr="00627FBC">
        <w:t>的智能化水平和响应速度。</w:t>
      </w:r>
    </w:p>
    <w:p w14:paraId="68AC5AEC" w14:textId="77777777" w:rsidR="00627FBC" w:rsidRPr="00627FBC" w:rsidRDefault="00627FBC" w:rsidP="00627FBC">
      <w:pPr>
        <w:ind w:firstLine="420"/>
        <w:rPr>
          <w:rFonts w:hint="eastAsia"/>
        </w:rPr>
      </w:pPr>
    </w:p>
    <w:p w14:paraId="19A08BEC" w14:textId="77777777" w:rsidR="00627FBC" w:rsidRDefault="00627FBC" w:rsidP="00627FBC">
      <w:pPr>
        <w:rPr>
          <w:rFonts w:hint="eastAsia"/>
        </w:rPr>
      </w:pPr>
    </w:p>
    <w:p w14:paraId="41E85D18" w14:textId="450EB0F0" w:rsidR="00FC7C8D" w:rsidRDefault="00FC7C8D" w:rsidP="00627FBC">
      <w:pPr>
        <w:ind w:firstLine="420"/>
      </w:pPr>
    </w:p>
    <w:p w14:paraId="35689F3F" w14:textId="1F3023AA" w:rsidR="00CD6247" w:rsidRDefault="00CD6247" w:rsidP="00627FBC">
      <w:pPr>
        <w:ind w:firstLine="420"/>
      </w:pPr>
      <w:r>
        <w:rPr>
          <w:noProof/>
        </w:rPr>
        <w:lastRenderedPageBreak/>
        <w:drawing>
          <wp:inline distT="0" distB="0" distL="0" distR="0" wp14:anchorId="14D4FFA9" wp14:editId="52D74497">
            <wp:extent cx="5274310" cy="3931920"/>
            <wp:effectExtent l="0" t="0" r="0" b="0"/>
            <wp:docPr id="1167193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93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2931" w14:textId="555131DA" w:rsidR="00E2657E" w:rsidRPr="00FC7C8D" w:rsidRDefault="00E2657E" w:rsidP="00461796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F26AD6" wp14:editId="7655A2E8">
            <wp:extent cx="3138792" cy="4234686"/>
            <wp:effectExtent l="0" t="0" r="0" b="0"/>
            <wp:docPr id="1196347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4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4243" cy="424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57E" w:rsidRPr="00FC7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E8D7F" w14:textId="77777777" w:rsidR="004F5BD4" w:rsidRDefault="004F5BD4" w:rsidP="00FC7C8D">
      <w:pPr>
        <w:rPr>
          <w:rFonts w:hint="eastAsia"/>
        </w:rPr>
      </w:pPr>
      <w:r>
        <w:separator/>
      </w:r>
    </w:p>
  </w:endnote>
  <w:endnote w:type="continuationSeparator" w:id="0">
    <w:p w14:paraId="6388C0B3" w14:textId="77777777" w:rsidR="004F5BD4" w:rsidRDefault="004F5BD4" w:rsidP="00FC7C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DF446" w14:textId="77777777" w:rsidR="004F5BD4" w:rsidRDefault="004F5BD4" w:rsidP="00FC7C8D">
      <w:pPr>
        <w:rPr>
          <w:rFonts w:hint="eastAsia"/>
        </w:rPr>
      </w:pPr>
      <w:r>
        <w:separator/>
      </w:r>
    </w:p>
  </w:footnote>
  <w:footnote w:type="continuationSeparator" w:id="0">
    <w:p w14:paraId="111EFF93" w14:textId="77777777" w:rsidR="004F5BD4" w:rsidRDefault="004F5BD4" w:rsidP="00FC7C8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760"/>
    <w:rsid w:val="000F745B"/>
    <w:rsid w:val="00175923"/>
    <w:rsid w:val="002527BB"/>
    <w:rsid w:val="00260760"/>
    <w:rsid w:val="00461796"/>
    <w:rsid w:val="004F5BD4"/>
    <w:rsid w:val="00627FBC"/>
    <w:rsid w:val="00676C47"/>
    <w:rsid w:val="006E3588"/>
    <w:rsid w:val="007348B9"/>
    <w:rsid w:val="00AB1257"/>
    <w:rsid w:val="00CD6247"/>
    <w:rsid w:val="00D12760"/>
    <w:rsid w:val="00E2657E"/>
    <w:rsid w:val="00E50E22"/>
    <w:rsid w:val="00F41CAF"/>
    <w:rsid w:val="00F85FBE"/>
    <w:rsid w:val="00FC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D96B4"/>
  <w15:chartTrackingRefBased/>
  <w15:docId w15:val="{A9B3363F-B4EE-4A42-8492-DF33E0C2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C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C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C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413</Words>
  <Characters>451</Characters>
  <Application>Microsoft Office Word</Application>
  <DocSecurity>0</DocSecurity>
  <Lines>112</Lines>
  <Paragraphs>107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jiulong z</dc:creator>
  <cp:keywords/>
  <dc:description/>
  <cp:lastModifiedBy>jiulong z</cp:lastModifiedBy>
  <cp:revision>10</cp:revision>
  <dcterms:created xsi:type="dcterms:W3CDTF">2024-08-07T15:19:00Z</dcterms:created>
  <dcterms:modified xsi:type="dcterms:W3CDTF">2024-08-07T16:15:00Z</dcterms:modified>
</cp:coreProperties>
</file>