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800"/>
        <w:gridCol w:w="2610"/>
        <w:gridCol w:w="5138"/>
      </w:tblGrid>
      <w:tr w:rsidR="00366547" w:rsidRPr="00366547" w14:paraId="62C77569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0D7B104B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Use case: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452CCD29" w14:textId="4DF31C5C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Play turn</w:t>
            </w:r>
          </w:p>
        </w:tc>
      </w:tr>
      <w:tr w:rsidR="00366547" w:rsidRPr="00366547" w14:paraId="3353BBFD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18F01CFB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Actors: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4E9488DF" w14:textId="49407BA6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Player</w:t>
            </w:r>
          </w:p>
        </w:tc>
      </w:tr>
      <w:tr w:rsidR="00366547" w:rsidRPr="00366547" w14:paraId="7FBF34D0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2E5F9EBF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Purpose: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2559C3F4" w14:textId="3E116CB4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Let the player play on board</w:t>
            </w:r>
          </w:p>
        </w:tc>
      </w:tr>
      <w:tr w:rsidR="00366547" w:rsidRPr="00366547" w14:paraId="4F14889B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hideMark/>
          </w:tcPr>
          <w:p w14:paraId="655A1336" w14:textId="77777777" w:rsidR="00366547" w:rsidRPr="00366547" w:rsidRDefault="00366547" w:rsidP="002D3494">
            <w:pPr>
              <w:spacing w:after="0" w:line="240" w:lineRule="auto"/>
              <w:textAlignment w:val="top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Overview: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4B9FDE00" w14:textId="1B7D833B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A</w:t>
            </w:r>
            <w:r w:rsidR="00430E8E">
              <w:rPr>
                <w:rFonts w:ascii="Calibri" w:eastAsia="Times New Roman" w:hAnsi="Calibri" w:cs="Calibri"/>
                <w:color w:val="000000"/>
              </w:rPr>
              <w:t xml:space="preserve"> player put a game piece on the tic-tac-toe board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366547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</w:p>
        </w:tc>
      </w:tr>
      <w:tr w:rsidR="00366547" w:rsidRPr="00366547" w14:paraId="59895A86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61C97DA5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Type: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09E60CE5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Essential</w:t>
            </w:r>
          </w:p>
        </w:tc>
      </w:tr>
      <w:tr w:rsidR="00366547" w:rsidRPr="00366547" w14:paraId="0BE10651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05629C67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Preconditions: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3316C71A" w14:textId="42D247F8" w:rsidR="00366547" w:rsidRPr="00366547" w:rsidRDefault="009A2DF0" w:rsidP="00430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 Game complete. Prompt for first turn.</w:t>
            </w:r>
          </w:p>
        </w:tc>
      </w:tr>
      <w:tr w:rsidR="00366547" w:rsidRPr="00366547" w14:paraId="18F9DC48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52BC0B0B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Postconditions: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130098FD" w14:textId="4307C4A4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Player put a game piece on the </w:t>
            </w:r>
            <w:r>
              <w:rPr>
                <w:rFonts w:ascii="Calibri" w:eastAsia="Times New Roman" w:hAnsi="Calibri" w:cs="Calibri"/>
                <w:color w:val="000000"/>
              </w:rPr>
              <w:t>tic-tac-toe board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366547" w:rsidRPr="00366547" w14:paraId="35C99130" w14:textId="77777777" w:rsidTr="002E7502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14:paraId="44847CBD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Special Requirements: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14:paraId="29B23C8C" w14:textId="77B0A9C6" w:rsidR="00366547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Player</w:t>
            </w:r>
            <w:r w:rsidR="00366547" w:rsidRPr="00366547">
              <w:rPr>
                <w:rFonts w:ascii="Calibri" w:eastAsia="Times New Roman" w:hAnsi="Calibri" w:cs="Calibri"/>
                <w:color w:val="000000"/>
              </w:rPr>
              <w:t xml:space="preserve"> must get a system respond within 10 seconds.</w:t>
            </w:r>
          </w:p>
        </w:tc>
      </w:tr>
      <w:tr w:rsidR="00366547" w:rsidRPr="00366547" w14:paraId="157D5D20" w14:textId="77777777" w:rsidTr="002E7502">
        <w:trPr>
          <w:trHeight w:val="29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0D3BF79" w14:textId="77777777"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8" w:type="dxa"/>
            <w:gridSpan w:val="3"/>
            <w:shd w:val="clear" w:color="auto" w:fill="auto"/>
            <w:noWrap/>
            <w:vAlign w:val="bottom"/>
            <w:hideMark/>
          </w:tcPr>
          <w:p w14:paraId="2665410D" w14:textId="77777777" w:rsidR="00366547" w:rsidRPr="00366547" w:rsidRDefault="00366547" w:rsidP="0036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6547" w:rsidRPr="00366547" w14:paraId="5D031516" w14:textId="77777777" w:rsidTr="002E7502">
        <w:trPr>
          <w:trHeight w:val="290"/>
        </w:trPr>
        <w:tc>
          <w:tcPr>
            <w:tcW w:w="10173" w:type="dxa"/>
            <w:gridSpan w:val="4"/>
            <w:shd w:val="clear" w:color="auto" w:fill="auto"/>
            <w:noWrap/>
            <w:vAlign w:val="bottom"/>
            <w:hideMark/>
          </w:tcPr>
          <w:p w14:paraId="056A6075" w14:textId="77777777" w:rsidR="00366547" w:rsidRPr="00366547" w:rsidRDefault="00366547" w:rsidP="00366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Flow of Events</w:t>
            </w:r>
          </w:p>
        </w:tc>
      </w:tr>
      <w:tr w:rsidR="00430E8E" w:rsidRPr="00366547" w14:paraId="7332BDAA" w14:textId="77777777" w:rsidTr="002E7502">
        <w:trPr>
          <w:trHeight w:val="290"/>
        </w:trPr>
        <w:tc>
          <w:tcPr>
            <w:tcW w:w="5035" w:type="dxa"/>
            <w:gridSpan w:val="3"/>
            <w:shd w:val="clear" w:color="auto" w:fill="auto"/>
            <w:noWrap/>
            <w:vAlign w:val="bottom"/>
            <w:hideMark/>
          </w:tcPr>
          <w:p w14:paraId="5A4CC9C1" w14:textId="77777777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ACTOR ACTION</w:t>
            </w:r>
          </w:p>
        </w:tc>
        <w:tc>
          <w:tcPr>
            <w:tcW w:w="5138" w:type="dxa"/>
            <w:shd w:val="clear" w:color="auto" w:fill="auto"/>
            <w:noWrap/>
            <w:vAlign w:val="bottom"/>
            <w:hideMark/>
          </w:tcPr>
          <w:p w14:paraId="4EE4C602" w14:textId="77777777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SYSTEM RESPONSE</w:t>
            </w:r>
          </w:p>
        </w:tc>
      </w:tr>
      <w:tr w:rsidR="00430E8E" w:rsidRPr="00366547" w14:paraId="470B4388" w14:textId="77777777" w:rsidTr="002E7502">
        <w:trPr>
          <w:trHeight w:val="290"/>
        </w:trPr>
        <w:tc>
          <w:tcPr>
            <w:tcW w:w="5035" w:type="dxa"/>
            <w:gridSpan w:val="3"/>
            <w:shd w:val="clear" w:color="auto" w:fill="auto"/>
            <w:noWrap/>
            <w:vAlign w:val="bottom"/>
          </w:tcPr>
          <w:p w14:paraId="7CA324FB" w14:textId="1614E274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4E">
              <w:rPr>
                <w:rFonts w:ascii="Calibri" w:eastAsia="Times New Roman" w:hAnsi="Calibri" w:cs="Calibri"/>
                <w:color w:val="000000"/>
              </w:rPr>
              <w:t xml:space="preserve">1. This use case begins when 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player </w:t>
            </w:r>
            <w:r w:rsidR="009A2DF0">
              <w:rPr>
                <w:rFonts w:ascii="Calibri" w:eastAsia="Times New Roman" w:hAnsi="Calibri" w:cs="Calibri"/>
                <w:color w:val="000000"/>
              </w:rPr>
              <w:t>chooses a cell</w:t>
            </w:r>
            <w:r w:rsidRPr="00E8714E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>
              <w:rPr>
                <w:rFonts w:ascii="Calibri" w:eastAsia="Times New Roman" w:hAnsi="Calibri" w:cs="Calibri"/>
                <w:color w:val="000000"/>
              </w:rPr>
              <w:t>put a game piece on the tic-tac-toe board</w:t>
            </w:r>
            <w:r w:rsidRPr="00E8714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5138" w:type="dxa"/>
            <w:shd w:val="clear" w:color="auto" w:fill="auto"/>
            <w:noWrap/>
            <w:vAlign w:val="bottom"/>
          </w:tcPr>
          <w:p w14:paraId="19CEA5B3" w14:textId="77777777" w:rsidR="00430E8E" w:rsidRPr="00366547" w:rsidRDefault="00430E8E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8E" w:rsidRPr="00366547" w14:paraId="7552F5CC" w14:textId="77777777" w:rsidTr="002E7502">
        <w:trPr>
          <w:trHeight w:val="290"/>
        </w:trPr>
        <w:tc>
          <w:tcPr>
            <w:tcW w:w="5035" w:type="dxa"/>
            <w:gridSpan w:val="3"/>
            <w:shd w:val="clear" w:color="auto" w:fill="auto"/>
            <w:noWrap/>
            <w:vAlign w:val="bottom"/>
          </w:tcPr>
          <w:p w14:paraId="162A94CC" w14:textId="48EEFBA7" w:rsidR="00430E8E" w:rsidRPr="00366547" w:rsidRDefault="00430E8E" w:rsidP="00E87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8" w:type="dxa"/>
            <w:shd w:val="clear" w:color="auto" w:fill="auto"/>
            <w:noWrap/>
            <w:vAlign w:val="bottom"/>
          </w:tcPr>
          <w:p w14:paraId="7A9B0829" w14:textId="719C95D9" w:rsidR="00430E8E" w:rsidRPr="00E253FD" w:rsidRDefault="009A2DF0" w:rsidP="00366547">
            <w:pPr>
              <w:spacing w:after="0" w:line="240" w:lineRule="auto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Display a game piece on the selected cell</w:t>
            </w:r>
            <w:r>
              <w:rPr>
                <w:rFonts w:ascii="Calibri" w:eastAsia="Times New Roman" w:hAnsi="Calibri" w:cs="Calibri"/>
                <w:color w:val="000000"/>
              </w:rPr>
              <w:t>, check to see if game is complete. Change to next player</w:t>
            </w:r>
            <w:r w:rsidR="002E7502">
              <w:rPr>
                <w:rFonts w:ascii="Calibri" w:eastAsia="Times New Roman" w:hAnsi="Calibri" w:cs="Calibri"/>
                <w:color w:val="000000"/>
              </w:rPr>
              <w:t>.</w:t>
            </w:r>
            <w:r w:rsidR="003D3708">
              <w:rPr>
                <w:rFonts w:ascii="Calibri" w:eastAsia="Times New Roman" w:hAnsi="Calibri" w:cs="Calibri"/>
                <w:color w:val="000000"/>
              </w:rPr>
              <w:t xml:space="preserve"> Prompt for next player input.</w:t>
            </w:r>
          </w:p>
        </w:tc>
      </w:tr>
      <w:tr w:rsidR="00366547" w:rsidRPr="00366547" w14:paraId="166C6C84" w14:textId="77777777" w:rsidTr="002E7502">
        <w:trPr>
          <w:trHeight w:val="290"/>
        </w:trPr>
        <w:tc>
          <w:tcPr>
            <w:tcW w:w="10173" w:type="dxa"/>
            <w:gridSpan w:val="4"/>
            <w:shd w:val="clear" w:color="auto" w:fill="auto"/>
            <w:noWrap/>
            <w:vAlign w:val="bottom"/>
            <w:hideMark/>
          </w:tcPr>
          <w:p w14:paraId="440F34E1" w14:textId="77777777" w:rsidR="00366547" w:rsidRPr="00366547" w:rsidRDefault="00366547" w:rsidP="00366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Alternative Flow of Events</w:t>
            </w:r>
          </w:p>
        </w:tc>
      </w:tr>
      <w:tr w:rsidR="00366547" w:rsidRPr="00366547" w14:paraId="4C113EF5" w14:textId="77777777" w:rsidTr="002E7502">
        <w:trPr>
          <w:trHeight w:val="29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88BB016" w14:textId="71588285" w:rsidR="00366547" w:rsidRPr="00366547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9548" w:type="dxa"/>
            <w:gridSpan w:val="3"/>
            <w:shd w:val="clear" w:color="auto" w:fill="auto"/>
            <w:noWrap/>
            <w:vAlign w:val="bottom"/>
            <w:hideMark/>
          </w:tcPr>
          <w:p w14:paraId="01EF1550" w14:textId="771DF530" w:rsidR="00366547" w:rsidRPr="00366547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Step 2: </w:t>
            </w:r>
            <w:r w:rsidR="009A2DF0">
              <w:rPr>
                <w:rFonts w:ascii="Calibri" w:eastAsia="Times New Roman" w:hAnsi="Calibri" w:cs="Calibri"/>
                <w:color w:val="000000"/>
              </w:rPr>
              <w:t>Choose full cell</w:t>
            </w:r>
            <w:r w:rsidR="00366547" w:rsidRPr="00366547">
              <w:rPr>
                <w:rFonts w:ascii="Calibri" w:eastAsia="Times New Roman" w:hAnsi="Calibri" w:cs="Calibri"/>
                <w:color w:val="000000"/>
              </w:rPr>
              <w:t xml:space="preserve">. Indicate error. Return to step </w:t>
            </w:r>
            <w:r w:rsidR="009A2DF0">
              <w:rPr>
                <w:rFonts w:ascii="Calibri" w:eastAsia="Times New Roman" w:hAnsi="Calibri" w:cs="Calibri"/>
                <w:color w:val="000000"/>
              </w:rPr>
              <w:t>1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2E7502" w:rsidRPr="00366547" w14:paraId="79D60422" w14:textId="77777777" w:rsidTr="002E7502">
        <w:trPr>
          <w:trHeight w:val="290"/>
        </w:trPr>
        <w:tc>
          <w:tcPr>
            <w:tcW w:w="625" w:type="dxa"/>
            <w:shd w:val="clear" w:color="auto" w:fill="auto"/>
            <w:noWrap/>
            <w:vAlign w:val="bottom"/>
          </w:tcPr>
          <w:p w14:paraId="4E29BC78" w14:textId="2C36FB69" w:rsidR="002E7502" w:rsidRPr="00366547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9548" w:type="dxa"/>
            <w:gridSpan w:val="3"/>
            <w:shd w:val="clear" w:color="auto" w:fill="auto"/>
            <w:noWrap/>
            <w:vAlign w:val="bottom"/>
          </w:tcPr>
          <w:p w14:paraId="32301658" w14:textId="3460628D" w:rsidR="002E7502" w:rsidRDefault="002E7502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Repeat use case until game complete.</w:t>
            </w:r>
          </w:p>
        </w:tc>
      </w:tr>
    </w:tbl>
    <w:p w14:paraId="69FB0AF1" w14:textId="77777777" w:rsidR="002D3494" w:rsidRDefault="002D3494"/>
    <w:p w14:paraId="0EBCF3B4" w14:textId="5F3286D6" w:rsidR="00366547" w:rsidRDefault="00366547"/>
    <w:p w14:paraId="306BAC9D" w14:textId="1CFF9E83" w:rsidR="00E253FD" w:rsidRDefault="00E253FD">
      <w:r>
        <w:t>Check if game is complete:</w:t>
      </w:r>
    </w:p>
    <w:p w14:paraId="1570C183" w14:textId="4A31E415" w:rsidR="00CE117C" w:rsidRDefault="00CE117C">
      <w:r>
        <w:tab/>
        <w:t>For each winning combo:</w:t>
      </w:r>
    </w:p>
    <w:p w14:paraId="7707CDC5" w14:textId="20DA2482" w:rsidR="00CE117C" w:rsidRDefault="00CE117C">
      <w:r>
        <w:tab/>
      </w:r>
      <w:r>
        <w:tab/>
        <w:t>If all 3 symbols match. Winner! Game over.</w:t>
      </w:r>
      <w:bookmarkStart w:id="0" w:name="_GoBack"/>
      <w:bookmarkEnd w:id="0"/>
    </w:p>
    <w:p w14:paraId="6253B32E" w14:textId="055B5CB1" w:rsidR="00E253FD" w:rsidRDefault="00E253FD">
      <w:r>
        <w:t xml:space="preserve">Game is completed when there is no empty cell or when there is more than 2 same game pieces placed on the cell next to it. </w:t>
      </w:r>
    </w:p>
    <w:p w14:paraId="33BB3417" w14:textId="7E03D197" w:rsidR="00E253FD" w:rsidRDefault="00E253FD"/>
    <w:sectPr w:rsidR="00E253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DCE76" w14:textId="77777777" w:rsidR="00CC1B97" w:rsidRDefault="00CC1B97" w:rsidP="00366547">
      <w:pPr>
        <w:spacing w:after="0" w:line="240" w:lineRule="auto"/>
      </w:pPr>
      <w:r>
        <w:separator/>
      </w:r>
    </w:p>
  </w:endnote>
  <w:endnote w:type="continuationSeparator" w:id="0">
    <w:p w14:paraId="4359E3C5" w14:textId="77777777" w:rsidR="00CC1B97" w:rsidRDefault="00CC1B97" w:rsidP="003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7198" w14:textId="77777777" w:rsidR="00CC1B97" w:rsidRDefault="00CC1B97" w:rsidP="00366547">
      <w:pPr>
        <w:spacing w:after="0" w:line="240" w:lineRule="auto"/>
      </w:pPr>
      <w:r>
        <w:separator/>
      </w:r>
    </w:p>
  </w:footnote>
  <w:footnote w:type="continuationSeparator" w:id="0">
    <w:p w14:paraId="5C15F73B" w14:textId="77777777" w:rsidR="00CC1B97" w:rsidRDefault="00CC1B97" w:rsidP="0036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BF8BE" w14:textId="0D9221ED" w:rsidR="00366547" w:rsidRDefault="00366547" w:rsidP="00366547">
    <w:pPr>
      <w:pStyle w:val="Header"/>
      <w:jc w:val="center"/>
    </w:pPr>
    <w:r w:rsidRPr="00366547">
      <w:t xml:space="preserve">Week </w:t>
    </w:r>
    <w:r w:rsidR="009A2DF0">
      <w:t>5</w:t>
    </w:r>
    <w:r w:rsidRPr="00366547">
      <w:t xml:space="preserve"> Exercise</w:t>
    </w:r>
    <w:r>
      <w:t>-WH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47"/>
    <w:rsid w:val="00164767"/>
    <w:rsid w:val="001C63DA"/>
    <w:rsid w:val="001E22DB"/>
    <w:rsid w:val="002551AB"/>
    <w:rsid w:val="002862D2"/>
    <w:rsid w:val="002D3494"/>
    <w:rsid w:val="002E7502"/>
    <w:rsid w:val="00315988"/>
    <w:rsid w:val="00366547"/>
    <w:rsid w:val="003D3708"/>
    <w:rsid w:val="00425EE1"/>
    <w:rsid w:val="00430E8E"/>
    <w:rsid w:val="00542AC0"/>
    <w:rsid w:val="00703C73"/>
    <w:rsid w:val="0071129C"/>
    <w:rsid w:val="00795190"/>
    <w:rsid w:val="00800186"/>
    <w:rsid w:val="0084531F"/>
    <w:rsid w:val="00865CB6"/>
    <w:rsid w:val="008E2129"/>
    <w:rsid w:val="009A2DF0"/>
    <w:rsid w:val="00A144DC"/>
    <w:rsid w:val="00B56D1C"/>
    <w:rsid w:val="00CC1B97"/>
    <w:rsid w:val="00CE117C"/>
    <w:rsid w:val="00CF01E5"/>
    <w:rsid w:val="00DC2090"/>
    <w:rsid w:val="00E253FD"/>
    <w:rsid w:val="00E8714E"/>
    <w:rsid w:val="00EA09AF"/>
    <w:rsid w:val="00F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34FE"/>
  <w15:chartTrackingRefBased/>
  <w15:docId w15:val="{954B25EC-D813-4027-93B9-22C31FC8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547"/>
  </w:style>
  <w:style w:type="paragraph" w:styleId="Footer">
    <w:name w:val="footer"/>
    <w:basedOn w:val="Normal"/>
    <w:link w:val="FooterChar"/>
    <w:uiPriority w:val="99"/>
    <w:unhideWhenUsed/>
    <w:rsid w:val="0036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Huang</dc:creator>
  <cp:keywords/>
  <dc:description/>
  <cp:lastModifiedBy>Wenxi Huang</cp:lastModifiedBy>
  <cp:revision>6</cp:revision>
  <dcterms:created xsi:type="dcterms:W3CDTF">2020-02-01T14:29:00Z</dcterms:created>
  <dcterms:modified xsi:type="dcterms:W3CDTF">2020-02-01T17:36:00Z</dcterms:modified>
</cp:coreProperties>
</file>