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SEQUENCING ASSIGNMENT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PROJECT 1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Create a Precedence Diagramming Method (PDM) network diagram based on the following information to determine (a) ES, LS, EF and LF for each activity; (b) slack for each activity; (c) the sequence of activities that make up the Critical Path; and (d) the total number of days for the project. There are 10 activities A through J.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Durations:</w:t>
      </w:r>
    </w:p>
    <w:p w:rsidR="00E932E4" w:rsidRPr="00E932E4" w:rsidRDefault="00E932E4" w:rsidP="00E93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A, B, and H have durations of 5 days.</w:t>
      </w:r>
    </w:p>
    <w:p w:rsidR="00E932E4" w:rsidRPr="00E932E4" w:rsidRDefault="00E932E4" w:rsidP="00E93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C, E, I, and J have durations of 6 days.</w:t>
      </w:r>
    </w:p>
    <w:p w:rsidR="00E932E4" w:rsidRPr="00E932E4" w:rsidRDefault="00E932E4" w:rsidP="00E93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D, F, and G have durations of 7 days.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Predecessors:</w:t>
      </w:r>
    </w:p>
    <w:p w:rsidR="00E932E4" w:rsidRPr="00E932E4" w:rsidRDefault="00E932E4" w:rsidP="00E93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C must precede Activity B.</w:t>
      </w:r>
    </w:p>
    <w:p w:rsidR="00E932E4" w:rsidRPr="00E932E4" w:rsidRDefault="00E932E4" w:rsidP="00E93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A and F must precede Activity E.</w:t>
      </w:r>
    </w:p>
    <w:p w:rsidR="00E932E4" w:rsidRPr="00E932E4" w:rsidRDefault="00E932E4" w:rsidP="00E93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E must precede Activity G.</w:t>
      </w:r>
    </w:p>
    <w:p w:rsidR="00E932E4" w:rsidRPr="00E932E4" w:rsidRDefault="00E932E4" w:rsidP="00E93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B and D must precede Activities H and I, respectively.</w:t>
      </w:r>
    </w:p>
    <w:p w:rsidR="00E932E4" w:rsidRPr="00E932E4" w:rsidRDefault="00E932E4" w:rsidP="00E93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G, H, and I may be conducted in parallel.</w:t>
      </w:r>
    </w:p>
    <w:p w:rsidR="00E932E4" w:rsidRPr="00E932E4" w:rsidRDefault="00E932E4" w:rsidP="00E93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G, H, and I precede Activity J.</w:t>
      </w:r>
    </w:p>
    <w:p w:rsidR="00E932E4" w:rsidRDefault="00E932E4">
      <w:pPr>
        <w:rPr>
          <w:rFonts w:ascii="Helvetica" w:eastAsia="Times New Roman" w:hAnsi="Helvetica" w:cs="Helvetica"/>
          <w:noProof/>
          <w:color w:val="2D3B45"/>
          <w:sz w:val="24"/>
          <w:szCs w:val="24"/>
        </w:rPr>
      </w:pP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My initial PDM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network diagram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showed below:</w:t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Below is information for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ES, LS, EF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LF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slack for each activity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tbl>
      <w:tblPr>
        <w:tblW w:w="9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00"/>
        <w:gridCol w:w="900"/>
        <w:gridCol w:w="960"/>
        <w:gridCol w:w="960"/>
        <w:gridCol w:w="960"/>
        <w:gridCol w:w="960"/>
        <w:gridCol w:w="960"/>
        <w:gridCol w:w="960"/>
      </w:tblGrid>
      <w:tr w:rsidR="00E932E4" w:rsidTr="00E932E4">
        <w:trPr>
          <w:trHeight w:val="29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</w:t>
            </w:r>
            <w:r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Predecessor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Slack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Units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A,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E932E4" w:rsidTr="00E932E4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G, H,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932E4" w:rsidRDefault="00E932E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day(s)</w:t>
            </w:r>
          </w:p>
        </w:tc>
      </w:tr>
    </w:tbl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sequence of activities that make up the Critical Path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is:</w:t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F-E-G-J</w:t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total number of days for project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1 is 26 days.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 w:type="page"/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PROJECT 2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Create a Precedence Diagramming Method (PDM) network diagram based on the following information to determine (a) ES, LS, EF and LF for each activity; (b) slack for each activity; (c) the sequence of activities that make up the Critical Path; and (d) the total number of days for the project. There are 10 activities K through T.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Durations: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K has a duration of 6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L, P, and T have durations of 7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M has a duration of 5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N has a duration of 8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O has a duration of 4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Q has a duration of 7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R has a duration of 3 days.</w:t>
      </w:r>
    </w:p>
    <w:p w:rsidR="00E932E4" w:rsidRPr="00E932E4" w:rsidRDefault="00E932E4" w:rsidP="00E93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S has a duration of 8 day.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Predecessors: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K must precede Activity M.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L must precede Activities N and O.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N must precede Activities Q and S.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Activity O must precede Activity P.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N and P must precede Activity Q.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M and Q must precede Activity R.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N and P must precede Activity S.</w:t>
      </w:r>
    </w:p>
    <w:p w:rsidR="00E932E4" w:rsidRPr="00E932E4" w:rsidRDefault="00E932E4" w:rsidP="00E93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Activities R and S must precede Activity T.</w:t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E932E4" w:rsidP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My initial PDM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network diagram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showed below:</w:t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E4" w:rsidRDefault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E932E4" w:rsidP="00E932E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Below is information for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ES, LS, EF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LF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slack for each activity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466"/>
        <w:gridCol w:w="1366"/>
        <w:gridCol w:w="1123"/>
        <w:gridCol w:w="790"/>
        <w:gridCol w:w="921"/>
        <w:gridCol w:w="921"/>
        <w:gridCol w:w="921"/>
        <w:gridCol w:w="921"/>
        <w:gridCol w:w="921"/>
      </w:tblGrid>
      <w:tr w:rsidR="00324A3B" w:rsidRPr="00E932E4" w:rsidTr="00324A3B">
        <w:trPr>
          <w:trHeight w:val="290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Activity Name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Predecessor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Slack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ES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LS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EF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LF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Units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N,</w:t>
            </w:r>
            <w:r w:rsidR="0003011D">
              <w:rPr>
                <w:rFonts w:ascii="Calibri" w:hAnsi="Calibri" w:cs="Calibri"/>
                <w:color w:val="000000"/>
              </w:rPr>
              <w:t xml:space="preserve"> </w:t>
            </w:r>
            <w:r w:rsidRPr="00E932E4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M,</w:t>
            </w:r>
            <w:r w:rsidR="0003011D">
              <w:rPr>
                <w:rFonts w:ascii="Calibri" w:hAnsi="Calibri" w:cs="Calibri"/>
                <w:color w:val="000000"/>
              </w:rPr>
              <w:t xml:space="preserve"> </w:t>
            </w:r>
            <w:r w:rsidRPr="00E932E4"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N,</w:t>
            </w:r>
            <w:r w:rsidR="0003011D">
              <w:rPr>
                <w:rFonts w:ascii="Calibri" w:hAnsi="Calibri" w:cs="Calibri"/>
                <w:color w:val="000000"/>
              </w:rPr>
              <w:t xml:space="preserve"> </w:t>
            </w:r>
            <w:r w:rsidRPr="00E932E4"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  <w:tr w:rsidR="00324A3B" w:rsidRPr="00E932E4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R,</w:t>
            </w:r>
            <w:r w:rsidR="0003011D">
              <w:rPr>
                <w:rFonts w:ascii="Calibri" w:hAnsi="Calibri" w:cs="Calibri"/>
                <w:color w:val="000000"/>
              </w:rPr>
              <w:t xml:space="preserve"> </w:t>
            </w:r>
            <w:r w:rsidRPr="00E932E4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2E4" w:rsidRPr="00E932E4" w:rsidRDefault="00E932E4" w:rsidP="00324A3B">
            <w:pPr>
              <w:jc w:val="center"/>
              <w:rPr>
                <w:rFonts w:ascii="Calibri" w:hAnsi="Calibri" w:cs="Calibri"/>
                <w:color w:val="000000"/>
              </w:rPr>
            </w:pPr>
            <w:r w:rsidRPr="00E932E4">
              <w:rPr>
                <w:rFonts w:ascii="Calibri" w:hAnsi="Calibri" w:cs="Calibri"/>
                <w:color w:val="000000"/>
              </w:rPr>
              <w:t>day(s)</w:t>
            </w:r>
          </w:p>
        </w:tc>
      </w:tr>
    </w:tbl>
    <w:p w:rsidR="00324A3B" w:rsidRDefault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sequence of activities that make up the Critical Path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is:</w:t>
      </w: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L-O-P-Q-R-T</w:t>
      </w: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932E4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total number of days for project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2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35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days.</w:t>
      </w:r>
      <w:r w:rsidR="00E932E4">
        <w:rPr>
          <w:rFonts w:ascii="Helvetica" w:eastAsia="Times New Roman" w:hAnsi="Helvetica" w:cs="Helvetica"/>
          <w:color w:val="2D3B45"/>
          <w:sz w:val="24"/>
          <w:szCs w:val="24"/>
        </w:rPr>
        <w:br w:type="page"/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PROJECT 3</w:t>
      </w:r>
    </w:p>
    <w:p w:rsid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Given the Expected Duration (ED), calculate the Early-Start (ES), Early-Finish (EF), Late-Start (LS), Late-Finish (LF) times, and Total Slack (TS) for each activity as depicted in figure </w:t>
      </w:r>
      <w:hyperlink r:id="rId9" w:tooltip="Assignment-Sequencing-Project-3.pdf" w:history="1">
        <w:r w:rsidRPr="00E932E4">
          <w:rPr>
            <w:rFonts w:ascii="Helvetica" w:eastAsia="Times New Roman" w:hAnsi="Helvetica" w:cs="Helvetica"/>
            <w:color w:val="884488"/>
            <w:sz w:val="24"/>
            <w:szCs w:val="24"/>
            <w:u w:val="single"/>
          </w:rPr>
          <w:t>Assignment-Sequencing-Project-3.pdf</w:t>
        </w:r>
      </w:hyperlink>
      <w:r w:rsidRPr="00E932E4">
        <w:rPr>
          <w:rFonts w:ascii="Helvetica" w:eastAsia="Times New Roman" w:hAnsi="Helvetica" w:cs="Helvetica"/>
          <w:noProof/>
          <w:color w:val="884488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. Determine (a) ES, LS, EF and LF for each activity; (b) slack for each activity; (c) the sequence of activities that make up the Critical Path; and (d) the total number of days for the project.</w:t>
      </w:r>
    </w:p>
    <w:p w:rsidR="00324A3B" w:rsidRDefault="00324A3B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My initial PDM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network diagram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showed below:</w:t>
      </w:r>
    </w:p>
    <w:p w:rsidR="00324A3B" w:rsidRDefault="00324A3B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>
            <wp:extent cx="5943600" cy="345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Below is information for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ES, LS, EF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LF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slack for each activity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474"/>
        <w:gridCol w:w="1363"/>
        <w:gridCol w:w="1118"/>
        <w:gridCol w:w="795"/>
        <w:gridCol w:w="920"/>
        <w:gridCol w:w="920"/>
        <w:gridCol w:w="920"/>
        <w:gridCol w:w="920"/>
        <w:gridCol w:w="920"/>
      </w:tblGrid>
      <w:tr w:rsidR="00324A3B" w:rsidRPr="00324A3B" w:rsidTr="00324A3B">
        <w:trPr>
          <w:trHeight w:val="29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Activity Name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Predecessor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Slack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LS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EF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LF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E, 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G, F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</w:tbl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sequence of activities that make up the Critical Path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is:</w:t>
      </w: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A-B-E-G-H and A-D-G-H</w:t>
      </w: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24A3B" w:rsidRPr="00E932E4" w:rsidRDefault="00324A3B" w:rsidP="00324A3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total number of days for project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3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26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days.</w:t>
      </w:r>
    </w:p>
    <w:p w:rsidR="00324A3B" w:rsidRDefault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br w:type="page"/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PROJECT 4</w:t>
      </w:r>
    </w:p>
    <w:p w:rsidR="00E932E4" w:rsidRPr="00E932E4" w:rsidRDefault="00E932E4" w:rsidP="00E932E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Given the Expected Duration (ED), calculate the Early-Start (ES), Early-Finish (EF), Late-Start (LS), Late-Finish (LF) times, and Total Slack (TS) for each activity as depicted in figure </w:t>
      </w:r>
      <w:hyperlink r:id="rId12" w:tooltip="Assignment-Sequencing-Project-4.pdf" w:history="1">
        <w:r w:rsidRPr="00E932E4">
          <w:rPr>
            <w:rFonts w:ascii="Helvetica" w:eastAsia="Times New Roman" w:hAnsi="Helvetica" w:cs="Helvetica"/>
            <w:color w:val="884488"/>
            <w:sz w:val="24"/>
            <w:szCs w:val="24"/>
            <w:u w:val="single"/>
          </w:rPr>
          <w:t>Assignment-Sequencing-Project-4.pdf</w:t>
        </w:r>
      </w:hyperlink>
      <w:r w:rsidRPr="00E932E4">
        <w:rPr>
          <w:rFonts w:ascii="Helvetica" w:eastAsia="Times New Roman" w:hAnsi="Helvetica" w:cs="Helvetica"/>
          <w:noProof/>
          <w:color w:val="884488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. Determine (a) ES, LS, EF and LF for each activity; (b) slack for each activity; (c) the sequence of activities that make up the Critical Path; and (d) the total number of days for the project.</w:t>
      </w:r>
    </w:p>
    <w:p w:rsidR="00302720" w:rsidRDefault="00D745B5"/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t xml:space="preserve">My initial PDM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network diagram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showed below:</w:t>
      </w:r>
    </w:p>
    <w:p w:rsidR="00324A3B" w:rsidRDefault="00324A3B">
      <w:r>
        <w:rPr>
          <w:noProof/>
        </w:rPr>
        <w:drawing>
          <wp:inline distT="0" distB="0" distL="0" distR="0">
            <wp:extent cx="5943600" cy="339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3B" w:rsidRDefault="00324A3B"/>
    <w:p w:rsidR="00324A3B" w:rsidRDefault="00324A3B" w:rsidP="00324A3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Below is information for 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ES, LS, EF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LF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 xml:space="preserve"> slack for each activity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466"/>
        <w:gridCol w:w="1366"/>
        <w:gridCol w:w="1123"/>
        <w:gridCol w:w="790"/>
        <w:gridCol w:w="921"/>
        <w:gridCol w:w="921"/>
        <w:gridCol w:w="921"/>
        <w:gridCol w:w="921"/>
        <w:gridCol w:w="921"/>
      </w:tblGrid>
      <w:tr w:rsidR="00324A3B" w:rsidRPr="00324A3B" w:rsidTr="00324A3B">
        <w:trPr>
          <w:trHeight w:val="290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Activity Name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Predecessor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Slack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LS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EF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LF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M,</w:t>
            </w:r>
            <w:r w:rsidR="0003011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4A3B">
              <w:rPr>
                <w:rFonts w:ascii="Calibri" w:eastAsia="Times New Roman" w:hAnsi="Calibri" w:cs="Calibri"/>
                <w:color w:val="000000"/>
              </w:rPr>
              <w:t>N,</w:t>
            </w:r>
            <w:r w:rsidR="0003011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4A3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  <w:tr w:rsidR="00324A3B" w:rsidRPr="00324A3B" w:rsidTr="00324A3B">
        <w:trPr>
          <w:trHeight w:val="29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A3B" w:rsidRPr="00324A3B" w:rsidRDefault="00324A3B" w:rsidP="00324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4A3B">
              <w:rPr>
                <w:rFonts w:ascii="Calibri" w:eastAsia="Times New Roman" w:hAnsi="Calibri" w:cs="Calibri"/>
                <w:color w:val="000000"/>
              </w:rPr>
              <w:t>day(s)</w:t>
            </w:r>
          </w:p>
        </w:tc>
      </w:tr>
    </w:tbl>
    <w:p w:rsidR="00324A3B" w:rsidRDefault="00324A3B"/>
    <w:p w:rsidR="004F57C4" w:rsidRDefault="004F57C4"/>
    <w:p w:rsidR="004F57C4" w:rsidRDefault="004F57C4" w:rsidP="004F57C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sequence of activities that make up the Critical Path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is:</w:t>
      </w:r>
    </w:p>
    <w:p w:rsidR="004F57C4" w:rsidRDefault="004F57C4" w:rsidP="004F57C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I-J-L-O-P-Q</w:t>
      </w:r>
    </w:p>
    <w:p w:rsidR="004F57C4" w:rsidRDefault="004F57C4" w:rsidP="004F57C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F57C4" w:rsidRDefault="004F57C4" w:rsidP="004F57C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F57C4" w:rsidRPr="00E932E4" w:rsidRDefault="004F57C4" w:rsidP="004F57C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 w:rsidRPr="00E932E4">
        <w:rPr>
          <w:rFonts w:ascii="Helvetica" w:eastAsia="Times New Roman" w:hAnsi="Helvetica" w:cs="Helvetica"/>
          <w:color w:val="2D3B45"/>
          <w:sz w:val="24"/>
          <w:szCs w:val="24"/>
        </w:rPr>
        <w:t>he total number of days for project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4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30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days.</w:t>
      </w:r>
    </w:p>
    <w:p w:rsidR="004F57C4" w:rsidRDefault="004F57C4"/>
    <w:sectPr w:rsidR="004F57C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5B5" w:rsidRDefault="00D745B5" w:rsidP="00E932E4">
      <w:pPr>
        <w:spacing w:after="0" w:line="240" w:lineRule="auto"/>
      </w:pPr>
      <w:r>
        <w:separator/>
      </w:r>
    </w:p>
  </w:endnote>
  <w:endnote w:type="continuationSeparator" w:id="0">
    <w:p w:rsidR="00D745B5" w:rsidRDefault="00D745B5" w:rsidP="00E9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5B5" w:rsidRDefault="00D745B5" w:rsidP="00E932E4">
      <w:pPr>
        <w:spacing w:after="0" w:line="240" w:lineRule="auto"/>
      </w:pPr>
      <w:r>
        <w:separator/>
      </w:r>
    </w:p>
  </w:footnote>
  <w:footnote w:type="continuationSeparator" w:id="0">
    <w:p w:rsidR="00D745B5" w:rsidRDefault="00D745B5" w:rsidP="00E9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2E4" w:rsidRDefault="00E932E4">
    <w:pPr>
      <w:pStyle w:val="Header"/>
    </w:pPr>
    <w:r>
      <w:t>Name: Wenxi Huang                                                                                                                             PID:4861569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451"/>
    <w:multiLevelType w:val="multilevel"/>
    <w:tmpl w:val="F15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444B7"/>
    <w:multiLevelType w:val="multilevel"/>
    <w:tmpl w:val="E318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C4DD9"/>
    <w:multiLevelType w:val="multilevel"/>
    <w:tmpl w:val="A22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4586D"/>
    <w:multiLevelType w:val="multilevel"/>
    <w:tmpl w:val="0A7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71"/>
    <w:rsid w:val="0003011D"/>
    <w:rsid w:val="00324A3B"/>
    <w:rsid w:val="004F57C4"/>
    <w:rsid w:val="00865CB6"/>
    <w:rsid w:val="008E2571"/>
    <w:rsid w:val="00A144DC"/>
    <w:rsid w:val="00D745B5"/>
    <w:rsid w:val="00E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4BFF"/>
  <w15:chartTrackingRefBased/>
  <w15:docId w15:val="{75FA43BD-E1E0-4E8B-A505-09184372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E4"/>
  </w:style>
  <w:style w:type="paragraph" w:styleId="Footer">
    <w:name w:val="footer"/>
    <w:basedOn w:val="Normal"/>
    <w:link w:val="FooterChar"/>
    <w:uiPriority w:val="99"/>
    <w:unhideWhenUsed/>
    <w:rsid w:val="00E9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E4"/>
  </w:style>
  <w:style w:type="paragraph" w:styleId="NormalWeb">
    <w:name w:val="Normal (Web)"/>
    <w:basedOn w:val="Normal"/>
    <w:uiPriority w:val="99"/>
    <w:semiHidden/>
    <w:unhideWhenUsed/>
    <w:rsid w:val="00E9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E932E4"/>
  </w:style>
  <w:style w:type="character" w:styleId="Hyperlink">
    <w:name w:val="Hyperlink"/>
    <w:basedOn w:val="DefaultParagraphFont"/>
    <w:uiPriority w:val="99"/>
    <w:semiHidden/>
    <w:unhideWhenUsed/>
    <w:rsid w:val="00E93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u.instructure.com/courses/47790/files/7004440/download?wrap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iu.instructure.com/courses/47790/files/7004438/download?wrap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Huang</dc:creator>
  <cp:keywords/>
  <dc:description/>
  <cp:lastModifiedBy>Wenxi Huang</cp:lastModifiedBy>
  <cp:revision>4</cp:revision>
  <dcterms:created xsi:type="dcterms:W3CDTF">2019-09-28T23:15:00Z</dcterms:created>
  <dcterms:modified xsi:type="dcterms:W3CDTF">2019-09-28T23:32:00Z</dcterms:modified>
</cp:coreProperties>
</file>