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8B" w:rsidRPr="0008790A" w:rsidRDefault="00DF0D8B" w:rsidP="00DF0D8B">
      <w:pPr>
        <w:pStyle w:val="2"/>
        <w:jc w:val="right"/>
        <w:rPr>
          <w:rFonts w:ascii="Times New Roman" w:eastAsia="Arial Unicode MS" w:hAnsi="Times New Roman"/>
          <w:color w:val="000000"/>
          <w:sz w:val="24"/>
          <w:szCs w:val="24"/>
        </w:rPr>
      </w:pPr>
      <w:r w:rsidRPr="002C08E4">
        <w:rPr>
          <w:rFonts w:ascii="Times New Roman" w:eastAsia="Arial Unicode MS" w:hAnsi="Times New Roman"/>
          <w:color w:val="000000"/>
          <w:sz w:val="24"/>
          <w:szCs w:val="24"/>
        </w:rPr>
        <w:t>ХАРАКТЕРИСТИКА</w:t>
      </w:r>
    </w:p>
    <w:p w:rsidR="00DF0D8B" w:rsidRDefault="00DF0D8B" w:rsidP="00DF0D8B">
      <w:pPr>
        <w:ind w:left="3544"/>
        <w:jc w:val="right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на студента </w:t>
      </w:r>
      <w:r>
        <w:rPr>
          <w:rFonts w:eastAsia="Arial Unicode MS"/>
          <w:color w:val="000000"/>
          <w:lang w:val="en-US"/>
        </w:rPr>
        <w:t>III</w:t>
      </w:r>
      <w:r w:rsidRPr="002C08E4">
        <w:rPr>
          <w:rFonts w:eastAsia="Arial Unicode MS"/>
          <w:color w:val="000000"/>
        </w:rPr>
        <w:t xml:space="preserve"> курс</w:t>
      </w:r>
      <w:r>
        <w:rPr>
          <w:rFonts w:eastAsia="Arial Unicode MS"/>
          <w:color w:val="000000"/>
        </w:rPr>
        <w:t xml:space="preserve">а </w:t>
      </w:r>
    </w:p>
    <w:p w:rsidR="00DF0D8B" w:rsidRPr="002C08E4" w:rsidRDefault="00DF0D8B" w:rsidP="00DF0D8B">
      <w:pPr>
        <w:ind w:left="3544"/>
        <w:jc w:val="right"/>
        <w:rPr>
          <w:rFonts w:eastAsia="Arial Unicode MS"/>
          <w:color w:val="000000"/>
        </w:rPr>
      </w:pPr>
      <w:r>
        <w:t>Религиозной</w:t>
      </w:r>
      <w:r w:rsidRPr="002A095D">
        <w:t xml:space="preserve"> организаци</w:t>
      </w:r>
      <w:r>
        <w:t>и – духовной образовательной организации</w:t>
      </w:r>
      <w:r w:rsidRPr="002A095D">
        <w:t xml:space="preserve"> высшего образования</w:t>
      </w:r>
      <w:r>
        <w:rPr>
          <w:rFonts w:eastAsia="Arial Unicode MS"/>
          <w:color w:val="000000"/>
        </w:rPr>
        <w:t xml:space="preserve"> «Томская Духовная Семинария Томской епархии Русской Православной Церкви» иерея Дмитрия Иванова</w:t>
      </w:r>
    </w:p>
    <w:p w:rsidR="00DF0D8B" w:rsidRDefault="00DF0D8B" w:rsidP="00DF0D8B">
      <w:pPr>
        <w:rPr>
          <w:rFonts w:eastAsia="Arial Unicode MS"/>
          <w:color w:val="000000"/>
        </w:rPr>
      </w:pPr>
    </w:p>
    <w:p w:rsidR="00DF0D8B" w:rsidRDefault="00DF0D8B" w:rsidP="00DF0D8B">
      <w:pPr>
        <w:rPr>
          <w:rFonts w:eastAsia="Arial Unicode MS"/>
          <w:color w:val="000000"/>
        </w:rPr>
      </w:pPr>
    </w:p>
    <w:p w:rsidR="00DF0D8B" w:rsidRDefault="00DF0D8B" w:rsidP="00DF0D8B">
      <w:pPr>
        <w:rPr>
          <w:rFonts w:eastAsia="Arial Unicode MS"/>
          <w:color w:val="000000"/>
        </w:rPr>
      </w:pPr>
    </w:p>
    <w:p w:rsidR="00DF0D8B" w:rsidRPr="00FB08E3" w:rsidRDefault="00DF0D8B" w:rsidP="00DF0D8B">
      <w:pPr>
        <w:rPr>
          <w:rFonts w:eastAsia="Arial Unicode MS"/>
          <w:color w:val="000000"/>
        </w:rPr>
      </w:pPr>
    </w:p>
    <w:p w:rsidR="00DF0D8B" w:rsidRPr="009C2498" w:rsidRDefault="00DF0D8B" w:rsidP="00DF0D8B">
      <w:p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Иерей Иванов Дмитрий Валерьевич о</w:t>
      </w:r>
      <w:r w:rsidRPr="002C08E4">
        <w:rPr>
          <w:rFonts w:eastAsia="Arial Unicode MS"/>
          <w:color w:val="000000"/>
        </w:rPr>
        <w:t>трабатывал</w:t>
      </w:r>
      <w:r>
        <w:rPr>
          <w:rFonts w:eastAsia="Arial Unicode MS"/>
          <w:color w:val="000000"/>
        </w:rPr>
        <w:t xml:space="preserve"> социально-миссионерскую </w:t>
      </w:r>
      <w:r w:rsidRPr="009C2498">
        <w:rPr>
          <w:rFonts w:eastAsia="Arial Unicode MS"/>
          <w:color w:val="000000"/>
        </w:rPr>
        <w:t>практику</w:t>
      </w:r>
      <w:r>
        <w:rPr>
          <w:rFonts w:eastAsia="Arial Unicode MS"/>
          <w:color w:val="000000"/>
        </w:rPr>
        <w:t xml:space="preserve"> </w:t>
      </w:r>
      <w:r w:rsidRPr="009C2498">
        <w:rPr>
          <w:rFonts w:eastAsia="Arial Unicode MS"/>
          <w:color w:val="000000"/>
        </w:rPr>
        <w:t>в</w:t>
      </w:r>
      <w:r>
        <w:rPr>
          <w:rFonts w:eastAsia="Arial Unicode MS"/>
          <w:color w:val="000000"/>
        </w:rPr>
        <w:t xml:space="preserve"> храме Святого Праведного Иосифа Обручника и Святого Семейства г. Красноярска, Красноярской митрополии Русской Православной Церкви с 11.03.2019 по 27.03.2019 года.</w:t>
      </w:r>
    </w:p>
    <w:p w:rsidR="00DF0D8B" w:rsidRPr="00A67AE2" w:rsidRDefault="00DF0D8B" w:rsidP="00DF0D8B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За период прох</w:t>
      </w:r>
      <w:r>
        <w:rPr>
          <w:rFonts w:eastAsia="Arial Unicode MS"/>
          <w:color w:val="000000"/>
        </w:rPr>
        <w:t xml:space="preserve">ождения социально – миссионерской  практики зарекомендовал себя как добросовестный, исполнительный и ответственный </w:t>
      </w:r>
      <w:proofErr w:type="spellStart"/>
      <w:r>
        <w:rPr>
          <w:rFonts w:eastAsia="Arial Unicode MS"/>
          <w:color w:val="000000"/>
        </w:rPr>
        <w:t>катехизатор</w:t>
      </w:r>
      <w:proofErr w:type="spellEnd"/>
      <w:r>
        <w:rPr>
          <w:rFonts w:eastAsia="Arial Unicode MS"/>
          <w:color w:val="000000"/>
        </w:rPr>
        <w:t xml:space="preserve">. Продемонстрировал хорошие знания теоретического материала и умение применять полученные знания во время </w:t>
      </w:r>
      <w:proofErr w:type="spellStart"/>
      <w:r>
        <w:rPr>
          <w:rFonts w:eastAsia="Arial Unicode MS"/>
          <w:color w:val="000000"/>
        </w:rPr>
        <w:t>катехизаторских</w:t>
      </w:r>
      <w:proofErr w:type="spellEnd"/>
      <w:r>
        <w:rPr>
          <w:rFonts w:eastAsia="Arial Unicode MS"/>
          <w:color w:val="000000"/>
        </w:rPr>
        <w:t xml:space="preserve"> бесед. В общении со слушателями проявил хорошую коммуникабельность и  умение доступно и интересно излагать материал беседы.  </w:t>
      </w:r>
    </w:p>
    <w:p w:rsidR="00DF0D8B" w:rsidRDefault="00DF0D8B" w:rsidP="00DF0D8B">
      <w:pPr>
        <w:jc w:val="both"/>
        <w:rPr>
          <w:rFonts w:eastAsia="Arial Unicode MS"/>
          <w:color w:val="000000"/>
        </w:rPr>
      </w:pPr>
    </w:p>
    <w:p w:rsidR="00DF0D8B" w:rsidRPr="002C08E4" w:rsidRDefault="00DF0D8B" w:rsidP="00DF0D8B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Общ</w:t>
      </w:r>
      <w:r>
        <w:rPr>
          <w:rFonts w:eastAsia="Arial Unicode MS"/>
          <w:color w:val="000000"/>
        </w:rPr>
        <w:t>ая оценка прохождения практики   5 (отлично).</w:t>
      </w:r>
    </w:p>
    <w:p w:rsidR="00DF0D8B" w:rsidRDefault="00DF0D8B" w:rsidP="00DF0D8B">
      <w:pPr>
        <w:rPr>
          <w:rFonts w:eastAsia="Arial Unicode MS"/>
          <w:b/>
          <w:bCs/>
          <w:color w:val="000000"/>
        </w:rPr>
      </w:pPr>
    </w:p>
    <w:p w:rsidR="00DF0D8B" w:rsidRDefault="00DF0D8B" w:rsidP="00DF0D8B">
      <w:pPr>
        <w:rPr>
          <w:rFonts w:eastAsia="Arial Unicode MS"/>
          <w:b/>
          <w:bCs/>
          <w:color w:val="000000"/>
        </w:rPr>
      </w:pPr>
    </w:p>
    <w:p w:rsidR="00DF0D8B" w:rsidRDefault="00DF0D8B" w:rsidP="00DF0D8B">
      <w:pPr>
        <w:rPr>
          <w:rFonts w:eastAsia="Arial Unicode MS"/>
          <w:b/>
          <w:bCs/>
          <w:color w:val="000000"/>
        </w:rPr>
      </w:pPr>
    </w:p>
    <w:p w:rsidR="00DF0D8B" w:rsidRDefault="00DF0D8B" w:rsidP="00DF0D8B">
      <w:pPr>
        <w:rPr>
          <w:rFonts w:eastAsia="Arial Unicode MS"/>
          <w:b/>
          <w:bCs/>
          <w:color w:val="000000"/>
        </w:rPr>
      </w:pPr>
    </w:p>
    <w:p w:rsidR="00DF0D8B" w:rsidRPr="002C08E4" w:rsidRDefault="00DF0D8B" w:rsidP="00DF0D8B">
      <w:pPr>
        <w:rPr>
          <w:rFonts w:eastAsia="Arial Unicode MS"/>
          <w:b/>
          <w:bCs/>
          <w:color w:val="000000"/>
        </w:rPr>
      </w:pPr>
    </w:p>
    <w:p w:rsidR="00DF0D8B" w:rsidRPr="000C2B94" w:rsidRDefault="00DF0D8B" w:rsidP="00DF0D8B">
      <w:pPr>
        <w:ind w:firstLine="708"/>
        <w:rPr>
          <w:rFonts w:eastAsia="Arial Unicode MS"/>
          <w:b/>
          <w:bCs/>
          <w:color w:val="000000"/>
        </w:rPr>
      </w:pPr>
    </w:p>
    <w:p w:rsidR="00DF0D8B" w:rsidRPr="002C08E4" w:rsidRDefault="00DF0D8B" w:rsidP="00DF0D8B">
      <w:pPr>
        <w:rPr>
          <w:rFonts w:eastAsia="Arial Unicode MS"/>
          <w:color w:val="000000"/>
        </w:rPr>
      </w:pPr>
      <w:r w:rsidRPr="0008790A">
        <w:rPr>
          <w:rFonts w:eastAsia="Arial Unicode MS"/>
          <w:color w:val="000000"/>
        </w:rPr>
        <w:t>Руководитель практики от организации _____________</w:t>
      </w:r>
      <w:r>
        <w:rPr>
          <w:rFonts w:eastAsia="Arial Unicode MS"/>
          <w:color w:val="000000"/>
        </w:rPr>
        <w:t>_</w:t>
      </w:r>
      <w:r w:rsidRPr="002C08E4">
        <w:rPr>
          <w:rFonts w:eastAsia="Arial Unicode MS"/>
          <w:color w:val="000000"/>
        </w:rPr>
        <w:t xml:space="preserve"> </w:t>
      </w:r>
      <w:r>
        <w:rPr>
          <w:rFonts w:eastAsia="Arial Unicode MS"/>
          <w:color w:val="000000"/>
        </w:rPr>
        <w:t xml:space="preserve">  протоиерей Анатолий Ридкоус</w:t>
      </w:r>
    </w:p>
    <w:p w:rsidR="00DF0D8B" w:rsidRDefault="00DF0D8B" w:rsidP="00DF0D8B">
      <w:r>
        <w:t xml:space="preserve">                                                                      М.П. (подпись)                  </w:t>
      </w:r>
    </w:p>
    <w:p w:rsidR="00EC5637" w:rsidRDefault="00EC5637">
      <w:bookmarkStart w:id="0" w:name="_GoBack"/>
      <w:bookmarkEnd w:id="0"/>
    </w:p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8B"/>
    <w:rsid w:val="00035EAC"/>
    <w:rsid w:val="004C4A9C"/>
    <w:rsid w:val="008B706E"/>
    <w:rsid w:val="00933DA5"/>
    <w:rsid w:val="00B82951"/>
    <w:rsid w:val="00DF0D8B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D8B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ind w:firstLine="709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ind w:firstLine="709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ind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ind w:firstLine="709"/>
      <w:outlineLvl w:val="3"/>
    </w:pPr>
    <w:rPr>
      <w:rFonts w:eastAsiaTheme="minorHAns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ind w:firstLine="709"/>
      <w:outlineLvl w:val="4"/>
    </w:pPr>
    <w:rPr>
      <w:rFonts w:eastAsia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ind w:firstLine="709"/>
      <w:outlineLvl w:val="5"/>
    </w:pPr>
    <w:rPr>
      <w:rFonts w:eastAsiaTheme="minorHAns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ind w:firstLine="709"/>
      <w:outlineLvl w:val="6"/>
    </w:pPr>
    <w:rPr>
      <w:rFonts w:eastAsiaTheme="minorHAnsi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ind w:firstLine="709"/>
      <w:outlineLvl w:val="7"/>
    </w:pPr>
    <w:rPr>
      <w:rFonts w:eastAsiaTheme="minorHAnsi"/>
      <w:i/>
      <w:iCs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ind w:firstLine="709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ind w:firstLine="709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ind w:firstLine="709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pPr>
      <w:ind w:firstLine="709"/>
    </w:pPr>
    <w:rPr>
      <w:rFonts w:eastAsiaTheme="minorHAnsi"/>
      <w:szCs w:val="32"/>
      <w:lang w:eastAsia="en-US"/>
    </w:rPr>
  </w:style>
  <w:style w:type="paragraph" w:styleId="aa">
    <w:name w:val="List Paragraph"/>
    <w:basedOn w:val="a"/>
    <w:uiPriority w:val="34"/>
    <w:qFormat/>
    <w:rsid w:val="004C4A9C"/>
    <w:pPr>
      <w:ind w:left="720" w:firstLine="709"/>
      <w:contextualSpacing/>
    </w:pPr>
    <w:rPr>
      <w:rFonts w:eastAsia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4C4A9C"/>
    <w:pPr>
      <w:ind w:firstLine="709"/>
    </w:pPr>
    <w:rPr>
      <w:rFonts w:eastAsia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 w:firstLine="709"/>
    </w:pPr>
    <w:rPr>
      <w:rFonts w:eastAsiaTheme="minorHAnsi"/>
      <w:b/>
      <w:i/>
      <w:szCs w:val="22"/>
      <w:lang w:eastAsia="en-US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D8B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ind w:firstLine="709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ind w:firstLine="709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ind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ind w:firstLine="709"/>
      <w:outlineLvl w:val="3"/>
    </w:pPr>
    <w:rPr>
      <w:rFonts w:eastAsiaTheme="minorHAns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ind w:firstLine="709"/>
      <w:outlineLvl w:val="4"/>
    </w:pPr>
    <w:rPr>
      <w:rFonts w:eastAsia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ind w:firstLine="709"/>
      <w:outlineLvl w:val="5"/>
    </w:pPr>
    <w:rPr>
      <w:rFonts w:eastAsiaTheme="minorHAns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ind w:firstLine="709"/>
      <w:outlineLvl w:val="6"/>
    </w:pPr>
    <w:rPr>
      <w:rFonts w:eastAsiaTheme="minorHAnsi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ind w:firstLine="709"/>
      <w:outlineLvl w:val="7"/>
    </w:pPr>
    <w:rPr>
      <w:rFonts w:eastAsiaTheme="minorHAnsi"/>
      <w:i/>
      <w:iCs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ind w:firstLine="709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ind w:firstLine="709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ind w:firstLine="709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pPr>
      <w:ind w:firstLine="709"/>
    </w:pPr>
    <w:rPr>
      <w:rFonts w:eastAsiaTheme="minorHAnsi"/>
      <w:szCs w:val="32"/>
      <w:lang w:eastAsia="en-US"/>
    </w:rPr>
  </w:style>
  <w:style w:type="paragraph" w:styleId="aa">
    <w:name w:val="List Paragraph"/>
    <w:basedOn w:val="a"/>
    <w:uiPriority w:val="34"/>
    <w:qFormat/>
    <w:rsid w:val="004C4A9C"/>
    <w:pPr>
      <w:ind w:left="720" w:firstLine="709"/>
      <w:contextualSpacing/>
    </w:pPr>
    <w:rPr>
      <w:rFonts w:eastAsia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4C4A9C"/>
    <w:pPr>
      <w:ind w:firstLine="709"/>
    </w:pPr>
    <w:rPr>
      <w:rFonts w:eastAsia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 w:firstLine="709"/>
    </w:pPr>
    <w:rPr>
      <w:rFonts w:eastAsiaTheme="minorHAnsi"/>
      <w:b/>
      <w:i/>
      <w:szCs w:val="22"/>
      <w:lang w:eastAsia="en-US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2021-04-23T16:39:00Z</dcterms:created>
  <dcterms:modified xsi:type="dcterms:W3CDTF">2021-04-23T16:39:00Z</dcterms:modified>
</cp:coreProperties>
</file>