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C21" w:rsidRDefault="00D86266" w:rsidP="00DC7462">
      <w:pPr>
        <w:pStyle w:val="1"/>
      </w:pPr>
      <w:bookmarkStart w:id="0" w:name="_Toc72499207"/>
      <w:r>
        <w:t>СОДЕРЖАНИЕ</w:t>
      </w:r>
      <w:bookmarkEnd w:id="0"/>
    </w:p>
    <w:p w:rsidR="00D86266" w:rsidRDefault="00D86266" w:rsidP="007A46C0">
      <w:pPr>
        <w:ind w:firstLine="0"/>
        <w:rPr>
          <w:b/>
          <w:szCs w:val="28"/>
        </w:rPr>
      </w:pPr>
      <w:r>
        <w:rPr>
          <w:b/>
          <w:szCs w:val="28"/>
        </w:rPr>
        <w:br w:type="page"/>
      </w:r>
    </w:p>
    <w:p w:rsidR="00D86266" w:rsidRDefault="00D86266" w:rsidP="007A46C0">
      <w:pPr>
        <w:pStyle w:val="1"/>
      </w:pPr>
      <w:bookmarkStart w:id="1" w:name="_Toc72499208"/>
      <w:r>
        <w:lastRenderedPageBreak/>
        <w:t>ВВЕДЕНИЕ</w:t>
      </w:r>
      <w:bookmarkEnd w:id="1"/>
    </w:p>
    <w:p w:rsidR="00ED2045" w:rsidRDefault="00ED2045" w:rsidP="007A46C0">
      <w:r w:rsidRPr="00ED2045">
        <w:rPr>
          <w:b/>
          <w:bCs/>
        </w:rPr>
        <w:t>Актуальность</w:t>
      </w:r>
      <w:r w:rsidRPr="00ED2045">
        <w:t xml:space="preserve"> изучения Книги </w:t>
      </w:r>
      <w:r w:rsidR="00D3719C">
        <w:t>Екклесиаст</w:t>
      </w:r>
      <w:r w:rsidRPr="00ED2045">
        <w:t>а связана с неизменн</w:t>
      </w:r>
      <w:r w:rsidR="007A46C0">
        <w:t>ым</w:t>
      </w:r>
      <w:r w:rsidRPr="00ED2045">
        <w:t xml:space="preserve"> </w:t>
      </w:r>
      <w:r w:rsidR="007A46C0">
        <w:t>интересом к</w:t>
      </w:r>
      <w:r w:rsidRPr="00ED2045">
        <w:t xml:space="preserve"> основны</w:t>
      </w:r>
      <w:r w:rsidR="007A46C0">
        <w:t>м</w:t>
      </w:r>
      <w:r w:rsidRPr="00ED2045">
        <w:t xml:space="preserve"> вопрос</w:t>
      </w:r>
      <w:r w:rsidR="007A46C0">
        <w:t>ам</w:t>
      </w:r>
      <w:r w:rsidRPr="00ED2045">
        <w:t>, которые ставятся на страницах этой кн</w:t>
      </w:r>
      <w:r w:rsidRPr="00ED2045">
        <w:t>и</w:t>
      </w:r>
      <w:r w:rsidRPr="00ED2045">
        <w:t xml:space="preserve">ги. Это </w:t>
      </w:r>
      <w:proofErr w:type="spellStart"/>
      <w:r w:rsidRPr="00ED2045">
        <w:t>жизнеполагающие</w:t>
      </w:r>
      <w:proofErr w:type="spellEnd"/>
      <w:r w:rsidRPr="00ED2045">
        <w:t xml:space="preserve">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rsidR="007A46C0">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rsidR="00D3719C">
        <w:t>Екклеси</w:t>
      </w:r>
      <w:r w:rsidR="00D3719C">
        <w:t>а</w:t>
      </w:r>
      <w:r w:rsidR="00D3719C">
        <w:t>ст</w:t>
      </w:r>
      <w:r w:rsidRPr="00ED2045">
        <w:t>а.</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b"/>
        <w:numPr>
          <w:ilvl w:val="0"/>
          <w:numId w:val="29"/>
        </w:numPr>
      </w:pPr>
      <w:r>
        <w:t xml:space="preserve">признание </w:t>
      </w:r>
      <w:proofErr w:type="spellStart"/>
      <w:r>
        <w:t>богодухновенности</w:t>
      </w:r>
      <w:proofErr w:type="spellEnd"/>
      <w:r>
        <w:t xml:space="preserve"> Священного Писания</w:t>
      </w:r>
    </w:p>
    <w:p w:rsidR="00ED2045" w:rsidRDefault="00ED2045" w:rsidP="007A46C0">
      <w:pPr>
        <w:pStyle w:val="ab"/>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b"/>
        <w:numPr>
          <w:ilvl w:val="0"/>
          <w:numId w:val="29"/>
        </w:numPr>
      </w:pPr>
      <w:r>
        <w:t>понимание Писания в свете Предания Церкви</w:t>
      </w:r>
    </w:p>
    <w:p w:rsidR="00ED2045" w:rsidRDefault="00ED2045" w:rsidP="007A46C0">
      <w:pPr>
        <w:pStyle w:val="ab"/>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b"/>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b"/>
        <w:numPr>
          <w:ilvl w:val="0"/>
          <w:numId w:val="29"/>
        </w:numPr>
      </w:pPr>
      <w:r>
        <w:t xml:space="preserve">представление об изучении Библии как форме </w:t>
      </w:r>
      <w:proofErr w:type="spellStart"/>
      <w:r>
        <w:t>Богопознания</w:t>
      </w:r>
      <w:proofErr w:type="spellEnd"/>
      <w:r>
        <w:t xml:space="preserve"> и </w:t>
      </w:r>
      <w:proofErr w:type="spellStart"/>
      <w:r>
        <w:t>Богообщения</w:t>
      </w:r>
      <w:proofErr w:type="spellEnd"/>
      <w:r>
        <w:t>,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b"/>
        <w:numPr>
          <w:ilvl w:val="0"/>
          <w:numId w:val="29"/>
        </w:numPr>
      </w:pPr>
      <w:r>
        <w:lastRenderedPageBreak/>
        <w:t>признание многоплановости содержания Библии, различных смысловых уровней библейского текста.</w:t>
      </w:r>
    </w:p>
    <w:p w:rsidR="00ED2045" w:rsidRDefault="00ED2045" w:rsidP="007A46C0">
      <w:pPr>
        <w:ind w:firstLine="708"/>
      </w:pPr>
      <w:r w:rsidRPr="00ED2045">
        <w:rPr>
          <w:b/>
          <w:bCs/>
        </w:rPr>
        <w:t>Методология</w:t>
      </w:r>
      <w:r>
        <w:t xml:space="preserve"> работы исходит из представления о </w:t>
      </w:r>
      <w:proofErr w:type="spellStart"/>
      <w:r>
        <w:t>богодухновенн</w:t>
      </w:r>
      <w:r>
        <w:t>о</w:t>
      </w:r>
      <w:r>
        <w:t>сти</w:t>
      </w:r>
      <w:proofErr w:type="spellEnd"/>
      <w:r>
        <w:t xml:space="preserve"> Библ</w:t>
      </w:r>
      <w:proofErr w:type="gramStart"/>
      <w:r>
        <w:t>ии и ее</w:t>
      </w:r>
      <w:proofErr w:type="gramEnd"/>
      <w:r>
        <w:t xml:space="preserve"> богочеловеческом характере. Православное понимание </w:t>
      </w:r>
      <w:proofErr w:type="spellStart"/>
      <w:r>
        <w:t>б</w:t>
      </w:r>
      <w:r>
        <w:t>о</w:t>
      </w:r>
      <w:r>
        <w:t>годухновенности</w:t>
      </w:r>
      <w:proofErr w:type="spellEnd"/>
      <w:r>
        <w:t xml:space="preserve"> опирается на признание </w:t>
      </w:r>
      <w:proofErr w:type="spellStart"/>
      <w:r>
        <w:t>двуединства</w:t>
      </w:r>
      <w:proofErr w:type="spellEnd"/>
      <w:r>
        <w:t xml:space="preserve">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w:t>
      </w:r>
      <w:proofErr w:type="spellStart"/>
      <w:r>
        <w:t>богодухновенности</w:t>
      </w:r>
      <w:proofErr w:type="spellEnd"/>
      <w:r>
        <w:t xml:space="preserve"> изучение влияния древней восточной литературы на библейский текст, л</w:t>
      </w:r>
      <w:r>
        <w:t>и</w:t>
      </w:r>
      <w:r>
        <w:t xml:space="preserve">тературных параллелей, является своего рода изучением «человеческой природы» сакрального текста. </w:t>
      </w:r>
    </w:p>
    <w:p w:rsidR="00ED2045" w:rsidRPr="00ED2045" w:rsidRDefault="00ED2045" w:rsidP="007A46C0">
      <w:pPr>
        <w:ind w:firstLine="0"/>
      </w:pPr>
    </w:p>
    <w:p w:rsidR="00D86266" w:rsidRDefault="00D86266" w:rsidP="007A46C0">
      <w:pPr>
        <w:ind w:firstLine="0"/>
        <w:rPr>
          <w:b/>
          <w:szCs w:val="28"/>
        </w:rPr>
      </w:pPr>
      <w:r>
        <w:rPr>
          <w:b/>
          <w:szCs w:val="28"/>
        </w:rPr>
        <w:br w:type="page"/>
      </w:r>
    </w:p>
    <w:p w:rsidR="007F0FA9" w:rsidRDefault="003E6A60" w:rsidP="007A46C0">
      <w:pPr>
        <w:pStyle w:val="1"/>
      </w:pPr>
      <w:bookmarkStart w:id="2" w:name="_Toc72499209"/>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2"/>
      <w:r w:rsidR="006F4760">
        <w:t>АВТОР</w:t>
      </w:r>
    </w:p>
    <w:p w:rsidR="00333159" w:rsidRDefault="0065119F" w:rsidP="007A46C0">
      <w:pPr>
        <w:pStyle w:val="2"/>
      </w:pPr>
      <w:bookmarkStart w:id="3" w:name="_Toc72499210"/>
      <w:r>
        <w:t>1.1. Название книги</w:t>
      </w:r>
      <w:bookmarkEnd w:id="3"/>
    </w:p>
    <w:p w:rsidR="008D54A9" w:rsidRDefault="008D54A9" w:rsidP="007A46C0">
      <w:r>
        <w:t>Книга Еккле</w:t>
      </w:r>
      <w:r w:rsidR="00520E9C">
        <w:t>с</w:t>
      </w:r>
      <w:r>
        <w:t>иаст</w:t>
      </w:r>
      <w:proofErr w:type="gramStart"/>
      <w:r w:rsidR="00600D58" w:rsidRPr="00600D58">
        <w:t xml:space="preserve"> </w:t>
      </w:r>
      <w:r w:rsidR="00520E9C" w:rsidRPr="00520E9C">
        <w:t>[</w:t>
      </w:r>
      <w:r w:rsidR="00600D58" w:rsidRPr="00D3719C">
        <w:rPr>
          <w:rStyle w:val="afb"/>
          <w:vertAlign w:val="baseline"/>
        </w:rPr>
        <w:endnoteReference w:id="1"/>
      </w:r>
      <w:r w:rsidR="00520E9C" w:rsidRPr="00520E9C">
        <w:t>]</w:t>
      </w:r>
      <w:r>
        <w:t xml:space="preserve"> </w:t>
      </w:r>
      <w:proofErr w:type="gramEnd"/>
      <w:r>
        <w:t xml:space="preserve">у евреев называется </w:t>
      </w:r>
      <w:r>
        <w:rPr>
          <w:rtl/>
          <w:lang w:bidi="he-IL"/>
        </w:rPr>
        <w:t>חלחע</w:t>
      </w:r>
      <w:r>
        <w:rPr>
          <w:lang w:bidi="he-IL"/>
        </w:rPr>
        <w:t xml:space="preserve"> (</w:t>
      </w:r>
      <w:proofErr w:type="spellStart"/>
      <w:r>
        <w:rPr>
          <w:lang w:bidi="he-IL"/>
        </w:rPr>
        <w:t>Когелет</w:t>
      </w:r>
      <w:proofErr w:type="spellEnd"/>
      <w:r>
        <w:rPr>
          <w:lang w:bidi="he-IL"/>
        </w:rPr>
        <w:t>)</w:t>
      </w:r>
      <w:r>
        <w:t xml:space="preserve">, в переводе 70-ти толковников </w:t>
      </w:r>
      <w:proofErr w:type="spellStart"/>
      <w:r>
        <w:t>Έκκλη</w:t>
      </w:r>
      <w:proofErr w:type="spellEnd"/>
      <w:r>
        <w:t xml:space="preserve">αιαοτης, в латинской Вульгате </w:t>
      </w:r>
      <w:proofErr w:type="spellStart"/>
      <w:r>
        <w:t>Ecclesiastes</w:t>
      </w:r>
      <w:proofErr w:type="spellEnd"/>
      <w:r>
        <w:t>.</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0F3B6C">
        <w:t>ме». (1:1)</w:t>
      </w:r>
    </w:p>
    <w:p w:rsidR="0036599F" w:rsidRPr="007A46C0" w:rsidRDefault="0036599F" w:rsidP="007A46C0">
      <w:proofErr w:type="gramStart"/>
      <w:r>
        <w:t>Греческое слово «</w:t>
      </w:r>
      <w:r w:rsidR="00D3719C">
        <w:t>Екклесиаст</w:t>
      </w:r>
      <w:r>
        <w:t>» - есть дословный перевод еврейского Когелет, смысл которого некоторые искали в арабском диалекте производя из него существительное «седой, старик» (</w:t>
      </w:r>
      <w:proofErr w:type="spellStart"/>
      <w:r>
        <w:t>kahalah</w:t>
      </w:r>
      <w:proofErr w:type="spellEnd"/>
      <w:r>
        <w:t xml:space="preserve"> — был белым, седым), выражая тем самым мысль, что книга написана Соломоном в седой уже старости, другие выводили смысл из слова </w:t>
      </w:r>
      <w:proofErr w:type="spellStart"/>
      <w:r>
        <w:t>kahel</w:t>
      </w:r>
      <w:proofErr w:type="spellEnd"/>
      <w:r>
        <w:t xml:space="preserve"> – «</w:t>
      </w:r>
      <w:proofErr w:type="spellStart"/>
      <w:r>
        <w:t>раскаяный</w:t>
      </w:r>
      <w:proofErr w:type="spellEnd"/>
      <w:r>
        <w:t xml:space="preserve">, готовый к </w:t>
      </w:r>
      <w:proofErr w:type="spellStart"/>
      <w:r>
        <w:t>покоянию</w:t>
      </w:r>
      <w:proofErr w:type="spellEnd"/>
      <w:r>
        <w:t>» в предположении, что Соломон</w:t>
      </w:r>
      <w:r w:rsidR="00FA3865">
        <w:t xml:space="preserve"> писал книгу уже</w:t>
      </w:r>
      <w:r>
        <w:t xml:space="preserve"> в старости</w:t>
      </w:r>
      <w:r w:rsidR="00FA3865">
        <w:t>, когда встал на путь</w:t>
      </w:r>
      <w:proofErr w:type="gramEnd"/>
      <w:r>
        <w:t xml:space="preserve"> покая</w:t>
      </w:r>
      <w:r w:rsidR="00FA3865">
        <w:t>ния</w:t>
      </w:r>
      <w:proofErr w:type="gramStart"/>
      <w:r w:rsidR="007A46C0" w:rsidRPr="007A46C0">
        <w:t xml:space="preserve"> [</w:t>
      </w:r>
      <w:r w:rsidRPr="007A46C0">
        <w:rPr>
          <w:rStyle w:val="afb"/>
          <w:vertAlign w:val="baseline"/>
        </w:rPr>
        <w:endnoteReference w:id="2"/>
      </w:r>
      <w:r w:rsidR="007A46C0" w:rsidRPr="007A46C0">
        <w:t>].</w:t>
      </w:r>
      <w:proofErr w:type="gramEnd"/>
    </w:p>
    <w:p w:rsidR="008D54A9" w:rsidRDefault="0036599F" w:rsidP="007A46C0">
      <w:r w:rsidRPr="00896FB0">
        <w:t xml:space="preserve">М. </w:t>
      </w:r>
      <w:proofErr w:type="spellStart"/>
      <w:r w:rsidRPr="00896FB0">
        <w:t>Олесницкий</w:t>
      </w:r>
      <w:proofErr w:type="spellEnd"/>
      <w:r>
        <w:t xml:space="preserve"> же отмечает, что если собственный язык может предоставить достаточно оснований для объяснения слова </w:t>
      </w:r>
      <w:r w:rsidR="00883E74">
        <w:t>–</w:t>
      </w:r>
      <w:r>
        <w:t xml:space="preserve"> т</w:t>
      </w:r>
      <w:r w:rsidR="00883E74">
        <w:t>о нет ник</w:t>
      </w:r>
      <w:r w:rsidR="00883E74">
        <w:t>а</w:t>
      </w:r>
      <w:r w:rsidR="00883E74">
        <w:t>кой необходимости обращаться к чужим наречиям</w:t>
      </w:r>
      <w:proofErr w:type="gramStart"/>
      <w:r w:rsidR="00896FB0">
        <w:t xml:space="preserve"> </w:t>
      </w:r>
      <w:r w:rsidR="00896FB0" w:rsidRPr="00896FB0">
        <w:t>[</w:t>
      </w:r>
      <w:bookmarkStart w:id="4" w:name="_Ref73670647"/>
      <w:r w:rsidR="00896FB0" w:rsidRPr="00896FB0">
        <w:rPr>
          <w:rStyle w:val="afb"/>
          <w:vertAlign w:val="baseline"/>
        </w:rPr>
        <w:endnoteReference w:id="3"/>
      </w:r>
      <w:bookmarkEnd w:id="4"/>
      <w:r w:rsidR="00896FB0" w:rsidRPr="00896FB0">
        <w:t>]</w:t>
      </w:r>
      <w:r w:rsidR="00883E74">
        <w:t>.</w:t>
      </w:r>
      <w:proofErr w:type="gramEnd"/>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b"/>
        <w:numPr>
          <w:ilvl w:val="0"/>
          <w:numId w:val="7"/>
        </w:numPr>
        <w:rPr>
          <w:b/>
          <w:bCs/>
        </w:rPr>
      </w:pPr>
      <w:proofErr w:type="gramStart"/>
      <w:r>
        <w:rPr>
          <w:b/>
          <w:bCs/>
          <w:lang w:bidi="he-IL"/>
        </w:rPr>
        <w:t>С</w:t>
      </w:r>
      <w:proofErr w:type="spellStart"/>
      <w:proofErr w:type="gramEnd"/>
      <w:r w:rsidR="00B901BE" w:rsidRPr="00FA3865">
        <w:rPr>
          <w:b/>
          <w:bCs/>
          <w:lang w:val="en-US" w:bidi="he-IL"/>
        </w:rPr>
        <w:t>ollector</w:t>
      </w:r>
      <w:proofErr w:type="spellEnd"/>
      <w:r>
        <w:rPr>
          <w:lang w:bidi="he-IL"/>
        </w:rPr>
        <w:t>,</w:t>
      </w:r>
      <w:r w:rsidR="00B901BE">
        <w:rPr>
          <w:lang w:bidi="he-IL"/>
        </w:rPr>
        <w:t xml:space="preserve"> (</w:t>
      </w:r>
      <w:proofErr w:type="spellStart"/>
      <w:r w:rsidR="00B901BE" w:rsidRPr="00FA3865">
        <w:rPr>
          <w:b/>
          <w:bCs/>
        </w:rPr>
        <w:t>sententiarum</w:t>
      </w:r>
      <w:proofErr w:type="spellEnd"/>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w:t>
      </w:r>
      <w:proofErr w:type="spellStart"/>
      <w:r w:rsidR="00B901BE">
        <w:t>Акила</w:t>
      </w:r>
      <w:proofErr w:type="spellEnd"/>
      <w:proofErr w:type="gramStart"/>
      <w:r w:rsidR="00B901BE">
        <w:t xml:space="preserve">: </w:t>
      </w:r>
      <w:proofErr w:type="spellStart"/>
      <w:r w:rsidR="00B901BE">
        <w:t>σϋν</w:t>
      </w:r>
      <w:proofErr w:type="spellEnd"/>
      <w:r w:rsidR="00B901BE">
        <w:t xml:space="preserve">αθροιστης; </w:t>
      </w:r>
      <w:proofErr w:type="spellStart"/>
      <w:proofErr w:type="gramEnd"/>
      <w:r w:rsidR="00B901BE">
        <w:t>Симмах</w:t>
      </w:r>
      <w:proofErr w:type="spellEnd"/>
      <w:r w:rsidR="00B901BE">
        <w:t>: πα</w:t>
      </w:r>
      <w:proofErr w:type="spellStart"/>
      <w:r w:rsidR="00B901BE">
        <w:t>ροιμι</w:t>
      </w:r>
      <w:proofErr w:type="spellEnd"/>
      <w:r w:rsidR="00B901BE">
        <w:t xml:space="preserve">αστής). </w:t>
      </w:r>
    </w:p>
    <w:p w:rsidR="00FA3865" w:rsidRPr="00FA3865" w:rsidRDefault="00FA3865" w:rsidP="007A46C0">
      <w:pPr>
        <w:pStyle w:val="ab"/>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 xml:space="preserve">Тогда созвал Соломон старейшин </w:t>
      </w:r>
      <w:proofErr w:type="spellStart"/>
      <w:r w:rsidR="000B0E54" w:rsidRPr="000B0E54">
        <w:t>Израилевых</w:t>
      </w:r>
      <w:proofErr w:type="spellEnd"/>
      <w:r w:rsidR="000B0E54" w:rsidRPr="000B0E54">
        <w:t xml:space="preserve"> и всех начальников колен, глав поколений сынов </w:t>
      </w:r>
      <w:proofErr w:type="spellStart"/>
      <w:r w:rsidR="000B0E54" w:rsidRPr="000B0E54">
        <w:t>Израилевых</w:t>
      </w:r>
      <w:proofErr w:type="spellEnd"/>
      <w:r w:rsidR="000B0E54" w:rsidRPr="000B0E54">
        <w:t>, к царю Соломону в Иерусалим, чтобы перенести ковчег завета Господня из города Давидова, то есть Сиона</w:t>
      </w:r>
      <w:r w:rsidR="000B0E54">
        <w:t>»</w:t>
      </w:r>
      <w:r w:rsidR="000B0E54" w:rsidRPr="000B0E54">
        <w:t>.</w:t>
      </w:r>
      <w:r w:rsidR="000B0E54">
        <w:t xml:space="preserve">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proofErr w:type="spellStart"/>
      <w:r w:rsidR="000B0E54" w:rsidRPr="00FA3865">
        <w:rPr>
          <w:b/>
          <w:bCs/>
        </w:rPr>
        <w:t>congregator</w:t>
      </w:r>
      <w:proofErr w:type="spellEnd"/>
      <w:r w:rsidR="000B0E54">
        <w:t xml:space="preserve">, </w:t>
      </w:r>
      <w:proofErr w:type="spellStart"/>
      <w:r w:rsidR="000B0E54" w:rsidRPr="00FA3865">
        <w:rPr>
          <w:b/>
          <w:bCs/>
        </w:rPr>
        <w:t>coactor</w:t>
      </w:r>
      <w:proofErr w:type="spellEnd"/>
      <w:r w:rsidR="000B0E54">
        <w:t xml:space="preserve">. </w:t>
      </w:r>
    </w:p>
    <w:p w:rsidR="00992785" w:rsidRPr="00FA3865" w:rsidRDefault="005B0E64" w:rsidP="007A46C0">
      <w:pPr>
        <w:pStyle w:val="ab"/>
        <w:numPr>
          <w:ilvl w:val="0"/>
          <w:numId w:val="7"/>
        </w:numPr>
        <w:rPr>
          <w:b/>
          <w:bCs/>
        </w:rPr>
      </w:pPr>
      <w:r>
        <w:t>Также есть свидетельства о древнем обычае востока собират</w:t>
      </w:r>
      <w:r>
        <w:t>ь</w:t>
      </w:r>
      <w:r>
        <w:t>ся по вечерам</w:t>
      </w:r>
      <w:r w:rsidR="00FA3865">
        <w:t>,</w:t>
      </w:r>
      <w:r>
        <w:t xml:space="preserve"> у кого-либо из особенно уважаемых лиц для рассуждений о философских предметах. И тогда можно пон</w:t>
      </w:r>
      <w:r>
        <w:t>и</w:t>
      </w:r>
      <w:r>
        <w:t xml:space="preserve">мать слово Когелет в абстрактном смысле «собрание» или «академия» - </w:t>
      </w:r>
      <w:proofErr w:type="spellStart"/>
      <w:r w:rsidRPr="00FA3865">
        <w:rPr>
          <w:b/>
          <w:bCs/>
        </w:rPr>
        <w:t>consessus</w:t>
      </w:r>
      <w:proofErr w:type="spellEnd"/>
      <w:r w:rsidR="00FA3865" w:rsidRPr="00FA3865">
        <w:rPr>
          <w:b/>
          <w:bCs/>
        </w:rPr>
        <w:t xml:space="preserve">. </w:t>
      </w:r>
    </w:p>
    <w:p w:rsidR="00FA3865" w:rsidRPr="00B901BE" w:rsidRDefault="00FA3865" w:rsidP="007A46C0">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ситься, потому что все они находятся в большем или меньшем противор</w:t>
      </w:r>
      <w:r w:rsidRPr="00FA3865">
        <w:t>е</w:t>
      </w:r>
      <w:r w:rsidRPr="00FA3865">
        <w:t>чии или с содержанием, или с формою книги, или с</w:t>
      </w:r>
      <w:r w:rsidR="003B50BF">
        <w:t xml:space="preserve"> ее</w:t>
      </w:r>
      <w:r w:rsidRPr="00FA3865">
        <w:t xml:space="preserve"> словоупотреблением</w:t>
      </w:r>
      <w:proofErr w:type="gramStart"/>
      <w:r w:rsidR="00896FB0" w:rsidRPr="00896FB0">
        <w:t xml:space="preserve"> [</w:t>
      </w:r>
      <w:r w:rsidR="00896FB0" w:rsidRPr="00896FB0">
        <w:rPr>
          <w:rStyle w:val="afb"/>
          <w:vertAlign w:val="baseline"/>
        </w:rPr>
        <w:endnoteReference w:id="4"/>
      </w:r>
      <w:r w:rsidR="00896FB0" w:rsidRPr="00896FB0">
        <w:t>]</w:t>
      </w:r>
      <w:r w:rsidRPr="00FA3865">
        <w:t>.</w:t>
      </w:r>
      <w:proofErr w:type="gramEnd"/>
    </w:p>
    <w:p w:rsidR="00992785" w:rsidRDefault="00FA3865" w:rsidP="007A46C0">
      <w:r>
        <w:t xml:space="preserve">Первое объяснение не может быть принято, поскольку книга не представляет собой разнородное собрание различных мыслей. В ней ясно прослеживается </w:t>
      </w:r>
      <w:r w:rsidR="008C2FE4">
        <w:t xml:space="preserve">единство, подчиненное внутреннему плану, </w:t>
      </w:r>
      <w:proofErr w:type="gramStart"/>
      <w:r w:rsidR="008C2FE4">
        <w:t>призванного</w:t>
      </w:r>
      <w:proofErr w:type="gramEnd"/>
      <w:r w:rsidR="008C2FE4">
        <w:t xml:space="preserve"> развивать основную мысль.</w:t>
      </w:r>
    </w:p>
    <w:p w:rsidR="00CD53AD" w:rsidRDefault="00CD53AD" w:rsidP="007A46C0">
      <w:r w:rsidRPr="00CD53AD">
        <w:t xml:space="preserve">По свидетельству экзегетов и лексикографов, основное значение корня имеет смысл «зова», и потому значит «созывать, собирать (людей)». Формы этого корня встречаются в Священном Писании довольно часто. В общем смысле он употребляется для обозначения собрания людей вообще, а в частном – в значении </w:t>
      </w:r>
      <w:proofErr w:type="spellStart"/>
      <w:r w:rsidRPr="00CD53AD">
        <w:t>созывания</w:t>
      </w:r>
      <w:proofErr w:type="spellEnd"/>
      <w:r w:rsidRPr="00CD53AD">
        <w:t xml:space="preserve"> церкви, и встречается только в тех м</w:t>
      </w:r>
      <w:r w:rsidRPr="00CD53AD">
        <w:t>е</w:t>
      </w:r>
      <w:r w:rsidRPr="00CD53AD">
        <w:t>стах, где говорится о собрании людей, но отнюдь не изречений, мнений, вещей.</w:t>
      </w:r>
    </w:p>
    <w:p w:rsidR="00CD53AD" w:rsidRDefault="00CD53AD" w:rsidP="007A46C0">
      <w:r w:rsidRPr="00CD53AD">
        <w:t>Нельзя согласиться</w:t>
      </w:r>
      <w:r>
        <w:t xml:space="preserve"> и с теми, которые принимают Коге</w:t>
      </w:r>
      <w:r w:rsidRPr="00CD53AD">
        <w:t>лет в смысле собирательном, как наименование академии, общества ученых; так как н</w:t>
      </w:r>
      <w:r w:rsidRPr="00CD53AD">
        <w:t>и</w:t>
      </w:r>
      <w:r w:rsidRPr="00CD53AD">
        <w:t>где не видно, чтобы книга Екклесиаст была сложена из взаимного разгов</w:t>
      </w:r>
      <w:r w:rsidRPr="00CD53AD">
        <w:t>о</w:t>
      </w:r>
      <w:r w:rsidRPr="00CD53AD">
        <w:t xml:space="preserve">ра многих лиц, и подобное объяснение не принимается ни к </w:t>
      </w:r>
      <w:proofErr w:type="spellStart"/>
      <w:r w:rsidRPr="00CD53AD">
        <w:t>надписанию</w:t>
      </w:r>
      <w:proofErr w:type="spellEnd"/>
      <w:r w:rsidRPr="00CD53AD">
        <w:t xml:space="preserve"> (1:1), ни к другим местам книги, где употребляется это слово (например: 1:12, 12:9, 10); во всех местах </w:t>
      </w:r>
      <w:r>
        <w:t>Коге</w:t>
      </w:r>
      <w:r w:rsidRPr="00CD53AD">
        <w:t xml:space="preserve">лет выступает как одна личность; а в </w:t>
      </w:r>
      <w:r w:rsidRPr="00CD53AD">
        <w:lastRenderedPageBreak/>
        <w:t xml:space="preserve">гл.1:12 («Я, </w:t>
      </w:r>
      <w:r>
        <w:t>Коге</w:t>
      </w:r>
      <w:r w:rsidRPr="00CD53AD">
        <w:t>лет, был царем над Израилем в Иерусалиме»), это объя</w:t>
      </w:r>
      <w:r w:rsidRPr="00CD53AD">
        <w:t>с</w:t>
      </w:r>
      <w:r w:rsidRPr="00CD53AD">
        <w:t>нение ведет к нелепым выводам</w:t>
      </w:r>
    </w:p>
    <w:p w:rsidR="00EE31CD" w:rsidRDefault="00CD53AD" w:rsidP="007A46C0">
      <w:r w:rsidRPr="00CD53AD">
        <w:t>Остается самое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 xml:space="preserve">определенное лицо. </w:t>
      </w:r>
      <w:r w:rsidR="00EE31CD">
        <w:t>Коге</w:t>
      </w:r>
      <w:r w:rsidR="00EE31CD" w:rsidRPr="00CD53AD">
        <w:t xml:space="preserve">лет </w:t>
      </w:r>
      <w:r w:rsidR="00EE31CD">
        <w:t>не только означает</w:t>
      </w:r>
      <w:r w:rsidRPr="00CD53AD">
        <w:t xml:space="preserve"> созывать собрание, но и говорить в собрании (подобно </w:t>
      </w:r>
      <w:proofErr w:type="gramStart"/>
      <w:r w:rsidRPr="00CD53AD">
        <w:t>греческому</w:t>
      </w:r>
      <w:proofErr w:type="gramEnd"/>
      <w:r w:rsidRPr="00CD53AD">
        <w:t xml:space="preserve"> </w:t>
      </w:r>
      <w:proofErr w:type="spellStart"/>
      <w:r w:rsidRPr="00CD53AD">
        <w:t>εκκλησιάξειν</w:t>
      </w:r>
      <w:proofErr w:type="spellEnd"/>
      <w:r w:rsidRPr="00CD53AD">
        <w:t xml:space="preserve"> и латинскому </w:t>
      </w:r>
      <w:proofErr w:type="spellStart"/>
      <w:r w:rsidRPr="00CD53AD">
        <w:t>concio</w:t>
      </w:r>
      <w:proofErr w:type="spellEnd"/>
      <w:r w:rsidRPr="00CD53AD">
        <w:t>), значит и созывать собрание, церковь, и говорить в собрании, в церкви, то под этим именем надо разуметь того, который держит речь п</w:t>
      </w:r>
      <w:r w:rsidRPr="00CD53AD">
        <w:t>е</w:t>
      </w:r>
      <w:r w:rsidRPr="00CD53AD">
        <w:t xml:space="preserve">ред собранием, т. е. оратора, публичного учителя, подобно греческому </w:t>
      </w:r>
      <w:proofErr w:type="spellStart"/>
      <w:r w:rsidRPr="00CD53AD">
        <w:t>εκκλησι</w:t>
      </w:r>
      <w:proofErr w:type="spellEnd"/>
      <w:r w:rsidRPr="00CD53AD">
        <w:t xml:space="preserve">αστής, латинскому </w:t>
      </w:r>
      <w:proofErr w:type="spellStart"/>
      <w:r w:rsidRPr="00CD53AD">
        <w:t>concionator</w:t>
      </w:r>
      <w:proofErr w:type="spellEnd"/>
      <w:r w:rsidRPr="00CD53AD">
        <w:t>.</w:t>
      </w:r>
    </w:p>
    <w:p w:rsidR="00A16BA8" w:rsidRPr="00781E77" w:rsidRDefault="00CD53AD" w:rsidP="007A46C0">
      <w:r w:rsidRPr="00CD53AD">
        <w:t xml:space="preserve">Подобное толкование слова </w:t>
      </w:r>
      <w:r w:rsidR="00EE31CD">
        <w:t>Коге</w:t>
      </w:r>
      <w:r w:rsidR="00EE31CD" w:rsidRPr="00CD53AD">
        <w:t xml:space="preserve">лет </w:t>
      </w:r>
      <w:r w:rsidRPr="00CD53AD">
        <w:t xml:space="preserve">было весьма распространено уже в древности. </w:t>
      </w:r>
      <w:r w:rsidR="00EE31CD">
        <w:t>70 толковников</w:t>
      </w:r>
      <w:r w:rsidRPr="00CD53AD">
        <w:t xml:space="preserve"> переводят его словом </w:t>
      </w:r>
      <w:proofErr w:type="spellStart"/>
      <w:r w:rsidRPr="00CD53AD">
        <w:t>εκκλησι</w:t>
      </w:r>
      <w:proofErr w:type="spellEnd"/>
      <w:r w:rsidRPr="00CD53AD">
        <w:t>αστής</w:t>
      </w:r>
      <w:proofErr w:type="gramStart"/>
      <w:r w:rsidRPr="00CD53AD">
        <w:t xml:space="preserve"> ,</w:t>
      </w:r>
      <w:proofErr w:type="gramEnd"/>
      <w:r w:rsidRPr="00CD53AD">
        <w:t xml:space="preserve"> Вульгата — словом </w:t>
      </w:r>
      <w:proofErr w:type="spellStart"/>
      <w:r w:rsidRPr="00CD53AD">
        <w:t>ecclesiastes</w:t>
      </w:r>
      <w:proofErr w:type="spellEnd"/>
      <w:r w:rsidRPr="00CD53AD">
        <w:t xml:space="preserve">. Его принимают отцы церкви. Св. Григорий </w:t>
      </w:r>
      <w:proofErr w:type="spellStart"/>
      <w:r w:rsidRPr="00CD53AD">
        <w:t>Нисский</w:t>
      </w:r>
      <w:proofErr w:type="spellEnd"/>
      <w:r w:rsidRPr="00CD53AD">
        <w:t xml:space="preserve"> говорит: «называется Екклесиастом потому, что созывает в одно собрание для слушания проповеди</w:t>
      </w:r>
      <w:proofErr w:type="gramStart"/>
      <w:r w:rsidRPr="00CD53AD">
        <w:t>»</w:t>
      </w:r>
      <w:r w:rsidR="00896FB0" w:rsidRPr="00896FB0">
        <w:t xml:space="preserve"> [</w:t>
      </w:r>
      <w:bookmarkStart w:id="5" w:name="_Ref73602195"/>
      <w:r w:rsidR="00EE31CD" w:rsidRPr="00896FB0">
        <w:rPr>
          <w:rStyle w:val="afb"/>
          <w:vertAlign w:val="baseline"/>
        </w:rPr>
        <w:endnoteReference w:id="5"/>
      </w:r>
      <w:bookmarkEnd w:id="5"/>
      <w:r w:rsidR="00896FB0" w:rsidRPr="00896FB0">
        <w:t>]</w:t>
      </w:r>
      <w:r w:rsidRPr="00CD53AD">
        <w:t xml:space="preserve">. </w:t>
      </w:r>
      <w:proofErr w:type="gramEnd"/>
      <w:r w:rsidRPr="00CD53AD">
        <w:t>А св. Григорий чудотворец указ</w:t>
      </w:r>
      <w:r w:rsidRPr="00CD53AD">
        <w:t>ы</w:t>
      </w:r>
      <w:r w:rsidRPr="00CD53AD">
        <w:t xml:space="preserve">вает нам значение слова </w:t>
      </w:r>
      <w:proofErr w:type="spellStart"/>
      <w:r w:rsidRPr="00CD53AD">
        <w:t>εκκλησι</w:t>
      </w:r>
      <w:proofErr w:type="spellEnd"/>
      <w:r w:rsidRPr="00CD53AD">
        <w:t>αστής в содержании книги, как проповеди, направленной ко всей церкви Божией</w:t>
      </w:r>
      <w:r w:rsidR="00A16BA8">
        <w:t>. С ними согласны и</w:t>
      </w:r>
      <w:r w:rsidR="00A16BA8" w:rsidRPr="00A16BA8">
        <w:t xml:space="preserve"> древние христ</w:t>
      </w:r>
      <w:r w:rsidR="00A16BA8" w:rsidRPr="00A16BA8">
        <w:t>и</w:t>
      </w:r>
      <w:r w:rsidR="00A16BA8" w:rsidRPr="00A16BA8">
        <w:t xml:space="preserve">анские толковники (Ориген, Василий Великий, Григорий </w:t>
      </w:r>
      <w:proofErr w:type="spellStart"/>
      <w:r w:rsidR="00A16BA8" w:rsidRPr="00A16BA8">
        <w:t>Нисский</w:t>
      </w:r>
      <w:proofErr w:type="spellEnd"/>
      <w:r w:rsidR="00A16BA8" w:rsidRPr="00A16BA8">
        <w:t xml:space="preserve">, </w:t>
      </w:r>
      <w:proofErr w:type="spellStart"/>
      <w:r w:rsidR="00A16BA8" w:rsidRPr="00A16BA8">
        <w:t>Оли</w:t>
      </w:r>
      <w:r w:rsidR="00A16BA8" w:rsidRPr="00A16BA8">
        <w:t>м</w:t>
      </w:r>
      <w:r w:rsidR="00A16BA8" w:rsidRPr="00A16BA8">
        <w:t>пиодор</w:t>
      </w:r>
      <w:proofErr w:type="spellEnd"/>
      <w:r w:rsidR="00A16BA8" w:rsidRPr="00A16BA8">
        <w:t xml:space="preserve">, Иероним), </w:t>
      </w:r>
      <w:r w:rsidR="00A16BA8">
        <w:t xml:space="preserve">все они </w:t>
      </w:r>
      <w:r w:rsidR="00A16BA8" w:rsidRPr="00A16BA8">
        <w:t xml:space="preserve">признавали книгу </w:t>
      </w:r>
      <w:r w:rsidR="00D3719C">
        <w:t>Екклесиаст</w:t>
      </w:r>
      <w:r w:rsidR="00A16BA8" w:rsidRPr="00A16BA8">
        <w:t xml:space="preserve"> последней пр</w:t>
      </w:r>
      <w:r w:rsidR="00A16BA8" w:rsidRPr="00A16BA8">
        <w:t>о</w:t>
      </w:r>
      <w:r w:rsidR="00A16BA8" w:rsidRPr="00A16BA8">
        <w:t xml:space="preserve">щальной и покаянной речью Соломона, произнесенной всему еврейскому народу, как произносили подобные же речи Моисей (Втор.28–32 </w:t>
      </w:r>
      <w:proofErr w:type="spellStart"/>
      <w:r w:rsidR="00A16BA8" w:rsidRPr="00A16BA8">
        <w:t>глл</w:t>
      </w:r>
      <w:proofErr w:type="spellEnd"/>
      <w:r w:rsidR="00A16BA8" w:rsidRPr="00A16BA8">
        <w:t>.), Иисус Навин (Нав.24 гл.), Самуил (1Цар.12 гл</w:t>
      </w:r>
      <w:proofErr w:type="gramStart"/>
      <w:r w:rsidR="00A16BA8" w:rsidRPr="00A16BA8">
        <w:t>.)</w:t>
      </w:r>
      <w:r w:rsidR="00896FB0" w:rsidRPr="00896FB0">
        <w:t xml:space="preserve"> [</w:t>
      </w:r>
      <w:r w:rsidR="00A16BA8" w:rsidRPr="00896FB0">
        <w:rPr>
          <w:rStyle w:val="afb"/>
          <w:vertAlign w:val="baseline"/>
        </w:rPr>
        <w:endnoteReference w:id="6"/>
      </w:r>
      <w:r w:rsidR="00896FB0" w:rsidRPr="00781E77">
        <w:t>].</w:t>
      </w:r>
      <w:proofErr w:type="gramEnd"/>
    </w:p>
    <w:p w:rsidR="00CD53AD" w:rsidRDefault="008C36D4" w:rsidP="007A46C0">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proofErr w:type="spellStart"/>
      <w:r w:rsidR="00E62033" w:rsidRPr="00E62033">
        <w:t>Циркель</w:t>
      </w:r>
      <w:proofErr w:type="spellEnd"/>
      <w:r w:rsidR="00E62033">
        <w:t xml:space="preserve">). По </w:t>
      </w:r>
      <w:proofErr w:type="spellStart"/>
      <w:r w:rsidR="00E62033" w:rsidRPr="00E62033">
        <w:t>Мерцерию</w:t>
      </w:r>
      <w:proofErr w:type="spellEnd"/>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proofErr w:type="spellStart"/>
      <w:r w:rsidR="000718EF" w:rsidRPr="000718EF">
        <w:t>Кокцей</w:t>
      </w:r>
      <w:proofErr w:type="spellEnd"/>
      <w:r w:rsidR="000718EF">
        <w:t xml:space="preserve">, </w:t>
      </w:r>
      <w:proofErr w:type="gramStart"/>
      <w:r w:rsidR="00E77DCF">
        <w:t>предположив</w:t>
      </w:r>
      <w:proofErr w:type="gramEnd"/>
      <w:r w:rsidR="000718EF">
        <w:t xml:space="preserve"> что</w:t>
      </w:r>
      <w:r w:rsidR="000B04FB">
        <w:t xml:space="preserve"> если</w:t>
      </w:r>
      <w:r w:rsidR="000718EF">
        <w:t xml:space="preserve"> </w:t>
      </w:r>
      <w:r w:rsidR="000718EF" w:rsidRPr="000718EF">
        <w:rPr>
          <w:rtl/>
          <w:lang w:bidi="he-IL"/>
        </w:rPr>
        <w:t>קחֶֹלֶתֹ</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 И являясь тенью или д</w:t>
      </w:r>
      <w:r w:rsidR="00E77DCF">
        <w:rPr>
          <w:lang w:bidi="he-IL"/>
        </w:rPr>
        <w:t>у</w:t>
      </w:r>
      <w:r w:rsidR="00E77DCF">
        <w:rPr>
          <w:lang w:bidi="he-IL"/>
        </w:rPr>
        <w:t>хом, не может иметь различие пола.</w:t>
      </w:r>
    </w:p>
    <w:p w:rsidR="00865796" w:rsidRDefault="00865796" w:rsidP="007A46C0">
      <w:pPr>
        <w:pStyle w:val="2"/>
        <w:rPr>
          <w:lang w:bidi="he-IL"/>
        </w:rPr>
      </w:pPr>
      <w:bookmarkStart w:id="6" w:name="_Toc72499211"/>
      <w:r>
        <w:rPr>
          <w:lang w:bidi="he-IL"/>
        </w:rPr>
        <w:t>1.</w:t>
      </w:r>
      <w:r w:rsidR="003F0B00">
        <w:rPr>
          <w:lang w:bidi="he-IL"/>
        </w:rPr>
        <w:t>2</w:t>
      </w:r>
      <w:r>
        <w:rPr>
          <w:lang w:bidi="he-IL"/>
        </w:rPr>
        <w:t xml:space="preserve"> Писатель книги</w:t>
      </w:r>
      <w:bookmarkEnd w:id="6"/>
    </w:p>
    <w:p w:rsidR="00A54C4A" w:rsidRDefault="00A54C4A" w:rsidP="007A46C0">
      <w:pPr>
        <w:pStyle w:val="3"/>
        <w:rPr>
          <w:lang w:bidi="he-IL"/>
        </w:rPr>
      </w:pPr>
      <w:bookmarkStart w:id="7" w:name="_Toc72499212"/>
      <w:r>
        <w:rPr>
          <w:lang w:bidi="he-IL"/>
        </w:rPr>
        <w:t>1.2.1. Традиция</w:t>
      </w:r>
      <w:bookmarkEnd w:id="7"/>
    </w:p>
    <w:p w:rsidR="00901232" w:rsidRDefault="0035664A" w:rsidP="007A46C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второй из </w:t>
      </w:r>
      <w:proofErr w:type="gramStart"/>
      <w:r>
        <w:rPr>
          <w:lang w:bidi="he-IL"/>
        </w:rPr>
        <w:t>царствующих</w:t>
      </w:r>
      <w:proofErr w:type="gramEnd"/>
      <w:r>
        <w:rPr>
          <w:lang w:bidi="he-IL"/>
        </w:rPr>
        <w:t xml:space="preserve"> в Иерусалиме, сын Давида царь С</w:t>
      </w:r>
      <w:r>
        <w:rPr>
          <w:lang w:bidi="he-IL"/>
        </w:rPr>
        <w:t>о</w:t>
      </w:r>
      <w:r>
        <w:rPr>
          <w:lang w:bidi="he-IL"/>
        </w:rPr>
        <w:t>ломон.</w:t>
      </w:r>
      <w:r w:rsidR="00751EB8">
        <w:rPr>
          <w:lang w:bidi="he-IL"/>
        </w:rPr>
        <w:t xml:space="preserve"> Причина такого единодушия опирается на сам текст книги, а име</w:t>
      </w:r>
      <w:r w:rsidR="00751EB8">
        <w:rPr>
          <w:lang w:bidi="he-IL"/>
        </w:rPr>
        <w:t>н</w:t>
      </w:r>
      <w:r w:rsidR="00751EB8">
        <w:rPr>
          <w:lang w:bidi="he-IL"/>
        </w:rPr>
        <w:t>но на первый стих</w:t>
      </w:r>
      <w:r>
        <w:rPr>
          <w:lang w:bidi="he-IL"/>
        </w:rPr>
        <w:t xml:space="preserve"> </w:t>
      </w:r>
      <w:r w:rsidR="00901232">
        <w:rPr>
          <w:lang w:bidi="he-IL"/>
        </w:rPr>
        <w:t>«</w:t>
      </w:r>
      <w:r w:rsidR="00751EB8">
        <w:rPr>
          <w:lang w:bidi="he-IL"/>
        </w:rPr>
        <w:t xml:space="preserve">Слова Екклесиаста, </w:t>
      </w:r>
      <w:r w:rsidR="00A54C4A" w:rsidRPr="00A54C4A">
        <w:rPr>
          <w:lang w:bidi="he-IL"/>
        </w:rPr>
        <w:t>сына Давид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w:t>
      </w:r>
      <w:r w:rsidR="00A54C4A" w:rsidRPr="00A54C4A">
        <w:rPr>
          <w:lang w:bidi="he-IL"/>
        </w:rPr>
        <w:t>и</w:t>
      </w:r>
      <w:r w:rsidR="00A54C4A" w:rsidRPr="00A54C4A">
        <w:rPr>
          <w:lang w:bidi="he-IL"/>
        </w:rPr>
        <w:t>ме</w:t>
      </w:r>
      <w:r w:rsidR="00901232">
        <w:rPr>
          <w:lang w:bidi="he-IL"/>
        </w:rPr>
        <w:t>»</w:t>
      </w:r>
      <w:r w:rsidR="00A54C4A" w:rsidRPr="00A54C4A">
        <w:rPr>
          <w:lang w:bidi="he-IL"/>
        </w:rPr>
        <w:t xml:space="preserve"> (Екк.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w:t>
      </w:r>
      <w:r w:rsidR="00901232">
        <w:rPr>
          <w:lang w:bidi="he-IL"/>
        </w:rPr>
        <w:t>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b"/>
          <w:vertAlign w:val="baseline"/>
          <w:lang w:bidi="he-IL"/>
        </w:rPr>
        <w:endnoteReference w:id="7"/>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896FB0" w:rsidRPr="00896FB0">
        <w:rPr>
          <w:lang w:bidi="he-IL"/>
        </w:rPr>
        <w:t>[</w:t>
      </w:r>
      <w:r w:rsidR="00896FB0">
        <w:rPr>
          <w:lang w:bidi="he-IL"/>
        </w:rPr>
        <w:fldChar w:fldCharType="begin"/>
      </w:r>
      <w:r w:rsidR="00896FB0">
        <w:rPr>
          <w:lang w:bidi="he-IL"/>
        </w:rPr>
        <w:instrText xml:space="preserve"> NOTEREF _Ref73602195 \h </w:instrText>
      </w:r>
      <w:r w:rsidR="00896FB0">
        <w:rPr>
          <w:lang w:bidi="he-IL"/>
        </w:rPr>
      </w:r>
      <w:r w:rsidR="00896FB0">
        <w:rPr>
          <w:lang w:bidi="he-IL"/>
        </w:rPr>
        <w:fldChar w:fldCharType="separate"/>
      </w:r>
      <w:r w:rsidR="00896FB0">
        <w:rPr>
          <w:lang w:bidi="he-IL"/>
        </w:rPr>
        <w:t>4</w:t>
      </w:r>
      <w:r w:rsidR="00896FB0">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Эти взгляды основывались на ясном понимании Библии, как книги Богодухновенной и потому непогрешимой.</w:t>
      </w:r>
    </w:p>
    <w:p w:rsidR="00EB591C" w:rsidRDefault="00EB591C" w:rsidP="00901232">
      <w:pPr>
        <w:rPr>
          <w:lang w:bidi="he-IL"/>
        </w:rPr>
      </w:pPr>
      <w:r>
        <w:rPr>
          <w:lang w:bidi="he-IL"/>
        </w:rPr>
        <w:t>Если и высказывались некоторые сомнения в относительно книги, то только в смысле ее Богодухновенного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В древней христианской церкви епископ Феодор Мопсуетский, в</w:t>
      </w:r>
      <w:r>
        <w:rPr>
          <w:lang w:bidi="he-IL"/>
        </w:rPr>
        <w:t>ы</w:t>
      </w:r>
      <w:r>
        <w:rPr>
          <w:lang w:bidi="he-IL"/>
        </w:rPr>
        <w:t xml:space="preserve">сказывался о том, что Соломон сложил свои книги от себя только, а не от </w:t>
      </w:r>
      <w:r>
        <w:rPr>
          <w:lang w:bidi="he-IL"/>
        </w:rPr>
        <w:lastRenderedPageBreak/>
        <w:t>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901232">
      <w:pPr>
        <w:rPr>
          <w:lang w:bidi="he-IL"/>
        </w:rPr>
      </w:pPr>
      <w:r>
        <w:rPr>
          <w:lang w:bidi="he-IL"/>
        </w:rPr>
        <w:t xml:space="preserve">В ряду произведений древней христианской письменности особенно выделяется труд </w:t>
      </w:r>
      <w:proofErr w:type="spellStart"/>
      <w:r>
        <w:rPr>
          <w:lang w:bidi="he-IL"/>
        </w:rPr>
        <w:t>Юнилия</w:t>
      </w:r>
      <w:proofErr w:type="spellEnd"/>
      <w:r>
        <w:rPr>
          <w:lang w:bidi="he-IL"/>
        </w:rPr>
        <w:t xml:space="preserve"> Африканского,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8" w:name="_Ref73669350"/>
      <w:r w:rsidR="0081158C" w:rsidRPr="0081158C">
        <w:rPr>
          <w:rStyle w:val="afb"/>
          <w:vertAlign w:val="baseline"/>
          <w:lang w:val="en-US" w:bidi="he-IL"/>
        </w:rPr>
        <w:endnoteReference w:id="8"/>
      </w:r>
      <w:bookmarkEnd w:id="8"/>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proofErr w:type="spellStart"/>
      <w:r w:rsidR="0081158C" w:rsidRPr="0081158C">
        <w:rPr>
          <w:b/>
          <w:lang w:bidi="he-IL"/>
        </w:rPr>
        <w:t>надписаниям</w:t>
      </w:r>
      <w:proofErr w:type="spellEnd"/>
      <w:r w:rsidR="0081158C" w:rsidRPr="0081158C">
        <w:rPr>
          <w:b/>
          <w:lang w:bidi="he-IL"/>
        </w:rPr>
        <w:t xml:space="preserve"> и предисловиям</w:t>
      </w:r>
      <w:r w:rsidR="0081158C" w:rsidRPr="0081158C">
        <w:rPr>
          <w:lang w:bidi="he-IL"/>
        </w:rPr>
        <w:t xml:space="preserve">, как пророческая книги и послания Апостола, или только из </w:t>
      </w:r>
      <w:proofErr w:type="spellStart"/>
      <w:r w:rsidR="0081158C" w:rsidRPr="0081158C">
        <w:rPr>
          <w:b/>
          <w:lang w:bidi="he-IL"/>
        </w:rPr>
        <w:t>надписаний</w:t>
      </w:r>
      <w:proofErr w:type="spellEnd"/>
      <w:r w:rsidR="0081158C" w:rsidRPr="0081158C">
        <w:rPr>
          <w:lang w:bidi="he-IL"/>
        </w:rPr>
        <w:t xml:space="preserve">, как евангелистов, или из </w:t>
      </w:r>
      <w:r w:rsidR="0081158C" w:rsidRPr="0081158C">
        <w:rPr>
          <w:b/>
          <w:lang w:bidi="he-IL"/>
        </w:rPr>
        <w:t>предания</w:t>
      </w:r>
      <w:r w:rsidR="0081158C" w:rsidRPr="0081158C">
        <w:rPr>
          <w:lang w:bidi="he-IL"/>
        </w:rPr>
        <w:t xml:space="preserve"> древних, как о Моисее передается, что он написал пять первых книг ист</w:t>
      </w:r>
      <w:r w:rsidR="0081158C" w:rsidRPr="0081158C">
        <w:rPr>
          <w:lang w:bidi="he-IL"/>
        </w:rPr>
        <w:t>о</w:t>
      </w:r>
      <w:r w:rsidR="0081158C" w:rsidRPr="0081158C">
        <w:rPr>
          <w:lang w:bidi="he-IL"/>
        </w:rPr>
        <w:t xml:space="preserve">рии, тогда-как </w:t>
      </w:r>
      <w:proofErr w:type="spellStart"/>
      <w:r w:rsidR="0081158C" w:rsidRPr="0081158C">
        <w:rPr>
          <w:lang w:bidi="he-IL"/>
        </w:rPr>
        <w:t>надписание</w:t>
      </w:r>
      <w:proofErr w:type="spellEnd"/>
      <w:r w:rsidR="0081158C" w:rsidRPr="0081158C">
        <w:rPr>
          <w:lang w:bidi="he-IL"/>
        </w:rPr>
        <w:t xml:space="preserve"> этого не говорит, и сам он не выражается: «ск</w:t>
      </w:r>
      <w:r w:rsidR="0081158C" w:rsidRPr="0081158C">
        <w:rPr>
          <w:lang w:bidi="he-IL"/>
        </w:rPr>
        <w:t>а</w:t>
      </w:r>
      <w:r w:rsidR="0081158C" w:rsidRPr="0081158C">
        <w:rPr>
          <w:lang w:bidi="he-IL"/>
        </w:rPr>
        <w:t>зал Господь ко мне», но как-бы о другом: «сказал Господь к Моисею»[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520E9C" w:rsidRPr="00F76F2A" w:rsidRDefault="00520E9C" w:rsidP="007A46C0">
      <w:pPr>
        <w:rPr>
          <w:lang w:bidi="he-IL"/>
        </w:rPr>
      </w:pPr>
      <w:r>
        <w:rPr>
          <w:lang w:bidi="he-IL"/>
        </w:rPr>
        <w:t>В ряду древних свидетельств нужно поместить и сообщение Талмуда о происхождении писаний Соломоновых. В нем говорится, что священник Езекия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7A46C0">
      <w:pPr>
        <w:rPr>
          <w:lang w:bidi="he-IL"/>
        </w:rPr>
      </w:pPr>
      <w:r>
        <w:rPr>
          <w:lang w:bidi="he-IL"/>
        </w:rPr>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 xml:space="preserve">, </w:t>
      </w:r>
      <w:r w:rsidR="004D0C7F">
        <w:rPr>
          <w:lang w:bidi="he-IL"/>
        </w:rPr>
        <w:t xml:space="preserve">как </w:t>
      </w:r>
      <w:r w:rsidR="0065119F" w:rsidRPr="0065119F">
        <w:rPr>
          <w:lang w:bidi="he-IL"/>
        </w:rPr>
        <w:t>рационалистической</w:t>
      </w:r>
      <w:r w:rsidR="004D0C7F">
        <w:rPr>
          <w:lang w:bidi="he-IL"/>
        </w:rPr>
        <w:t>, так и</w:t>
      </w:r>
      <w:r w:rsidR="0065119F" w:rsidRPr="0065119F">
        <w:rPr>
          <w:lang w:bidi="he-IL"/>
        </w:rPr>
        <w:t xml:space="preserve"> </w:t>
      </w:r>
      <w:r w:rsidRPr="0065119F">
        <w:rPr>
          <w:lang w:bidi="he-IL"/>
        </w:rPr>
        <w:t>католич</w:t>
      </w:r>
      <w:r w:rsidRPr="0065119F">
        <w:rPr>
          <w:lang w:bidi="he-IL"/>
        </w:rPr>
        <w:t>е</w:t>
      </w:r>
      <w:r w:rsidRPr="0065119F">
        <w:rPr>
          <w:lang w:bidi="he-IL"/>
        </w:rPr>
        <w:t xml:space="preserve">ской (Ян, </w:t>
      </w:r>
      <w:proofErr w:type="spellStart"/>
      <w:r w:rsidRPr="0065119F">
        <w:rPr>
          <w:lang w:bidi="he-IL"/>
        </w:rPr>
        <w:t>Гербст</w:t>
      </w:r>
      <w:proofErr w:type="spellEnd"/>
      <w:r w:rsidRPr="0065119F">
        <w:rPr>
          <w:lang w:bidi="he-IL"/>
        </w:rPr>
        <w:t xml:space="preserve">, </w:t>
      </w:r>
      <w:proofErr w:type="spellStart"/>
      <w:r w:rsidRPr="0065119F">
        <w:rPr>
          <w:lang w:bidi="he-IL"/>
        </w:rPr>
        <w:t>Моверс</w:t>
      </w:r>
      <w:proofErr w:type="spellEnd"/>
      <w:r w:rsidRPr="0065119F">
        <w:rPr>
          <w:lang w:bidi="he-IL"/>
        </w:rPr>
        <w:t xml:space="preserve">, </w:t>
      </w:r>
      <w:proofErr w:type="spellStart"/>
      <w:r w:rsidRPr="0065119F">
        <w:rPr>
          <w:lang w:bidi="he-IL"/>
        </w:rPr>
        <w:t>Каулен</w:t>
      </w:r>
      <w:proofErr w:type="spellEnd"/>
      <w:r w:rsidRPr="0065119F">
        <w:rPr>
          <w:lang w:bidi="he-IL"/>
        </w:rPr>
        <w:t xml:space="preserve"> и др.)</w:t>
      </w:r>
      <w:r w:rsidR="004D0C7F">
        <w:rPr>
          <w:lang w:bidi="he-IL"/>
        </w:rPr>
        <w:t>, равно как и</w:t>
      </w:r>
      <w:r w:rsidRPr="0065119F">
        <w:rPr>
          <w:lang w:bidi="he-IL"/>
        </w:rPr>
        <w:t xml:space="preserve"> </w:t>
      </w:r>
      <w:r w:rsidR="0065119F" w:rsidRPr="0065119F">
        <w:rPr>
          <w:lang w:bidi="he-IL"/>
        </w:rPr>
        <w:t>ортодоксальной пр</w:t>
      </w:r>
      <w:r w:rsidR="0065119F" w:rsidRPr="0065119F">
        <w:rPr>
          <w:lang w:bidi="he-IL"/>
        </w:rPr>
        <w:t>о</w:t>
      </w:r>
      <w:r w:rsidR="0065119F" w:rsidRPr="0065119F">
        <w:rPr>
          <w:lang w:bidi="he-IL"/>
        </w:rPr>
        <w:t>тестантской (</w:t>
      </w:r>
      <w:proofErr w:type="spellStart"/>
      <w:r w:rsidR="0065119F" w:rsidRPr="0065119F">
        <w:rPr>
          <w:lang w:bidi="he-IL"/>
        </w:rPr>
        <w:t>Геферник</w:t>
      </w:r>
      <w:proofErr w:type="spellEnd"/>
      <w:r w:rsidR="0065119F" w:rsidRPr="0065119F">
        <w:rPr>
          <w:lang w:bidi="he-IL"/>
        </w:rPr>
        <w:t xml:space="preserve">, </w:t>
      </w:r>
      <w:proofErr w:type="spellStart"/>
      <w:r w:rsidR="0065119F" w:rsidRPr="0065119F">
        <w:rPr>
          <w:lang w:bidi="he-IL"/>
        </w:rPr>
        <w:t>Кейль</w:t>
      </w:r>
      <w:proofErr w:type="spellEnd"/>
      <w:r w:rsidR="0065119F" w:rsidRPr="0065119F">
        <w:rPr>
          <w:lang w:bidi="he-IL"/>
        </w:rPr>
        <w:t xml:space="preserve">, </w:t>
      </w:r>
      <w:proofErr w:type="spellStart"/>
      <w:r w:rsidR="0065119F" w:rsidRPr="0065119F">
        <w:rPr>
          <w:lang w:bidi="he-IL"/>
        </w:rPr>
        <w:t>Делич</w:t>
      </w:r>
      <w:proofErr w:type="spellEnd"/>
      <w:r w:rsidR="0065119F" w:rsidRPr="0065119F">
        <w:rPr>
          <w:lang w:bidi="he-IL"/>
        </w:rPr>
        <w:t xml:space="preserve"> др.) </w:t>
      </w:r>
      <w:r>
        <w:rPr>
          <w:lang w:bidi="he-IL"/>
        </w:rPr>
        <w:t xml:space="preserve">книга </w:t>
      </w:r>
      <w:r w:rsidR="0065119F" w:rsidRPr="0065119F">
        <w:rPr>
          <w:lang w:bidi="he-IL"/>
        </w:rPr>
        <w:t xml:space="preserve">признается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авторов</w:t>
      </w:r>
      <w:r>
        <w:rPr>
          <w:lang w:bidi="he-IL"/>
        </w:rPr>
        <w:t xml:space="preserve"> </w:t>
      </w:r>
      <w:r w:rsidR="0065119F" w:rsidRPr="0065119F">
        <w:rPr>
          <w:lang w:bidi="he-IL"/>
        </w:rPr>
        <w:t>позднейшей</w:t>
      </w:r>
      <w:r>
        <w:rPr>
          <w:lang w:bidi="he-IL"/>
        </w:rPr>
        <w:t>, послепле</w:t>
      </w:r>
      <w:r>
        <w:rPr>
          <w:lang w:bidi="he-IL"/>
        </w:rPr>
        <w:t>н</w:t>
      </w:r>
      <w:r>
        <w:rPr>
          <w:lang w:bidi="he-IL"/>
        </w:rPr>
        <w:t xml:space="preserve">ной </w:t>
      </w:r>
      <w:r w:rsidR="0065119F" w:rsidRPr="0065119F">
        <w:rPr>
          <w:lang w:bidi="he-IL"/>
        </w:rPr>
        <w:t>эпохи</w:t>
      </w:r>
      <w:r w:rsidR="0035664A">
        <w:rPr>
          <w:lang w:bidi="he-IL"/>
        </w:rPr>
        <w:t>.</w:t>
      </w:r>
    </w:p>
    <w:p w:rsidR="00CF747F" w:rsidRDefault="00CF747F" w:rsidP="007A46C0">
      <w:pPr>
        <w:pStyle w:val="3"/>
        <w:rPr>
          <w:lang w:bidi="he-IL"/>
        </w:rPr>
      </w:pPr>
      <w:bookmarkStart w:id="9" w:name="_Toc72499213"/>
      <w:r>
        <w:rPr>
          <w:lang w:bidi="he-IL"/>
        </w:rPr>
        <w:t>1.2.2. Реформация и последующие толкователи</w:t>
      </w:r>
      <w:bookmarkEnd w:id="9"/>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Мартин </w:t>
      </w:r>
      <w:r w:rsidRPr="00CF747F">
        <w:rPr>
          <w:lang w:bidi="he-IL"/>
        </w:rPr>
        <w:t>Лютер.</w:t>
      </w:r>
      <w:bookmarkStart w:id="10" w:name="_GoBack"/>
      <w:bookmarkEnd w:id="10"/>
    </w:p>
    <w:p w:rsidR="00CF747F" w:rsidRPr="00C90D7A" w:rsidRDefault="001B4D97" w:rsidP="00E05F33">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 в этом они и сами в конце книги признаются, когда говорят: «</w:t>
      </w:r>
      <w:r w:rsidRPr="001B4D97">
        <w:rPr>
          <w:lang w:bidi="he-IL"/>
        </w:rPr>
        <w:t xml:space="preserve">Слова мудрых </w:t>
      </w:r>
      <w:r w:rsidRPr="001B4D97">
        <w:rPr>
          <w:lang w:bidi="he-IL"/>
        </w:rPr>
        <w:lastRenderedPageBreak/>
        <w:t>– как иглы и как вбитые гвозди, и составители их – от единого пастыря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w:t>
      </w:r>
      <w:r w:rsidR="00CF747F" w:rsidRPr="00CF747F">
        <w:rPr>
          <w:lang w:bidi="he-IL"/>
        </w:rPr>
        <w:t>о</w:t>
      </w:r>
      <w:r w:rsidR="00CF747F" w:rsidRPr="00CF747F">
        <w:rPr>
          <w:lang w:bidi="he-IL"/>
        </w:rPr>
        <w:t>рые должны были сложить в один состав и привести в порядок как эту, так и другие книги Соломона».</w:t>
      </w:r>
      <w:r>
        <w:rPr>
          <w:lang w:bidi="he-IL"/>
        </w:rPr>
        <w:t xml:space="preserve"> Можно видеть, что Лютер склонен припис</w:t>
      </w:r>
      <w:r>
        <w:rPr>
          <w:lang w:bidi="he-IL"/>
        </w:rPr>
        <w:t>ы</w:t>
      </w:r>
      <w:r>
        <w:rPr>
          <w:lang w:bidi="he-IL"/>
        </w:rPr>
        <w:t>вать написание книги Екклесиаст, некоторому, анонимному кругу ученых толковников Писания</w:t>
      </w:r>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конце ко</w:t>
      </w:r>
      <w:r w:rsidR="00E05F33">
        <w:rPr>
          <w:lang w:bidi="he-IL"/>
        </w:rPr>
        <w:t>н</w:t>
      </w:r>
      <w:r w:rsidR="00E05F33">
        <w:rPr>
          <w:lang w:bidi="he-IL"/>
        </w:rPr>
        <w:t>цов, он</w:t>
      </w:r>
      <w:r w:rsidR="00CF747F" w:rsidRPr="00CF747F">
        <w:rPr>
          <w:lang w:bidi="he-IL"/>
        </w:rPr>
        <w:t xml:space="preserve"> допускает, что </w:t>
      </w:r>
      <w:r w:rsidR="00E05F33">
        <w:rPr>
          <w:lang w:bidi="he-IL"/>
        </w:rPr>
        <w:t>текст книги может принадлежать самому Соломону, но в письменном виде изложен не им самим, но некими его слушателями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обнаружить</w:t>
      </w:r>
      <w:r w:rsidR="00CF747F" w:rsidRPr="00CF747F">
        <w:rPr>
          <w:lang w:bidi="he-IL"/>
        </w:rPr>
        <w:t xml:space="preserve"> м</w:t>
      </w:r>
      <w:r w:rsidR="00CF747F" w:rsidRPr="00CF747F">
        <w:rPr>
          <w:lang w:bidi="he-IL"/>
        </w:rPr>
        <w:t>е</w:t>
      </w:r>
      <w:r w:rsidR="00CF747F" w:rsidRPr="00CF747F">
        <w:rPr>
          <w:lang w:bidi="he-IL"/>
        </w:rPr>
        <w:t xml:space="preserve">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изречения книги суть слова Соломона, изложение же не его,</w:t>
      </w:r>
      <w:r w:rsidR="00CF747F" w:rsidRPr="00CF747F">
        <w:rPr>
          <w:lang w:bidi="he-IL"/>
        </w:rPr>
        <w:t xml:space="preserve"> придерживались и некоторые др</w:t>
      </w:r>
      <w:r w:rsidR="00CF747F" w:rsidRPr="00CF747F">
        <w:rPr>
          <w:lang w:bidi="he-IL"/>
        </w:rPr>
        <w:t>у</w:t>
      </w:r>
      <w:r w:rsidR="00CF747F" w:rsidRPr="00CF747F">
        <w:rPr>
          <w:lang w:bidi="he-IL"/>
        </w:rPr>
        <w:t xml:space="preserve">гие современные и </w:t>
      </w:r>
      <w:r w:rsidR="00DE1D25">
        <w:rPr>
          <w:lang w:bidi="he-IL"/>
        </w:rPr>
        <w:t>следующие за ним толков</w:t>
      </w:r>
      <w:r w:rsidR="00E05F33">
        <w:rPr>
          <w:lang w:bidi="he-IL"/>
        </w:rPr>
        <w:t>атели</w:t>
      </w:r>
      <w:proofErr w:type="gramStart"/>
      <w:r w:rsidR="00C90D7A" w:rsidRPr="00C90D7A">
        <w:rPr>
          <w:lang w:bidi="he-IL"/>
        </w:rPr>
        <w:t xml:space="preserve"> [</w:t>
      </w:r>
      <w:r w:rsidR="00DE1D25" w:rsidRPr="00C90D7A">
        <w:rPr>
          <w:rStyle w:val="afb"/>
          <w:vertAlign w:val="baseline"/>
          <w:lang w:bidi="he-IL"/>
        </w:rPr>
        <w:endnoteReference w:id="9"/>
      </w:r>
      <w:r w:rsidR="00C90D7A" w:rsidRPr="00C90D7A">
        <w:rPr>
          <w:lang w:bidi="he-IL"/>
        </w:rPr>
        <w:t>]</w:t>
      </w:r>
      <w:proofErr w:type="gramEnd"/>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proofErr w:type="spellStart"/>
      <w:r w:rsidR="00831F38" w:rsidRPr="00831F38">
        <w:rPr>
          <w:lang w:bidi="he-IL"/>
        </w:rPr>
        <w:t>Гроций</w:t>
      </w:r>
      <w:proofErr w:type="spellEnd"/>
      <w:r w:rsidR="00831F38" w:rsidRPr="00831F38">
        <w:rPr>
          <w:lang w:bidi="he-IL"/>
        </w:rPr>
        <w:t xml:space="preserve"> (1583 - 1645)</w:t>
      </w:r>
      <w:r>
        <w:rPr>
          <w:lang w:bidi="he-IL"/>
        </w:rPr>
        <w:t xml:space="preserve">. Он основывает свои </w:t>
      </w:r>
      <w:proofErr w:type="gramStart"/>
      <w:r>
        <w:rPr>
          <w:lang w:bidi="he-IL"/>
        </w:rPr>
        <w:t>суждения</w:t>
      </w:r>
      <w:proofErr w:type="gramEnd"/>
      <w:r>
        <w:rPr>
          <w:lang w:bidi="he-IL"/>
        </w:rPr>
        <w:t xml:space="preserve"> отталкиваясь от языка, которым написана книга.</w:t>
      </w:r>
      <w:r w:rsidR="00831F38" w:rsidRPr="00831F38">
        <w:rPr>
          <w:lang w:bidi="he-IL"/>
        </w:rPr>
        <w:t xml:space="preserve"> </w:t>
      </w:r>
      <w:r>
        <w:rPr>
          <w:lang w:bidi="he-IL"/>
        </w:rPr>
        <w:t xml:space="preserve">Исследования </w:t>
      </w:r>
      <w:proofErr w:type="spellStart"/>
      <w:r w:rsidR="00831F38" w:rsidRPr="00831F38">
        <w:rPr>
          <w:lang w:bidi="he-IL"/>
        </w:rPr>
        <w:t>Гроци</w:t>
      </w:r>
      <w:r>
        <w:rPr>
          <w:lang w:bidi="he-IL"/>
        </w:rPr>
        <w:t>я</w:t>
      </w:r>
      <w:proofErr w:type="spellEnd"/>
      <w:r w:rsidR="00831F38" w:rsidRPr="00831F38">
        <w:rPr>
          <w:lang w:bidi="he-IL"/>
        </w:rPr>
        <w:t xml:space="preserve"> и 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w:t>
      </w:r>
      <w:proofErr w:type="spellStart"/>
      <w:r w:rsidR="00CF7E51">
        <w:rPr>
          <w:lang w:bidi="he-IL"/>
        </w:rPr>
        <w:t>Мишны</w:t>
      </w:r>
      <w:proofErr w:type="spellEnd"/>
      <w:r w:rsidR="00CF7E51">
        <w:rPr>
          <w:lang w:bidi="he-IL"/>
        </w:rPr>
        <w:t xml:space="preserve"> и прочих подобных ей </w:t>
      </w:r>
      <w:r w:rsidR="00831F38">
        <w:rPr>
          <w:lang w:bidi="he-IL"/>
        </w:rPr>
        <w:t>раввинских произведений</w:t>
      </w:r>
      <w:bookmarkStart w:id="11" w:name="_Ref73601374"/>
      <w:proofErr w:type="gramStart"/>
      <w:r w:rsidR="00C90D7A" w:rsidRPr="00C90D7A">
        <w:rPr>
          <w:lang w:bidi="he-IL"/>
        </w:rPr>
        <w:t xml:space="preserve"> [</w:t>
      </w:r>
      <w:r w:rsidR="00831F38" w:rsidRPr="00C90D7A">
        <w:rPr>
          <w:rStyle w:val="afb"/>
          <w:vertAlign w:val="baseline"/>
          <w:lang w:bidi="he-IL"/>
        </w:rPr>
        <w:endnoteReference w:id="10"/>
      </w:r>
      <w:bookmarkEnd w:id="11"/>
      <w:r w:rsidR="00C90D7A" w:rsidRPr="00C90D7A">
        <w:rPr>
          <w:lang w:bidi="he-IL"/>
        </w:rPr>
        <w:t>].</w:t>
      </w:r>
      <w:proofErr w:type="gramEnd"/>
    </w:p>
    <w:p w:rsidR="000A5BE4" w:rsidRDefault="00062509" w:rsidP="000A5BE4">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 xml:space="preserve">туры был перенесен и в сферу библейской критики. Возникли споры о </w:t>
      </w:r>
      <w:r>
        <w:rPr>
          <w:lang w:bidi="he-IL"/>
        </w:rPr>
        <w:lastRenderedPageBreak/>
        <w:t>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 xml:space="preserve">дение </w:t>
      </w:r>
      <w:proofErr w:type="spellStart"/>
      <w:r>
        <w:rPr>
          <w:lang w:bidi="he-IL"/>
        </w:rPr>
        <w:t>Б.Спинозы</w:t>
      </w:r>
      <w:proofErr w:type="spellEnd"/>
      <w:r>
        <w:rPr>
          <w:lang w:bidi="he-IL"/>
        </w:rPr>
        <w:t xml:space="preserve"> «</w:t>
      </w:r>
      <w:r w:rsidRPr="00352043">
        <w:rPr>
          <w:lang w:bidi="he-IL"/>
        </w:rPr>
        <w:t>Богословско-политический трактат</w:t>
      </w:r>
      <w:r>
        <w:rPr>
          <w:lang w:bidi="he-IL"/>
        </w:rPr>
        <w:t>».</w:t>
      </w:r>
      <w:r w:rsidR="00EF52F3">
        <w:rPr>
          <w:lang w:bidi="he-IL"/>
        </w:rPr>
        <w:t xml:space="preserve"> В этом совеем произведении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b"/>
          <w:vertAlign w:val="baseline"/>
          <w:lang w:bidi="he-IL"/>
        </w:rPr>
        <w:endnoteReference w:id="11"/>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w:t>
      </w:r>
      <w:r w:rsidR="000A5BE4">
        <w:rPr>
          <w:lang w:bidi="he-IL"/>
        </w:rPr>
        <w:t>о</w:t>
      </w:r>
      <w:r w:rsidR="000A5BE4">
        <w:rPr>
          <w:lang w:bidi="he-IL"/>
        </w:rPr>
        <w:t xml:space="preserve">нимание Писания, он считает, что для этого, в первую очередь необходимо уяснить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w:t>
      </w:r>
      <w:proofErr w:type="gramStart"/>
      <w:r w:rsidR="000A5BE4">
        <w:rPr>
          <w:lang w:bidi="he-IL"/>
        </w:rPr>
        <w:t>неизме</w:t>
      </w:r>
      <w:r w:rsidR="000A5BE4">
        <w:rPr>
          <w:lang w:bidi="he-IL"/>
        </w:rPr>
        <w:t>н</w:t>
      </w:r>
      <w:r w:rsidR="000A5BE4">
        <w:rPr>
          <w:lang w:bidi="he-IL"/>
        </w:rPr>
        <w:t>ным</w:t>
      </w:r>
      <w:proofErr w:type="gramEnd"/>
      <w:r w:rsidR="000A5BE4">
        <w:rPr>
          <w:lang w:bidi="he-IL"/>
        </w:rPr>
        <w:t xml:space="preserve">. Таким </w:t>
      </w:r>
      <w:proofErr w:type="gramStart"/>
      <w:r w:rsidR="000A5BE4">
        <w:rPr>
          <w:lang w:bidi="he-IL"/>
        </w:rPr>
        <w:t>образом</w:t>
      </w:r>
      <w:proofErr w:type="gramEnd"/>
      <w:r w:rsidR="000A5BE4">
        <w:rPr>
          <w:lang w:bidi="he-IL"/>
        </w:rPr>
        <w:t xml:space="preserve"> Спиноза впервые намечает те вопросы, изучением к</w:t>
      </w:r>
      <w:r w:rsidR="000A5BE4">
        <w:rPr>
          <w:lang w:bidi="he-IL"/>
        </w:rPr>
        <w:t>о</w:t>
      </w:r>
      <w:r w:rsidR="000A5BE4">
        <w:rPr>
          <w:lang w:bidi="he-IL"/>
        </w:rPr>
        <w:t>торых и занимается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b"/>
          <w:vertAlign w:val="baseline"/>
          <w:lang w:bidi="he-IL"/>
        </w:rPr>
        <w:endnoteReference w:id="12"/>
      </w:r>
      <w:r w:rsidR="00C90D7A" w:rsidRPr="00C90D7A">
        <w:rPr>
          <w:lang w:bidi="he-IL"/>
        </w:rPr>
        <w:t>]</w:t>
      </w:r>
      <w:r w:rsidR="00CC6F71">
        <w:rPr>
          <w:lang w:bidi="he-IL"/>
        </w:rPr>
        <w:t>.</w:t>
      </w:r>
    </w:p>
    <w:p w:rsidR="000A5BE4" w:rsidRDefault="000A5BE4" w:rsidP="007C1522">
      <w:pPr>
        <w:rPr>
          <w:lang w:bidi="he-IL"/>
        </w:rPr>
      </w:pPr>
      <w:r>
        <w:rPr>
          <w:lang w:bidi="he-IL"/>
        </w:rPr>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proofErr w:type="gramStart"/>
      <w:r w:rsidR="00CC6F71">
        <w:rPr>
          <w:lang w:bidi="he-IL"/>
        </w:rPr>
        <w:t>»</w:t>
      </w:r>
      <w:r w:rsidR="00C90D7A" w:rsidRPr="00C90D7A">
        <w:rPr>
          <w:lang w:bidi="he-IL"/>
        </w:rPr>
        <w:t xml:space="preserve"> [</w:t>
      </w:r>
      <w:r w:rsidR="00CC6F71" w:rsidRPr="00C90D7A">
        <w:rPr>
          <w:rStyle w:val="afb"/>
          <w:vertAlign w:val="baseline"/>
          <w:lang w:bidi="he-IL"/>
        </w:rPr>
        <w:endnoteReference w:id="13"/>
      </w:r>
      <w:r w:rsidR="00C90D7A" w:rsidRPr="00C90D7A">
        <w:rPr>
          <w:lang w:bidi="he-IL"/>
        </w:rPr>
        <w:t>].</w:t>
      </w:r>
      <w:r w:rsidR="00352043" w:rsidRPr="00352043">
        <w:rPr>
          <w:lang w:bidi="he-IL"/>
        </w:rPr>
        <w:t xml:space="preserve"> </w:t>
      </w:r>
      <w:proofErr w:type="gramEnd"/>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зать что значительная часть книг Ветхого Завета, суть книги анонимных 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w:t>
      </w:r>
      <w:proofErr w:type="gramStart"/>
      <w:r w:rsidR="007C1522">
        <w:rPr>
          <w:lang w:bidi="he-IL"/>
        </w:rPr>
        <w:t xml:space="preserve"> С</w:t>
      </w:r>
      <w:proofErr w:type="gramEnd"/>
      <w:r w:rsidR="007C1522">
        <w:rPr>
          <w:lang w:bidi="he-IL"/>
        </w:rPr>
        <w:t>воими людьми.</w:t>
      </w:r>
    </w:p>
    <w:p w:rsidR="003B5F8E" w:rsidRDefault="007C1522" w:rsidP="003B5F8E">
      <w:pPr>
        <w:rPr>
          <w:lang w:bidi="he-IL"/>
        </w:rPr>
      </w:pPr>
      <w:r>
        <w:rPr>
          <w:lang w:bidi="he-IL"/>
        </w:rPr>
        <w:t xml:space="preserve">Термин «Высшая критика» впервые вводится в употребление </w:t>
      </w:r>
      <w:proofErr w:type="spellStart"/>
      <w:r>
        <w:rPr>
          <w:lang w:bidi="he-IL"/>
        </w:rPr>
        <w:t>Эйх</w:t>
      </w:r>
      <w:r>
        <w:rPr>
          <w:lang w:bidi="he-IL"/>
        </w:rPr>
        <w:t>о</w:t>
      </w:r>
      <w:r>
        <w:rPr>
          <w:lang w:bidi="he-IL"/>
        </w:rPr>
        <w:t>роном</w:t>
      </w:r>
      <w:proofErr w:type="spellEnd"/>
      <w:r>
        <w:rPr>
          <w:lang w:bidi="he-IL"/>
        </w:rPr>
        <w:t>, в исследовании названным их «Введение», вышедшем в 1780 году. 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 xml:space="preserve">зом: все книги Ветхого Завета, должны рассматриваться на </w:t>
      </w:r>
      <w:proofErr w:type="gramStart"/>
      <w:r>
        <w:rPr>
          <w:lang w:bidi="he-IL"/>
        </w:rPr>
        <w:t>основании</w:t>
      </w:r>
      <w:proofErr w:type="gramEnd"/>
      <w:r>
        <w:rPr>
          <w:lang w:bidi="he-IL"/>
        </w:rPr>
        <w:t xml:space="preserve"> во-первых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b"/>
          <w:vertAlign w:val="baseline"/>
          <w:lang w:bidi="he-IL"/>
        </w:rPr>
        <w:endnoteReference w:id="14"/>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что принято в церковном предании, то нужно не колеблясь делать закл</w:t>
      </w:r>
      <w:r w:rsidR="003B5F8E">
        <w:rPr>
          <w:lang w:bidi="he-IL"/>
        </w:rPr>
        <w:t>ю</w:t>
      </w:r>
      <w:r w:rsidR="003B5F8E">
        <w:rPr>
          <w:lang w:bidi="he-IL"/>
        </w:rPr>
        <w:t xml:space="preserve">чение о том, что таков анализ следует предпочесть древнему преданию. </w:t>
      </w:r>
      <w:r w:rsidR="003B5F8E">
        <w:rPr>
          <w:lang w:bidi="he-IL"/>
        </w:rPr>
        <w:lastRenderedPageBreak/>
        <w:t xml:space="preserve">Поскольку книга Екклесиаста </w:t>
      </w:r>
      <w:proofErr w:type="gramStart"/>
      <w:r w:rsidR="003B5F8E">
        <w:rPr>
          <w:lang w:bidi="he-IL"/>
        </w:rPr>
        <w:t>по разному</w:t>
      </w:r>
      <w:proofErr w:type="gramEnd"/>
      <w:r w:rsidR="003B5F8E">
        <w:rPr>
          <w:lang w:bidi="he-IL"/>
        </w:rPr>
        <w:t xml:space="preserve"> датируется в своем написании от Соломона до послепленного периода, то такой подход имеет прямое к ней отношение. Таким образом, после Эйхорна, критическое направление, ст</w:t>
      </w:r>
      <w:r w:rsidR="003B5F8E">
        <w:rPr>
          <w:lang w:bidi="he-IL"/>
        </w:rPr>
        <w:t>а</w:t>
      </w:r>
      <w:r w:rsidR="003B5F8E">
        <w:rPr>
          <w:lang w:bidi="he-IL"/>
        </w:rPr>
        <w:t>новится преимущественным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 xml:space="preserve">чески вся библиология этого периода (Георг, </w:t>
      </w:r>
      <w:proofErr w:type="spellStart"/>
      <w:r w:rsidR="001E0726">
        <w:rPr>
          <w:lang w:bidi="he-IL"/>
        </w:rPr>
        <w:t>Ильген</w:t>
      </w:r>
      <w:proofErr w:type="spellEnd"/>
      <w:r w:rsidR="001E0726">
        <w:rPr>
          <w:lang w:bidi="he-IL"/>
        </w:rPr>
        <w:t xml:space="preserve">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w:t>
      </w:r>
      <w:proofErr w:type="gramStart"/>
      <w:r w:rsidR="001E0726">
        <w:rPr>
          <w:lang w:bidi="he-IL"/>
        </w:rPr>
        <w:t>,</w:t>
      </w:r>
      <w:proofErr w:type="gramEnd"/>
      <w:r w:rsidR="001E0726">
        <w:rPr>
          <w:lang w:bidi="he-IL"/>
        </w:rPr>
        <w:t xml:space="preserve">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b"/>
          <w:vertAlign w:val="baseline"/>
          <w:lang w:bidi="he-IL"/>
        </w:rPr>
        <w:endnoteReference w:id="15"/>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стан Запада.</w:t>
      </w:r>
    </w:p>
    <w:p w:rsidR="00352043" w:rsidRDefault="001E0726" w:rsidP="00275FCF">
      <w:pPr>
        <w:rPr>
          <w:lang w:bidi="he-IL"/>
        </w:rPr>
      </w:pPr>
      <w:r>
        <w:rPr>
          <w:lang w:bidi="he-IL"/>
        </w:rPr>
        <w:t>Конец 19 века ознаменовался появлением критической школы св</w:t>
      </w:r>
      <w:r>
        <w:rPr>
          <w:lang w:bidi="he-IL"/>
        </w:rPr>
        <w:t>я</w:t>
      </w:r>
      <w:r>
        <w:rPr>
          <w:lang w:bidi="he-IL"/>
        </w:rPr>
        <w:t xml:space="preserve">занной с именем </w:t>
      </w:r>
      <w:r w:rsidRPr="00352043">
        <w:rPr>
          <w:lang w:bidi="he-IL"/>
        </w:rPr>
        <w:t>Велльгаузена</w:t>
      </w:r>
      <w:r>
        <w:rPr>
          <w:lang w:bidi="he-IL"/>
        </w:rPr>
        <w:t xml:space="preserve">. </w:t>
      </w:r>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 есть история поиска, принятия и отступления от промысла Божия, а явл</w:t>
      </w:r>
      <w:r w:rsidR="00275FCF">
        <w:rPr>
          <w:lang w:bidi="he-IL"/>
        </w:rPr>
        <w:t>я</w:t>
      </w:r>
      <w:r w:rsidR="00275FCF">
        <w:rPr>
          <w:lang w:bidi="he-IL"/>
        </w:rPr>
        <w:t>ется постепенным и вполне естественным развитием государственности, языка, общественных отношений в среде еврейского народа, как это сво</w:t>
      </w:r>
      <w:r w:rsidR="00275FCF">
        <w:rPr>
          <w:lang w:bidi="he-IL"/>
        </w:rPr>
        <w:t>й</w:t>
      </w:r>
      <w:r w:rsidR="00450B6B">
        <w:rPr>
          <w:lang w:bidi="he-IL"/>
        </w:rPr>
        <w:t>ственно</w:t>
      </w:r>
      <w:r w:rsidR="00275FCF">
        <w:rPr>
          <w:lang w:bidi="he-IL"/>
        </w:rPr>
        <w:t xml:space="preserve"> вообще любым народам и государствам.</w:t>
      </w:r>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lastRenderedPageBreak/>
        <w:t xml:space="preserve">Как пример такого отношения к библейской письменности можно привести слова известного немецкого исследователя </w:t>
      </w:r>
      <w:proofErr w:type="spellStart"/>
      <w:r>
        <w:rPr>
          <w:lang w:bidi="he-IL"/>
        </w:rPr>
        <w:t>Штаде</w:t>
      </w:r>
      <w:proofErr w:type="spellEnd"/>
      <w:r w:rsidR="00352043" w:rsidRPr="00352043">
        <w:rPr>
          <w:lang w:bidi="he-IL"/>
        </w:rPr>
        <w:t xml:space="preserve">: «Ни одна из ветхозаветных книг в том виде, в котором она имеется теперь, не восходит к </w:t>
      </w:r>
      <w:proofErr w:type="spellStart"/>
      <w:r w:rsidR="00352043" w:rsidRPr="00352043">
        <w:rPr>
          <w:lang w:bidi="he-IL"/>
        </w:rPr>
        <w:t>допленному</w:t>
      </w:r>
      <w:proofErr w:type="spellEnd"/>
      <w:r w:rsidR="00352043" w:rsidRPr="00352043">
        <w:rPr>
          <w:lang w:bidi="he-IL"/>
        </w:rPr>
        <w:t xml:space="preserve"> периоду. Из обломков </w:t>
      </w:r>
      <w:proofErr w:type="spellStart"/>
      <w:r w:rsidR="00352043" w:rsidRPr="00352043">
        <w:rPr>
          <w:lang w:bidi="he-IL"/>
        </w:rPr>
        <w:t>допленной</w:t>
      </w:r>
      <w:proofErr w:type="spellEnd"/>
      <w:r w:rsidR="00352043" w:rsidRPr="00352043">
        <w:rPr>
          <w:lang w:bidi="he-IL"/>
        </w:rPr>
        <w:t xml:space="preserve">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 xml:space="preserve">ко в обрывках, в связи с </w:t>
      </w:r>
      <w:proofErr w:type="gramStart"/>
      <w:r w:rsidR="00352043" w:rsidRPr="00352043">
        <w:rPr>
          <w:lang w:bidi="he-IL"/>
        </w:rPr>
        <w:t>позднейшим</w:t>
      </w:r>
      <w:proofErr w:type="gramEnd"/>
      <w:r w:rsidR="00352043" w:rsidRPr="00352043">
        <w:rPr>
          <w:lang w:bidi="he-IL"/>
        </w:rPr>
        <w:t xml:space="preserve"> и в</w:t>
      </w:r>
      <w:r w:rsidR="006943AD">
        <w:rPr>
          <w:lang w:bidi="he-IL"/>
        </w:rPr>
        <w:t xml:space="preserve"> разнообразной переработке»</w:t>
      </w:r>
      <w:r w:rsidR="00C90D7A" w:rsidRPr="00C90D7A">
        <w:rPr>
          <w:lang w:bidi="he-IL"/>
        </w:rPr>
        <w:t xml:space="preserve"> [</w:t>
      </w:r>
      <w:r w:rsidR="006943AD" w:rsidRPr="00C90D7A">
        <w:rPr>
          <w:rStyle w:val="afb"/>
          <w:vertAlign w:val="baseline"/>
          <w:lang w:bidi="he-IL"/>
        </w:rPr>
        <w:endnoteReference w:id="16"/>
      </w:r>
      <w:r w:rsidR="00C90D7A" w:rsidRPr="00C90D7A">
        <w:rPr>
          <w:lang w:bidi="he-IL"/>
        </w:rPr>
        <w:t>].</w:t>
      </w:r>
      <w:r w:rsidR="00352043" w:rsidRPr="00352043">
        <w:rPr>
          <w:lang w:bidi="he-IL"/>
        </w:rPr>
        <w:t xml:space="preserve"> </w:t>
      </w:r>
    </w:p>
    <w:p w:rsidR="00352043" w:rsidRPr="007A46C0" w:rsidRDefault="00352043" w:rsidP="00450B6B">
      <w:pPr>
        <w:rPr>
          <w:lang w:bidi="he-IL"/>
        </w:rPr>
      </w:pPr>
      <w:r w:rsidRPr="00352043">
        <w:rPr>
          <w:lang w:bidi="he-IL"/>
        </w:rPr>
        <w:t>Это направление отрицает исторический характер большинства ве</w:t>
      </w:r>
      <w:r w:rsidRPr="00352043">
        <w:rPr>
          <w:lang w:bidi="he-IL"/>
        </w:rPr>
        <w:t>т</w:t>
      </w:r>
      <w:r w:rsidRPr="00352043">
        <w:rPr>
          <w:lang w:bidi="he-IL"/>
        </w:rPr>
        <w:t>хозаветных книг: последние рассматриваются как сборники мифов, легенд или тенденциозных повествований, в которых историческое ядро затемн</w:t>
      </w:r>
      <w:r w:rsidRPr="00352043">
        <w:rPr>
          <w:lang w:bidi="he-IL"/>
        </w:rPr>
        <w:t>е</w:t>
      </w:r>
      <w:r w:rsidRPr="00352043">
        <w:rPr>
          <w:lang w:bidi="he-IL"/>
        </w:rPr>
        <w:t>но массой позднейших наслоений. С особенной настойчивостью, при этом, утверждается мифологический и легендарный характер библейских п</w:t>
      </w:r>
      <w:r w:rsidRPr="00352043">
        <w:rPr>
          <w:lang w:bidi="he-IL"/>
        </w:rPr>
        <w:t>о</w:t>
      </w:r>
      <w:r w:rsidRPr="00352043">
        <w:rPr>
          <w:lang w:bidi="he-IL"/>
        </w:rPr>
        <w:t>вествований о древнейших временах.</w:t>
      </w:r>
    </w:p>
    <w:p w:rsidR="006808AB" w:rsidRDefault="003B5606" w:rsidP="003B5606">
      <w:pPr>
        <w:rPr>
          <w:lang w:bidi="he-IL"/>
        </w:rPr>
      </w:pPr>
      <w:r>
        <w:rPr>
          <w:lang w:bidi="he-IL"/>
        </w:rPr>
        <w:t xml:space="preserve">Как отмечает протоиерей Александр </w:t>
      </w:r>
      <w:proofErr w:type="spellStart"/>
      <w:r>
        <w:rPr>
          <w:lang w:bidi="he-IL"/>
        </w:rPr>
        <w:t>Классен</w:t>
      </w:r>
      <w:proofErr w:type="spellEnd"/>
      <w:r>
        <w:rPr>
          <w:lang w:bidi="he-IL"/>
        </w:rPr>
        <w:t xml:space="preserve">, </w:t>
      </w:r>
      <w:r w:rsidR="006808AB">
        <w:rPr>
          <w:lang w:bidi="he-IL"/>
        </w:rPr>
        <w:t>стремясь определить автора и датировку книги</w:t>
      </w:r>
      <w:r w:rsidR="00117453">
        <w:rPr>
          <w:lang w:bidi="he-IL"/>
        </w:rPr>
        <w:t>,</w:t>
      </w:r>
      <w:r w:rsidR="006808AB">
        <w:rPr>
          <w:lang w:bidi="he-IL"/>
        </w:rPr>
        <w:t xml:space="preserve"> 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b"/>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b"/>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b"/>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b"/>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r w:rsidR="00647A25" w:rsidRPr="00647A25">
        <w:rPr>
          <w:lang w:bidi="he-IL"/>
        </w:rPr>
        <w:t>[</w:t>
      </w:r>
      <w:bookmarkStart w:id="12" w:name="_Ref73659531"/>
      <w:r w:rsidR="00647A25" w:rsidRPr="00647A25">
        <w:rPr>
          <w:rStyle w:val="afb"/>
          <w:vertAlign w:val="baseline"/>
          <w:lang w:bidi="he-IL"/>
        </w:rPr>
        <w:endnoteReference w:id="17"/>
      </w:r>
      <w:bookmarkEnd w:id="12"/>
      <w:r w:rsidR="00647A25" w:rsidRPr="00647A25">
        <w:rPr>
          <w:lang w:bidi="he-IL"/>
        </w:rPr>
        <w:t>]</w:t>
      </w:r>
    </w:p>
    <w:p w:rsidR="00117453" w:rsidRPr="00901232" w:rsidRDefault="00117453" w:rsidP="007A46C0">
      <w:pPr>
        <w:rPr>
          <w:vertAlign w:val="superscript"/>
          <w:lang w:bidi="he-IL"/>
        </w:rPr>
      </w:pPr>
      <w:r>
        <w:rPr>
          <w:lang w:bidi="he-IL"/>
        </w:rPr>
        <w:t>«</w:t>
      </w:r>
      <w:r w:rsidRPr="00117453">
        <w:rPr>
          <w:lang w:bidi="he-IL"/>
        </w:rPr>
        <w:t xml:space="preserve">Кумранские находки устанавливают </w:t>
      </w:r>
      <w:proofErr w:type="spellStart"/>
      <w:r w:rsidRPr="00117453">
        <w:rPr>
          <w:lang w:bidi="he-IL"/>
        </w:rPr>
        <w:t>terminus</w:t>
      </w:r>
      <w:proofErr w:type="spellEnd"/>
      <w:r w:rsidRPr="00117453">
        <w:rPr>
          <w:lang w:bidi="he-IL"/>
        </w:rPr>
        <w:t xml:space="preserve"> </w:t>
      </w:r>
      <w:proofErr w:type="spellStart"/>
      <w:r w:rsidRPr="00117453">
        <w:rPr>
          <w:lang w:bidi="he-IL"/>
        </w:rPr>
        <w:t>ad</w:t>
      </w:r>
      <w:proofErr w:type="spellEnd"/>
      <w:r w:rsidRPr="00117453">
        <w:rPr>
          <w:lang w:bidi="he-IL"/>
        </w:rPr>
        <w:t xml:space="preserve"> </w:t>
      </w:r>
      <w:proofErr w:type="spellStart"/>
      <w:r w:rsidRPr="00117453">
        <w:rPr>
          <w:lang w:bidi="he-IL"/>
        </w:rPr>
        <w:t>quem</w:t>
      </w:r>
      <w:proofErr w:type="spellEnd"/>
      <w:r w:rsidRPr="00117453">
        <w:rPr>
          <w:lang w:bidi="he-IL"/>
        </w:rPr>
        <w:t xml:space="preserve">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 xml:space="preserve">Даниэль </w:t>
      </w:r>
      <w:proofErr w:type="spellStart"/>
      <w:r w:rsidRPr="00117453">
        <w:rPr>
          <w:lang w:bidi="he-IL"/>
        </w:rPr>
        <w:t>Фредерикс</w:t>
      </w:r>
      <w:proofErr w:type="spellEnd"/>
      <w:r w:rsidRPr="00117453">
        <w:rPr>
          <w:lang w:bidi="he-IL"/>
        </w:rPr>
        <w:t>,</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 xml:space="preserve">в отношении датировки написания </w:t>
      </w:r>
      <w:r w:rsidR="00647A25">
        <w:rPr>
          <w:lang w:bidi="he-IL"/>
        </w:rPr>
        <w:lastRenderedPageBreak/>
        <w:t>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352043" w:rsidP="007A46C0">
      <w:pPr>
        <w:rPr>
          <w:lang w:bidi="he-IL"/>
        </w:rPr>
      </w:pPr>
      <w:r w:rsidRPr="00352043">
        <w:rPr>
          <w:lang w:bidi="he-IL"/>
        </w:rPr>
        <w:t xml:space="preserve">Итак, с началом </w:t>
      </w:r>
      <w:r w:rsidRPr="00352043">
        <w:rPr>
          <w:lang w:val="en-US" w:bidi="he-IL"/>
        </w:rPr>
        <w:t>XIX</w:t>
      </w:r>
      <w:r w:rsidRPr="00352043">
        <w:rPr>
          <w:lang w:bidi="he-IL"/>
        </w:rPr>
        <w:t xml:space="preserve"> века взгляд на книгу, как на произведение п</w:t>
      </w:r>
      <w:r w:rsidRPr="00352043">
        <w:rPr>
          <w:lang w:bidi="he-IL"/>
        </w:rPr>
        <w:t>о</w:t>
      </w:r>
      <w:r w:rsidRPr="00352043">
        <w:rPr>
          <w:lang w:bidi="he-IL"/>
        </w:rPr>
        <w:t>слепленного периода, сделался почти всеобщим на Западе.</w:t>
      </w:r>
    </w:p>
    <w:p w:rsidR="00080CE2" w:rsidRDefault="00080CE2" w:rsidP="007A46C0">
      <w:pPr>
        <w:pStyle w:val="3"/>
        <w:rPr>
          <w:lang w:bidi="he-IL"/>
        </w:rPr>
      </w:pPr>
      <w:bookmarkStart w:id="13" w:name="_Toc72499214"/>
      <w:r>
        <w:rPr>
          <w:lang w:bidi="he-IL"/>
        </w:rPr>
        <w:t>1.2.3. Современные исследования происхождения книги</w:t>
      </w:r>
      <w:bookmarkEnd w:id="13"/>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xml:space="preserve">, Игорь </w:t>
      </w:r>
      <w:proofErr w:type="spellStart"/>
      <w:r>
        <w:rPr>
          <w:lang w:bidi="he-IL"/>
        </w:rPr>
        <w:t>Вегеря</w:t>
      </w:r>
      <w:proofErr w:type="spellEnd"/>
      <w:proofErr w:type="gramStart"/>
      <w:r w:rsidR="00C90D7A" w:rsidRPr="00C90D7A">
        <w:rPr>
          <w:lang w:bidi="he-IL"/>
        </w:rPr>
        <w:t xml:space="preserve"> [</w:t>
      </w:r>
      <w:r w:rsidRPr="00C90D7A">
        <w:rPr>
          <w:rStyle w:val="afb"/>
          <w:vertAlign w:val="baseline"/>
          <w:lang w:bidi="he-IL"/>
        </w:rPr>
        <w:endnoteReference w:id="18"/>
      </w:r>
      <w:r w:rsidR="00C90D7A" w:rsidRPr="00C90D7A">
        <w:rPr>
          <w:lang w:bidi="he-IL"/>
        </w:rPr>
        <w:t>]</w:t>
      </w:r>
      <w:r>
        <w:rPr>
          <w:lang w:bidi="he-IL"/>
        </w:rPr>
        <w:t xml:space="preserve">, </w:t>
      </w:r>
      <w:proofErr w:type="gramEnd"/>
      <w:r>
        <w:rPr>
          <w:lang w:bidi="he-IL"/>
        </w:rPr>
        <w:t>он приводит перечень необходимых требований, которым должен удовл</w:t>
      </w:r>
      <w:r>
        <w:rPr>
          <w:lang w:bidi="he-IL"/>
        </w:rPr>
        <w:t>е</w:t>
      </w:r>
      <w:r>
        <w:rPr>
          <w:lang w:bidi="he-IL"/>
        </w:rPr>
        <w:t>тв</w:t>
      </w:r>
      <w:r>
        <w:rPr>
          <w:lang w:bidi="he-IL"/>
        </w:rPr>
        <w:t>о</w:t>
      </w:r>
      <w:r>
        <w:rPr>
          <w:lang w:bidi="he-IL"/>
        </w:rPr>
        <w:t>рять предполагаемый автор:</w:t>
      </w:r>
    </w:p>
    <w:p w:rsidR="00080CE2" w:rsidRDefault="00080CE2" w:rsidP="007A46C0">
      <w:pPr>
        <w:pStyle w:val="ab"/>
        <w:numPr>
          <w:ilvl w:val="0"/>
          <w:numId w:val="13"/>
        </w:numPr>
        <w:rPr>
          <w:lang w:bidi="he-IL"/>
        </w:rPr>
      </w:pPr>
      <w:r>
        <w:rPr>
          <w:lang w:bidi="he-IL"/>
        </w:rPr>
        <w:t>Б</w:t>
      </w:r>
      <w:r w:rsidRPr="00080CE2">
        <w:rPr>
          <w:lang w:bidi="he-IL"/>
        </w:rPr>
        <w:t>ывший царь, годы правления которого были весьма успешны</w:t>
      </w:r>
    </w:p>
    <w:p w:rsidR="00080CE2" w:rsidRDefault="00080CE2" w:rsidP="007A46C0">
      <w:pPr>
        <w:pStyle w:val="ab"/>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b"/>
        <w:numPr>
          <w:ilvl w:val="0"/>
          <w:numId w:val="13"/>
        </w:numPr>
        <w:rPr>
          <w:lang w:bidi="he-IL"/>
        </w:rPr>
      </w:pPr>
      <w:r w:rsidRPr="00080CE2">
        <w:rPr>
          <w:lang w:bidi="he-IL"/>
        </w:rPr>
        <w:t>публичный оратор или проповедник</w:t>
      </w:r>
    </w:p>
    <w:p w:rsidR="00080CE2" w:rsidRDefault="00080CE2" w:rsidP="007A46C0">
      <w:pPr>
        <w:pStyle w:val="ab"/>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 xml:space="preserve">беже IY – III </w:t>
      </w:r>
      <w:proofErr w:type="spellStart"/>
      <w:r w:rsidRPr="00080CE2">
        <w:rPr>
          <w:lang w:bidi="he-IL"/>
        </w:rPr>
        <w:t>в.в</w:t>
      </w:r>
      <w:proofErr w:type="spellEnd"/>
      <w:r w:rsidRPr="00080CE2">
        <w:rPr>
          <w:lang w:bidi="he-IL"/>
        </w:rPr>
        <w:t xml:space="preserve">. до </w:t>
      </w:r>
      <w:proofErr w:type="spellStart"/>
      <w:r w:rsidRPr="00080CE2">
        <w:rPr>
          <w:lang w:bidi="he-IL"/>
        </w:rPr>
        <w:t>н</w:t>
      </w:r>
      <w:proofErr w:type="gramStart"/>
      <w:r w:rsidRPr="00080CE2">
        <w:rPr>
          <w:lang w:bidi="he-IL"/>
        </w:rPr>
        <w:t>.э</w:t>
      </w:r>
      <w:proofErr w:type="spellEnd"/>
      <w:proofErr w:type="gramEnd"/>
    </w:p>
    <w:p w:rsidR="00080CE2" w:rsidRDefault="00080CE2" w:rsidP="007A46C0">
      <w:pPr>
        <w:pStyle w:val="ab"/>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b"/>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b"/>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Pr>
          <w:lang w:bidi="he-IL"/>
        </w:rPr>
        <w:t>.</w:t>
      </w:r>
    </w:p>
    <w:p w:rsidR="002F03A8" w:rsidRDefault="00080CE2" w:rsidP="002F03A8">
      <w:pPr>
        <w:rPr>
          <w:lang w:bidi="he-IL"/>
        </w:rPr>
      </w:pPr>
      <w:r>
        <w:rPr>
          <w:lang w:bidi="he-IL"/>
        </w:rPr>
        <w:t xml:space="preserve">По мнению </w:t>
      </w:r>
      <w:proofErr w:type="spellStart"/>
      <w:r>
        <w:rPr>
          <w:lang w:bidi="he-IL"/>
        </w:rPr>
        <w:t>В</w:t>
      </w:r>
      <w:r w:rsidR="00793FB0">
        <w:rPr>
          <w:lang w:bidi="he-IL"/>
        </w:rPr>
        <w:t>егеря</w:t>
      </w:r>
      <w:proofErr w:type="spellEnd"/>
      <w:r w:rsidR="00793FB0">
        <w:rPr>
          <w:lang w:bidi="he-IL"/>
        </w:rPr>
        <w:t xml:space="preserve"> этим всем требованиям одновременно может удовлетворять только один человек – </w:t>
      </w:r>
      <w:proofErr w:type="spellStart"/>
      <w:r w:rsidR="00793FB0">
        <w:rPr>
          <w:lang w:bidi="he-IL"/>
        </w:rPr>
        <w:t>Деметрий</w:t>
      </w:r>
      <w:proofErr w:type="spellEnd"/>
      <w:r w:rsidR="00793FB0">
        <w:rPr>
          <w:lang w:bidi="he-IL"/>
        </w:rPr>
        <w:t xml:space="preserve"> </w:t>
      </w:r>
      <w:proofErr w:type="spellStart"/>
      <w:r w:rsidR="00793FB0">
        <w:rPr>
          <w:lang w:bidi="he-IL"/>
        </w:rPr>
        <w:t>Фалерский</w:t>
      </w:r>
      <w:proofErr w:type="spellEnd"/>
      <w:r w:rsidR="00E20A3E">
        <w:rPr>
          <w:lang w:bidi="he-IL"/>
        </w:rPr>
        <w:t>.</w:t>
      </w:r>
      <w:r w:rsidR="002F03A8">
        <w:rPr>
          <w:lang w:bidi="he-IL"/>
        </w:rPr>
        <w:t xml:space="preserve"> Вспомним кратко биографию этого человека. </w:t>
      </w:r>
      <w:proofErr w:type="spellStart"/>
      <w:r w:rsidR="002F03A8">
        <w:rPr>
          <w:lang w:bidi="he-IL"/>
        </w:rPr>
        <w:t>Деметрий</w:t>
      </w:r>
      <w:proofErr w:type="spellEnd"/>
      <w:r w:rsidR="002F03A8">
        <w:rPr>
          <w:lang w:bidi="he-IL"/>
        </w:rPr>
        <w:t xml:space="preserve"> </w:t>
      </w:r>
      <w:proofErr w:type="spellStart"/>
      <w:r w:rsidR="002F03A8">
        <w:rPr>
          <w:lang w:bidi="he-IL"/>
        </w:rPr>
        <w:t>Фалерский</w:t>
      </w:r>
      <w:proofErr w:type="spellEnd"/>
      <w:r w:rsidR="002F03A8">
        <w:rPr>
          <w:lang w:bidi="he-IL"/>
        </w:rPr>
        <w:t xml:space="preserve"> родился в </w:t>
      </w:r>
      <w:proofErr w:type="spellStart"/>
      <w:r w:rsidR="002F03A8">
        <w:rPr>
          <w:lang w:bidi="he-IL"/>
        </w:rPr>
        <w:t>Фал</w:t>
      </w:r>
      <w:r w:rsidR="002F03A8">
        <w:rPr>
          <w:lang w:bidi="he-IL"/>
        </w:rPr>
        <w:t>е</w:t>
      </w:r>
      <w:r w:rsidR="002F03A8">
        <w:rPr>
          <w:lang w:bidi="he-IL"/>
        </w:rPr>
        <w:t>роне</w:t>
      </w:r>
      <w:proofErr w:type="spellEnd"/>
      <w:r w:rsidR="002F03A8">
        <w:rPr>
          <w:lang w:bidi="he-IL"/>
        </w:rPr>
        <w:t>, пригороде Афин, в 350 году до н.э. Принадлежал к школе последов</w:t>
      </w:r>
      <w:r w:rsidR="002F03A8">
        <w:rPr>
          <w:lang w:bidi="he-IL"/>
        </w:rPr>
        <w:t>а</w:t>
      </w:r>
      <w:r w:rsidR="002F03A8">
        <w:rPr>
          <w:lang w:bidi="he-IL"/>
        </w:rPr>
        <w:t xml:space="preserve">телей Аристотеля, был слушателем </w:t>
      </w:r>
      <w:proofErr w:type="spellStart"/>
      <w:r w:rsidR="002F03A8">
        <w:rPr>
          <w:lang w:bidi="he-IL"/>
        </w:rPr>
        <w:t>Феофраста</w:t>
      </w:r>
      <w:proofErr w:type="spellEnd"/>
      <w:r w:rsidR="002F03A8">
        <w:rPr>
          <w:lang w:bidi="he-IL"/>
        </w:rPr>
        <w:t xml:space="preserve">. Государственными делами </w:t>
      </w:r>
      <w:r w:rsidR="002F03A8">
        <w:rPr>
          <w:lang w:bidi="he-IL"/>
        </w:rPr>
        <w:lastRenderedPageBreak/>
        <w:t xml:space="preserve">начал заниматься, когда бежал от Александра Македонского его казначей </w:t>
      </w:r>
      <w:proofErr w:type="spellStart"/>
      <w:r w:rsidR="002F03A8">
        <w:rPr>
          <w:lang w:bidi="he-IL"/>
        </w:rPr>
        <w:t>Гарпал</w:t>
      </w:r>
      <w:proofErr w:type="spellEnd"/>
      <w:r w:rsidR="002F03A8">
        <w:rPr>
          <w:lang w:bidi="he-IL"/>
        </w:rPr>
        <w:t>, то есть в 324 г. до н.э</w:t>
      </w:r>
      <w:proofErr w:type="gramStart"/>
      <w:r w:rsidR="002F03A8">
        <w:rPr>
          <w:lang w:bidi="he-IL"/>
        </w:rPr>
        <w:t>.</w:t>
      </w:r>
      <w:r w:rsidR="00F54029">
        <w:rPr>
          <w:lang w:bidi="he-IL"/>
        </w:rPr>
        <w:t>.</w:t>
      </w:r>
      <w:r w:rsidR="002F03A8">
        <w:rPr>
          <w:lang w:bidi="he-IL"/>
        </w:rPr>
        <w:t xml:space="preserve"> </w:t>
      </w:r>
      <w:proofErr w:type="gramEnd"/>
      <w:r w:rsidR="002F03A8">
        <w:rPr>
          <w:lang w:bidi="he-IL"/>
        </w:rPr>
        <w:t>Хотя был не из знати, но речами своими п</w:t>
      </w:r>
      <w:r w:rsidR="002F03A8">
        <w:rPr>
          <w:lang w:bidi="he-IL"/>
        </w:rPr>
        <w:t>е</w:t>
      </w:r>
      <w:r w:rsidR="002F03A8">
        <w:rPr>
          <w:lang w:bidi="he-IL"/>
        </w:rPr>
        <w:t xml:space="preserve">ред народом достиг большой власти. Считался последним в каноне 10-ти классических афинских ораторов. Являлся сторонником Македонского царства, противником демократии. В 322 г. </w:t>
      </w:r>
      <w:proofErr w:type="spellStart"/>
      <w:r w:rsidR="002F03A8">
        <w:rPr>
          <w:lang w:bidi="he-IL"/>
        </w:rPr>
        <w:t>Деметрий</w:t>
      </w:r>
      <w:proofErr w:type="spellEnd"/>
      <w:r w:rsidR="002F03A8">
        <w:rPr>
          <w:lang w:bidi="he-IL"/>
        </w:rPr>
        <w:t xml:space="preserve"> был в посольстве греков, возглавляемом </w:t>
      </w:r>
      <w:proofErr w:type="spellStart"/>
      <w:r w:rsidR="002F03A8">
        <w:rPr>
          <w:lang w:bidi="he-IL"/>
        </w:rPr>
        <w:t>Фокионом</w:t>
      </w:r>
      <w:proofErr w:type="spellEnd"/>
      <w:r w:rsidR="002F03A8">
        <w:rPr>
          <w:lang w:bidi="he-IL"/>
        </w:rPr>
        <w:t xml:space="preserve">, к </w:t>
      </w:r>
      <w:proofErr w:type="spellStart"/>
      <w:r w:rsidR="002F03A8">
        <w:rPr>
          <w:lang w:bidi="he-IL"/>
        </w:rPr>
        <w:t>Антипатру</w:t>
      </w:r>
      <w:proofErr w:type="spellEnd"/>
      <w:r w:rsidR="002F03A8">
        <w:rPr>
          <w:lang w:bidi="he-IL"/>
        </w:rPr>
        <w:t xml:space="preserve"> Македонскому. С 317 г. по 307 г. по поручению Кассандра управлял Афинами. Стоя у власти, сделал для родного города много самого хорошего, обогатив его доходами и п</w:t>
      </w:r>
      <w:r w:rsidR="002F03A8">
        <w:rPr>
          <w:lang w:bidi="he-IL"/>
        </w:rPr>
        <w:t>о</w:t>
      </w:r>
      <w:r w:rsidR="002F03A8">
        <w:rPr>
          <w:lang w:bidi="he-IL"/>
        </w:rPr>
        <w:t xml:space="preserve">стройками. Время его правления – расцвет </w:t>
      </w:r>
      <w:proofErr w:type="spellStart"/>
      <w:r w:rsidR="002F03A8">
        <w:rPr>
          <w:lang w:bidi="he-IL"/>
        </w:rPr>
        <w:t>Ликея</w:t>
      </w:r>
      <w:proofErr w:type="spellEnd"/>
      <w:r w:rsidR="002F03A8">
        <w:rPr>
          <w:lang w:bidi="he-IL"/>
        </w:rPr>
        <w:t xml:space="preserve">, он подарил </w:t>
      </w:r>
      <w:proofErr w:type="spellStart"/>
      <w:r w:rsidR="002F03A8">
        <w:rPr>
          <w:lang w:bidi="he-IL"/>
        </w:rPr>
        <w:t>Феофрасту</w:t>
      </w:r>
      <w:proofErr w:type="spellEnd"/>
      <w:r w:rsidR="002F03A8">
        <w:rPr>
          <w:lang w:bidi="he-IL"/>
        </w:rPr>
        <w:t xml:space="preserve"> и строение, и сад. Одною из гетер был прозван </w:t>
      </w:r>
      <w:proofErr w:type="spellStart"/>
      <w:r w:rsidR="002F03A8">
        <w:rPr>
          <w:lang w:bidi="he-IL"/>
        </w:rPr>
        <w:t>Милоглазым</w:t>
      </w:r>
      <w:proofErr w:type="spellEnd"/>
      <w:r w:rsidR="002F03A8">
        <w:rPr>
          <w:lang w:bidi="he-IL"/>
        </w:rPr>
        <w:t xml:space="preserve"> и Светлячком. В Афинах в его честь были воздвигнуты 360 медных статуй, по числу дней года, которые после изгнания его из Афин соименником </w:t>
      </w:r>
      <w:proofErr w:type="spellStart"/>
      <w:r w:rsidR="002F03A8">
        <w:rPr>
          <w:lang w:bidi="he-IL"/>
        </w:rPr>
        <w:t>Деметрием</w:t>
      </w:r>
      <w:proofErr w:type="spellEnd"/>
      <w:r w:rsidR="002F03A8">
        <w:rPr>
          <w:lang w:bidi="he-IL"/>
        </w:rPr>
        <w:t xml:space="preserve"> </w:t>
      </w:r>
      <w:proofErr w:type="spellStart"/>
      <w:r w:rsidR="002F03A8">
        <w:rPr>
          <w:lang w:bidi="he-IL"/>
        </w:rPr>
        <w:t>Пол</w:t>
      </w:r>
      <w:r w:rsidR="002F03A8">
        <w:rPr>
          <w:lang w:bidi="he-IL"/>
        </w:rPr>
        <w:t>и</w:t>
      </w:r>
      <w:r w:rsidR="002F03A8">
        <w:rPr>
          <w:lang w:bidi="he-IL"/>
        </w:rPr>
        <w:t>оркетом</w:t>
      </w:r>
      <w:proofErr w:type="spellEnd"/>
      <w:r w:rsidR="002F03A8">
        <w:rPr>
          <w:lang w:bidi="he-IL"/>
        </w:rPr>
        <w:t>, были утоплены в море или перекованы на ночные горшки. Ост</w:t>
      </w:r>
      <w:r w:rsidR="002F03A8">
        <w:rPr>
          <w:lang w:bidi="he-IL"/>
        </w:rPr>
        <w:t>а</w:t>
      </w:r>
      <w:r w:rsidR="002F03A8">
        <w:rPr>
          <w:lang w:bidi="he-IL"/>
        </w:rPr>
        <w:t>лась лишь одна статуя на Акрополе.</w:t>
      </w:r>
    </w:p>
    <w:p w:rsidR="002F03A8" w:rsidRDefault="002F03A8" w:rsidP="002F03A8">
      <w:pPr>
        <w:rPr>
          <w:lang w:bidi="he-IL"/>
        </w:rPr>
      </w:pPr>
      <w:r>
        <w:rPr>
          <w:lang w:bidi="he-IL"/>
        </w:rPr>
        <w:t>В изгнании жил вначале в Фивах у киника Кратера, затем – в Але</w:t>
      </w:r>
      <w:r>
        <w:rPr>
          <w:lang w:bidi="he-IL"/>
        </w:rPr>
        <w:t>к</w:t>
      </w:r>
      <w:r>
        <w:rPr>
          <w:lang w:bidi="he-IL"/>
        </w:rPr>
        <w:t xml:space="preserve">сандрии у Птолемея I </w:t>
      </w:r>
      <w:proofErr w:type="spellStart"/>
      <w:r>
        <w:rPr>
          <w:lang w:bidi="he-IL"/>
        </w:rPr>
        <w:t>Сотера</w:t>
      </w:r>
      <w:proofErr w:type="spellEnd"/>
      <w:r>
        <w:rPr>
          <w:lang w:bidi="he-IL"/>
        </w:rPr>
        <w:t>. При дворе последнего имел большое вли</w:t>
      </w:r>
      <w:r>
        <w:rPr>
          <w:lang w:bidi="he-IL"/>
        </w:rPr>
        <w:t>я</w:t>
      </w:r>
      <w:r>
        <w:rPr>
          <w:lang w:bidi="he-IL"/>
        </w:rPr>
        <w:t xml:space="preserve">ние, был советником царя, а также воспитателем его первенца Птолемея </w:t>
      </w:r>
      <w:proofErr w:type="spellStart"/>
      <w:r>
        <w:rPr>
          <w:lang w:bidi="he-IL"/>
        </w:rPr>
        <w:t>Керавна</w:t>
      </w:r>
      <w:proofErr w:type="spellEnd"/>
      <w:r>
        <w:rPr>
          <w:lang w:bidi="he-IL"/>
        </w:rPr>
        <w:t>, которому и побуждал царя передать власть. Был одним из осн</w:t>
      </w:r>
      <w:r>
        <w:rPr>
          <w:lang w:bidi="he-IL"/>
        </w:rPr>
        <w:t>о</w:t>
      </w:r>
      <w:r>
        <w:rPr>
          <w:lang w:bidi="he-IL"/>
        </w:rPr>
        <w:t xml:space="preserve">вателей Александрийского </w:t>
      </w:r>
      <w:proofErr w:type="spellStart"/>
      <w:r>
        <w:rPr>
          <w:lang w:bidi="he-IL"/>
        </w:rPr>
        <w:t>Мусейона</w:t>
      </w:r>
      <w:proofErr w:type="spellEnd"/>
      <w:r>
        <w:rPr>
          <w:lang w:bidi="he-IL"/>
        </w:rPr>
        <w:t xml:space="preserve"> и Библиотеки, и ее первым библи</w:t>
      </w:r>
      <w:r>
        <w:rPr>
          <w:lang w:bidi="he-IL"/>
        </w:rPr>
        <w:t>о</w:t>
      </w:r>
      <w:r>
        <w:rPr>
          <w:lang w:bidi="he-IL"/>
        </w:rPr>
        <w:t xml:space="preserve">текарем, а также инициатором перевода </w:t>
      </w:r>
      <w:proofErr w:type="gramStart"/>
      <w:r>
        <w:rPr>
          <w:lang w:bidi="he-IL"/>
        </w:rPr>
        <w:t>на</w:t>
      </w:r>
      <w:proofErr w:type="gramEnd"/>
      <w:r>
        <w:rPr>
          <w:lang w:bidi="he-IL"/>
        </w:rPr>
        <w:t xml:space="preserve"> греческий книг Ветхого Завета. В Александрии будто бы лишился зрения, но вновь обрел его милостью Сераписа, за что и сочинил в его честь пеаны. В корпусе многочисленных его сочинений были исторические, и политические, о поэтах и риторике, в том числе «Речения», «О руководстве народом», «Об Одиссее», «Птол</w:t>
      </w:r>
      <w:r>
        <w:rPr>
          <w:lang w:bidi="he-IL"/>
        </w:rPr>
        <w:t>е</w:t>
      </w:r>
      <w:r>
        <w:rPr>
          <w:lang w:bidi="he-IL"/>
        </w:rPr>
        <w:t>мей», «О вере», «Историческое введение», «Собрание под присягой», «Эзоповы басни». Описал историю своего лидерства. Слог его был фил</w:t>
      </w:r>
      <w:r>
        <w:rPr>
          <w:lang w:bidi="he-IL"/>
        </w:rPr>
        <w:t>о</w:t>
      </w:r>
      <w:r>
        <w:rPr>
          <w:lang w:bidi="he-IL"/>
        </w:rPr>
        <w:t>софский, но в соединении с ораторской напряженностью и силой.</w:t>
      </w:r>
    </w:p>
    <w:p w:rsidR="00080CE2" w:rsidRDefault="002F03A8" w:rsidP="002F03A8">
      <w:pPr>
        <w:rPr>
          <w:lang w:bidi="he-IL"/>
        </w:rPr>
      </w:pPr>
      <w:r>
        <w:rPr>
          <w:lang w:bidi="he-IL"/>
        </w:rPr>
        <w:t>Советовал царю достать и прочесть книги о царской власти и иску</w:t>
      </w:r>
      <w:r>
        <w:rPr>
          <w:lang w:bidi="he-IL"/>
        </w:rPr>
        <w:t>с</w:t>
      </w:r>
      <w:r>
        <w:rPr>
          <w:lang w:bidi="he-IL"/>
        </w:rPr>
        <w:t>стве править. «В книгах, - говорил он, - написано то, чего друзья не реш</w:t>
      </w:r>
      <w:r>
        <w:rPr>
          <w:lang w:bidi="he-IL"/>
        </w:rPr>
        <w:t>а</w:t>
      </w:r>
      <w:r>
        <w:rPr>
          <w:lang w:bidi="he-IL"/>
        </w:rPr>
        <w:t xml:space="preserve">ются говорить царям в лицо». После решения царя в пользу другого своего </w:t>
      </w:r>
      <w:r>
        <w:rPr>
          <w:lang w:bidi="he-IL"/>
        </w:rPr>
        <w:lastRenderedPageBreak/>
        <w:t xml:space="preserve">сына </w:t>
      </w:r>
      <w:proofErr w:type="spellStart"/>
      <w:r>
        <w:rPr>
          <w:lang w:bidi="he-IL"/>
        </w:rPr>
        <w:t>Филадельфа</w:t>
      </w:r>
      <w:proofErr w:type="spellEnd"/>
      <w:r>
        <w:rPr>
          <w:lang w:bidi="he-IL"/>
        </w:rPr>
        <w:t>, был взят под стражу и доживал жизнь в упадке душе</w:t>
      </w:r>
      <w:r>
        <w:rPr>
          <w:lang w:bidi="he-IL"/>
        </w:rPr>
        <w:t>в</w:t>
      </w:r>
      <w:r>
        <w:rPr>
          <w:lang w:bidi="he-IL"/>
        </w:rPr>
        <w:t>ных сил. Умер в 280 г. до н.э. во время сна от укуса змеи.</w:t>
      </w:r>
    </w:p>
    <w:p w:rsidR="00E20A3E" w:rsidRPr="00080CE2" w:rsidRDefault="002F03A8" w:rsidP="00E775A8">
      <w:pPr>
        <w:rPr>
          <w:lang w:bidi="he-IL"/>
        </w:rPr>
      </w:pPr>
      <w:r>
        <w:rPr>
          <w:lang w:bidi="he-IL"/>
        </w:rPr>
        <w:t xml:space="preserve">Жизнь </w:t>
      </w:r>
      <w:r w:rsidR="00E20A3E">
        <w:rPr>
          <w:lang w:bidi="he-IL"/>
        </w:rPr>
        <w:t>указанн</w:t>
      </w:r>
      <w:r>
        <w:rPr>
          <w:lang w:bidi="he-IL"/>
        </w:rPr>
        <w:t>ого</w:t>
      </w:r>
      <w:r w:rsidR="00E20A3E">
        <w:rPr>
          <w:lang w:bidi="he-IL"/>
        </w:rPr>
        <w:t xml:space="preserve"> автор</w:t>
      </w:r>
      <w:r>
        <w:rPr>
          <w:lang w:bidi="he-IL"/>
        </w:rPr>
        <w:t>а удивительна и хотя</w:t>
      </w:r>
      <w:r w:rsidR="00E20A3E">
        <w:rPr>
          <w:lang w:bidi="he-IL"/>
        </w:rPr>
        <w:t xml:space="preserve"> удовлетворяет всем п</w:t>
      </w:r>
      <w:r w:rsidR="00E20A3E">
        <w:rPr>
          <w:lang w:bidi="he-IL"/>
        </w:rPr>
        <w:t>е</w:t>
      </w:r>
      <w:r w:rsidR="00E20A3E">
        <w:rPr>
          <w:lang w:bidi="he-IL"/>
        </w:rPr>
        <w:t xml:space="preserve">речисленным </w:t>
      </w:r>
      <w:r>
        <w:rPr>
          <w:lang w:bidi="he-IL"/>
        </w:rPr>
        <w:t xml:space="preserve">выше </w:t>
      </w:r>
      <w:r w:rsidR="00E20A3E">
        <w:rPr>
          <w:lang w:bidi="he-IL"/>
        </w:rPr>
        <w:t xml:space="preserve">требованиям, кажется сомнительным тот факт, что свою книгу, написанную одновременно с осуществлением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A54C4A" w:rsidRPr="00A54C4A" w:rsidRDefault="00A54C4A" w:rsidP="007A46C0">
      <w:pPr>
        <w:pStyle w:val="3"/>
        <w:rPr>
          <w:lang w:bidi="he-IL"/>
        </w:rPr>
      </w:pPr>
      <w:bookmarkStart w:id="14" w:name="_Toc72499215"/>
      <w:r>
        <w:rPr>
          <w:lang w:bidi="he-IL"/>
        </w:rPr>
        <w:t>1.2.</w:t>
      </w:r>
      <w:r w:rsidR="00080CE2">
        <w:rPr>
          <w:lang w:bidi="he-IL"/>
        </w:rPr>
        <w:t>4</w:t>
      </w:r>
      <w:r>
        <w:rPr>
          <w:lang w:bidi="he-IL"/>
        </w:rPr>
        <w:t xml:space="preserve">. </w:t>
      </w:r>
      <w:r w:rsidRPr="00A54C4A">
        <w:t>Доказательства</w:t>
      </w:r>
      <w:r>
        <w:rPr>
          <w:lang w:bidi="he-IL"/>
        </w:rPr>
        <w:t xml:space="preserve"> происхождения книги от Соломона</w:t>
      </w:r>
      <w:bookmarkEnd w:id="14"/>
    </w:p>
    <w:p w:rsidR="0065119F" w:rsidRDefault="00A501FA" w:rsidP="007A46C0">
      <w:pPr>
        <w:rPr>
          <w:lang w:bidi="he-IL"/>
        </w:rPr>
      </w:pPr>
      <w:r>
        <w:rPr>
          <w:lang w:bidi="he-IL"/>
        </w:rPr>
        <w:t>У</w:t>
      </w:r>
      <w:r w:rsidR="0065119F" w:rsidRPr="0065119F">
        <w:rPr>
          <w:lang w:bidi="he-IL"/>
        </w:rPr>
        <w:t>казанн</w:t>
      </w:r>
      <w:r>
        <w:rPr>
          <w:lang w:bidi="he-IL"/>
        </w:rPr>
        <w:t>ое</w:t>
      </w:r>
      <w:r w:rsidR="0065119F" w:rsidRPr="0065119F">
        <w:rPr>
          <w:lang w:bidi="he-IL"/>
        </w:rPr>
        <w:t xml:space="preserve"> «</w:t>
      </w:r>
      <w:r>
        <w:rPr>
          <w:lang w:bidi="he-IL"/>
        </w:rPr>
        <w:t>единогласие</w:t>
      </w:r>
      <w:r w:rsidR="0065119F" w:rsidRPr="0065119F">
        <w:rPr>
          <w:lang w:bidi="he-IL"/>
        </w:rPr>
        <w:t>»</w:t>
      </w:r>
      <w:r>
        <w:rPr>
          <w:lang w:bidi="he-IL"/>
        </w:rPr>
        <w:t>, по видимости, имеет под собой</w:t>
      </w:r>
      <w:r w:rsidR="0065119F" w:rsidRPr="0065119F">
        <w:rPr>
          <w:lang w:bidi="he-IL"/>
        </w:rPr>
        <w:t xml:space="preserve"> научную основу</w:t>
      </w:r>
      <w:r>
        <w:rPr>
          <w:lang w:bidi="he-IL"/>
        </w:rPr>
        <w:t>, но при этом, не согласуется</w:t>
      </w:r>
      <w:r w:rsidR="0065119F" w:rsidRPr="0065119F">
        <w:rPr>
          <w:lang w:bidi="he-IL"/>
        </w:rPr>
        <w:t xml:space="preserve"> с древним церковным преданием. </w:t>
      </w:r>
      <w:r w:rsidR="00865796">
        <w:rPr>
          <w:lang w:bidi="he-IL"/>
        </w:rPr>
        <w:t>Тем не менее,</w:t>
      </w:r>
      <w:r>
        <w:rPr>
          <w:lang w:bidi="he-IL"/>
        </w:rPr>
        <w:t xml:space="preserve"> имеются </w:t>
      </w:r>
      <w:r w:rsidR="00865796">
        <w:rPr>
          <w:lang w:bidi="he-IL"/>
        </w:rPr>
        <w:t>и</w:t>
      </w:r>
      <w:r w:rsidR="0025601E">
        <w:rPr>
          <w:lang w:bidi="he-IL"/>
        </w:rPr>
        <w:t xml:space="preserve"> </w:t>
      </w:r>
      <w:r w:rsidR="0065119F" w:rsidRPr="0065119F">
        <w:rPr>
          <w:lang w:bidi="he-IL"/>
        </w:rPr>
        <w:t xml:space="preserve">положительные доказательства происхождения </w:t>
      </w:r>
      <w:r w:rsidR="0025601E">
        <w:rPr>
          <w:lang w:bidi="he-IL"/>
        </w:rPr>
        <w:t>книги</w:t>
      </w:r>
      <w:r w:rsidR="0065119F" w:rsidRPr="0065119F">
        <w:rPr>
          <w:lang w:bidi="he-IL"/>
        </w:rPr>
        <w:t xml:space="preserve"> от Соломона.</w:t>
      </w:r>
      <w:r>
        <w:rPr>
          <w:lang w:bidi="he-IL"/>
        </w:rPr>
        <w:t xml:space="preserve"> Изложим здесь эти положения:</w:t>
      </w:r>
    </w:p>
    <w:p w:rsidR="0025601E" w:rsidRDefault="0025601E" w:rsidP="007A46C0">
      <w:pPr>
        <w:pStyle w:val="4"/>
        <w:rPr>
          <w:lang w:bidi="he-IL"/>
        </w:rPr>
      </w:pPr>
      <w:r>
        <w:rPr>
          <w:lang w:bidi="he-IL"/>
        </w:rPr>
        <w:t xml:space="preserve">Положение книги в </w:t>
      </w:r>
      <w:r w:rsidRPr="00A54C4A">
        <w:t>каноне</w:t>
      </w:r>
    </w:p>
    <w:p w:rsidR="00865796" w:rsidRDefault="00E775A8" w:rsidP="00581548">
      <w:pPr>
        <w:pStyle w:val="ab"/>
        <w:ind w:left="0"/>
        <w:rPr>
          <w:lang w:bidi="he-IL"/>
        </w:rPr>
      </w:pPr>
      <w:r>
        <w:rPr>
          <w:lang w:bidi="he-IL"/>
        </w:rPr>
        <w:t xml:space="preserve">В </w:t>
      </w:r>
      <w:r w:rsidRPr="00E775A8">
        <w:rPr>
          <w:b/>
          <w:bCs/>
          <w:lang w:bidi="he-IL"/>
        </w:rPr>
        <w:t>ветхозаветном</w:t>
      </w:r>
      <w:r>
        <w:rPr>
          <w:lang w:bidi="he-IL"/>
        </w:rPr>
        <w:t xml:space="preserve"> каноне к</w:t>
      </w:r>
      <w:r w:rsidR="0025601E" w:rsidRPr="00A501FA">
        <w:rPr>
          <w:lang w:bidi="he-IL"/>
        </w:rPr>
        <w:t xml:space="preserve">нига </w:t>
      </w:r>
      <w:r w:rsidR="00D3719C">
        <w:rPr>
          <w:lang w:bidi="he-IL"/>
        </w:rPr>
        <w:t>Екклесиаст</w:t>
      </w:r>
      <w:r w:rsidR="0025601E" w:rsidRPr="00A501FA">
        <w:rPr>
          <w:lang w:bidi="he-IL"/>
        </w:rPr>
        <w:t xml:space="preserve"> всегда занимала место среди писаний Соломона: между Притчами и Песнью Песней. </w:t>
      </w:r>
      <w:proofErr w:type="gramStart"/>
      <w:r w:rsidR="0025601E" w:rsidRPr="00A501FA">
        <w:rPr>
          <w:lang w:bidi="he-IL"/>
        </w:rPr>
        <w:t>В этом с</w:t>
      </w:r>
      <w:r w:rsidR="0025601E" w:rsidRPr="00A501FA">
        <w:rPr>
          <w:lang w:bidi="he-IL"/>
        </w:rPr>
        <w:t>о</w:t>
      </w:r>
      <w:r w:rsidR="0025601E" w:rsidRPr="00A501FA">
        <w:rPr>
          <w:lang w:bidi="he-IL"/>
        </w:rPr>
        <w:t>гласны</w:t>
      </w:r>
      <w:r w:rsidR="0025601E">
        <w:rPr>
          <w:lang w:bidi="he-IL"/>
        </w:rPr>
        <w:t xml:space="preserve"> как</w:t>
      </w:r>
      <w:r w:rsidR="0025601E" w:rsidRPr="00A501FA">
        <w:rPr>
          <w:lang w:bidi="he-IL"/>
        </w:rPr>
        <w:t xml:space="preserve"> палестинские</w:t>
      </w:r>
      <w:r w:rsidR="0025601E">
        <w:rPr>
          <w:lang w:bidi="he-IL"/>
        </w:rPr>
        <w:t>,</w:t>
      </w:r>
      <w:r w:rsidR="0025601E" w:rsidRPr="00A501FA">
        <w:rPr>
          <w:lang w:bidi="he-IL"/>
        </w:rPr>
        <w:t xml:space="preserve"> </w:t>
      </w:r>
      <w:r w:rsidR="0025601E">
        <w:rPr>
          <w:lang w:bidi="he-IL"/>
        </w:rPr>
        <w:t xml:space="preserve">так </w:t>
      </w:r>
      <w:r w:rsidR="0025601E" w:rsidRPr="00A501FA">
        <w:rPr>
          <w:lang w:bidi="he-IL"/>
        </w:rPr>
        <w:t>и александрийские иудеи</w:t>
      </w:r>
      <w:r w:rsidR="0025601E">
        <w:rPr>
          <w:lang w:bidi="he-IL"/>
        </w:rPr>
        <w:t>,</w:t>
      </w:r>
      <w:r w:rsidR="0025601E" w:rsidRPr="00A501FA">
        <w:rPr>
          <w:lang w:bidi="he-IL"/>
        </w:rPr>
        <w:t xml:space="preserve"> древнего до та</w:t>
      </w:r>
      <w:r w:rsidR="0025601E" w:rsidRPr="00A501FA">
        <w:rPr>
          <w:lang w:bidi="he-IL"/>
        </w:rPr>
        <w:t>л</w:t>
      </w:r>
      <w:r w:rsidR="0025601E" w:rsidRPr="00A501FA">
        <w:rPr>
          <w:lang w:bidi="he-IL"/>
        </w:rPr>
        <w:t>мудического периода.</w:t>
      </w:r>
      <w:proofErr w:type="gramEnd"/>
      <w:r w:rsidR="0025601E" w:rsidRPr="00A501FA">
        <w:rPr>
          <w:lang w:bidi="he-IL"/>
        </w:rPr>
        <w:t xml:space="preserve"> </w:t>
      </w:r>
      <w:r w:rsidR="0025601E">
        <w:rPr>
          <w:lang w:bidi="he-IL"/>
        </w:rPr>
        <w:t>О</w:t>
      </w:r>
      <w:r w:rsidR="0025601E" w:rsidRPr="00A501FA">
        <w:rPr>
          <w:lang w:bidi="he-IL"/>
        </w:rPr>
        <w:t xml:space="preserve"> </w:t>
      </w:r>
      <w:r w:rsidR="0025601E" w:rsidRPr="00CE0691">
        <w:rPr>
          <w:b/>
          <w:bCs/>
          <w:lang w:bidi="he-IL"/>
        </w:rPr>
        <w:t>палестинском</w:t>
      </w:r>
      <w:r w:rsidR="0025601E" w:rsidRPr="00A501FA">
        <w:rPr>
          <w:lang w:bidi="he-IL"/>
        </w:rPr>
        <w:t xml:space="preserve"> каноне свидетельствуют </w:t>
      </w:r>
      <w:r w:rsidRPr="00A501FA">
        <w:rPr>
          <w:lang w:bidi="he-IL"/>
        </w:rPr>
        <w:t>Ориген</w:t>
      </w:r>
      <w:r>
        <w:rPr>
          <w:lang w:bidi="he-IL"/>
        </w:rPr>
        <w:t xml:space="preserve">, </w:t>
      </w:r>
      <w:r w:rsidRPr="00A501FA">
        <w:rPr>
          <w:lang w:bidi="he-IL"/>
        </w:rPr>
        <w:t xml:space="preserve">Епифаний </w:t>
      </w:r>
      <w:proofErr w:type="gramStart"/>
      <w:r w:rsidRPr="00A501FA">
        <w:rPr>
          <w:lang w:bidi="he-IL"/>
        </w:rPr>
        <w:t>Кипрский</w:t>
      </w:r>
      <w:proofErr w:type="gramEnd"/>
      <w:r>
        <w:rPr>
          <w:lang w:bidi="he-IL"/>
        </w:rPr>
        <w:t xml:space="preserve">, </w:t>
      </w:r>
      <w:r w:rsidR="0025601E" w:rsidRPr="00A501FA">
        <w:rPr>
          <w:lang w:bidi="he-IL"/>
        </w:rPr>
        <w:t>Мели</w:t>
      </w:r>
      <w:r>
        <w:rPr>
          <w:lang w:bidi="he-IL"/>
        </w:rPr>
        <w:t>тон и</w:t>
      </w:r>
      <w:r w:rsidR="0025601E" w:rsidRPr="00A501FA">
        <w:rPr>
          <w:lang w:bidi="he-IL"/>
        </w:rPr>
        <w:t xml:space="preserve"> Иероним; об </w:t>
      </w:r>
      <w:r w:rsidR="0025601E" w:rsidRPr="00CE0691">
        <w:rPr>
          <w:b/>
          <w:bCs/>
          <w:lang w:bidi="he-IL"/>
        </w:rPr>
        <w:t>александрийском</w:t>
      </w:r>
      <w:r w:rsidR="0025601E" w:rsidRPr="00A501FA">
        <w:rPr>
          <w:lang w:bidi="he-IL"/>
        </w:rPr>
        <w:t xml:space="preserve"> каноне свидетельствуют </w:t>
      </w:r>
      <w:r w:rsidR="0025601E">
        <w:rPr>
          <w:lang w:bidi="he-IL"/>
        </w:rPr>
        <w:t>Септуагинта</w:t>
      </w:r>
      <w:r w:rsidR="0025601E" w:rsidRPr="00A501FA">
        <w:rPr>
          <w:lang w:bidi="he-IL"/>
        </w:rPr>
        <w:t xml:space="preserve"> и отцы Церкви</w:t>
      </w:r>
      <w:r>
        <w:rPr>
          <w:lang w:bidi="he-IL"/>
        </w:rPr>
        <w:t xml:space="preserve">: </w:t>
      </w:r>
      <w:r w:rsidR="0025601E" w:rsidRPr="00A501FA">
        <w:rPr>
          <w:lang w:bidi="he-IL"/>
        </w:rPr>
        <w:t xml:space="preserve">Кирилл Иерусалимский, </w:t>
      </w:r>
      <w:r w:rsidRPr="00A501FA">
        <w:rPr>
          <w:lang w:bidi="he-IL"/>
        </w:rPr>
        <w:t>Григорий Богослов,</w:t>
      </w:r>
      <w:r>
        <w:rPr>
          <w:lang w:bidi="he-IL"/>
        </w:rPr>
        <w:t xml:space="preserve"> </w:t>
      </w:r>
      <w:r w:rsidRPr="00A501FA">
        <w:rPr>
          <w:lang w:bidi="he-IL"/>
        </w:rPr>
        <w:t xml:space="preserve">св. Афанасий, </w:t>
      </w:r>
      <w:r w:rsidR="0025601E" w:rsidRPr="00A501FA">
        <w:rPr>
          <w:lang w:bidi="he-IL"/>
        </w:rPr>
        <w:t xml:space="preserve">Лаодикийский собор и </w:t>
      </w:r>
      <w:r>
        <w:rPr>
          <w:lang w:bidi="he-IL"/>
        </w:rPr>
        <w:t>прочие</w:t>
      </w:r>
      <w:r w:rsidR="0025601E" w:rsidRPr="00A501FA">
        <w:rPr>
          <w:lang w:bidi="he-IL"/>
        </w:rPr>
        <w:t xml:space="preserve"> христ</w:t>
      </w:r>
      <w:r w:rsidR="0025601E" w:rsidRPr="00A501FA">
        <w:rPr>
          <w:lang w:bidi="he-IL"/>
        </w:rPr>
        <w:t>и</w:t>
      </w:r>
      <w:r w:rsidR="0025601E" w:rsidRPr="00A501FA">
        <w:rPr>
          <w:lang w:bidi="he-IL"/>
        </w:rPr>
        <w:t xml:space="preserve">анские памятники. </w:t>
      </w:r>
      <w:r w:rsidR="0025601E">
        <w:rPr>
          <w:lang w:bidi="he-IL"/>
        </w:rPr>
        <w:t>П</w:t>
      </w:r>
      <w:r w:rsidR="0025601E" w:rsidRPr="00A501FA">
        <w:rPr>
          <w:lang w:bidi="he-IL"/>
        </w:rPr>
        <w:t>о талмудическим и мас</w:t>
      </w:r>
      <w:r w:rsidR="0025601E">
        <w:rPr>
          <w:lang w:bidi="he-IL"/>
        </w:rPr>
        <w:t>с</w:t>
      </w:r>
      <w:r w:rsidR="0025601E" w:rsidRPr="00A501FA">
        <w:rPr>
          <w:lang w:bidi="he-IL"/>
        </w:rPr>
        <w:t>оретским спискам,</w:t>
      </w:r>
      <w:r w:rsidR="0025601E">
        <w:rPr>
          <w:lang w:bidi="he-IL"/>
        </w:rPr>
        <w:t xml:space="preserve"> еврейского канона,</w:t>
      </w:r>
      <w:r w:rsidR="0025601E" w:rsidRPr="00A501FA">
        <w:rPr>
          <w:lang w:bidi="he-IL"/>
        </w:rPr>
        <w:t xml:space="preserve"> книга </w:t>
      </w:r>
      <w:r w:rsidR="00D3719C">
        <w:rPr>
          <w:lang w:bidi="he-IL"/>
        </w:rPr>
        <w:t>Екклесиаст</w:t>
      </w:r>
      <w:r w:rsidR="0025601E" w:rsidRPr="00A501FA">
        <w:rPr>
          <w:lang w:bidi="he-IL"/>
        </w:rPr>
        <w:t xml:space="preserve"> </w:t>
      </w:r>
      <w:r>
        <w:rPr>
          <w:lang w:bidi="he-IL"/>
        </w:rPr>
        <w:t xml:space="preserve">также </w:t>
      </w:r>
      <w:r w:rsidR="0025601E" w:rsidRPr="00A501FA">
        <w:rPr>
          <w:lang w:bidi="he-IL"/>
        </w:rPr>
        <w:t xml:space="preserve">помещалась </w:t>
      </w:r>
      <w:r>
        <w:rPr>
          <w:lang w:bidi="he-IL"/>
        </w:rPr>
        <w:t>вместе с книгами</w:t>
      </w:r>
      <w:r w:rsidR="0025601E" w:rsidRPr="00A501FA">
        <w:rPr>
          <w:lang w:bidi="he-IL"/>
        </w:rPr>
        <w:t xml:space="preserve"> Притчей и Песни Песней (</w:t>
      </w:r>
      <w:proofErr w:type="spellStart"/>
      <w:r w:rsidR="0025601E" w:rsidRPr="00A501FA">
        <w:rPr>
          <w:lang w:bidi="he-IL"/>
        </w:rPr>
        <w:t>Baba</w:t>
      </w:r>
      <w:proofErr w:type="spellEnd"/>
      <w:r w:rsidR="0025601E" w:rsidRPr="00A501FA">
        <w:rPr>
          <w:lang w:bidi="he-IL"/>
        </w:rPr>
        <w:t xml:space="preserve"> </w:t>
      </w:r>
      <w:proofErr w:type="spellStart"/>
      <w:r w:rsidR="0025601E" w:rsidRPr="00A501FA">
        <w:rPr>
          <w:lang w:bidi="he-IL"/>
        </w:rPr>
        <w:t>Batra</w:t>
      </w:r>
      <w:proofErr w:type="spellEnd"/>
      <w:r w:rsidR="0025601E" w:rsidRPr="00A501FA">
        <w:rPr>
          <w:lang w:bidi="he-IL"/>
        </w:rPr>
        <w:t>. 15а), хотя</w:t>
      </w:r>
      <w:r>
        <w:rPr>
          <w:lang w:bidi="he-IL"/>
        </w:rPr>
        <w:t xml:space="preserve"> в списках для</w:t>
      </w:r>
      <w:r w:rsidR="00581548">
        <w:rPr>
          <w:lang w:bidi="he-IL"/>
        </w:rPr>
        <w:t xml:space="preserve"> праздничного </w:t>
      </w:r>
      <w:r>
        <w:rPr>
          <w:lang w:bidi="he-IL"/>
        </w:rPr>
        <w:t>богосл</w:t>
      </w:r>
      <w:r>
        <w:rPr>
          <w:lang w:bidi="he-IL"/>
        </w:rPr>
        <w:t>у</w:t>
      </w:r>
      <w:r>
        <w:rPr>
          <w:lang w:bidi="he-IL"/>
        </w:rPr>
        <w:t>жебного употребления</w:t>
      </w:r>
      <w:r w:rsidR="00581548">
        <w:rPr>
          <w:lang w:bidi="he-IL"/>
        </w:rPr>
        <w:t>, порядок расположения этих книг меняется</w:t>
      </w:r>
      <w:r w:rsidR="0025601E" w:rsidRPr="00A501FA">
        <w:rPr>
          <w:lang w:bidi="he-IL"/>
        </w:rPr>
        <w:t>, в «пяти свитках»</w:t>
      </w:r>
      <w:r w:rsidR="00581548">
        <w:rPr>
          <w:lang w:bidi="he-IL"/>
        </w:rPr>
        <w:t xml:space="preserve"> приводится следующая последовательность:</w:t>
      </w:r>
      <w:r w:rsidR="0025601E" w:rsidRPr="00A501FA">
        <w:rPr>
          <w:lang w:bidi="he-IL"/>
        </w:rPr>
        <w:t xml:space="preserve"> Песнь Песней, Руфь, Плач, </w:t>
      </w:r>
      <w:r w:rsidR="00D3719C">
        <w:rPr>
          <w:lang w:bidi="he-IL"/>
        </w:rPr>
        <w:t>Екклесиаст</w:t>
      </w:r>
      <w:r w:rsidR="0025601E" w:rsidRPr="00A501FA">
        <w:rPr>
          <w:lang w:bidi="he-IL"/>
        </w:rPr>
        <w:t xml:space="preserve"> и Есфирь. В каноне</w:t>
      </w:r>
      <w:r w:rsidR="00581548">
        <w:rPr>
          <w:lang w:bidi="he-IL"/>
        </w:rPr>
        <w:t xml:space="preserve"> христианском церкви различных д</w:t>
      </w:r>
      <w:r w:rsidR="00581548">
        <w:rPr>
          <w:lang w:bidi="he-IL"/>
        </w:rPr>
        <w:t>е</w:t>
      </w:r>
      <w:r w:rsidR="00581548">
        <w:rPr>
          <w:lang w:bidi="he-IL"/>
        </w:rPr>
        <w:t xml:space="preserve">номинаций: православная восточная, католическая и протестантская книга Екклесиаст всегда помещалась между </w:t>
      </w:r>
      <w:r w:rsidR="0025601E" w:rsidRPr="00A501FA">
        <w:rPr>
          <w:lang w:bidi="he-IL"/>
        </w:rPr>
        <w:t>книгами Притчей и Песнь Песней.</w:t>
      </w:r>
    </w:p>
    <w:p w:rsidR="0025601E" w:rsidRDefault="0025601E" w:rsidP="007A46C0">
      <w:pPr>
        <w:pStyle w:val="4"/>
        <w:rPr>
          <w:lang w:bidi="he-IL"/>
        </w:rPr>
      </w:pPr>
      <w:r>
        <w:rPr>
          <w:lang w:bidi="he-IL"/>
        </w:rPr>
        <w:lastRenderedPageBreak/>
        <w:t>Собственные, внутренние доказательства</w:t>
      </w:r>
      <w:r w:rsidR="00A361A7">
        <w:rPr>
          <w:lang w:bidi="he-IL"/>
        </w:rPr>
        <w:t xml:space="preserve"> текста</w:t>
      </w:r>
      <w:r>
        <w:rPr>
          <w:lang w:bidi="he-IL"/>
        </w:rPr>
        <w:t xml:space="preserve"> книги</w:t>
      </w:r>
    </w:p>
    <w:p w:rsidR="0025601E" w:rsidRDefault="00A501FA" w:rsidP="00F20A54">
      <w:pPr>
        <w:rPr>
          <w:lang w:bidi="he-IL"/>
        </w:rPr>
      </w:pPr>
      <w:r>
        <w:rPr>
          <w:lang w:bidi="he-IL"/>
        </w:rPr>
        <w:t>Прежде</w:t>
      </w:r>
      <w:r w:rsidRPr="00A501FA">
        <w:rPr>
          <w:lang w:bidi="he-IL"/>
        </w:rPr>
        <w:t xml:space="preserve"> всего</w:t>
      </w:r>
      <w:r w:rsidR="0025601E">
        <w:rPr>
          <w:lang w:bidi="he-IL"/>
        </w:rPr>
        <w:t xml:space="preserve"> -</w:t>
      </w:r>
      <w:r>
        <w:rPr>
          <w:lang w:bidi="he-IL"/>
        </w:rPr>
        <w:t xml:space="preserve"> это</w:t>
      </w:r>
      <w:r w:rsidRPr="00A501FA">
        <w:rPr>
          <w:lang w:bidi="he-IL"/>
        </w:rPr>
        <w:t xml:space="preserve"> надписание книги, существующее как в евре</w:t>
      </w:r>
      <w:r w:rsidRPr="00A501FA">
        <w:rPr>
          <w:lang w:bidi="he-IL"/>
        </w:rPr>
        <w:t>й</w:t>
      </w:r>
      <w:r w:rsidRPr="00A501FA">
        <w:rPr>
          <w:lang w:bidi="he-IL"/>
        </w:rPr>
        <w:t xml:space="preserve">ском тексте, так и во всех древних переводах: «Слова </w:t>
      </w:r>
      <w:r w:rsidR="00D3719C">
        <w:rPr>
          <w:lang w:bidi="he-IL"/>
        </w:rPr>
        <w:t>Екклесиаст</w:t>
      </w:r>
      <w:r w:rsidRPr="00A501FA">
        <w:rPr>
          <w:lang w:bidi="he-IL"/>
        </w:rPr>
        <w:t>а, сына Давидова, царя в Иерусалиме» (</w:t>
      </w:r>
      <w:r w:rsidR="0025601E">
        <w:rPr>
          <w:lang w:bidi="he-IL"/>
        </w:rPr>
        <w:t>Еклл.</w:t>
      </w:r>
      <w:r w:rsidRPr="00A501FA">
        <w:rPr>
          <w:lang w:bidi="he-IL"/>
        </w:rPr>
        <w:t xml:space="preserve">1:1). </w:t>
      </w:r>
      <w:r w:rsidR="00F20A54">
        <w:rPr>
          <w:lang w:bidi="he-IL"/>
        </w:rPr>
        <w:t xml:space="preserve">Хотя </w:t>
      </w:r>
      <w:r w:rsidRPr="00A501FA">
        <w:rPr>
          <w:lang w:bidi="he-IL"/>
        </w:rPr>
        <w:t>надписание</w:t>
      </w:r>
      <w:r w:rsidR="00F20A54">
        <w:rPr>
          <w:lang w:bidi="he-IL"/>
        </w:rPr>
        <w:t xml:space="preserve"> и не содержит непосредственно имени царя Соломона, однако указывает на него, п</w:t>
      </w:r>
      <w:r w:rsidR="00F20A54">
        <w:rPr>
          <w:lang w:bidi="he-IL"/>
        </w:rPr>
        <w:t>о</w:t>
      </w:r>
      <w:r w:rsidR="00F20A54">
        <w:rPr>
          <w:lang w:bidi="he-IL"/>
        </w:rPr>
        <w:t>скольку известно, что из всех многочисленных детей Давида, единственно Соломон был поставлен царем Израиля в Иерусалиме.</w:t>
      </w:r>
    </w:p>
    <w:p w:rsidR="0025601E" w:rsidRDefault="0025601E" w:rsidP="009453D4">
      <w:pPr>
        <w:rPr>
          <w:lang w:bidi="he-IL"/>
        </w:rPr>
      </w:pPr>
      <w:r>
        <w:rPr>
          <w:lang w:bidi="he-IL"/>
        </w:rPr>
        <w:t>Далее, э</w:t>
      </w:r>
      <w:r w:rsidR="00A501FA" w:rsidRPr="00A501FA">
        <w:rPr>
          <w:lang w:bidi="he-IL"/>
        </w:rPr>
        <w:t>то надписание, несколько раз</w:t>
      </w:r>
      <w:r>
        <w:rPr>
          <w:lang w:bidi="he-IL"/>
        </w:rPr>
        <w:t xml:space="preserve"> повторяется</w:t>
      </w:r>
      <w:r w:rsidR="00A501FA" w:rsidRPr="00A501FA">
        <w:rPr>
          <w:lang w:bidi="he-IL"/>
        </w:rPr>
        <w:t xml:space="preserve"> в более сокраще</w:t>
      </w:r>
      <w:r w:rsidR="00A501FA" w:rsidRPr="00A501FA">
        <w:rPr>
          <w:lang w:bidi="he-IL"/>
        </w:rPr>
        <w:t>н</w:t>
      </w:r>
      <w:r w:rsidR="00A501FA" w:rsidRPr="00A501FA">
        <w:rPr>
          <w:lang w:bidi="he-IL"/>
        </w:rPr>
        <w:t>ной фор</w:t>
      </w:r>
      <w:r>
        <w:rPr>
          <w:lang w:bidi="he-IL"/>
        </w:rPr>
        <w:t xml:space="preserve">ме, что </w:t>
      </w:r>
      <w:r w:rsidR="00A501FA" w:rsidRPr="00A501FA">
        <w:rPr>
          <w:lang w:bidi="he-IL"/>
        </w:rPr>
        <w:t xml:space="preserve">подтверждает </w:t>
      </w:r>
      <w:r w:rsidR="009453D4">
        <w:rPr>
          <w:lang w:bidi="he-IL"/>
        </w:rPr>
        <w:t xml:space="preserve">авторство Соломона для </w:t>
      </w:r>
      <w:r w:rsidR="00A501FA" w:rsidRPr="00A501FA">
        <w:rPr>
          <w:lang w:bidi="he-IL"/>
        </w:rPr>
        <w:t xml:space="preserve">всей книги, а не </w:t>
      </w:r>
      <w:r>
        <w:rPr>
          <w:lang w:bidi="he-IL"/>
        </w:rPr>
        <w:t>к</w:t>
      </w:r>
      <w:r>
        <w:rPr>
          <w:lang w:bidi="he-IL"/>
        </w:rPr>
        <w:t>а</w:t>
      </w:r>
      <w:r>
        <w:rPr>
          <w:lang w:bidi="he-IL"/>
        </w:rPr>
        <w:t xml:space="preserve">кой-либо </w:t>
      </w:r>
      <w:r w:rsidR="00A501FA" w:rsidRPr="00A501FA">
        <w:rPr>
          <w:lang w:bidi="he-IL"/>
        </w:rPr>
        <w:t>отдельной ее части.</w:t>
      </w:r>
    </w:p>
    <w:p w:rsidR="0025601E" w:rsidRDefault="00A501FA" w:rsidP="007A46C0">
      <w:pPr>
        <w:rPr>
          <w:lang w:bidi="he-IL"/>
        </w:rPr>
      </w:pPr>
      <w:r w:rsidRPr="00A501FA">
        <w:rPr>
          <w:lang w:bidi="he-IL"/>
        </w:rPr>
        <w:t xml:space="preserve">Все </w:t>
      </w:r>
      <w:r w:rsidR="0025601E">
        <w:rPr>
          <w:lang w:bidi="he-IL"/>
        </w:rPr>
        <w:t>речи</w:t>
      </w:r>
      <w:r w:rsidRPr="00A501FA">
        <w:rPr>
          <w:lang w:bidi="he-IL"/>
        </w:rPr>
        <w:t xml:space="preserve"> </w:t>
      </w:r>
      <w:r w:rsidR="00D3719C">
        <w:rPr>
          <w:lang w:bidi="he-IL"/>
        </w:rPr>
        <w:t>Екклесиаст</w:t>
      </w:r>
      <w:r w:rsidRPr="00A501FA">
        <w:rPr>
          <w:lang w:bidi="he-IL"/>
        </w:rPr>
        <w:t xml:space="preserve">а излагается от лица самого мудреца, как </w:t>
      </w:r>
      <w:r w:rsidR="0025601E">
        <w:rPr>
          <w:lang w:bidi="he-IL"/>
        </w:rPr>
        <w:t>пр</w:t>
      </w:r>
      <w:r w:rsidR="0025601E">
        <w:rPr>
          <w:lang w:bidi="he-IL"/>
        </w:rPr>
        <w:t>я</w:t>
      </w:r>
      <w:r w:rsidR="0025601E">
        <w:rPr>
          <w:lang w:bidi="he-IL"/>
        </w:rPr>
        <w:t xml:space="preserve">мая, </w:t>
      </w:r>
      <w:r w:rsidRPr="00A501FA">
        <w:rPr>
          <w:lang w:bidi="he-IL"/>
        </w:rPr>
        <w:t>собственная</w:t>
      </w:r>
      <w:r w:rsidR="0025601E">
        <w:rPr>
          <w:lang w:bidi="he-IL"/>
        </w:rPr>
        <w:t xml:space="preserve"> его</w:t>
      </w:r>
      <w:r w:rsidRPr="00A501FA">
        <w:rPr>
          <w:lang w:bidi="he-IL"/>
        </w:rPr>
        <w:t xml:space="preserve"> речь</w:t>
      </w:r>
      <w:r w:rsidR="0025601E">
        <w:rPr>
          <w:lang w:bidi="he-IL"/>
        </w:rPr>
        <w:t>, также и многообразные выводы из многочи</w:t>
      </w:r>
      <w:r w:rsidR="0025601E">
        <w:rPr>
          <w:lang w:bidi="he-IL"/>
        </w:rPr>
        <w:t>с</w:t>
      </w:r>
      <w:r w:rsidR="0025601E">
        <w:rPr>
          <w:lang w:bidi="he-IL"/>
        </w:rPr>
        <w:t>ленных его жизненных опытов свидетельствуют о нем как о Соломоне:</w:t>
      </w:r>
    </w:p>
    <w:p w:rsidR="00375056" w:rsidRDefault="00375056" w:rsidP="007A46C0">
      <w:pPr>
        <w:pStyle w:val="ab"/>
        <w:numPr>
          <w:ilvl w:val="0"/>
          <w:numId w:val="10"/>
        </w:numPr>
        <w:rPr>
          <w:lang w:bidi="he-IL"/>
        </w:rPr>
      </w:pPr>
      <w:r>
        <w:rPr>
          <w:lang w:bidi="he-IL"/>
        </w:rPr>
        <w:t xml:space="preserve">Я </w:t>
      </w:r>
      <w:r w:rsidRPr="00375056">
        <w:rPr>
          <w:lang w:bidi="he-IL"/>
        </w:rPr>
        <w:t>Екклесиаст, был царем над Израилем в Иерусалиме;</w:t>
      </w:r>
      <w:r>
        <w:rPr>
          <w:lang w:bidi="he-IL"/>
        </w:rPr>
        <w:t xml:space="preserve"> </w:t>
      </w:r>
      <w:r w:rsidRPr="00375056">
        <w:rPr>
          <w:lang w:bidi="he-IL"/>
        </w:rPr>
        <w:t>и предал я сердце мое тому, чтобы исследовать и испытать мудростью все, что делается под небом: это тяжелое занятие дал Бог с</w:t>
      </w:r>
      <w:r w:rsidRPr="00375056">
        <w:rPr>
          <w:lang w:bidi="he-IL"/>
        </w:rPr>
        <w:t>ы</w:t>
      </w:r>
      <w:r w:rsidRPr="00375056">
        <w:rPr>
          <w:lang w:bidi="he-IL"/>
        </w:rPr>
        <w:t>нам человеческим, чтобы они упражнялись в нем</w:t>
      </w:r>
      <w:r>
        <w:rPr>
          <w:lang w:bidi="he-IL"/>
        </w:rPr>
        <w:t xml:space="preserve"> (</w:t>
      </w:r>
      <w:r w:rsidRPr="00375056">
        <w:rPr>
          <w:lang w:bidi="he-IL"/>
        </w:rPr>
        <w:t>Еккл.1:</w:t>
      </w:r>
      <w:r>
        <w:rPr>
          <w:lang w:bidi="he-IL"/>
        </w:rPr>
        <w:t>12-</w:t>
      </w:r>
      <w:r w:rsidRPr="00375056">
        <w:rPr>
          <w:lang w:bidi="he-IL"/>
        </w:rPr>
        <w:t>13</w:t>
      </w:r>
      <w:r>
        <w:rPr>
          <w:lang w:bidi="he-IL"/>
        </w:rPr>
        <w:t>).</w:t>
      </w:r>
    </w:p>
    <w:p w:rsidR="0025601E" w:rsidRDefault="00375056" w:rsidP="007A46C0">
      <w:pPr>
        <w:pStyle w:val="ab"/>
        <w:numPr>
          <w:ilvl w:val="0"/>
          <w:numId w:val="10"/>
        </w:numPr>
        <w:rPr>
          <w:lang w:bidi="he-IL"/>
        </w:rPr>
      </w:pPr>
      <w:r w:rsidRPr="00375056">
        <w:rPr>
          <w:lang w:bidi="he-IL"/>
        </w:rPr>
        <w:t>Говорил я с сердцем моим так: вот, я возвеличился и приобрел мудрости больше всех, которые были прежде меня над Иер</w:t>
      </w:r>
      <w:r w:rsidRPr="00375056">
        <w:rPr>
          <w:lang w:bidi="he-IL"/>
        </w:rPr>
        <w:t>у</w:t>
      </w:r>
      <w:r w:rsidRPr="00375056">
        <w:rPr>
          <w:lang w:bidi="he-IL"/>
        </w:rPr>
        <w:t>салимом, и сердце мое видело много мудрости и знания.</w:t>
      </w:r>
      <w:r>
        <w:rPr>
          <w:lang w:bidi="he-IL"/>
        </w:rPr>
        <w:t xml:space="preserve"> (</w:t>
      </w:r>
      <w:r w:rsidRPr="00375056">
        <w:rPr>
          <w:lang w:bidi="he-IL"/>
        </w:rPr>
        <w:t>Еккл.1:16</w:t>
      </w:r>
      <w:r>
        <w:rPr>
          <w:lang w:bidi="he-IL"/>
        </w:rPr>
        <w:t>)</w:t>
      </w:r>
    </w:p>
    <w:p w:rsidR="00375056" w:rsidRDefault="00375056" w:rsidP="00E15B27">
      <w:pPr>
        <w:rPr>
          <w:lang w:bidi="he-IL"/>
        </w:rPr>
      </w:pPr>
      <w:r>
        <w:rPr>
          <w:lang w:bidi="he-IL"/>
        </w:rPr>
        <w:t>Э</w:t>
      </w:r>
      <w:r w:rsidR="00A501FA" w:rsidRPr="00A501FA">
        <w:rPr>
          <w:lang w:bidi="he-IL"/>
        </w:rPr>
        <w:t xml:space="preserve">тот </w:t>
      </w:r>
      <w:r w:rsidR="00E15B27">
        <w:rPr>
          <w:lang w:bidi="he-IL"/>
        </w:rPr>
        <w:t>великий</w:t>
      </w:r>
      <w:r w:rsidR="00A501FA" w:rsidRPr="00A501FA">
        <w:rPr>
          <w:lang w:bidi="he-IL"/>
        </w:rPr>
        <w:t xml:space="preserve"> мудрец называет себя несколько раз, как и в </w:t>
      </w:r>
      <w:proofErr w:type="spellStart"/>
      <w:r w:rsidR="00A501FA" w:rsidRPr="00A501FA">
        <w:rPr>
          <w:lang w:bidi="he-IL"/>
        </w:rPr>
        <w:t>надпис</w:t>
      </w:r>
      <w:r w:rsidR="00A501FA" w:rsidRPr="00A501FA">
        <w:rPr>
          <w:lang w:bidi="he-IL"/>
        </w:rPr>
        <w:t>а</w:t>
      </w:r>
      <w:r w:rsidR="00A501FA" w:rsidRPr="00A501FA">
        <w:rPr>
          <w:lang w:bidi="he-IL"/>
        </w:rPr>
        <w:t>нии</w:t>
      </w:r>
      <w:proofErr w:type="spellEnd"/>
      <w:r w:rsidR="00A501FA" w:rsidRPr="00A501FA">
        <w:rPr>
          <w:lang w:bidi="he-IL"/>
        </w:rPr>
        <w:t xml:space="preserve">, </w:t>
      </w:r>
      <w:r w:rsidR="00D3719C">
        <w:rPr>
          <w:lang w:bidi="he-IL"/>
        </w:rPr>
        <w:t>Екклесиаст</w:t>
      </w:r>
      <w:r w:rsidR="00E15B27">
        <w:rPr>
          <w:lang w:bidi="he-IL"/>
        </w:rPr>
        <w:t>ом, царем И</w:t>
      </w:r>
      <w:r w:rsidR="00A501FA" w:rsidRPr="00A501FA">
        <w:rPr>
          <w:lang w:bidi="he-IL"/>
        </w:rPr>
        <w:t>зраиль</w:t>
      </w:r>
      <w:r>
        <w:rPr>
          <w:lang w:bidi="he-IL"/>
        </w:rPr>
        <w:t>ским</w:t>
      </w:r>
      <w:r w:rsidR="00A501FA" w:rsidRPr="00A501FA">
        <w:rPr>
          <w:lang w:bidi="he-IL"/>
        </w:rPr>
        <w:t>, следовательно</w:t>
      </w:r>
      <w:r>
        <w:rPr>
          <w:lang w:bidi="he-IL"/>
        </w:rPr>
        <w:t>,</w:t>
      </w:r>
      <w:r w:rsidR="00A501FA" w:rsidRPr="00A501FA">
        <w:rPr>
          <w:lang w:bidi="he-IL"/>
        </w:rPr>
        <w:t xml:space="preserve"> лицом вполне тождественным </w:t>
      </w:r>
      <w:proofErr w:type="gramStart"/>
      <w:r w:rsidR="00E15B27">
        <w:rPr>
          <w:lang w:bidi="he-IL"/>
        </w:rPr>
        <w:t>упоминаемому</w:t>
      </w:r>
      <w:proofErr w:type="gramEnd"/>
      <w:r w:rsidR="00E15B27">
        <w:rPr>
          <w:lang w:bidi="he-IL"/>
        </w:rPr>
        <w:t xml:space="preserve"> </w:t>
      </w:r>
      <w:r w:rsidR="00A501FA" w:rsidRPr="00A501FA">
        <w:rPr>
          <w:lang w:bidi="he-IL"/>
        </w:rPr>
        <w:t>в надписании</w:t>
      </w:r>
      <w:r>
        <w:rPr>
          <w:lang w:bidi="he-IL"/>
        </w:rPr>
        <w:t>.</w:t>
      </w:r>
    </w:p>
    <w:p w:rsidR="00375056" w:rsidRDefault="00A501FA" w:rsidP="007A46C0">
      <w:pPr>
        <w:rPr>
          <w:lang w:bidi="he-IL"/>
        </w:rPr>
      </w:pPr>
      <w:r w:rsidRPr="00A501FA">
        <w:rPr>
          <w:lang w:bidi="he-IL"/>
        </w:rPr>
        <w:t>В эпилоге книги (</w:t>
      </w:r>
      <w:proofErr w:type="spellStart"/>
      <w:r w:rsidR="00375056">
        <w:rPr>
          <w:lang w:bidi="he-IL"/>
        </w:rPr>
        <w:t>Еккл</w:t>
      </w:r>
      <w:proofErr w:type="spellEnd"/>
      <w:r w:rsidR="00375056">
        <w:rPr>
          <w:lang w:bidi="he-IL"/>
        </w:rPr>
        <w:t xml:space="preserve">. </w:t>
      </w:r>
      <w:r w:rsidRPr="00A501FA">
        <w:rPr>
          <w:lang w:bidi="he-IL"/>
        </w:rPr>
        <w:t xml:space="preserve">12:9–14) даются следующие сведения </w:t>
      </w:r>
      <w:r w:rsidR="00375056">
        <w:rPr>
          <w:lang w:bidi="he-IL"/>
        </w:rPr>
        <w:t xml:space="preserve">о </w:t>
      </w:r>
      <w:r w:rsidR="00CE0691">
        <w:rPr>
          <w:lang w:bidi="he-IL"/>
        </w:rPr>
        <w:t>пис</w:t>
      </w:r>
      <w:r w:rsidR="00CE0691">
        <w:rPr>
          <w:lang w:bidi="he-IL"/>
        </w:rPr>
        <w:t>а</w:t>
      </w:r>
      <w:r w:rsidR="00CE0691">
        <w:rPr>
          <w:lang w:bidi="he-IL"/>
        </w:rPr>
        <w:t xml:space="preserve">теле </w:t>
      </w:r>
      <w:r w:rsidRPr="00A501FA">
        <w:rPr>
          <w:lang w:bidi="he-IL"/>
        </w:rPr>
        <w:t xml:space="preserve">книги: «кроме того, что </w:t>
      </w:r>
      <w:r w:rsidR="00D3719C">
        <w:rPr>
          <w:lang w:bidi="he-IL"/>
        </w:rPr>
        <w:t>Екклесиаст</w:t>
      </w:r>
      <w:r w:rsidRPr="00A501FA">
        <w:rPr>
          <w:lang w:bidi="he-IL"/>
        </w:rPr>
        <w:t xml:space="preserve"> был мудр, он учил еще народ зн</w:t>
      </w:r>
      <w:r w:rsidRPr="00A501FA">
        <w:rPr>
          <w:lang w:bidi="he-IL"/>
        </w:rPr>
        <w:t>а</w:t>
      </w:r>
      <w:r w:rsidRPr="00A501FA">
        <w:rPr>
          <w:lang w:bidi="he-IL"/>
        </w:rPr>
        <w:t>нию. Он все испытывал, исследовал и составил много притчей, слова и</w:t>
      </w:r>
      <w:r w:rsidRPr="00A501FA">
        <w:rPr>
          <w:lang w:bidi="he-IL"/>
        </w:rPr>
        <w:t>с</w:t>
      </w:r>
      <w:r w:rsidRPr="00A501FA">
        <w:rPr>
          <w:lang w:bidi="he-IL"/>
        </w:rPr>
        <w:t>тины записаны им верно» (</w:t>
      </w:r>
      <w:proofErr w:type="spellStart"/>
      <w:r w:rsidR="00375056">
        <w:rPr>
          <w:lang w:bidi="he-IL"/>
        </w:rPr>
        <w:t>Еккл</w:t>
      </w:r>
      <w:proofErr w:type="spellEnd"/>
      <w:r w:rsidR="00375056">
        <w:rPr>
          <w:lang w:bidi="he-IL"/>
        </w:rPr>
        <w:t xml:space="preserve">. </w:t>
      </w:r>
      <w:r w:rsidRPr="00A501FA">
        <w:rPr>
          <w:lang w:bidi="he-IL"/>
        </w:rPr>
        <w:t>12:9–10). Если сопоставить это свид</w:t>
      </w:r>
      <w:r w:rsidRPr="00A501FA">
        <w:rPr>
          <w:lang w:bidi="he-IL"/>
        </w:rPr>
        <w:t>е</w:t>
      </w:r>
      <w:r w:rsidRPr="00A501FA">
        <w:rPr>
          <w:lang w:bidi="he-IL"/>
        </w:rPr>
        <w:t xml:space="preserve">тельство </w:t>
      </w:r>
      <w:proofErr w:type="gramStart"/>
      <w:r w:rsidRPr="00A501FA">
        <w:rPr>
          <w:lang w:bidi="he-IL"/>
        </w:rPr>
        <w:t>об</w:t>
      </w:r>
      <w:proofErr w:type="gramEnd"/>
      <w:r w:rsidRPr="00A501FA">
        <w:rPr>
          <w:lang w:bidi="he-IL"/>
        </w:rPr>
        <w:t xml:space="preserve"> </w:t>
      </w:r>
      <w:r w:rsidR="00D3719C">
        <w:rPr>
          <w:lang w:bidi="he-IL"/>
        </w:rPr>
        <w:t>Екклесиаст</w:t>
      </w:r>
      <w:r w:rsidRPr="00A501FA">
        <w:rPr>
          <w:lang w:bidi="he-IL"/>
        </w:rPr>
        <w:t xml:space="preserve">е, ранее дважды названном царем израильским (1:1, </w:t>
      </w:r>
      <w:r w:rsidRPr="00A501FA">
        <w:rPr>
          <w:lang w:bidi="he-IL"/>
        </w:rPr>
        <w:lastRenderedPageBreak/>
        <w:t>12), с описанием Соломона в 3 книге Царств: «и дал Бог Соломону му</w:t>
      </w:r>
      <w:r w:rsidRPr="00A501FA">
        <w:rPr>
          <w:lang w:bidi="he-IL"/>
        </w:rPr>
        <w:t>д</w:t>
      </w:r>
      <w:r w:rsidRPr="00A501FA">
        <w:rPr>
          <w:lang w:bidi="he-IL"/>
        </w:rPr>
        <w:t>рость, и весьма великий разум и обширный ум… и была мудрость Сол</w:t>
      </w:r>
      <w:r w:rsidRPr="00A501FA">
        <w:rPr>
          <w:lang w:bidi="he-IL"/>
        </w:rPr>
        <w:t>о</w:t>
      </w:r>
      <w:r w:rsidRPr="00A501FA">
        <w:rPr>
          <w:lang w:bidi="he-IL"/>
        </w:rPr>
        <w:t xml:space="preserve">мона выше мудрости всех сынов востока и всей мудрости Египтян. </w:t>
      </w:r>
      <w:proofErr w:type="gramStart"/>
      <w:r w:rsidRPr="00A501FA">
        <w:rPr>
          <w:lang w:bidi="he-IL"/>
        </w:rPr>
        <w:t>Изрек он три тысячи притчей и песней его было</w:t>
      </w:r>
      <w:proofErr w:type="gramEnd"/>
      <w:r w:rsidRPr="00A501FA">
        <w:rPr>
          <w:lang w:bidi="he-IL"/>
        </w:rPr>
        <w:t xml:space="preserve"> тысяча и пять; и говорил он о деревах от кедра, что в Ливане, до иссопа, вырастающего из стены; гов</w:t>
      </w:r>
      <w:r w:rsidRPr="00A501FA">
        <w:rPr>
          <w:lang w:bidi="he-IL"/>
        </w:rPr>
        <w:t>о</w:t>
      </w:r>
      <w:r w:rsidRPr="00A501FA">
        <w:rPr>
          <w:lang w:bidi="he-IL"/>
        </w:rPr>
        <w:t>рил и о животных, и о птицах, и о пресмыкающихся, и о рыбах. И прих</w:t>
      </w:r>
      <w:r w:rsidRPr="00A501FA">
        <w:rPr>
          <w:lang w:bidi="he-IL"/>
        </w:rPr>
        <w:t>о</w:t>
      </w:r>
      <w:r w:rsidRPr="00A501FA">
        <w:rPr>
          <w:lang w:bidi="he-IL"/>
        </w:rPr>
        <w:t>дили от всех народов послушать мудрости Соломо</w:t>
      </w:r>
      <w:r w:rsidR="00CE0691">
        <w:rPr>
          <w:lang w:bidi="he-IL"/>
        </w:rPr>
        <w:t xml:space="preserve">на» (3Цар.4:29–34), – то можно сказать, что тождество </w:t>
      </w:r>
      <w:r w:rsidR="00D3719C">
        <w:rPr>
          <w:lang w:bidi="he-IL"/>
        </w:rPr>
        <w:t>Екклесиаст</w:t>
      </w:r>
      <w:r w:rsidRPr="00A501FA">
        <w:rPr>
          <w:lang w:bidi="he-IL"/>
        </w:rPr>
        <w:t xml:space="preserve">а с </w:t>
      </w:r>
      <w:proofErr w:type="gramStart"/>
      <w:r w:rsidRPr="00A501FA">
        <w:rPr>
          <w:lang w:bidi="he-IL"/>
        </w:rPr>
        <w:t>Соломоном</w:t>
      </w:r>
      <w:proofErr w:type="gramEnd"/>
      <w:r w:rsidR="00CE0691">
        <w:rPr>
          <w:lang w:bidi="he-IL"/>
        </w:rPr>
        <w:t xml:space="preserve"> </w:t>
      </w:r>
      <w:r w:rsidRPr="00A501FA">
        <w:rPr>
          <w:lang w:bidi="he-IL"/>
        </w:rPr>
        <w:t>несомнен</w:t>
      </w:r>
      <w:r w:rsidR="00375056">
        <w:rPr>
          <w:lang w:bidi="he-IL"/>
        </w:rPr>
        <w:t>но</w:t>
      </w:r>
      <w:r w:rsidRPr="00A501FA">
        <w:rPr>
          <w:lang w:bidi="he-IL"/>
        </w:rPr>
        <w:t>, хотя и без имени Соломона.</w:t>
      </w:r>
    </w:p>
    <w:p w:rsidR="00E15B27" w:rsidRDefault="00E15B27" w:rsidP="00E15B27">
      <w:pPr>
        <w:rPr>
          <w:lang w:bidi="he-IL"/>
        </w:rPr>
      </w:pPr>
      <w:r>
        <w:rPr>
          <w:lang w:bidi="he-IL"/>
        </w:rPr>
        <w:t xml:space="preserve">Достоинство Екклесиаста как царя и его тождество с Соломоном особенно явно просматривается </w:t>
      </w:r>
      <w:proofErr w:type="gramStart"/>
      <w:r>
        <w:rPr>
          <w:lang w:bidi="he-IL"/>
        </w:rPr>
        <w:t>в</w:t>
      </w:r>
      <w:proofErr w:type="gramEnd"/>
      <w:r>
        <w:rPr>
          <w:lang w:bidi="he-IL"/>
        </w:rPr>
        <w:t xml:space="preserve"> второй главе. На царское его положение указывает изречение:</w:t>
      </w:r>
      <w:r w:rsidR="00A501FA" w:rsidRPr="00A501FA">
        <w:rPr>
          <w:lang w:bidi="he-IL"/>
        </w:rPr>
        <w:t xml:space="preserve"> «у всех бывших прежде меня в Иерусалиме» (2:7, 9). </w:t>
      </w:r>
    </w:p>
    <w:p w:rsidR="00DF3BDB" w:rsidRDefault="00E15B27" w:rsidP="00DF3BDB">
      <w:pPr>
        <w:rPr>
          <w:lang w:bidi="he-IL"/>
        </w:rPr>
      </w:pPr>
      <w:r>
        <w:rPr>
          <w:lang w:bidi="he-IL"/>
        </w:rPr>
        <w:t>Подобное изречение свидетельствует об авторе не как об обычном подданном царя или как о вельможе или богатом человеке, а указывает на него</w:t>
      </w:r>
      <w:r w:rsidR="00DF3BDB">
        <w:rPr>
          <w:lang w:bidi="he-IL"/>
        </w:rPr>
        <w:t xml:space="preserve"> именно,</w:t>
      </w:r>
      <w:r>
        <w:rPr>
          <w:lang w:bidi="he-IL"/>
        </w:rPr>
        <w:t xml:space="preserve"> как на суверенного властителя своей страны и, следовател</w:t>
      </w:r>
      <w:r>
        <w:rPr>
          <w:lang w:bidi="he-IL"/>
        </w:rPr>
        <w:t>ь</w:t>
      </w:r>
      <w:r>
        <w:rPr>
          <w:lang w:bidi="he-IL"/>
        </w:rPr>
        <w:t>но, на единственную личность в государстве.</w:t>
      </w:r>
      <w:r w:rsidR="00DF3BDB">
        <w:rPr>
          <w:lang w:bidi="he-IL"/>
        </w:rPr>
        <w:t xml:space="preserve"> Это же подтверждается и еще более конкретным указанием из первой главы:</w:t>
      </w:r>
      <w:r w:rsidR="00A501FA" w:rsidRPr="00A501FA">
        <w:rPr>
          <w:lang w:bidi="he-IL"/>
        </w:rPr>
        <w:t xml:space="preserve"> «приобрел я мудрости больше всех, которые были прежде меня над Иерусалимом» (Еккл.1:16).</w:t>
      </w:r>
      <w:r w:rsidR="00DF3BDB">
        <w:rPr>
          <w:lang w:bidi="he-IL"/>
        </w:rPr>
        <w:t xml:space="preserve"> Что опять таки свидетельствует о царском достоинстве </w:t>
      </w:r>
      <w:proofErr w:type="gramStart"/>
      <w:r w:rsidR="00DF3BDB">
        <w:rPr>
          <w:lang w:bidi="he-IL"/>
        </w:rPr>
        <w:t>говорящего</w:t>
      </w:r>
      <w:proofErr w:type="gramEnd"/>
      <w:r w:rsidR="00DF3BDB">
        <w:rPr>
          <w:lang w:bidi="he-IL"/>
        </w:rPr>
        <w:t>.</w:t>
      </w:r>
    </w:p>
    <w:p w:rsidR="00CD6E36" w:rsidRDefault="00DF3BDB" w:rsidP="00CD6E36">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 xml:space="preserve">До Соломона лишь один Давид был царем в Иерусалиме, следовательно, при жизни Соломона нельзя было говорить </w:t>
      </w:r>
      <w:proofErr w:type="gramStart"/>
      <w:r w:rsidR="00385254" w:rsidRPr="00385254">
        <w:rPr>
          <w:lang w:bidi="he-IL"/>
        </w:rPr>
        <w:t>о</w:t>
      </w:r>
      <w:proofErr w:type="gramEnd"/>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b"/>
          <w:vertAlign w:val="baseline"/>
          <w:lang w:bidi="he-IL"/>
        </w:rPr>
        <w:endnoteReference w:id="19"/>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897DBE">
      <w:pPr>
        <w:rPr>
          <w:lang w:bidi="he-IL"/>
        </w:rPr>
      </w:pPr>
      <w:r>
        <w:rPr>
          <w:lang w:bidi="he-IL"/>
        </w:rPr>
        <w:lastRenderedPageBreak/>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 xml:space="preserve">и </w:t>
      </w:r>
      <w:proofErr w:type="spellStart"/>
      <w:r w:rsidRPr="00CD6E36">
        <w:rPr>
          <w:lang w:bidi="he-IL"/>
        </w:rPr>
        <w:t>Мелхиседек</w:t>
      </w:r>
      <w:proofErr w:type="spellEnd"/>
      <w:r w:rsidRPr="00CD6E36">
        <w:rPr>
          <w:lang w:bidi="he-IL"/>
        </w:rPr>
        <w:t xml:space="preserve">, царь </w:t>
      </w:r>
      <w:proofErr w:type="spellStart"/>
      <w:r w:rsidRPr="00CD6E36">
        <w:rPr>
          <w:lang w:bidi="he-IL"/>
        </w:rPr>
        <w:t>Салимский</w:t>
      </w:r>
      <w:proofErr w:type="spellEnd"/>
      <w:r w:rsidRPr="00CD6E36">
        <w:rPr>
          <w:lang w:bidi="he-IL"/>
        </w:rPr>
        <w:t>, вынес хлеб и вино, – он был священник Бога Всевышнего</w:t>
      </w:r>
      <w:r>
        <w:rPr>
          <w:lang w:bidi="he-IL"/>
        </w:rPr>
        <w:t>» (</w:t>
      </w:r>
      <w:r w:rsidRPr="00CD6E36">
        <w:rPr>
          <w:lang w:bidi="he-IL"/>
        </w:rPr>
        <w:t>Быт.14:18</w:t>
      </w:r>
      <w:r>
        <w:rPr>
          <w:lang w:bidi="he-IL"/>
        </w:rPr>
        <w:t>). О том, что</w:t>
      </w:r>
      <w:proofErr w:type="gramStart"/>
      <w:r>
        <w:rPr>
          <w:lang w:bidi="he-IL"/>
        </w:rPr>
        <w:t xml:space="preserve"> С</w:t>
      </w:r>
      <w:proofErr w:type="gramEnd"/>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w:t>
      </w:r>
      <w:proofErr w:type="spellStart"/>
      <w:r>
        <w:rPr>
          <w:lang w:bidi="he-IL"/>
        </w:rPr>
        <w:t>псламы</w:t>
      </w:r>
      <w:proofErr w:type="spellEnd"/>
      <w:r>
        <w:rPr>
          <w:lang w:bidi="he-IL"/>
        </w:rPr>
        <w:t xml:space="preserve">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 xml:space="preserve">И было в </w:t>
      </w:r>
      <w:proofErr w:type="spellStart"/>
      <w:r w:rsidRPr="00CD6E36">
        <w:rPr>
          <w:lang w:bidi="he-IL"/>
        </w:rPr>
        <w:t>Салиме</w:t>
      </w:r>
      <w:proofErr w:type="spellEnd"/>
      <w:r w:rsidRPr="00CD6E36">
        <w:rPr>
          <w:lang w:bidi="he-IL"/>
        </w:rPr>
        <w:t xml:space="preserve">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b"/>
          <w:vertAlign w:val="baseline"/>
          <w:lang w:bidi="he-IL"/>
        </w:rPr>
        <w:endnoteReference w:id="20"/>
      </w:r>
      <w:r w:rsidRPr="00E9398C">
        <w:rPr>
          <w:lang w:bidi="he-IL"/>
        </w:rPr>
        <w:t>]</w:t>
      </w:r>
    </w:p>
    <w:p w:rsidR="00E9398C" w:rsidRDefault="00E9398C" w:rsidP="00E9398C">
      <w:pPr>
        <w:rPr>
          <w:lang w:bidi="he-IL"/>
        </w:rPr>
      </w:pPr>
      <w:r>
        <w:rPr>
          <w:lang w:bidi="he-IL"/>
        </w:rPr>
        <w:t>О том же лице говорится:</w:t>
      </w:r>
      <w:r w:rsidR="00A501FA" w:rsidRPr="00A501FA">
        <w:rPr>
          <w:lang w:bidi="he-IL"/>
        </w:rPr>
        <w:t xml:space="preserve"> «</w:t>
      </w:r>
      <w:proofErr w:type="gramStart"/>
      <w:r w:rsidR="00A501FA" w:rsidRPr="00A501FA">
        <w:rPr>
          <w:lang w:bidi="he-IL"/>
        </w:rPr>
        <w:t>ибо</w:t>
      </w:r>
      <w:proofErr w:type="gramEnd"/>
      <w:r w:rsidR="00A501FA" w:rsidRPr="00A501FA">
        <w:rPr>
          <w:lang w:bidi="he-IL"/>
        </w:rPr>
        <w:t xml:space="preserve"> что может человек сделать после ц</w:t>
      </w:r>
      <w:r w:rsidR="00A501FA" w:rsidRPr="00A501FA">
        <w:rPr>
          <w:lang w:bidi="he-IL"/>
        </w:rPr>
        <w:t>а</w:t>
      </w:r>
      <w:r w:rsidR="00A501FA" w:rsidRPr="00A501FA">
        <w:rPr>
          <w:lang w:bidi="he-IL"/>
        </w:rPr>
        <w:t>ря, сверх того,</w:t>
      </w:r>
      <w:r>
        <w:rPr>
          <w:lang w:bidi="he-IL"/>
        </w:rPr>
        <w:t xml:space="preserve"> что уже сделано?» (Еккл.2:12).</w:t>
      </w:r>
    </w:p>
    <w:p w:rsidR="00D10BE2" w:rsidRDefault="00E9398C" w:rsidP="00D10BE2">
      <w:pPr>
        <w:rPr>
          <w:lang w:bidi="he-IL"/>
        </w:rPr>
      </w:pPr>
      <w:r>
        <w:rPr>
          <w:lang w:bidi="he-IL"/>
        </w:rPr>
        <w:t xml:space="preserve">Для непредвзятого размышления ясно, что царем </w:t>
      </w:r>
      <w:r w:rsidR="00D3719C">
        <w:rPr>
          <w:lang w:bidi="he-IL"/>
        </w:rPr>
        <w:t>Екклесиаст</w:t>
      </w:r>
      <w:r>
        <w:rPr>
          <w:lang w:bidi="he-IL"/>
        </w:rPr>
        <w:t xml:space="preserve"> назыв</w:t>
      </w:r>
      <w:r>
        <w:rPr>
          <w:lang w:bidi="he-IL"/>
        </w:rPr>
        <w:t>а</w:t>
      </w:r>
      <w:r>
        <w:rPr>
          <w:lang w:bidi="he-IL"/>
        </w:rPr>
        <w:t>ет здесь сам себя. Далее</w:t>
      </w:r>
      <w:r w:rsidR="00A501FA" w:rsidRPr="00A501FA">
        <w:rPr>
          <w:lang w:bidi="he-IL"/>
        </w:rPr>
        <w:t>: «собрал я себе серебра и золота и драгоценностей от царей и областей» (Еккл.2:8).</w:t>
      </w:r>
      <w:r>
        <w:rPr>
          <w:lang w:bidi="he-IL"/>
        </w:rPr>
        <w:t xml:space="preserve"> Кто может так свидетельствовать о себе как не царь, ведь собрать драгоценностей от других царей может только тот, кто сам имеет царское достоинство, а не просто богатый человек. Б</w:t>
      </w:r>
      <w:r>
        <w:rPr>
          <w:lang w:bidi="he-IL"/>
        </w:rPr>
        <w:t>о</w:t>
      </w:r>
      <w:r>
        <w:rPr>
          <w:lang w:bidi="he-IL"/>
        </w:rPr>
        <w:t xml:space="preserve">гатство, поистине баснословное и житие в роскоши, которое приписывает себе автор, также свидетельствуют о Соломоне, поскольку прочие цари иудейские не были так богаты. </w:t>
      </w:r>
      <w:r w:rsidR="00F0197F">
        <w:rPr>
          <w:lang w:bidi="he-IL"/>
        </w:rPr>
        <w:t xml:space="preserve">О </w:t>
      </w:r>
      <w:r>
        <w:rPr>
          <w:lang w:bidi="he-IL"/>
        </w:rPr>
        <w:t xml:space="preserve">самом </w:t>
      </w:r>
      <w:r w:rsidR="00A501FA" w:rsidRPr="00A501FA">
        <w:rPr>
          <w:lang w:bidi="he-IL"/>
        </w:rPr>
        <w:t>себе говорит</w:t>
      </w:r>
      <w:r>
        <w:rPr>
          <w:lang w:bidi="he-IL"/>
        </w:rPr>
        <w:t xml:space="preserve"> Екклесиаст</w:t>
      </w:r>
      <w:r w:rsidR="00A501FA" w:rsidRPr="00A501FA">
        <w:rPr>
          <w:lang w:bidi="he-IL"/>
        </w:rPr>
        <w:t xml:space="preserve">, что он </w:t>
      </w:r>
      <w:r>
        <w:rPr>
          <w:lang w:bidi="he-IL"/>
        </w:rPr>
        <w:t>«</w:t>
      </w:r>
      <w:r w:rsidR="00A501FA" w:rsidRPr="00A501FA">
        <w:rPr>
          <w:lang w:bidi="he-IL"/>
        </w:rPr>
        <w:t>по</w:t>
      </w:r>
      <w:r w:rsidR="00CE0691">
        <w:rPr>
          <w:lang w:bidi="he-IL"/>
        </w:rPr>
        <w:t xml:space="preserve">строил себе </w:t>
      </w:r>
      <w:proofErr w:type="spellStart"/>
      <w:r w:rsidR="00CE0691">
        <w:rPr>
          <w:lang w:bidi="he-IL"/>
        </w:rPr>
        <w:t>домы</w:t>
      </w:r>
      <w:proofErr w:type="spellEnd"/>
      <w:r>
        <w:rPr>
          <w:lang w:bidi="he-IL"/>
        </w:rPr>
        <w:t>»</w:t>
      </w:r>
      <w:r w:rsidR="00A501FA" w:rsidRPr="00A501FA">
        <w:rPr>
          <w:lang w:bidi="he-IL"/>
        </w:rPr>
        <w:t xml:space="preserve"> (Еккл.2:4),</w:t>
      </w:r>
      <w:r>
        <w:rPr>
          <w:lang w:bidi="he-IL"/>
        </w:rPr>
        <w:t xml:space="preserve"> и действительно строитель Соломон в</w:t>
      </w:r>
      <w:r>
        <w:rPr>
          <w:lang w:bidi="he-IL"/>
        </w:rPr>
        <w:t>ы</w:t>
      </w:r>
      <w:r>
        <w:rPr>
          <w:lang w:bidi="he-IL"/>
        </w:rPr>
        <w:t>строил себе великолепный дворец, которого не было до него, единстве</w:t>
      </w:r>
      <w:r>
        <w:rPr>
          <w:lang w:bidi="he-IL"/>
        </w:rPr>
        <w:t>н</w:t>
      </w:r>
      <w:r>
        <w:rPr>
          <w:lang w:bidi="he-IL"/>
        </w:rPr>
        <w:t>ный в своем роде</w:t>
      </w:r>
      <w:r w:rsidR="00A501FA" w:rsidRPr="00A501FA">
        <w:rPr>
          <w:lang w:bidi="he-IL"/>
        </w:rPr>
        <w:t xml:space="preserve"> (3Цар.7:1–12).</w:t>
      </w:r>
      <w:r>
        <w:rPr>
          <w:lang w:bidi="he-IL"/>
        </w:rPr>
        <w:t xml:space="preserve"> О водоемах, созданных для орошения насажденных рощей</w:t>
      </w:r>
      <w:r w:rsidR="00A501FA" w:rsidRPr="00A501FA">
        <w:rPr>
          <w:lang w:bidi="he-IL"/>
        </w:rPr>
        <w:t xml:space="preserve"> (Еккл.2:6)</w:t>
      </w:r>
      <w:r>
        <w:rPr>
          <w:lang w:bidi="he-IL"/>
        </w:rPr>
        <w:t xml:space="preserve"> упоминает Екклесиаст</w:t>
      </w:r>
      <w:r w:rsidR="00A501FA" w:rsidRPr="00A501FA">
        <w:rPr>
          <w:lang w:bidi="he-IL"/>
        </w:rPr>
        <w:t xml:space="preserve">, – и </w:t>
      </w:r>
      <w:r>
        <w:rPr>
          <w:lang w:bidi="he-IL"/>
        </w:rPr>
        <w:t>действительно до</w:t>
      </w:r>
      <w:r w:rsidR="00A501FA" w:rsidRPr="00A501FA">
        <w:rPr>
          <w:lang w:bidi="he-IL"/>
        </w:rPr>
        <w:t xml:space="preserve">ныне </w:t>
      </w:r>
      <w:r>
        <w:rPr>
          <w:lang w:bidi="he-IL"/>
        </w:rPr>
        <w:t xml:space="preserve">развалины Соломоновых прудов сохранились </w:t>
      </w:r>
      <w:proofErr w:type="gramStart"/>
      <w:r>
        <w:rPr>
          <w:lang w:bidi="he-IL"/>
        </w:rPr>
        <w:t>в близи</w:t>
      </w:r>
      <w:proofErr w:type="gramEnd"/>
      <w:r>
        <w:rPr>
          <w:lang w:bidi="he-IL"/>
        </w:rPr>
        <w:t xml:space="preserve"> Иерусалима.</w:t>
      </w:r>
      <w:r w:rsidR="00A501FA" w:rsidRPr="00A501FA">
        <w:rPr>
          <w:lang w:bidi="he-IL"/>
        </w:rPr>
        <w:t xml:space="preserve"> Собрал </w:t>
      </w:r>
      <w:r w:rsidR="00D3719C">
        <w:rPr>
          <w:lang w:bidi="he-IL"/>
        </w:rPr>
        <w:t>Екклесиаст</w:t>
      </w:r>
      <w:r w:rsidR="00A501FA" w:rsidRPr="00A501FA">
        <w:rPr>
          <w:lang w:bidi="he-IL"/>
        </w:rPr>
        <w:t xml:space="preserve"> себе «крупного и мелкого скота… серебра и золота и драгоценностей от царей и от обла</w:t>
      </w:r>
      <w:r>
        <w:rPr>
          <w:lang w:bidi="he-IL"/>
        </w:rPr>
        <w:t>стей» (Еккл.2:8), также</w:t>
      </w:r>
      <w:r w:rsidR="00A501FA" w:rsidRPr="00A501FA">
        <w:rPr>
          <w:lang w:bidi="he-IL"/>
        </w:rPr>
        <w:t xml:space="preserve"> и Соломон </w:t>
      </w:r>
      <w:r>
        <w:rPr>
          <w:lang w:bidi="he-IL"/>
        </w:rPr>
        <w:t>вл</w:t>
      </w:r>
      <w:r>
        <w:rPr>
          <w:lang w:bidi="he-IL"/>
        </w:rPr>
        <w:t>а</w:t>
      </w:r>
      <w:r>
        <w:rPr>
          <w:lang w:bidi="he-IL"/>
        </w:rPr>
        <w:t>дел коннице доходящей числом до</w:t>
      </w:r>
      <w:r w:rsidR="00A501FA" w:rsidRPr="00A501FA">
        <w:rPr>
          <w:lang w:bidi="he-IL"/>
        </w:rPr>
        <w:t xml:space="preserve"> 40 </w:t>
      </w:r>
      <w:r>
        <w:rPr>
          <w:lang w:bidi="he-IL"/>
        </w:rPr>
        <w:t>тысяч</w:t>
      </w:r>
      <w:r w:rsidR="00D10BE2">
        <w:rPr>
          <w:lang w:bidi="he-IL"/>
        </w:rPr>
        <w:t xml:space="preserve"> </w:t>
      </w:r>
      <w:r w:rsidR="00A501FA" w:rsidRPr="00A501FA">
        <w:rPr>
          <w:lang w:bidi="he-IL"/>
        </w:rPr>
        <w:t>(3Цар.4:26)</w:t>
      </w:r>
      <w:r>
        <w:rPr>
          <w:lang w:bidi="he-IL"/>
        </w:rPr>
        <w:t>. Деятельность</w:t>
      </w:r>
      <w:r w:rsidR="00D10BE2">
        <w:rPr>
          <w:lang w:bidi="he-IL"/>
        </w:rPr>
        <w:t xml:space="preserve"> ц</w:t>
      </w:r>
      <w:r w:rsidR="00D10BE2">
        <w:rPr>
          <w:lang w:bidi="he-IL"/>
        </w:rPr>
        <w:t>а</w:t>
      </w:r>
      <w:r w:rsidR="00D10BE2">
        <w:rPr>
          <w:lang w:bidi="he-IL"/>
        </w:rPr>
        <w:t>ря, как мудрого правителя и политика, находящегося в торговых отнош</w:t>
      </w:r>
      <w:r w:rsidR="00D10BE2">
        <w:rPr>
          <w:lang w:bidi="he-IL"/>
        </w:rPr>
        <w:t>е</w:t>
      </w:r>
      <w:r w:rsidR="00D10BE2">
        <w:rPr>
          <w:lang w:bidi="he-IL"/>
        </w:rPr>
        <w:t>ниях с граничащими царствами, подтверждается стихами Библии: «</w:t>
      </w:r>
      <w:r w:rsidR="00A501FA" w:rsidRPr="00A501FA">
        <w:rPr>
          <w:lang w:bidi="he-IL"/>
        </w:rPr>
        <w:t>к</w:t>
      </w:r>
      <w:r w:rsidR="00A501FA" w:rsidRPr="00A501FA">
        <w:rPr>
          <w:lang w:bidi="he-IL"/>
        </w:rPr>
        <w:t>о</w:t>
      </w:r>
      <w:r w:rsidR="00A501FA" w:rsidRPr="00A501FA">
        <w:rPr>
          <w:lang w:bidi="he-IL"/>
        </w:rPr>
        <w:t xml:space="preserve">рабль его вместе с кораблем </w:t>
      </w:r>
      <w:proofErr w:type="spellStart"/>
      <w:r w:rsidR="00A501FA" w:rsidRPr="00A501FA">
        <w:rPr>
          <w:lang w:bidi="he-IL"/>
        </w:rPr>
        <w:t>Хирама</w:t>
      </w:r>
      <w:proofErr w:type="spellEnd"/>
      <w:r w:rsidR="00A501FA" w:rsidRPr="00A501FA">
        <w:rPr>
          <w:lang w:bidi="he-IL"/>
        </w:rPr>
        <w:t xml:space="preserve"> ходил и привозил золото,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Богатство царя было так велико, что он не только превосходил им всех окружающих его правит</w:t>
      </w:r>
      <w:r w:rsidR="00D10BE2">
        <w:rPr>
          <w:lang w:bidi="he-IL"/>
        </w:rPr>
        <w:t>е</w:t>
      </w:r>
      <w:r w:rsidR="00D10BE2">
        <w:rPr>
          <w:lang w:bidi="he-IL"/>
        </w:rPr>
        <w:t>лей, но и сами жители города были несравненно богаче всех других нар</w:t>
      </w:r>
      <w:r w:rsidR="00D10BE2">
        <w:rPr>
          <w:lang w:bidi="he-IL"/>
        </w:rPr>
        <w:t>о</w:t>
      </w:r>
      <w:r w:rsidR="00D10BE2">
        <w:rPr>
          <w:lang w:bidi="he-IL"/>
        </w:rPr>
        <w:lastRenderedPageBreak/>
        <w:t>дов, поскольку:</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A501FA" w:rsidRDefault="00D10BE2" w:rsidP="00D10BE2">
      <w:pPr>
        <w:rPr>
          <w:lang w:bidi="he-IL"/>
        </w:rPr>
      </w:pPr>
      <w:r>
        <w:rPr>
          <w:lang w:bidi="he-IL"/>
        </w:rPr>
        <w:t xml:space="preserve">Ни об одном из иудейских царей бывших прежде и бывших после Соломона не свидетельствует сама Библия с такой силой: </w:t>
      </w:r>
      <w:r w:rsidR="00A501FA" w:rsidRPr="00A501FA">
        <w:rPr>
          <w:lang w:bidi="he-IL"/>
        </w:rPr>
        <w:t>от разных «обл</w:t>
      </w:r>
      <w:r w:rsidR="00A501FA" w:rsidRPr="00A501FA">
        <w:rPr>
          <w:lang w:bidi="he-IL"/>
        </w:rPr>
        <w:t>а</w:t>
      </w:r>
      <w:r w:rsidR="00A501FA" w:rsidRPr="00A501FA">
        <w:rPr>
          <w:lang w:bidi="he-IL"/>
        </w:rPr>
        <w:t>стей» начальники доставляли помесячно со</w:t>
      </w:r>
      <w:r>
        <w:rPr>
          <w:lang w:bidi="he-IL"/>
        </w:rPr>
        <w:t xml:space="preserve">держание (3Цар.4:1–27), </w:t>
      </w:r>
      <w:r w:rsidR="00A501FA" w:rsidRPr="00A501FA">
        <w:rPr>
          <w:lang w:bidi="he-IL"/>
        </w:rPr>
        <w:t xml:space="preserve"> «все цари на земле… приносили от себя в дар: сосуды серебряные и золотые, и одежды, и оружие, и благовония, и коней, и мулов каждый год» (3Цар.10:24–25</w:t>
      </w:r>
      <w:r>
        <w:rPr>
          <w:lang w:bidi="he-IL"/>
        </w:rPr>
        <w:t>)</w:t>
      </w:r>
      <w:r w:rsidR="00A501FA" w:rsidRPr="00A501FA">
        <w:rPr>
          <w:lang w:bidi="he-IL"/>
        </w:rPr>
        <w:t>.</w:t>
      </w:r>
    </w:p>
    <w:p w:rsidR="00A361A7" w:rsidRDefault="00554F3E" w:rsidP="007A46C0">
      <w:pPr>
        <w:pStyle w:val="4"/>
        <w:rPr>
          <w:lang w:bidi="he-IL"/>
        </w:rPr>
      </w:pPr>
      <w:r>
        <w:rPr>
          <w:lang w:bidi="he-IL"/>
        </w:rPr>
        <w:t>Характер личности и исторические указания</w:t>
      </w:r>
    </w:p>
    <w:p w:rsidR="00855666" w:rsidRDefault="00554F3E" w:rsidP="00AD7BC1">
      <w:pPr>
        <w:rPr>
          <w:lang w:bidi="he-IL"/>
        </w:rPr>
      </w:pPr>
      <w:r w:rsidRPr="00554F3E">
        <w:rPr>
          <w:lang w:bidi="he-IL"/>
        </w:rPr>
        <w:t xml:space="preserve">В этом отношении исследователи, </w:t>
      </w:r>
      <w:r>
        <w:rPr>
          <w:lang w:bidi="he-IL"/>
        </w:rPr>
        <w:t>прежде</w:t>
      </w:r>
      <w:r w:rsidRPr="00554F3E">
        <w:rPr>
          <w:lang w:bidi="he-IL"/>
        </w:rPr>
        <w:t xml:space="preserve"> всего, </w:t>
      </w:r>
      <w:r w:rsidR="00855666">
        <w:rPr>
          <w:lang w:bidi="he-IL"/>
        </w:rPr>
        <w:t>указывают на во</w:t>
      </w:r>
      <w:r w:rsidR="00855666">
        <w:rPr>
          <w:lang w:bidi="he-IL"/>
        </w:rPr>
        <w:t>з</w:t>
      </w:r>
      <w:r w:rsidR="00855666">
        <w:rPr>
          <w:lang w:bidi="he-IL"/>
        </w:rPr>
        <w:t>раст</w:t>
      </w:r>
      <w:r w:rsidR="00AD7BC1">
        <w:rPr>
          <w:lang w:bidi="he-IL"/>
        </w:rPr>
        <w:t>, характерное душевное состояние автора и положение политическое иудейского царства во время его правления. Книга свидетельствует, что писатель был уже человеком возраста не просто зрелого, но уже довольно пожилого и даже старческого. Все, что возможно испробовать и испытать на этой земле, под этим небом, было им уже пережито. В суетные свои дни (Еккл.7:15), познал автор бессмысленность привязанности к земным бл</w:t>
      </w:r>
      <w:r w:rsidR="00AD7BC1">
        <w:rPr>
          <w:lang w:bidi="he-IL"/>
        </w:rPr>
        <w:t>а</w:t>
      </w:r>
      <w:r w:rsidR="00AD7BC1">
        <w:rPr>
          <w:lang w:bidi="he-IL"/>
        </w:rPr>
        <w:t>гам, которыми движутся люди: роскошь, богатство, увеселения и чу</w:t>
      </w:r>
      <w:r w:rsidR="00AD7BC1">
        <w:rPr>
          <w:lang w:bidi="he-IL"/>
        </w:rPr>
        <w:t>в</w:t>
      </w:r>
      <w:r w:rsidR="00AD7BC1">
        <w:rPr>
          <w:lang w:bidi="he-IL"/>
        </w:rPr>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Default="00AD7BC1" w:rsidP="00E17651">
      <w:pPr>
        <w:rPr>
          <w:lang w:bidi="he-IL"/>
        </w:rPr>
      </w:pPr>
      <w:r>
        <w:rPr>
          <w:lang w:bidi="he-IL"/>
        </w:rPr>
        <w:t>Горькое описание старости, с ее неотъемлемыми и удручающими а</w:t>
      </w:r>
      <w:r>
        <w:rPr>
          <w:lang w:bidi="he-IL"/>
        </w:rPr>
        <w:t>т</w:t>
      </w:r>
      <w:r>
        <w:rPr>
          <w:lang w:bidi="he-IL"/>
        </w:rPr>
        <w:t>рибутами: дряхлости, потерей зубов, дрожанием ног, бессонницей и п</w:t>
      </w:r>
      <w:r>
        <w:rPr>
          <w:lang w:bidi="he-IL"/>
        </w:rPr>
        <w:t>о</w:t>
      </w:r>
      <w:r>
        <w:rPr>
          <w:lang w:bidi="he-IL"/>
        </w:rPr>
        <w:t>мутневшим уже взглядом, все это предвещает</w:t>
      </w:r>
      <w:r w:rsidR="00E17651">
        <w:rPr>
          <w:lang w:bidi="he-IL"/>
        </w:rPr>
        <w:t xml:space="preserve"> </w:t>
      </w:r>
      <w:r>
        <w:rPr>
          <w:lang w:bidi="he-IL"/>
        </w:rPr>
        <w:t xml:space="preserve">скорую смерть, </w:t>
      </w:r>
      <w:r w:rsidR="00E17651">
        <w:rPr>
          <w:lang w:bidi="he-IL"/>
        </w:rPr>
        <w:t>погружение</w:t>
      </w:r>
      <w:r>
        <w:rPr>
          <w:lang w:bidi="he-IL"/>
        </w:rPr>
        <w:t xml:space="preserve"> в могилу</w:t>
      </w:r>
      <w:r w:rsidR="00E17651">
        <w:rPr>
          <w:lang w:bidi="he-IL"/>
        </w:rPr>
        <w:t>, под заунывное пение нанятых плака</w:t>
      </w:r>
      <w:r>
        <w:rPr>
          <w:lang w:bidi="he-IL"/>
        </w:rPr>
        <w:t>льщиц</w:t>
      </w:r>
      <w:r w:rsidR="00E17651">
        <w:rPr>
          <w:lang w:bidi="he-IL"/>
        </w:rPr>
        <w:t>. Все эти образы вз</w:t>
      </w:r>
      <w:r w:rsidR="00E17651">
        <w:rPr>
          <w:lang w:bidi="he-IL"/>
        </w:rPr>
        <w:t>я</w:t>
      </w:r>
      <w:r w:rsidR="00E17651">
        <w:rPr>
          <w:lang w:bidi="he-IL"/>
        </w:rPr>
        <w:t>ты, несомненно, из собственного опыта человека, дожившего уже до п</w:t>
      </w:r>
      <w:r w:rsidR="00E17651">
        <w:rPr>
          <w:lang w:bidi="he-IL"/>
        </w:rPr>
        <w:t>о</w:t>
      </w:r>
      <w:r w:rsidR="00E17651">
        <w:rPr>
          <w:lang w:bidi="he-IL"/>
        </w:rPr>
        <w:lastRenderedPageBreak/>
        <w:t>следних пределов старости и видевшего уход многих и многих из тех, к</w:t>
      </w:r>
      <w:r w:rsidR="00E17651">
        <w:rPr>
          <w:lang w:bidi="he-IL"/>
        </w:rPr>
        <w:t>о</w:t>
      </w:r>
      <w:r w:rsidR="00E17651">
        <w:rPr>
          <w:lang w:bidi="he-IL"/>
        </w:rPr>
        <w:t>торых считали великими, знатными и не мудрыми среди людей</w:t>
      </w:r>
      <w:r w:rsidR="00554F3E" w:rsidRPr="00554F3E">
        <w:rPr>
          <w:lang w:bidi="he-IL"/>
        </w:rPr>
        <w:t xml:space="preserve"> (12:1–8).</w:t>
      </w:r>
    </w:p>
    <w:p w:rsidR="00BA2237" w:rsidRDefault="00BA2237" w:rsidP="007A46C0">
      <w:pPr>
        <w:pStyle w:val="4"/>
        <w:rPr>
          <w:lang w:bidi="he-IL"/>
        </w:rPr>
      </w:pPr>
      <w:r>
        <w:rPr>
          <w:lang w:bidi="he-IL"/>
        </w:rPr>
        <w:t>П</w:t>
      </w:r>
      <w:r w:rsidRPr="00BA2237">
        <w:rPr>
          <w:lang w:bidi="he-IL"/>
        </w:rPr>
        <w:t>олитическое состояние иудейского царства</w:t>
      </w:r>
    </w:p>
    <w:p w:rsidR="00781E77" w:rsidRDefault="002F77F0" w:rsidP="00781E77">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 прис</w:t>
      </w:r>
      <w:r w:rsidR="00126A7F">
        <w:rPr>
          <w:lang w:bidi="he-IL"/>
        </w:rPr>
        <w:t>о</w:t>
      </w:r>
      <w:r w:rsidR="00126A7F">
        <w:rPr>
          <w:lang w:bidi="he-IL"/>
        </w:rPr>
        <w:t>единяет</w:t>
      </w:r>
      <w:r w:rsidR="00BA2237" w:rsidRPr="00BA2237">
        <w:rPr>
          <w:lang w:bidi="he-IL"/>
        </w:rPr>
        <w:t xml:space="preserve"> к «тяжкому игу» своего отца </w:t>
      </w:r>
      <w:r w:rsidR="00126A7F">
        <w:rPr>
          <w:lang w:bidi="he-IL"/>
        </w:rPr>
        <w:t xml:space="preserve">еще </w:t>
      </w:r>
      <w:r w:rsidR="00BA2237" w:rsidRPr="00BA2237">
        <w:rPr>
          <w:lang w:bidi="he-IL"/>
        </w:rPr>
        <w:t>и «наказание би</w:t>
      </w:r>
      <w:r w:rsidR="00126A7F">
        <w:rPr>
          <w:lang w:bidi="he-IL"/>
        </w:rPr>
        <w:t>чами» (3Цар.12:11). Таким образом, можно утверждать, что народное недовол</w:t>
      </w:r>
      <w:r w:rsidR="00126A7F">
        <w:rPr>
          <w:lang w:bidi="he-IL"/>
        </w:rPr>
        <w:t>ь</w:t>
      </w:r>
      <w:r w:rsidR="00126A7F">
        <w:rPr>
          <w:lang w:bidi="he-IL"/>
        </w:rPr>
        <w:t>ство уже имело место и при Соломоне. Поведение же ново</w:t>
      </w:r>
      <w:r w:rsidR="00781E77">
        <w:rPr>
          <w:lang w:bidi="he-IL"/>
        </w:rPr>
        <w:t xml:space="preserve">го правителя привело отпадению десяти колен от Израильского Царства. </w:t>
      </w:r>
    </w:p>
    <w:p w:rsidR="00781E77" w:rsidRDefault="00781E77" w:rsidP="00781E77">
      <w:pPr>
        <w:rPr>
          <w:lang w:bidi="he-IL"/>
        </w:rPr>
      </w:pPr>
      <w:r>
        <w:rPr>
          <w:lang w:bidi="he-IL"/>
        </w:rPr>
        <w:t>Еще во время правления царя Соломона</w:t>
      </w:r>
      <w:r w:rsidR="00A61425">
        <w:rPr>
          <w:lang w:bidi="he-IL"/>
        </w:rPr>
        <w:t>, приближенный и возвел</w:t>
      </w:r>
      <w:r w:rsidR="00A61425">
        <w:rPr>
          <w:lang w:bidi="he-IL"/>
        </w:rPr>
        <w:t>и</w:t>
      </w:r>
      <w:r w:rsidR="00A61425">
        <w:rPr>
          <w:lang w:bidi="he-IL"/>
        </w:rPr>
        <w:t>ченный им «</w:t>
      </w:r>
      <w:r w:rsidR="00A61425">
        <w:rPr>
          <w:rFonts w:ascii="Tahoma" w:hAnsi="Tahoma" w:cs="Tahoma"/>
          <w:color w:val="2A2A2A"/>
          <w:sz w:val="25"/>
          <w:szCs w:val="25"/>
          <w:shd w:val="clear" w:color="auto" w:fill="FFFFFF"/>
        </w:rPr>
        <w:t xml:space="preserve">Иеровоам, сын </w:t>
      </w:r>
      <w:proofErr w:type="spellStart"/>
      <w:r w:rsidR="00A61425">
        <w:rPr>
          <w:rFonts w:ascii="Tahoma" w:hAnsi="Tahoma" w:cs="Tahoma"/>
          <w:color w:val="2A2A2A"/>
          <w:sz w:val="25"/>
          <w:szCs w:val="25"/>
          <w:shd w:val="clear" w:color="auto" w:fill="FFFFFF"/>
        </w:rPr>
        <w:t>Наватов</w:t>
      </w:r>
      <w:proofErr w:type="spellEnd"/>
      <w:r w:rsidR="00A61425">
        <w:rPr>
          <w:rFonts w:ascii="Tahoma" w:hAnsi="Tahoma" w:cs="Tahoma"/>
          <w:color w:val="2A2A2A"/>
          <w:sz w:val="25"/>
          <w:szCs w:val="25"/>
          <w:shd w:val="clear" w:color="auto" w:fill="FFFFFF"/>
        </w:rPr>
        <w:t xml:space="preserve">, </w:t>
      </w:r>
      <w:proofErr w:type="spellStart"/>
      <w:r w:rsidR="00A61425">
        <w:rPr>
          <w:rFonts w:ascii="Tahoma" w:hAnsi="Tahoma" w:cs="Tahoma"/>
          <w:color w:val="2A2A2A"/>
          <w:sz w:val="25"/>
          <w:szCs w:val="25"/>
          <w:shd w:val="clear" w:color="auto" w:fill="FFFFFF"/>
        </w:rPr>
        <w:t>Ефремлянин</w:t>
      </w:r>
      <w:proofErr w:type="spellEnd"/>
      <w:r w:rsidR="00A61425">
        <w:rPr>
          <w:rFonts w:ascii="Tahoma" w:hAnsi="Tahoma" w:cs="Tahoma"/>
          <w:color w:val="2A2A2A"/>
          <w:sz w:val="25"/>
          <w:szCs w:val="25"/>
          <w:shd w:val="clear" w:color="auto" w:fill="FFFFFF"/>
        </w:rPr>
        <w:t xml:space="preserve"> из </w:t>
      </w:r>
      <w:proofErr w:type="spellStart"/>
      <w:r w:rsidR="00A61425">
        <w:rPr>
          <w:rFonts w:ascii="Tahoma" w:hAnsi="Tahoma" w:cs="Tahoma"/>
          <w:color w:val="2A2A2A"/>
          <w:sz w:val="25"/>
          <w:szCs w:val="25"/>
          <w:shd w:val="clear" w:color="auto" w:fill="FFFFFF"/>
        </w:rPr>
        <w:t>Цареды</w:t>
      </w:r>
      <w:proofErr w:type="spellEnd"/>
      <w:r w:rsidR="00A61425">
        <w:rPr>
          <w:lang w:bidi="he-IL"/>
        </w:rPr>
        <w:t xml:space="preserve">»(3Цар.11:26), будучи в поле встретил пророка </w:t>
      </w:r>
      <w:proofErr w:type="spellStart"/>
      <w:r w:rsidR="00A61425">
        <w:rPr>
          <w:lang w:bidi="he-IL"/>
        </w:rPr>
        <w:t>Ахию</w:t>
      </w:r>
      <w:proofErr w:type="spellEnd"/>
      <w:r w:rsidR="00A61425">
        <w:rPr>
          <w:lang w:bidi="he-IL"/>
        </w:rPr>
        <w:t>,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 xml:space="preserve">Это за то, что они оставили Меня и стали поклоняться Астарте, божеству </w:t>
      </w:r>
      <w:proofErr w:type="spellStart"/>
      <w:r w:rsidR="00A61425" w:rsidRPr="00A61425">
        <w:rPr>
          <w:lang w:bidi="he-IL"/>
        </w:rPr>
        <w:t>Сидо</w:t>
      </w:r>
      <w:r w:rsidR="00A61425" w:rsidRPr="00A61425">
        <w:rPr>
          <w:lang w:bidi="he-IL"/>
        </w:rPr>
        <w:t>н</w:t>
      </w:r>
      <w:r w:rsidR="00A61425" w:rsidRPr="00A61425">
        <w:rPr>
          <w:lang w:bidi="he-IL"/>
        </w:rPr>
        <w:t>ск</w:t>
      </w:r>
      <w:r w:rsidR="00A61425" w:rsidRPr="00A61425">
        <w:rPr>
          <w:lang w:bidi="he-IL"/>
        </w:rPr>
        <w:t>о</w:t>
      </w:r>
      <w:r w:rsidR="00A61425" w:rsidRPr="00A61425">
        <w:rPr>
          <w:lang w:bidi="he-IL"/>
        </w:rPr>
        <w:t>му</w:t>
      </w:r>
      <w:proofErr w:type="spellEnd"/>
      <w:r w:rsidR="00A61425" w:rsidRPr="00A61425">
        <w:rPr>
          <w:lang w:bidi="he-IL"/>
        </w:rPr>
        <w:t xml:space="preserve">, и </w:t>
      </w:r>
      <w:proofErr w:type="spellStart"/>
      <w:r w:rsidR="00A61425" w:rsidRPr="00A61425">
        <w:rPr>
          <w:lang w:bidi="he-IL"/>
        </w:rPr>
        <w:t>Хамосу</w:t>
      </w:r>
      <w:proofErr w:type="spellEnd"/>
      <w:r w:rsidR="00A61425" w:rsidRPr="00A61425">
        <w:rPr>
          <w:lang w:bidi="he-IL"/>
        </w:rPr>
        <w:t xml:space="preserve">, богу </w:t>
      </w:r>
      <w:proofErr w:type="spellStart"/>
      <w:r w:rsidR="00A61425" w:rsidRPr="00A61425">
        <w:rPr>
          <w:lang w:bidi="he-IL"/>
        </w:rPr>
        <w:t>Моавитскому</w:t>
      </w:r>
      <w:proofErr w:type="spellEnd"/>
      <w:r w:rsidR="00A61425" w:rsidRPr="00A61425">
        <w:rPr>
          <w:lang w:bidi="he-IL"/>
        </w:rPr>
        <w:t xml:space="preserve">, и </w:t>
      </w:r>
      <w:proofErr w:type="spellStart"/>
      <w:r w:rsidR="00A61425" w:rsidRPr="00A61425">
        <w:rPr>
          <w:lang w:bidi="he-IL"/>
        </w:rPr>
        <w:t>Милхому</w:t>
      </w:r>
      <w:proofErr w:type="spellEnd"/>
      <w:r w:rsidR="00A61425" w:rsidRPr="00A61425">
        <w:rPr>
          <w:lang w:bidi="he-IL"/>
        </w:rPr>
        <w:t xml:space="preserve">, богу </w:t>
      </w:r>
      <w:proofErr w:type="spellStart"/>
      <w:r w:rsidR="00A61425" w:rsidRPr="00A61425">
        <w:rPr>
          <w:lang w:bidi="he-IL"/>
        </w:rPr>
        <w:t>Аммонитскому</w:t>
      </w:r>
      <w:proofErr w:type="spellEnd"/>
      <w:r w:rsidR="00A61425" w:rsidRPr="00A61425">
        <w:rPr>
          <w:lang w:bidi="he-IL"/>
        </w:rPr>
        <w:t>,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 xml:space="preserve">Соломон же хотел умертвить </w:t>
      </w:r>
      <w:proofErr w:type="spellStart"/>
      <w:r w:rsidR="00A61425" w:rsidRPr="00A61425">
        <w:rPr>
          <w:lang w:bidi="he-IL"/>
        </w:rPr>
        <w:t>Иеровоама</w:t>
      </w:r>
      <w:proofErr w:type="spellEnd"/>
      <w:r w:rsidR="00A61425" w:rsidRPr="00A61425">
        <w:rPr>
          <w:lang w:bidi="he-IL"/>
        </w:rPr>
        <w:t xml:space="preserve">; но Иеровоам встал и убежал в Египет к </w:t>
      </w:r>
      <w:proofErr w:type="spellStart"/>
      <w:r w:rsidR="00A61425" w:rsidRPr="00A61425">
        <w:rPr>
          <w:lang w:bidi="he-IL"/>
        </w:rPr>
        <w:t>Сусакиму</w:t>
      </w:r>
      <w:proofErr w:type="spellEnd"/>
      <w:r w:rsidR="00A61425" w:rsidRPr="00A61425">
        <w:rPr>
          <w:lang w:bidi="he-IL"/>
        </w:rPr>
        <w:t>,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Иеровоам был популярен в народе и, будучи изгна</w:t>
      </w:r>
      <w:r w:rsidR="009470E1">
        <w:rPr>
          <w:lang w:bidi="he-IL"/>
        </w:rPr>
        <w:t>н</w:t>
      </w:r>
      <w:r w:rsidR="009470E1">
        <w:rPr>
          <w:lang w:bidi="he-IL"/>
        </w:rPr>
        <w:t xml:space="preserve">ником в Египте, только ждал времени смерти царя, чтобы вернуться и </w:t>
      </w:r>
      <w:r w:rsidR="009470E1">
        <w:rPr>
          <w:lang w:bidi="he-IL"/>
        </w:rPr>
        <w:lastRenderedPageBreak/>
        <w:t>предъявить свои права на престол. Таким образом, недовольство в народе росло и, было известно проницательному правителю.</w:t>
      </w:r>
    </w:p>
    <w:p w:rsidR="00BA2237" w:rsidRDefault="00BA2237" w:rsidP="007A46C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7A46C0">
      <w:pPr>
        <w:pStyle w:val="ab"/>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w:t>
      </w:r>
      <w:proofErr w:type="gramStart"/>
      <w:r w:rsidRPr="00BA2237">
        <w:rPr>
          <w:lang w:bidi="he-IL"/>
        </w:rPr>
        <w:t>содержание</w:t>
      </w:r>
      <w:proofErr w:type="gramEnd"/>
      <w:r w:rsidRPr="00BA2237">
        <w:rPr>
          <w:lang w:bidi="he-IL"/>
        </w:rPr>
        <w:t xml:space="preserve">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7A46C0">
      <w:pPr>
        <w:pStyle w:val="ab"/>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7A46C0">
      <w:pPr>
        <w:pStyle w:val="ab"/>
        <w:numPr>
          <w:ilvl w:val="0"/>
          <w:numId w:val="11"/>
        </w:numPr>
        <w:rPr>
          <w:lang w:bidi="he-IL"/>
        </w:rPr>
      </w:pPr>
      <w:r>
        <w:rPr>
          <w:lang w:bidi="he-IL"/>
        </w:rPr>
        <w:t>Великолепие храма и дворца, а главное, необходимость соде</w:t>
      </w:r>
      <w:r>
        <w:rPr>
          <w:lang w:bidi="he-IL"/>
        </w:rPr>
        <w:t>р</w:t>
      </w:r>
      <w:r>
        <w:rPr>
          <w:lang w:bidi="he-IL"/>
        </w:rPr>
        <w:t xml:space="preserve">жания множества </w:t>
      </w:r>
      <w:proofErr w:type="gramStart"/>
      <w:r>
        <w:rPr>
          <w:lang w:bidi="he-IL"/>
        </w:rPr>
        <w:t>языческих капищ, созданных для многочи</w:t>
      </w:r>
      <w:r>
        <w:rPr>
          <w:lang w:bidi="he-IL"/>
        </w:rPr>
        <w:t>с</w:t>
      </w:r>
      <w:r>
        <w:rPr>
          <w:lang w:bidi="he-IL"/>
        </w:rPr>
        <w:t>ленных жен и наложниц царя вызывали</w:t>
      </w:r>
      <w:proofErr w:type="gramEnd"/>
      <w:r>
        <w:rPr>
          <w:lang w:bidi="he-IL"/>
        </w:rPr>
        <w:t xml:space="preserve"> отвращение у богоб</w:t>
      </w:r>
      <w:r>
        <w:rPr>
          <w:lang w:bidi="he-IL"/>
        </w:rPr>
        <w:t>о</w:t>
      </w:r>
      <w:r>
        <w:rPr>
          <w:lang w:bidi="he-IL"/>
        </w:rPr>
        <w:t>язненных людей.</w:t>
      </w:r>
    </w:p>
    <w:p w:rsidR="00BA2237" w:rsidRDefault="00BA2237" w:rsidP="007A46C0">
      <w:pPr>
        <w:pStyle w:val="ab"/>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разноплеменных </w:t>
      </w:r>
      <w:r w:rsidR="001E7B8D">
        <w:rPr>
          <w:lang w:bidi="he-IL"/>
        </w:rPr>
        <w:t xml:space="preserve">женщин, </w:t>
      </w:r>
      <w:r w:rsidRPr="00BA2237">
        <w:rPr>
          <w:lang w:bidi="he-IL"/>
        </w:rPr>
        <w:t>с их</w:t>
      </w:r>
      <w:r w:rsidR="001E7B8D">
        <w:rPr>
          <w:lang w:bidi="he-IL"/>
        </w:rPr>
        <w:t xml:space="preserve"> склонностью к восточной роскоши</w:t>
      </w:r>
      <w:r w:rsidR="00885086">
        <w:rPr>
          <w:lang w:bidi="he-IL"/>
        </w:rPr>
        <w:t>, изнеженности</w:t>
      </w:r>
      <w:r w:rsidR="001E7B8D">
        <w:rPr>
          <w:lang w:bidi="he-IL"/>
        </w:rPr>
        <w:t xml:space="preserve"> и </w:t>
      </w:r>
      <w:r w:rsidR="00885086">
        <w:rPr>
          <w:lang w:bidi="he-IL"/>
        </w:rPr>
        <w:t xml:space="preserve">капризам, побуждавшим царя к удовлетворению их многообразных прихотей. </w:t>
      </w:r>
      <w:proofErr w:type="gramStart"/>
      <w:r w:rsidR="00885086">
        <w:rPr>
          <w:lang w:bidi="he-IL"/>
        </w:rPr>
        <w:t>И, что самое ужасное, склонившие некогда безупречного и любимого царя к служению «мерзостям» языческим</w:t>
      </w:r>
      <w:r w:rsidRPr="00BA2237">
        <w:rPr>
          <w:lang w:bidi="he-IL"/>
        </w:rPr>
        <w:t xml:space="preserve"> (3Цар.11:1–6)</w:t>
      </w:r>
      <w:r w:rsidR="00885086">
        <w:rPr>
          <w:lang w:bidi="he-IL"/>
        </w:rPr>
        <w:t>.</w:t>
      </w:r>
      <w:proofErr w:type="gramEnd"/>
      <w:r w:rsidR="00885086">
        <w:rPr>
          <w:lang w:bidi="he-IL"/>
        </w:rPr>
        <w:t xml:space="preserve"> Все это губило</w:t>
      </w:r>
      <w:r w:rsidRPr="00BA2237">
        <w:rPr>
          <w:lang w:bidi="he-IL"/>
        </w:rPr>
        <w:t xml:space="preserve"> обаяние царя в глазах</w:t>
      </w:r>
      <w:r w:rsidR="00885086">
        <w:rPr>
          <w:lang w:bidi="he-IL"/>
        </w:rPr>
        <w:t xml:space="preserve"> простого</w:t>
      </w:r>
      <w:r w:rsidRPr="00BA2237">
        <w:rPr>
          <w:lang w:bidi="he-IL"/>
        </w:rPr>
        <w:t xml:space="preserve"> народа и </w:t>
      </w:r>
      <w:r w:rsidR="00885086">
        <w:rPr>
          <w:lang w:bidi="he-IL"/>
        </w:rPr>
        <w:t>порождало холодное отношение к его словам, делам и поступкам.</w:t>
      </w:r>
    </w:p>
    <w:p w:rsidR="00885086" w:rsidRDefault="00885086" w:rsidP="007A46C0">
      <w:pPr>
        <w:pStyle w:val="ab"/>
        <w:numPr>
          <w:ilvl w:val="0"/>
          <w:numId w:val="11"/>
        </w:numPr>
        <w:rPr>
          <w:lang w:bidi="he-IL"/>
        </w:rPr>
      </w:pPr>
      <w:r>
        <w:rPr>
          <w:lang w:bidi="he-IL"/>
        </w:rPr>
        <w:t>Внешнеполитические дела тоже со временем начали обнар</w:t>
      </w:r>
      <w:r>
        <w:rPr>
          <w:lang w:bidi="he-IL"/>
        </w:rPr>
        <w:t>у</w:t>
      </w:r>
      <w:r>
        <w:rPr>
          <w:lang w:bidi="he-IL"/>
        </w:rPr>
        <w:t>живать слабость царства иудейского. Некогда трепетавшие пред мудростью и силой царя соседние народы начали трев</w:t>
      </w:r>
      <w:r>
        <w:rPr>
          <w:lang w:bidi="he-IL"/>
        </w:rPr>
        <w:t>о</w:t>
      </w:r>
      <w:r>
        <w:rPr>
          <w:lang w:bidi="he-IL"/>
        </w:rPr>
        <w:t>жить и нападать на сопредельные им территор</w:t>
      </w:r>
      <w:proofErr w:type="gramStart"/>
      <w:r>
        <w:rPr>
          <w:lang w:bidi="he-IL"/>
        </w:rPr>
        <w:t>ии иу</w:t>
      </w:r>
      <w:proofErr w:type="gramEnd"/>
      <w:r>
        <w:rPr>
          <w:lang w:bidi="he-IL"/>
        </w:rPr>
        <w:t xml:space="preserve">дейского </w:t>
      </w:r>
      <w:r>
        <w:rPr>
          <w:lang w:bidi="he-IL"/>
        </w:rPr>
        <w:lastRenderedPageBreak/>
        <w:t>царства. Так давний враг Давида и всей его династии идуме</w:t>
      </w:r>
      <w:r>
        <w:rPr>
          <w:lang w:bidi="he-IL"/>
        </w:rPr>
        <w:t>я</w:t>
      </w:r>
      <w:r>
        <w:rPr>
          <w:lang w:bidi="he-IL"/>
        </w:rPr>
        <w:t xml:space="preserve">нин </w:t>
      </w:r>
      <w:proofErr w:type="spellStart"/>
      <w:r>
        <w:rPr>
          <w:lang w:bidi="he-IL"/>
        </w:rPr>
        <w:t>Адер</w:t>
      </w:r>
      <w:proofErr w:type="spellEnd"/>
      <w:r>
        <w:rPr>
          <w:lang w:bidi="he-IL"/>
        </w:rPr>
        <w:t xml:space="preserve"> (</w:t>
      </w:r>
      <w:r w:rsidRPr="00BA2237">
        <w:rPr>
          <w:lang w:bidi="he-IL"/>
        </w:rPr>
        <w:t>3Цар.11:14–22)</w:t>
      </w:r>
      <w:r w:rsidR="001C0FC5">
        <w:rPr>
          <w:lang w:bidi="he-IL"/>
        </w:rPr>
        <w:t xml:space="preserve"> отпросился у фараона и вернулся в землю Израиля для досаждения Соломону.</w:t>
      </w:r>
      <w:r w:rsidRPr="00BA2237">
        <w:rPr>
          <w:lang w:bidi="he-IL"/>
        </w:rPr>
        <w:t xml:space="preserve"> </w:t>
      </w:r>
      <w:r w:rsidR="001C0FC5">
        <w:rPr>
          <w:lang w:bidi="he-IL"/>
        </w:rPr>
        <w:t>И</w:t>
      </w:r>
      <w:r>
        <w:rPr>
          <w:lang w:bidi="he-IL"/>
        </w:rPr>
        <w:t xml:space="preserve"> Дамасский царь </w:t>
      </w:r>
      <w:proofErr w:type="spellStart"/>
      <w:r>
        <w:rPr>
          <w:lang w:bidi="he-IL"/>
        </w:rPr>
        <w:t>Разон</w:t>
      </w:r>
      <w:proofErr w:type="spellEnd"/>
      <w:r w:rsidR="001C0FC5">
        <w:rPr>
          <w:lang w:bidi="he-IL"/>
        </w:rPr>
        <w:t xml:space="preserve">, воцарившись в </w:t>
      </w:r>
      <w:proofErr w:type="gramStart"/>
      <w:r w:rsidR="001C0FC5">
        <w:rPr>
          <w:lang w:bidi="he-IL"/>
        </w:rPr>
        <w:t>Сирии</w:t>
      </w:r>
      <w:proofErr w:type="gramEnd"/>
      <w:r w:rsidR="001C0FC5">
        <w:rPr>
          <w:lang w:bidi="he-IL"/>
        </w:rPr>
        <w:t xml:space="preserve">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Политическая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более других злословили бессильных правит</w:t>
      </w:r>
      <w:r w:rsidR="001C0FC5">
        <w:rPr>
          <w:lang w:bidi="he-IL"/>
        </w:rPr>
        <w:t>е</w:t>
      </w:r>
      <w:r w:rsidR="001C0FC5">
        <w:rPr>
          <w:lang w:bidi="he-IL"/>
        </w:rPr>
        <w:t>лей, не умеющих их защитить.</w:t>
      </w:r>
    </w:p>
    <w:p w:rsidR="009B4C32" w:rsidRDefault="00BA2237" w:rsidP="009B4C32">
      <w:pPr>
        <w:rPr>
          <w:lang w:bidi="he-IL"/>
        </w:rPr>
      </w:pPr>
      <w:r w:rsidRPr="00BA2237">
        <w:rPr>
          <w:lang w:bidi="he-IL"/>
        </w:rPr>
        <w:t xml:space="preserve">Все </w:t>
      </w:r>
      <w:r w:rsidR="001C0FC5">
        <w:rPr>
          <w:lang w:bidi="he-IL"/>
        </w:rPr>
        <w:t xml:space="preserve">эти </w:t>
      </w:r>
      <w:proofErr w:type="gramStart"/>
      <w:r w:rsidRPr="00BA2237">
        <w:rPr>
          <w:lang w:bidi="he-IL"/>
        </w:rPr>
        <w:t>факты</w:t>
      </w:r>
      <w:proofErr w:type="gramEnd"/>
      <w:r w:rsidRPr="00BA2237">
        <w:rPr>
          <w:lang w:bidi="he-IL"/>
        </w:rPr>
        <w:t xml:space="preserve"> </w:t>
      </w:r>
      <w:r w:rsidR="001C0FC5">
        <w:rPr>
          <w:lang w:bidi="he-IL"/>
        </w:rPr>
        <w:t xml:space="preserve">как </w:t>
      </w:r>
      <w:r w:rsidRPr="00BA2237">
        <w:rPr>
          <w:lang w:bidi="he-IL"/>
        </w:rPr>
        <w:t xml:space="preserve">внутренней жизни </w:t>
      </w:r>
      <w:r w:rsidR="001C0FC5">
        <w:rPr>
          <w:lang w:bidi="he-IL"/>
        </w:rPr>
        <w:t xml:space="preserve">царства, так </w:t>
      </w:r>
      <w:r w:rsidRPr="00BA2237">
        <w:rPr>
          <w:lang w:bidi="he-IL"/>
        </w:rPr>
        <w:t>и внешних межд</w:t>
      </w:r>
      <w:r w:rsidRPr="00BA2237">
        <w:rPr>
          <w:lang w:bidi="he-IL"/>
        </w:rPr>
        <w:t>у</w:t>
      </w:r>
      <w:r w:rsidRPr="00BA2237">
        <w:rPr>
          <w:lang w:bidi="he-IL"/>
        </w:rPr>
        <w:t>народных отношени</w:t>
      </w:r>
      <w:r w:rsidR="001C0FC5">
        <w:rPr>
          <w:lang w:bidi="he-IL"/>
        </w:rPr>
        <w:t>й</w:t>
      </w:r>
      <w:r w:rsidRPr="00BA2237">
        <w:rPr>
          <w:lang w:bidi="he-IL"/>
        </w:rPr>
        <w:t xml:space="preserve"> </w:t>
      </w:r>
      <w:r w:rsidR="001C0FC5">
        <w:rPr>
          <w:lang w:bidi="he-IL"/>
        </w:rPr>
        <w:t xml:space="preserve">не были неизвестны </w:t>
      </w:r>
      <w:proofErr w:type="spellStart"/>
      <w:r w:rsidR="001C0FC5">
        <w:rPr>
          <w:lang w:bidi="he-IL"/>
        </w:rPr>
        <w:t>премудрейшему</w:t>
      </w:r>
      <w:proofErr w:type="spellEnd"/>
      <w:r w:rsidR="001C0FC5">
        <w:rPr>
          <w:lang w:bidi="he-IL"/>
        </w:rPr>
        <w:t xml:space="preserve"> из царей и вд</w:t>
      </w:r>
      <w:r w:rsidR="001C0FC5">
        <w:rPr>
          <w:lang w:bidi="he-IL"/>
        </w:rPr>
        <w:t>о</w:t>
      </w:r>
      <w:r w:rsidR="001C0FC5">
        <w:rPr>
          <w:lang w:bidi="he-IL"/>
        </w:rPr>
        <w:t>бавок ко всему подступили еще и годы в которых нет уже «утешения чел</w:t>
      </w:r>
      <w:r w:rsidR="001C0FC5">
        <w:rPr>
          <w:lang w:bidi="he-IL"/>
        </w:rPr>
        <w:t>о</w:t>
      </w:r>
      <w:r w:rsidR="001C0FC5">
        <w:rPr>
          <w:lang w:bidi="he-IL"/>
        </w:rPr>
        <w:t>веку», чувства притупились, охладело сердце</w:t>
      </w:r>
      <w:r w:rsidR="009B4C32">
        <w:rPr>
          <w:lang w:bidi="he-IL"/>
        </w:rPr>
        <w:t>, покинули устремления, по</w:t>
      </w:r>
      <w:r w:rsidR="009B4C32">
        <w:rPr>
          <w:lang w:bidi="he-IL"/>
        </w:rPr>
        <w:t>д</w:t>
      </w:r>
      <w:r w:rsidR="009B4C32">
        <w:rPr>
          <w:lang w:bidi="he-IL"/>
        </w:rPr>
        <w:t xml:space="preserve">ступила усталость. И все это в ясном свете просвещенного ума, не могло не подвигнуть Соломона на заключение, что все его труды – «суета </w:t>
      </w:r>
      <w:proofErr w:type="spellStart"/>
      <w:r w:rsidR="009B4C32">
        <w:rPr>
          <w:lang w:bidi="he-IL"/>
        </w:rPr>
        <w:t>суе</w:t>
      </w:r>
      <w:r w:rsidR="009B4C32">
        <w:rPr>
          <w:lang w:bidi="he-IL"/>
        </w:rPr>
        <w:t>т</w:t>
      </w:r>
      <w:r w:rsidR="009B4C32">
        <w:rPr>
          <w:lang w:bidi="he-IL"/>
        </w:rPr>
        <w:t>ствий</w:t>
      </w:r>
      <w:proofErr w:type="spellEnd"/>
      <w:r w:rsidR="009B4C32">
        <w:rPr>
          <w:lang w:bidi="he-IL"/>
        </w:rPr>
        <w:t>».</w:t>
      </w:r>
    </w:p>
    <w:p w:rsidR="009B4C32" w:rsidRDefault="009B4C32" w:rsidP="009B4C32">
      <w:pPr>
        <w:rPr>
          <w:lang w:bidi="he-IL"/>
        </w:rPr>
      </w:pPr>
      <w:r>
        <w:rPr>
          <w:lang w:bidi="he-IL"/>
        </w:rPr>
        <w:t xml:space="preserve">Беспокойство о будущем, о собственном потомстве и судьбе всего иудейского народа, горькое предсказание </w:t>
      </w:r>
      <w:proofErr w:type="spellStart"/>
      <w:r>
        <w:rPr>
          <w:lang w:bidi="he-IL"/>
        </w:rPr>
        <w:t>Ахия</w:t>
      </w:r>
      <w:proofErr w:type="spellEnd"/>
      <w:r>
        <w:rPr>
          <w:lang w:bidi="he-IL"/>
        </w:rPr>
        <w:t>, все убеждало царя в том, что приемник его и наследник не сумеет с мудростью и любовью распор</w:t>
      </w:r>
      <w:r>
        <w:rPr>
          <w:lang w:bidi="he-IL"/>
        </w:rPr>
        <w:t>я</w:t>
      </w:r>
      <w:r>
        <w:rPr>
          <w:lang w:bidi="he-IL"/>
        </w:rPr>
        <w:t xml:space="preserve">диться всем тем </w:t>
      </w:r>
      <w:proofErr w:type="gramStart"/>
      <w:r>
        <w:rPr>
          <w:lang w:bidi="he-IL"/>
        </w:rPr>
        <w:t>наследством</w:t>
      </w:r>
      <w:proofErr w:type="gramEnd"/>
      <w:r>
        <w:rPr>
          <w:lang w:bidi="he-IL"/>
        </w:rPr>
        <w:t xml:space="preserve"> которое стяжал его предшественник. Все упорные, каждодневные труды достанутся неизвестно кому и скорее всего сгинет не оставив и следа о былом величии.</w:t>
      </w:r>
    </w:p>
    <w:p w:rsidR="009B4C32" w:rsidRDefault="009B4C32" w:rsidP="009B4C32">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сочетание всех этих факторов, не могло не породить нелепости и ненужности, суетности и тщетности всех трудов и вообще явлений жизни.</w:t>
      </w:r>
    </w:p>
    <w:p w:rsidR="00D82EC7" w:rsidRDefault="00D82EC7" w:rsidP="007A46C0">
      <w:pPr>
        <w:pStyle w:val="4"/>
        <w:rPr>
          <w:lang w:bidi="he-IL"/>
        </w:rPr>
      </w:pPr>
      <w:r>
        <w:rPr>
          <w:lang w:bidi="he-IL"/>
        </w:rPr>
        <w:t xml:space="preserve">Сведения </w:t>
      </w:r>
      <w:r w:rsidR="00D3719C">
        <w:rPr>
          <w:lang w:bidi="he-IL"/>
        </w:rPr>
        <w:t>Екклесиаст</w:t>
      </w:r>
      <w:r>
        <w:rPr>
          <w:lang w:bidi="he-IL"/>
        </w:rPr>
        <w:t>а о самом себе и своих современниках</w:t>
      </w:r>
    </w:p>
    <w:p w:rsidR="00D82EC7" w:rsidRDefault="00D82EC7" w:rsidP="007A46C0">
      <w:pPr>
        <w:rPr>
          <w:lang w:bidi="he-IL"/>
        </w:rPr>
      </w:pPr>
      <w:r w:rsidRPr="00D82EC7">
        <w:rPr>
          <w:lang w:bidi="he-IL"/>
        </w:rPr>
        <w:t xml:space="preserve">Сопоставляя многие исторические показания, делаемые </w:t>
      </w:r>
      <w:r w:rsidR="00D3719C">
        <w:rPr>
          <w:lang w:bidi="he-IL"/>
        </w:rPr>
        <w:t>Екклеси</w:t>
      </w:r>
      <w:r w:rsidR="00D3719C">
        <w:rPr>
          <w:lang w:bidi="he-IL"/>
        </w:rPr>
        <w:t>а</w:t>
      </w:r>
      <w:r w:rsidR="00D3719C">
        <w:rPr>
          <w:lang w:bidi="he-IL"/>
        </w:rPr>
        <w:t>ст</w:t>
      </w:r>
      <w:r w:rsidRPr="00D82EC7">
        <w:rPr>
          <w:lang w:bidi="he-IL"/>
        </w:rPr>
        <w:t>ом о себе и своих современниках, с приведенными свидетельствами и</w:t>
      </w:r>
      <w:r w:rsidRPr="00D82EC7">
        <w:rPr>
          <w:lang w:bidi="he-IL"/>
        </w:rPr>
        <w:t>с</w:t>
      </w:r>
      <w:r w:rsidRPr="00D82EC7">
        <w:rPr>
          <w:lang w:bidi="he-IL"/>
        </w:rPr>
        <w:t>торических ветхозаветных книг о Соломоне и его царстве в последние г</w:t>
      </w:r>
      <w:r w:rsidRPr="00D82EC7">
        <w:rPr>
          <w:lang w:bidi="he-IL"/>
        </w:rPr>
        <w:t>о</w:t>
      </w:r>
      <w:r w:rsidRPr="00D82EC7">
        <w:rPr>
          <w:lang w:bidi="he-IL"/>
        </w:rPr>
        <w:lastRenderedPageBreak/>
        <w:t xml:space="preserve">ды его правления, исследователи находят между ними много соответствия, и в книге </w:t>
      </w:r>
      <w:r w:rsidR="00D3719C">
        <w:rPr>
          <w:lang w:bidi="he-IL"/>
        </w:rPr>
        <w:t>Екклесиаст</w:t>
      </w:r>
      <w:r w:rsidRPr="00D82EC7">
        <w:rPr>
          <w:lang w:bidi="he-IL"/>
        </w:rPr>
        <w:t xml:space="preserve"> много прозрачных указаний на Соломона и его эп</w:t>
      </w:r>
      <w:r w:rsidRPr="00D82EC7">
        <w:rPr>
          <w:lang w:bidi="he-IL"/>
        </w:rPr>
        <w:t>о</w:t>
      </w:r>
      <w:r w:rsidRPr="00D82EC7">
        <w:rPr>
          <w:lang w:bidi="he-IL"/>
        </w:rPr>
        <w:t>ху. Так: а) он начинает свою книгу признанием «суетности» всех «трудов» человеческих и отсутствием памяти о них у людей (Еккл.1:3, 11). Выше было уже показано полное соответствие этого признания душевному с</w:t>
      </w:r>
      <w:r w:rsidRPr="00D82EC7">
        <w:rPr>
          <w:lang w:bidi="he-IL"/>
        </w:rPr>
        <w:t>о</w:t>
      </w:r>
      <w:r w:rsidRPr="00D82EC7">
        <w:rPr>
          <w:lang w:bidi="he-IL"/>
        </w:rPr>
        <w:t xml:space="preserve">стоянию Соломона в указанное время. б) «Я, </w:t>
      </w:r>
      <w:r w:rsidR="00D3719C">
        <w:rPr>
          <w:lang w:bidi="he-IL"/>
        </w:rPr>
        <w:t>Екклесиаст</w:t>
      </w:r>
      <w:r w:rsidRPr="00D82EC7">
        <w:rPr>
          <w:lang w:bidi="he-IL"/>
        </w:rPr>
        <w:t>, был</w:t>
      </w:r>
      <w:proofErr w:type="gramStart"/>
      <w:r w:rsidRPr="00D82EC7">
        <w:rPr>
          <w:lang w:bidi="he-IL"/>
        </w:rPr>
        <w:t xml:space="preserve"> () </w:t>
      </w:r>
      <w:proofErr w:type="gramEnd"/>
      <w:r w:rsidRPr="00D82EC7">
        <w:rPr>
          <w:lang w:bidi="he-IL"/>
        </w:rPr>
        <w:t xml:space="preserve">царем над Израилем в Иерусалиме» (Еккл.1:12), – продолжает свою речь </w:t>
      </w:r>
      <w:r w:rsidR="00D3719C">
        <w:rPr>
          <w:lang w:bidi="he-IL"/>
        </w:rPr>
        <w:t>Екклесиаст</w:t>
      </w:r>
      <w:r w:rsidRPr="00D82EC7">
        <w:rPr>
          <w:lang w:bidi="he-IL"/>
        </w:rPr>
        <w:t xml:space="preserve">. </w:t>
      </w:r>
      <w:proofErr w:type="gramStart"/>
      <w:r w:rsidRPr="00D82EC7">
        <w:rPr>
          <w:lang w:bidi="he-IL"/>
        </w:rPr>
        <w:t>И это горькое выражение вполне уместно в устах Соломона, сознававшего уже свое полное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w:t>
      </w:r>
      <w:r w:rsidRPr="00D82EC7">
        <w:rPr>
          <w:lang w:bidi="he-IL"/>
        </w:rPr>
        <w:t>о</w:t>
      </w:r>
      <w:r w:rsidRPr="00D82EC7">
        <w:rPr>
          <w:lang w:bidi="he-IL"/>
        </w:rPr>
        <w:t>должительного царствования, в) Продолжением того же грустного созн</w:t>
      </w:r>
      <w:r w:rsidRPr="00D82EC7">
        <w:rPr>
          <w:lang w:bidi="he-IL"/>
        </w:rPr>
        <w:t>а</w:t>
      </w:r>
      <w:r w:rsidRPr="00D82EC7">
        <w:rPr>
          <w:lang w:bidi="he-IL"/>
        </w:rPr>
        <w:t xml:space="preserve">ния и более ясным указанием на Соломона служат следующие слова </w:t>
      </w:r>
      <w:r w:rsidR="00D3719C">
        <w:rPr>
          <w:lang w:bidi="he-IL"/>
        </w:rPr>
        <w:t>Е</w:t>
      </w:r>
      <w:r w:rsidR="00D3719C">
        <w:rPr>
          <w:lang w:bidi="he-IL"/>
        </w:rPr>
        <w:t>к</w:t>
      </w:r>
      <w:r w:rsidR="00D3719C">
        <w:rPr>
          <w:lang w:bidi="he-IL"/>
        </w:rPr>
        <w:t>клесиаст</w:t>
      </w:r>
      <w:r w:rsidRPr="00D82EC7">
        <w:rPr>
          <w:lang w:bidi="he-IL"/>
        </w:rPr>
        <w:t>а: «лучше бедный, но умный юноша, нежели старый</w:t>
      </w:r>
      <w:proofErr w:type="gramEnd"/>
      <w:r w:rsidRPr="00D82EC7">
        <w:rPr>
          <w:lang w:bidi="he-IL"/>
        </w:rPr>
        <w:t>, но неразу</w:t>
      </w:r>
      <w:r w:rsidRPr="00D82EC7">
        <w:rPr>
          <w:lang w:bidi="he-IL"/>
        </w:rPr>
        <w:t>м</w:t>
      </w:r>
      <w:r w:rsidRPr="00D82EC7">
        <w:rPr>
          <w:lang w:bidi="he-IL"/>
        </w:rPr>
        <w:t>ный царь, который не умеет принимать советы. Ибо тот (юноша) из темн</w:t>
      </w:r>
      <w:r w:rsidRPr="00D82EC7">
        <w:rPr>
          <w:lang w:bidi="he-IL"/>
        </w:rPr>
        <w:t>и</w:t>
      </w:r>
      <w:r w:rsidRPr="00D82EC7">
        <w:rPr>
          <w:lang w:bidi="he-IL"/>
        </w:rPr>
        <w:t xml:space="preserve">цы выйдет на царство, хотя родился в царстве своем бедным. Видел я всех живущих с этим другим </w:t>
      </w:r>
      <w:proofErr w:type="spellStart"/>
      <w:r w:rsidRPr="00D82EC7">
        <w:rPr>
          <w:lang w:bidi="he-IL"/>
        </w:rPr>
        <w:t>юношею</w:t>
      </w:r>
      <w:proofErr w:type="spellEnd"/>
      <w:r w:rsidRPr="00D82EC7">
        <w:rPr>
          <w:lang w:bidi="he-IL"/>
        </w:rPr>
        <w:t xml:space="preserve">, который займет место того (т. е. царя). </w:t>
      </w:r>
      <w:proofErr w:type="gramStart"/>
      <w:r w:rsidRPr="00D82EC7">
        <w:rPr>
          <w:lang w:bidi="he-IL"/>
        </w:rPr>
        <w:t>Не было числа всему народу, который был перед ним (т. е. царем), хотя позднейшие (т. е. потомки) не порадуются им» (Еккл.4:13–16).</w:t>
      </w:r>
      <w:proofErr w:type="gramEnd"/>
      <w:r w:rsidRPr="00D82EC7">
        <w:rPr>
          <w:lang w:bidi="he-IL"/>
        </w:rPr>
        <w:t xml:space="preserve"> По соп</w:t>
      </w:r>
      <w:r w:rsidRPr="00D82EC7">
        <w:rPr>
          <w:lang w:bidi="he-IL"/>
        </w:rPr>
        <w:t>о</w:t>
      </w:r>
      <w:r w:rsidRPr="00D82EC7">
        <w:rPr>
          <w:lang w:bidi="he-IL"/>
        </w:rPr>
        <w:t>ставлению со всеми прежде указанными соображениями, очень справедл</w:t>
      </w:r>
      <w:r w:rsidRPr="00D82EC7">
        <w:rPr>
          <w:lang w:bidi="he-IL"/>
        </w:rPr>
        <w:t>и</w:t>
      </w:r>
      <w:r w:rsidRPr="00D82EC7">
        <w:rPr>
          <w:lang w:bidi="he-IL"/>
        </w:rPr>
        <w:t xml:space="preserve">во видеть здесь в старом и неразумном царе самого Соломона, а в мудром, хотя и бедном и сидящем в темнице юноше, </w:t>
      </w:r>
      <w:proofErr w:type="spellStart"/>
      <w:r w:rsidRPr="00D82EC7">
        <w:rPr>
          <w:lang w:bidi="he-IL"/>
        </w:rPr>
        <w:t>Иеровоама</w:t>
      </w:r>
      <w:proofErr w:type="spellEnd"/>
      <w:r w:rsidRPr="00D82EC7">
        <w:rPr>
          <w:lang w:bidi="he-IL"/>
        </w:rPr>
        <w:t>; юношу – сына вдовы (3Цар.11:26, 28), может быть по доносам Соломоновых шпионов с</w:t>
      </w:r>
      <w:r w:rsidRPr="00D82EC7">
        <w:rPr>
          <w:lang w:bidi="he-IL"/>
        </w:rPr>
        <w:t>и</w:t>
      </w:r>
      <w:r w:rsidRPr="00D82EC7">
        <w:rPr>
          <w:lang w:bidi="he-IL"/>
        </w:rPr>
        <w:t xml:space="preserve">девшего в темнице и оттуда уже бежавшего в Египет (3Цар.11:40). Перед старым царем благоговели некогда все народы: так было с Соломоном (3Цар.10:23–25), но потомки его, за его </w:t>
      </w:r>
      <w:proofErr w:type="gramStart"/>
      <w:r w:rsidRPr="00D82EC7">
        <w:rPr>
          <w:lang w:bidi="he-IL"/>
        </w:rPr>
        <w:t>грехи</w:t>
      </w:r>
      <w:proofErr w:type="gramEnd"/>
      <w:r w:rsidRPr="00D82EC7">
        <w:rPr>
          <w:lang w:bidi="he-IL"/>
        </w:rPr>
        <w:t xml:space="preserve"> лишавшиеся большей части царства, не порадуются ему; таково естественное ожидание Соломона, к</w:t>
      </w:r>
      <w:r w:rsidRPr="00D82EC7">
        <w:rPr>
          <w:lang w:bidi="he-IL"/>
        </w:rPr>
        <w:t>о</w:t>
      </w:r>
      <w:r w:rsidRPr="00D82EC7">
        <w:rPr>
          <w:lang w:bidi="he-IL"/>
        </w:rPr>
        <w:t xml:space="preserve">гда он сам услышал от Господа откровение об этом (3Цар.11:11–13). </w:t>
      </w:r>
      <w:proofErr w:type="gramStart"/>
      <w:r w:rsidRPr="00D82EC7">
        <w:rPr>
          <w:lang w:bidi="he-IL"/>
        </w:rPr>
        <w:t>На те</w:t>
      </w:r>
      <w:proofErr w:type="gramEnd"/>
      <w:r w:rsidRPr="00D82EC7">
        <w:rPr>
          <w:lang w:bidi="he-IL"/>
        </w:rPr>
        <w:t xml:space="preserve"> же факты и соображения наводят и следующие слова </w:t>
      </w:r>
      <w:r w:rsidR="00D3719C">
        <w:rPr>
          <w:lang w:bidi="he-IL"/>
        </w:rPr>
        <w:t>Екклесиаст</w:t>
      </w:r>
      <w:r w:rsidRPr="00D82EC7">
        <w:rPr>
          <w:lang w:bidi="he-IL"/>
        </w:rPr>
        <w:t>а: «благо тебе земля, когда царь у тебя из благородного рода» (Еккл.10:16–17). Оч</w:t>
      </w:r>
      <w:r w:rsidRPr="00D82EC7">
        <w:rPr>
          <w:lang w:bidi="he-IL"/>
        </w:rPr>
        <w:t>е</w:t>
      </w:r>
      <w:r w:rsidRPr="00D82EC7">
        <w:rPr>
          <w:lang w:bidi="he-IL"/>
        </w:rPr>
        <w:lastRenderedPageBreak/>
        <w:t xml:space="preserve">видно, здесь противополагается </w:t>
      </w:r>
      <w:proofErr w:type="spellStart"/>
      <w:r w:rsidRPr="00D82EC7">
        <w:rPr>
          <w:lang w:bidi="he-IL"/>
        </w:rPr>
        <w:t>Ровоам</w:t>
      </w:r>
      <w:proofErr w:type="spellEnd"/>
      <w:r w:rsidRPr="00D82EC7">
        <w:rPr>
          <w:lang w:bidi="he-IL"/>
        </w:rPr>
        <w:t xml:space="preserve"> </w:t>
      </w:r>
      <w:proofErr w:type="spellStart"/>
      <w:r w:rsidRPr="00D82EC7">
        <w:rPr>
          <w:lang w:bidi="he-IL"/>
        </w:rPr>
        <w:t>Иеровоаму</w:t>
      </w:r>
      <w:proofErr w:type="spellEnd"/>
      <w:r w:rsidRPr="00D82EC7">
        <w:rPr>
          <w:lang w:bidi="he-IL"/>
        </w:rPr>
        <w:t xml:space="preserve">. В тесной и несколько пояснительной связи с рассмотренным признанием </w:t>
      </w:r>
      <w:r w:rsidR="00D3719C">
        <w:rPr>
          <w:lang w:bidi="he-IL"/>
        </w:rPr>
        <w:t>Екклесиаст</w:t>
      </w:r>
      <w:r w:rsidRPr="00D82EC7">
        <w:rPr>
          <w:lang w:bidi="he-IL"/>
        </w:rPr>
        <w:t>а стоит и следующее грустное сознание его: «и возненавидел я весь труд мой…, п</w:t>
      </w:r>
      <w:r w:rsidRPr="00D82EC7">
        <w:rPr>
          <w:lang w:bidi="he-IL"/>
        </w:rPr>
        <w:t>о</w:t>
      </w:r>
      <w:r w:rsidRPr="00D82EC7">
        <w:rPr>
          <w:lang w:bidi="he-IL"/>
        </w:rPr>
        <w:t>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припоминается неразу</w:t>
      </w:r>
      <w:r w:rsidRPr="00D82EC7">
        <w:rPr>
          <w:lang w:bidi="he-IL"/>
        </w:rPr>
        <w:t>м</w:t>
      </w:r>
      <w:r w:rsidRPr="00D82EC7">
        <w:rPr>
          <w:lang w:bidi="he-IL"/>
        </w:rPr>
        <w:t xml:space="preserve">ный поступок </w:t>
      </w:r>
      <w:proofErr w:type="spellStart"/>
      <w:r w:rsidRPr="00D82EC7">
        <w:rPr>
          <w:lang w:bidi="he-IL"/>
        </w:rPr>
        <w:t>Ровоама</w:t>
      </w:r>
      <w:proofErr w:type="spellEnd"/>
      <w:r w:rsidRPr="00D82EC7">
        <w:rPr>
          <w:lang w:bidi="he-IL"/>
        </w:rPr>
        <w:t xml:space="preserve"> с предложением израильских старейшин «обле</w:t>
      </w:r>
      <w:r w:rsidRPr="00D82EC7">
        <w:rPr>
          <w:lang w:bidi="he-IL"/>
        </w:rPr>
        <w:t>г</w:t>
      </w:r>
      <w:r w:rsidRPr="00D82EC7">
        <w:rPr>
          <w:lang w:bidi="he-IL"/>
        </w:rPr>
        <w:t>чить иго</w:t>
      </w:r>
      <w:proofErr w:type="gramStart"/>
      <w:r w:rsidRPr="00D82EC7">
        <w:rPr>
          <w:lang w:bidi="he-IL"/>
        </w:rPr>
        <w:t>,»</w:t>
      </w:r>
      <w:proofErr w:type="gramEnd"/>
      <w:r w:rsidRPr="00D82EC7">
        <w:rPr>
          <w:lang w:bidi="he-IL"/>
        </w:rPr>
        <w:t xml:space="preserve"> наложенное на них отцом; неразумная и самохвальная речь его: «мизинец мой толще чресл отца моего» и т. п. (3Цар.12:8–15). </w:t>
      </w:r>
      <w:proofErr w:type="gramStart"/>
      <w:r w:rsidRPr="00D82EC7">
        <w:rPr>
          <w:lang w:bidi="he-IL"/>
        </w:rPr>
        <w:t>Премудрый</w:t>
      </w:r>
      <w:proofErr w:type="gramEnd"/>
      <w:r w:rsidRPr="00D82EC7">
        <w:rPr>
          <w:lang w:bidi="he-IL"/>
        </w:rPr>
        <w:t xml:space="preserve"> </w:t>
      </w:r>
      <w:proofErr w:type="spellStart"/>
      <w:r w:rsidRPr="00D82EC7">
        <w:rPr>
          <w:lang w:bidi="he-IL"/>
        </w:rPr>
        <w:t>Сирах</w:t>
      </w:r>
      <w:proofErr w:type="spellEnd"/>
      <w:r w:rsidRPr="00D82EC7">
        <w:rPr>
          <w:lang w:bidi="he-IL"/>
        </w:rPr>
        <w:t xml:space="preserve"> прямо называет </w:t>
      </w:r>
      <w:proofErr w:type="spellStart"/>
      <w:r w:rsidRPr="00D82EC7">
        <w:rPr>
          <w:lang w:bidi="he-IL"/>
        </w:rPr>
        <w:t>Ровоама</w:t>
      </w:r>
      <w:proofErr w:type="spellEnd"/>
      <w:r w:rsidRPr="00D82EC7">
        <w:rPr>
          <w:lang w:bidi="he-IL"/>
        </w:rPr>
        <w:t xml:space="preserve"> «безумием народу, скудным разумом» (Сир.47:27–28). Конечно, и ранее восшествия </w:t>
      </w:r>
      <w:proofErr w:type="spellStart"/>
      <w:r w:rsidRPr="00D82EC7">
        <w:rPr>
          <w:lang w:bidi="he-IL"/>
        </w:rPr>
        <w:t>Ровоама</w:t>
      </w:r>
      <w:proofErr w:type="spellEnd"/>
      <w:r w:rsidRPr="00D82EC7">
        <w:rPr>
          <w:lang w:bidi="he-IL"/>
        </w:rPr>
        <w:t xml:space="preserve"> на престол мудрый отец хорошо замечал его скудоумие, так как Ровоам 41 года вступил на престол (3Цар.14:21) и достаточно было времени обнаружиться его глуп</w:t>
      </w:r>
      <w:r w:rsidRPr="00D82EC7">
        <w:rPr>
          <w:lang w:bidi="he-IL"/>
        </w:rPr>
        <w:t>о</w:t>
      </w:r>
      <w:r w:rsidRPr="00D82EC7">
        <w:rPr>
          <w:lang w:bidi="he-IL"/>
        </w:rPr>
        <w:t>сти. И потому-то Соломон жалел, что его труд достанется такому нед</w:t>
      </w:r>
      <w:r w:rsidRPr="00D82EC7">
        <w:rPr>
          <w:lang w:bidi="he-IL"/>
        </w:rPr>
        <w:t>о</w:t>
      </w:r>
      <w:r w:rsidRPr="00D82EC7">
        <w:rPr>
          <w:lang w:bidi="he-IL"/>
        </w:rPr>
        <w:t xml:space="preserve">стойному преемнику. Из откровения Господня Соломон также знал, что большая часть его труда достанется </w:t>
      </w:r>
      <w:proofErr w:type="spellStart"/>
      <w:r w:rsidRPr="00D82EC7">
        <w:rPr>
          <w:lang w:bidi="he-IL"/>
        </w:rPr>
        <w:t>Иеровоаму</w:t>
      </w:r>
      <w:proofErr w:type="spellEnd"/>
      <w:r w:rsidRPr="00D82EC7">
        <w:rPr>
          <w:lang w:bidi="he-IL"/>
        </w:rPr>
        <w:t>, вполне неизвестному, ч</w:t>
      </w:r>
      <w:r w:rsidRPr="00D82EC7">
        <w:rPr>
          <w:lang w:bidi="he-IL"/>
        </w:rPr>
        <w:t>у</w:t>
      </w:r>
      <w:r w:rsidRPr="00D82EC7">
        <w:rPr>
          <w:lang w:bidi="he-IL"/>
        </w:rPr>
        <w:t>жому и даже враждебному человеку</w:t>
      </w:r>
      <w:proofErr w:type="gramStart"/>
      <w:r w:rsidRPr="00D82EC7">
        <w:rPr>
          <w:lang w:bidi="he-IL"/>
        </w:rPr>
        <w:t>… П</w:t>
      </w:r>
      <w:proofErr w:type="gramEnd"/>
      <w:r w:rsidRPr="00D82EC7">
        <w:rPr>
          <w:lang w:bidi="he-IL"/>
        </w:rPr>
        <w:t xml:space="preserve">о указанным мотивам понятна скорбь </w:t>
      </w:r>
      <w:r w:rsidR="00D3719C">
        <w:rPr>
          <w:lang w:bidi="he-IL"/>
        </w:rPr>
        <w:t>Екклесиаст</w:t>
      </w:r>
      <w:r w:rsidRPr="00D82EC7">
        <w:rPr>
          <w:lang w:bidi="he-IL"/>
        </w:rPr>
        <w:t xml:space="preserve">а-Соломона. г) Довольно ясно указывают на Соломона, его эпоху и душевное настроение, часто высказываемые </w:t>
      </w:r>
      <w:r w:rsidR="00D3719C">
        <w:rPr>
          <w:lang w:bidi="he-IL"/>
        </w:rPr>
        <w:t>Екклесиаст</w:t>
      </w:r>
      <w:r w:rsidRPr="00D82EC7">
        <w:rPr>
          <w:lang w:bidi="he-IL"/>
        </w:rPr>
        <w:t xml:space="preserve">ом следующие советы: «нашел я, что горче смерти женщина, потому что она – сеть, и сердце ее – силки, руки ее – оковы, добрый пред Богом спасется от нее, а грешник уловлен будет ею» (Еккл.7:26). Собственное падение через женщин слышится в этом наблюдении Соломона. Еще: «слово царское храни, ради клятвы пред Богом. Где слово царя, там власть, и кто скажет ему: что ты делаешь? (8:2–4). Если </w:t>
      </w:r>
      <w:proofErr w:type="gramStart"/>
      <w:r w:rsidRPr="00D82EC7">
        <w:rPr>
          <w:lang w:bidi="he-IL"/>
        </w:rPr>
        <w:t>увидишь</w:t>
      </w:r>
      <w:proofErr w:type="gramEnd"/>
      <w:r w:rsidRPr="00D82EC7">
        <w:rPr>
          <w:lang w:bidi="he-IL"/>
        </w:rPr>
        <w:t xml:space="preserve"> в какой стране притеснение бедному и нарушение суда и правды, то не удивляйся (или точнее: не см</w:t>
      </w:r>
      <w:r w:rsidRPr="00D82EC7">
        <w:rPr>
          <w:lang w:bidi="he-IL"/>
        </w:rPr>
        <w:t>у</w:t>
      </w:r>
      <w:r w:rsidRPr="00D82EC7">
        <w:rPr>
          <w:lang w:bidi="he-IL"/>
        </w:rPr>
        <w:t>щайся, не теряйся), потому что над высоким наблюдает высший, а над н</w:t>
      </w:r>
      <w:r w:rsidRPr="00D82EC7">
        <w:rPr>
          <w:lang w:bidi="he-IL"/>
        </w:rPr>
        <w:t>и</w:t>
      </w:r>
      <w:r w:rsidRPr="00D82EC7">
        <w:rPr>
          <w:lang w:bidi="he-IL"/>
        </w:rPr>
        <w:t xml:space="preserve">ми </w:t>
      </w:r>
      <w:proofErr w:type="spellStart"/>
      <w:r w:rsidRPr="00D82EC7">
        <w:rPr>
          <w:lang w:bidi="he-IL"/>
        </w:rPr>
        <w:t>еше</w:t>
      </w:r>
      <w:proofErr w:type="spellEnd"/>
      <w:r w:rsidRPr="00D82EC7">
        <w:rPr>
          <w:lang w:bidi="he-IL"/>
        </w:rPr>
        <w:t xml:space="preserve"> высший. Превосходство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w:t>
      </w:r>
      <w:r w:rsidRPr="00D82EC7">
        <w:rPr>
          <w:lang w:bidi="he-IL"/>
        </w:rPr>
        <w:lastRenderedPageBreak/>
        <w:t>(7:21). Бывает время, когда человек властвует над человеком во вред ему</w:t>
      </w:r>
      <w:proofErr w:type="gramStart"/>
      <w:r w:rsidRPr="00D82EC7">
        <w:rPr>
          <w:lang w:bidi="he-IL"/>
        </w:rPr>
        <w:t>… Н</w:t>
      </w:r>
      <w:proofErr w:type="gramEnd"/>
      <w:r w:rsidRPr="00D82EC7">
        <w:rPr>
          <w:lang w:bidi="he-IL"/>
        </w:rPr>
        <w:t xml:space="preserve">е скоро совершается суд над худыми делами… но… хотя грешник сто раз делает зло и коснеет в нем, но я знаю, что благо будет боящимся Бога» (Еккл.8:9–12). Общий вывод: «даже и в мыслях твоих не злословь </w:t>
      </w:r>
      <w:proofErr w:type="gramStart"/>
      <w:r w:rsidRPr="00D82EC7">
        <w:rPr>
          <w:lang w:bidi="he-IL"/>
        </w:rPr>
        <w:t>царя</w:t>
      </w:r>
      <w:proofErr w:type="gramEnd"/>
      <w:r w:rsidRPr="00D82EC7">
        <w:rPr>
          <w:lang w:bidi="he-IL"/>
        </w:rPr>
        <w:t xml:space="preserve">… потому что птица небесная может </w:t>
      </w:r>
      <w:proofErr w:type="spellStart"/>
      <w:r w:rsidRPr="00D82EC7">
        <w:rPr>
          <w:lang w:bidi="he-IL"/>
        </w:rPr>
        <w:t>перенест</w:t>
      </w:r>
      <w:proofErr w:type="spellEnd"/>
      <w:r w:rsidRPr="00D82EC7">
        <w:rPr>
          <w:lang w:bidi="he-IL"/>
        </w:rPr>
        <w:t xml:space="preserve"> слово твое и крылатая </w:t>
      </w:r>
      <w:proofErr w:type="spellStart"/>
      <w:r w:rsidRPr="00D82EC7">
        <w:rPr>
          <w:lang w:bidi="he-IL"/>
        </w:rPr>
        <w:t>перен</w:t>
      </w:r>
      <w:r w:rsidRPr="00D82EC7">
        <w:rPr>
          <w:lang w:bidi="he-IL"/>
        </w:rPr>
        <w:t>е</w:t>
      </w:r>
      <w:r w:rsidRPr="00D82EC7">
        <w:rPr>
          <w:lang w:bidi="he-IL"/>
        </w:rPr>
        <w:t>сть</w:t>
      </w:r>
      <w:proofErr w:type="spellEnd"/>
      <w:r w:rsidRPr="00D82EC7">
        <w:rPr>
          <w:lang w:bidi="he-IL"/>
        </w:rPr>
        <w:t xml:space="preserve"> речь твою» (Еккл.10:20). – Все изложенные советы и наблюдения суть точные снимки с периода правления Соломона, множества чиновников и правителей, жадных и несправедливых, народного недовольства ими и ц</w:t>
      </w:r>
      <w:r w:rsidRPr="00D82EC7">
        <w:rPr>
          <w:lang w:bidi="he-IL"/>
        </w:rPr>
        <w:t>а</w:t>
      </w:r>
      <w:r w:rsidRPr="00D82EC7">
        <w:rPr>
          <w:lang w:bidi="he-IL"/>
        </w:rPr>
        <w:t xml:space="preserve">рем, – и отражают желание Соломона убедить народ оставаться верным ему и его роду. Предсмертная прощальная </w:t>
      </w:r>
      <w:proofErr w:type="spellStart"/>
      <w:r w:rsidRPr="00D82EC7">
        <w:rPr>
          <w:lang w:bidi="he-IL"/>
        </w:rPr>
        <w:t>когелетная</w:t>
      </w:r>
      <w:proofErr w:type="spellEnd"/>
      <w:r w:rsidRPr="00D82EC7">
        <w:rPr>
          <w:lang w:bidi="he-IL"/>
        </w:rPr>
        <w:t xml:space="preserve"> речь Соломона в них очень ясно отразилась!</w:t>
      </w:r>
    </w:p>
    <w:p w:rsidR="00D82EC7" w:rsidRDefault="00D82EC7" w:rsidP="007A46C0">
      <w:pPr>
        <w:pStyle w:val="4"/>
        <w:rPr>
          <w:lang w:bidi="he-IL"/>
        </w:rPr>
      </w:pPr>
      <w:r>
        <w:rPr>
          <w:lang w:bidi="he-IL"/>
        </w:rPr>
        <w:t xml:space="preserve">Сходство книги </w:t>
      </w:r>
      <w:r w:rsidR="00D3719C">
        <w:rPr>
          <w:lang w:bidi="he-IL"/>
        </w:rPr>
        <w:t>Екклесиа</w:t>
      </w:r>
      <w:proofErr w:type="gramStart"/>
      <w:r w:rsidR="00D3719C">
        <w:rPr>
          <w:lang w:bidi="he-IL"/>
        </w:rPr>
        <w:t>ст</w:t>
      </w:r>
      <w:r>
        <w:rPr>
          <w:lang w:bidi="he-IL"/>
        </w:rPr>
        <w:t xml:space="preserve"> с др</w:t>
      </w:r>
      <w:proofErr w:type="gramEnd"/>
      <w:r>
        <w:rPr>
          <w:lang w:bidi="he-IL"/>
        </w:rPr>
        <w:t>угими произведениями Соломона</w:t>
      </w:r>
    </w:p>
    <w:p w:rsidR="00E87EA0" w:rsidRDefault="00E87EA0" w:rsidP="007A46C0">
      <w:pPr>
        <w:rPr>
          <w:lang w:bidi="he-IL"/>
        </w:rPr>
      </w:pPr>
      <w:r>
        <w:rPr>
          <w:lang w:bidi="he-IL"/>
        </w:rPr>
        <w:t xml:space="preserve">Книга Екклесиаст не является филологически уникальной в ряду других книг приписываемых Соломону. Напротив, весьма </w:t>
      </w:r>
      <w:proofErr w:type="gramStart"/>
      <w:r>
        <w:rPr>
          <w:lang w:bidi="he-IL"/>
        </w:rPr>
        <w:t>з</w:t>
      </w:r>
      <w:r w:rsidR="00D82EC7" w:rsidRPr="00D82EC7">
        <w:rPr>
          <w:lang w:bidi="he-IL"/>
        </w:rPr>
        <w:t>аметно знач</w:t>
      </w:r>
      <w:r w:rsidR="00D82EC7" w:rsidRPr="00D82EC7">
        <w:rPr>
          <w:lang w:bidi="he-IL"/>
        </w:rPr>
        <w:t>и</w:t>
      </w:r>
      <w:r w:rsidR="00D82EC7" w:rsidRPr="00D82EC7">
        <w:rPr>
          <w:lang w:bidi="he-IL"/>
        </w:rPr>
        <w:t>тельное</w:t>
      </w:r>
      <w:proofErr w:type="gramEnd"/>
      <w:r w:rsidR="00D82EC7" w:rsidRPr="00D82EC7">
        <w:rPr>
          <w:lang w:bidi="he-IL"/>
        </w:rPr>
        <w:t xml:space="preserve">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 xml:space="preserve">Протоиерей Александр </w:t>
      </w:r>
      <w:proofErr w:type="spellStart"/>
      <w:r>
        <w:rPr>
          <w:lang w:bidi="he-IL"/>
        </w:rPr>
        <w:t>Классен</w:t>
      </w:r>
      <w:proofErr w:type="spellEnd"/>
      <w:r>
        <w:rPr>
          <w:lang w:bidi="he-IL"/>
        </w:rPr>
        <w:t xml:space="preserve">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w:t>
      </w:r>
      <w:r w:rsidR="00E87EA0">
        <w:rPr>
          <w:lang w:bidi="he-IL"/>
        </w:rPr>
        <w:t>6</w:t>
      </w:r>
      <w:r w:rsidR="00E87EA0">
        <w:rPr>
          <w:lang w:bidi="he-IL"/>
        </w:rPr>
        <w:fldChar w:fldCharType="end"/>
      </w:r>
      <w:r w:rsidR="00E87EA0" w:rsidRPr="00E87EA0">
        <w:rPr>
          <w:lang w:bidi="he-IL"/>
        </w:rPr>
        <w:t>]</w:t>
      </w:r>
      <w:r w:rsidR="00E87EA0">
        <w:rPr>
          <w:lang w:bidi="he-IL"/>
        </w:rPr>
        <w:t xml:space="preserve">: </w:t>
      </w:r>
    </w:p>
    <w:tbl>
      <w:tblPr>
        <w:tblStyle w:val="afc"/>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 xml:space="preserve">Об увлечении женщинами и </w:t>
            </w:r>
            <w:proofErr w:type="gramStart"/>
            <w:r w:rsidRPr="00603486">
              <w:rPr>
                <w:lang w:bidi="he-IL"/>
              </w:rPr>
              <w:t>распутстве</w:t>
            </w:r>
            <w:proofErr w:type="gramEnd"/>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О кроткой речи и значении её в глазах гневного начальника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lastRenderedPageBreak/>
              <w:t>Еккл</w:t>
            </w:r>
            <w:proofErr w:type="spellEnd"/>
            <w:r w:rsidRPr="00603486">
              <w:rPr>
                <w:lang w:bidi="he-IL"/>
              </w:rPr>
              <w:t>.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proofErr w:type="spellStart"/>
            <w:r w:rsidRPr="008D484F">
              <w:rPr>
                <w:lang w:bidi="he-IL"/>
              </w:rPr>
              <w:t>Еккл</w:t>
            </w:r>
            <w:proofErr w:type="spellEnd"/>
            <w:r w:rsidRPr="008D484F">
              <w:rPr>
                <w:lang w:bidi="he-IL"/>
              </w:rPr>
              <w:t>.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c"/>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10:20</w:t>
            </w:r>
          </w:p>
        </w:tc>
        <w:tc>
          <w:tcPr>
            <w:tcW w:w="3260" w:type="dxa"/>
          </w:tcPr>
          <w:p w:rsidR="0012495A" w:rsidRDefault="0012495A" w:rsidP="00E87EA0">
            <w:pPr>
              <w:spacing w:line="240" w:lineRule="auto"/>
              <w:ind w:firstLine="0"/>
              <w:rPr>
                <w:lang w:bidi="he-IL"/>
              </w:rPr>
            </w:pPr>
            <w:r w:rsidRPr="0012495A">
              <w:rPr>
                <w:lang w:bidi="he-IL"/>
              </w:rPr>
              <w:t xml:space="preserve">Притч. 7:8; </w:t>
            </w:r>
            <w:proofErr w:type="spellStart"/>
            <w:r w:rsidRPr="0012495A">
              <w:rPr>
                <w:lang w:bidi="he-IL"/>
              </w:rPr>
              <w:t>Песн</w:t>
            </w:r>
            <w:proofErr w:type="spellEnd"/>
            <w:r w:rsidRPr="0012495A">
              <w:rPr>
                <w:lang w:bidi="he-IL"/>
              </w:rPr>
              <w:t>.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w:t>
            </w:r>
            <w:proofErr w:type="gramStart"/>
            <w:r w:rsidRPr="0012495A">
              <w:rPr>
                <w:lang w:bidi="he-IL"/>
              </w:rPr>
              <w:t xml:space="preserve"> ,</w:t>
            </w:r>
            <w:proofErr w:type="gramEnd"/>
            <w:r w:rsidRPr="0012495A">
              <w:rPr>
                <w:rtl/>
                <w:lang w:bidi="he-IL"/>
              </w:rPr>
              <w:t>ץצל ץצלה</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r w:rsidRPr="0012495A">
              <w:rPr>
                <w:rtl/>
                <w:lang w:bidi="he-IL"/>
              </w:rPr>
              <w:t>בץל כנף</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חבק ידים</w:t>
            </w:r>
          </w:p>
        </w:tc>
      </w:tr>
      <w:tr w:rsidR="0012495A" w:rsidTr="0012495A">
        <w:tc>
          <w:tcPr>
            <w:tcW w:w="2235" w:type="dxa"/>
          </w:tcPr>
          <w:p w:rsidR="0012495A" w:rsidRP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2:8</w:t>
            </w:r>
          </w:p>
        </w:tc>
        <w:tc>
          <w:tcPr>
            <w:tcW w:w="3260" w:type="dxa"/>
          </w:tcPr>
          <w:p w:rsidR="0012495A" w:rsidRPr="0012495A" w:rsidRDefault="0012495A" w:rsidP="00E87EA0">
            <w:pPr>
              <w:spacing w:line="240" w:lineRule="auto"/>
              <w:ind w:firstLine="0"/>
              <w:rPr>
                <w:lang w:bidi="he-IL"/>
              </w:rPr>
            </w:pPr>
            <w:r w:rsidRPr="0012495A">
              <w:rPr>
                <w:lang w:bidi="he-IL"/>
              </w:rPr>
              <w:t xml:space="preserve">Притч. 19:10; </w:t>
            </w:r>
            <w:proofErr w:type="spellStart"/>
            <w:r w:rsidRPr="0012495A">
              <w:rPr>
                <w:lang w:bidi="he-IL"/>
              </w:rPr>
              <w:t>Песн</w:t>
            </w:r>
            <w:proofErr w:type="spellEnd"/>
            <w:r w:rsidRPr="0012495A">
              <w:rPr>
                <w:lang w:bidi="he-IL"/>
              </w:rPr>
              <w:t>.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r w:rsidRPr="0012495A">
              <w:rPr>
                <w:rtl/>
                <w:lang w:bidi="he-IL"/>
              </w:rPr>
              <w:t>תץנגות</w:t>
            </w:r>
          </w:p>
        </w:tc>
      </w:tr>
    </w:tbl>
    <w:p w:rsidR="0012495A" w:rsidRDefault="0012495A" w:rsidP="007A46C0">
      <w:pPr>
        <w:rPr>
          <w:lang w:bidi="he-IL"/>
        </w:rPr>
      </w:pPr>
    </w:p>
    <w:p w:rsidR="007F0FA9" w:rsidRDefault="001E1C5D" w:rsidP="007A46C0">
      <w:r>
        <w:t>.</w:t>
      </w:r>
      <w:r w:rsidR="007F0FA9">
        <w:br w:type="page"/>
      </w:r>
    </w:p>
    <w:p w:rsidR="007F0FA9" w:rsidRDefault="003E6A60" w:rsidP="007A46C0">
      <w:pPr>
        <w:pStyle w:val="1"/>
      </w:pPr>
      <w:bookmarkStart w:id="15" w:name="_Toc72499216"/>
      <w:r>
        <w:lastRenderedPageBreak/>
        <w:t xml:space="preserve">2. </w:t>
      </w:r>
      <w:r w:rsidR="007F0FA9">
        <w:t>КАНОНИЧЕСКОЕ ДОСТОИНСТВО КНИГИ</w:t>
      </w:r>
      <w:r w:rsidR="00DA24B9">
        <w:t xml:space="preserve"> </w:t>
      </w:r>
      <w:r w:rsidR="00D3719C">
        <w:t>ЕККЛЕСИАСТ</w:t>
      </w:r>
      <w:bookmarkEnd w:id="15"/>
    </w:p>
    <w:p w:rsidR="001A3A58" w:rsidRDefault="003F0B00" w:rsidP="007A46C0">
      <w:pPr>
        <w:rPr>
          <w:lang w:bidi="he-IL"/>
        </w:rPr>
      </w:pPr>
      <w:r>
        <w:rPr>
          <w:lang w:bidi="he-IL"/>
        </w:rPr>
        <w:t>С</w:t>
      </w:r>
      <w:r w:rsidRPr="0031249E">
        <w:rPr>
          <w:lang w:bidi="he-IL"/>
        </w:rPr>
        <w:t>уществовало</w:t>
      </w:r>
      <w:r>
        <w:rPr>
          <w:lang w:bidi="he-IL"/>
        </w:rPr>
        <w:t xml:space="preserve"> немало</w:t>
      </w:r>
      <w:r w:rsidRPr="0031249E">
        <w:rPr>
          <w:lang w:bidi="he-IL"/>
        </w:rPr>
        <w:t xml:space="preserve"> недоумений по вопросу и о каноническом д</w:t>
      </w:r>
      <w:r w:rsidRPr="0031249E">
        <w:rPr>
          <w:lang w:bidi="he-IL"/>
        </w:rPr>
        <w:t>о</w:t>
      </w:r>
      <w:r w:rsidRPr="0031249E">
        <w:rPr>
          <w:lang w:bidi="he-IL"/>
        </w:rPr>
        <w:t xml:space="preserve">стоинстве книги </w:t>
      </w:r>
      <w:r w:rsidR="00D3719C">
        <w:rPr>
          <w:lang w:bidi="he-IL"/>
        </w:rPr>
        <w:t>Екклесиаст</w:t>
      </w:r>
      <w:r w:rsidRPr="0031249E">
        <w:rPr>
          <w:lang w:bidi="he-IL"/>
        </w:rPr>
        <w:t>. Так, еще в иудействе были споры и несогл</w:t>
      </w:r>
      <w:r w:rsidRPr="0031249E">
        <w:rPr>
          <w:lang w:bidi="he-IL"/>
        </w:rPr>
        <w:t>а</w:t>
      </w:r>
      <w:r w:rsidRPr="0031249E">
        <w:rPr>
          <w:lang w:bidi="he-IL"/>
        </w:rPr>
        <w:t>сия по этому поводу. Легкомысленные люди находили в этой книге опра</w:t>
      </w:r>
      <w:r w:rsidRPr="0031249E">
        <w:rPr>
          <w:lang w:bidi="he-IL"/>
        </w:rPr>
        <w:t>в</w:t>
      </w:r>
      <w:r w:rsidRPr="0031249E">
        <w:rPr>
          <w:lang w:bidi="he-IL"/>
        </w:rPr>
        <w:t>дание своему легкомыслию, праздности, разгулу. Вследствие этого более строгие моралисты стали находить здесь неавторитетные мысли: о суете творений Божиих и ничтожности всего сущего, о предпочтении высшим благам еды, питья и удовольствий чувственных. Эти возражения побудили еврейских ученых внимательно рассмотреть все спорные места книги. При этом найдено, что «в начале и в конце книги даются пов</w:t>
      </w:r>
      <w:r w:rsidR="001A3A58">
        <w:rPr>
          <w:lang w:bidi="he-IL"/>
        </w:rPr>
        <w:t>еления исполнять правила закона</w:t>
      </w:r>
      <w:r w:rsidRPr="0031249E">
        <w:rPr>
          <w:lang w:bidi="he-IL"/>
        </w:rPr>
        <w:t>»</w:t>
      </w:r>
      <w:r w:rsidR="001A3A58">
        <w:rPr>
          <w:lang w:bidi="he-IL"/>
        </w:rPr>
        <w:t>,</w:t>
      </w:r>
      <w:r w:rsidRPr="0031249E">
        <w:rPr>
          <w:lang w:bidi="he-IL"/>
        </w:rPr>
        <w:t xml:space="preserve"> а потому книга оставлена не</w:t>
      </w:r>
      <w:r w:rsidR="001A3A58">
        <w:rPr>
          <w:lang w:bidi="he-IL"/>
        </w:rPr>
        <w:t>прикосновенной в каноне.</w:t>
      </w:r>
    </w:p>
    <w:p w:rsidR="001A3A58" w:rsidRDefault="003F0B00" w:rsidP="007A46C0">
      <w:pPr>
        <w:rPr>
          <w:lang w:bidi="he-IL"/>
        </w:rPr>
      </w:pPr>
      <w:r w:rsidRPr="0031249E">
        <w:rPr>
          <w:lang w:bidi="he-IL"/>
        </w:rPr>
        <w:t>О подобных спорах среди еврейских ученых упоминает и Иероним.</w:t>
      </w:r>
    </w:p>
    <w:p w:rsidR="001A3A58" w:rsidRDefault="003F0B00" w:rsidP="007A46C0">
      <w:pPr>
        <w:rPr>
          <w:lang w:bidi="he-IL"/>
        </w:rPr>
      </w:pPr>
      <w:r w:rsidRPr="0031249E">
        <w:rPr>
          <w:lang w:bidi="he-IL"/>
        </w:rPr>
        <w:t xml:space="preserve">По свидетельству </w:t>
      </w:r>
      <w:proofErr w:type="spellStart"/>
      <w:r w:rsidRPr="0031249E">
        <w:rPr>
          <w:lang w:bidi="he-IL"/>
        </w:rPr>
        <w:t>Филастрия</w:t>
      </w:r>
      <w:proofErr w:type="spellEnd"/>
      <w:r w:rsidRPr="0031249E">
        <w:rPr>
          <w:lang w:bidi="he-IL"/>
        </w:rPr>
        <w:t>, в этой книге находили языческое и эпикурейское учение, хотя ясно историк не указывает: евреи или христ</w:t>
      </w:r>
      <w:r w:rsidRPr="0031249E">
        <w:rPr>
          <w:lang w:bidi="he-IL"/>
        </w:rPr>
        <w:t>и</w:t>
      </w:r>
      <w:r w:rsidRPr="0031249E">
        <w:rPr>
          <w:lang w:bidi="he-IL"/>
        </w:rPr>
        <w:t>ане находили такое учение (</w:t>
      </w:r>
      <w:proofErr w:type="spellStart"/>
      <w:r w:rsidRPr="0031249E">
        <w:rPr>
          <w:lang w:bidi="he-IL"/>
        </w:rPr>
        <w:t>Haer</w:t>
      </w:r>
      <w:proofErr w:type="spellEnd"/>
      <w:r w:rsidRPr="0031249E">
        <w:rPr>
          <w:lang w:bidi="he-IL"/>
        </w:rPr>
        <w:t>. 134).</w:t>
      </w:r>
      <w:r w:rsidR="001A3A58">
        <w:rPr>
          <w:lang w:bidi="he-IL"/>
        </w:rPr>
        <w:t xml:space="preserve"> </w:t>
      </w:r>
      <w:r w:rsidRPr="0031249E">
        <w:rPr>
          <w:lang w:bidi="he-IL"/>
        </w:rPr>
        <w:t xml:space="preserve">Феодор </w:t>
      </w:r>
      <w:proofErr w:type="spellStart"/>
      <w:r w:rsidRPr="0031249E">
        <w:rPr>
          <w:lang w:bidi="he-IL"/>
        </w:rPr>
        <w:t>Момпсуетский</w:t>
      </w:r>
      <w:proofErr w:type="spellEnd"/>
      <w:r w:rsidRPr="0031249E">
        <w:rPr>
          <w:lang w:bidi="he-IL"/>
        </w:rPr>
        <w:t xml:space="preserve"> отвергал </w:t>
      </w:r>
      <w:proofErr w:type="spellStart"/>
      <w:r w:rsidRPr="0031249E">
        <w:rPr>
          <w:lang w:bidi="he-IL"/>
        </w:rPr>
        <w:t>б</w:t>
      </w:r>
      <w:r w:rsidRPr="0031249E">
        <w:rPr>
          <w:lang w:bidi="he-IL"/>
        </w:rPr>
        <w:t>о</w:t>
      </w:r>
      <w:r w:rsidRPr="0031249E">
        <w:rPr>
          <w:lang w:bidi="he-IL"/>
        </w:rPr>
        <w:t>годухновенность</w:t>
      </w:r>
      <w:proofErr w:type="spellEnd"/>
      <w:r w:rsidRPr="0031249E">
        <w:rPr>
          <w:lang w:bidi="he-IL"/>
        </w:rPr>
        <w:t xml:space="preserve"> этой книги и осужден на пятом Вселенском соборе.</w:t>
      </w:r>
      <w:r w:rsidR="001A3A58">
        <w:rPr>
          <w:lang w:bidi="he-IL"/>
        </w:rPr>
        <w:t xml:space="preserve"> </w:t>
      </w:r>
      <w:r w:rsidRPr="0031249E">
        <w:rPr>
          <w:lang w:bidi="he-IL"/>
        </w:rPr>
        <w:t>Ор</w:t>
      </w:r>
      <w:r w:rsidRPr="0031249E">
        <w:rPr>
          <w:lang w:bidi="he-IL"/>
        </w:rPr>
        <w:t>и</w:t>
      </w:r>
      <w:r w:rsidRPr="0031249E">
        <w:rPr>
          <w:lang w:bidi="he-IL"/>
        </w:rPr>
        <w:t>ген находил уче</w:t>
      </w:r>
      <w:r w:rsidR="001A3A58">
        <w:rPr>
          <w:lang w:bidi="he-IL"/>
        </w:rPr>
        <w:t xml:space="preserve">ние о вечности мира. </w:t>
      </w:r>
      <w:proofErr w:type="spellStart"/>
      <w:r w:rsidRPr="0031249E">
        <w:rPr>
          <w:lang w:bidi="he-IL"/>
        </w:rPr>
        <w:t>Баргебрей</w:t>
      </w:r>
      <w:proofErr w:type="spellEnd"/>
      <w:r w:rsidRPr="0031249E">
        <w:rPr>
          <w:lang w:bidi="he-IL"/>
        </w:rPr>
        <w:t xml:space="preserve"> находил пифагорейство.</w:t>
      </w:r>
      <w:r w:rsidR="001A3A58">
        <w:rPr>
          <w:lang w:bidi="he-IL"/>
        </w:rPr>
        <w:t xml:space="preserve"> </w:t>
      </w:r>
      <w:r w:rsidRPr="0031249E">
        <w:rPr>
          <w:lang w:bidi="he-IL"/>
        </w:rPr>
        <w:t>Лютер находил здесь, как и еврейские гуляки, потворство гульбищам и легкомыслию.</w:t>
      </w:r>
      <w:r w:rsidR="001A3A58">
        <w:rPr>
          <w:lang w:bidi="he-IL"/>
        </w:rPr>
        <w:t xml:space="preserve"> </w:t>
      </w:r>
      <w:proofErr w:type="spellStart"/>
      <w:r w:rsidRPr="0031249E">
        <w:rPr>
          <w:lang w:bidi="he-IL"/>
        </w:rPr>
        <w:t>Клерик</w:t>
      </w:r>
      <w:proofErr w:type="spellEnd"/>
      <w:r w:rsidRPr="0031249E">
        <w:rPr>
          <w:lang w:bidi="he-IL"/>
        </w:rPr>
        <w:t xml:space="preserve"> видел </w:t>
      </w:r>
      <w:proofErr w:type="spellStart"/>
      <w:r w:rsidRPr="0031249E">
        <w:rPr>
          <w:lang w:bidi="he-IL"/>
        </w:rPr>
        <w:t>саддукейское</w:t>
      </w:r>
      <w:proofErr w:type="spellEnd"/>
      <w:r w:rsidRPr="0031249E">
        <w:rPr>
          <w:lang w:bidi="he-IL"/>
        </w:rPr>
        <w:t xml:space="preserve"> неверие в загробную жизнь.</w:t>
      </w:r>
    </w:p>
    <w:p w:rsidR="001A3A58" w:rsidRDefault="003F0B00" w:rsidP="007A46C0">
      <w:pPr>
        <w:rPr>
          <w:lang w:bidi="he-IL"/>
        </w:rPr>
      </w:pPr>
      <w:r w:rsidRPr="0031249E">
        <w:rPr>
          <w:lang w:bidi="he-IL"/>
        </w:rPr>
        <w:t>Но и эти все сомнения в христианской среде, как и в еврейской, не могли поколебать общехристианского убеждения в каноничности этой книги. Так, в древней Церкви, согласно с определением пятого Вселенск</w:t>
      </w:r>
      <w:r w:rsidRPr="0031249E">
        <w:rPr>
          <w:lang w:bidi="he-IL"/>
        </w:rPr>
        <w:t>о</w:t>
      </w:r>
      <w:r w:rsidRPr="0031249E">
        <w:rPr>
          <w:lang w:bidi="he-IL"/>
        </w:rPr>
        <w:t xml:space="preserve">го собора, осудившим мнение Феодора </w:t>
      </w:r>
      <w:proofErr w:type="spellStart"/>
      <w:r w:rsidRPr="0031249E">
        <w:rPr>
          <w:lang w:bidi="he-IL"/>
        </w:rPr>
        <w:t>Мопсуетского</w:t>
      </w:r>
      <w:proofErr w:type="spellEnd"/>
      <w:r w:rsidRPr="0031249E">
        <w:rPr>
          <w:lang w:bidi="he-IL"/>
        </w:rPr>
        <w:t xml:space="preserve">, книга </w:t>
      </w:r>
      <w:r w:rsidR="00D3719C">
        <w:rPr>
          <w:lang w:bidi="he-IL"/>
        </w:rPr>
        <w:t>Екклесиаст</w:t>
      </w:r>
      <w:r w:rsidRPr="0031249E">
        <w:rPr>
          <w:lang w:bidi="he-IL"/>
        </w:rPr>
        <w:t xml:space="preserve"> всегда помещалась в числе канонических книг (85 прав</w:t>
      </w:r>
      <w:proofErr w:type="gramStart"/>
      <w:r w:rsidRPr="0031249E">
        <w:rPr>
          <w:lang w:bidi="he-IL"/>
        </w:rPr>
        <w:t>.</w:t>
      </w:r>
      <w:proofErr w:type="gramEnd"/>
      <w:r w:rsidRPr="0031249E">
        <w:rPr>
          <w:lang w:bidi="he-IL"/>
        </w:rPr>
        <w:t xml:space="preserve"> </w:t>
      </w:r>
      <w:proofErr w:type="spellStart"/>
      <w:proofErr w:type="gramStart"/>
      <w:r w:rsidRPr="0031249E">
        <w:rPr>
          <w:lang w:bidi="he-IL"/>
        </w:rPr>
        <w:t>а</w:t>
      </w:r>
      <w:proofErr w:type="gramEnd"/>
      <w:r w:rsidRPr="0031249E">
        <w:rPr>
          <w:lang w:bidi="he-IL"/>
        </w:rPr>
        <w:t>пост</w:t>
      </w:r>
      <w:proofErr w:type="spellEnd"/>
      <w:r w:rsidRPr="0031249E">
        <w:rPr>
          <w:lang w:bidi="he-IL"/>
        </w:rPr>
        <w:t xml:space="preserve">.; 60 прав. </w:t>
      </w:r>
      <w:proofErr w:type="spellStart"/>
      <w:r w:rsidRPr="0031249E">
        <w:rPr>
          <w:lang w:bidi="he-IL"/>
        </w:rPr>
        <w:t>Лаодик</w:t>
      </w:r>
      <w:proofErr w:type="spellEnd"/>
      <w:r w:rsidRPr="0031249E">
        <w:rPr>
          <w:lang w:bidi="he-IL"/>
        </w:rPr>
        <w:t>.; 39 пасх</w:t>
      </w:r>
      <w:proofErr w:type="gramStart"/>
      <w:r w:rsidRPr="0031249E">
        <w:rPr>
          <w:lang w:bidi="he-IL"/>
        </w:rPr>
        <w:t>.</w:t>
      </w:r>
      <w:proofErr w:type="gramEnd"/>
      <w:r w:rsidRPr="0031249E">
        <w:rPr>
          <w:lang w:bidi="he-IL"/>
        </w:rPr>
        <w:t xml:space="preserve"> </w:t>
      </w:r>
      <w:proofErr w:type="gramStart"/>
      <w:r w:rsidRPr="0031249E">
        <w:rPr>
          <w:lang w:bidi="he-IL"/>
        </w:rPr>
        <w:t>п</w:t>
      </w:r>
      <w:proofErr w:type="gramEnd"/>
      <w:r w:rsidRPr="0031249E">
        <w:rPr>
          <w:lang w:bidi="he-IL"/>
        </w:rPr>
        <w:t xml:space="preserve">осл. Афанасия и др.). Апостольские мужи: </w:t>
      </w:r>
      <w:proofErr w:type="spellStart"/>
      <w:r w:rsidRPr="0031249E">
        <w:rPr>
          <w:lang w:bidi="he-IL"/>
        </w:rPr>
        <w:t>Варнава</w:t>
      </w:r>
      <w:proofErr w:type="spellEnd"/>
      <w:r w:rsidRPr="0031249E">
        <w:rPr>
          <w:lang w:bidi="he-IL"/>
        </w:rPr>
        <w:t xml:space="preserve"> (Посл. 5), Климент Римский (1Кор.15:21, 30), Игнатий Богоносец (</w:t>
      </w:r>
      <w:proofErr w:type="spellStart"/>
      <w:r w:rsidRPr="0031249E">
        <w:rPr>
          <w:lang w:bidi="he-IL"/>
        </w:rPr>
        <w:t>Ефес</w:t>
      </w:r>
      <w:proofErr w:type="spellEnd"/>
      <w:r w:rsidRPr="0031249E">
        <w:rPr>
          <w:lang w:bidi="he-IL"/>
        </w:rPr>
        <w:t xml:space="preserve">. 5), Поликарп </w:t>
      </w:r>
      <w:proofErr w:type="spellStart"/>
      <w:r w:rsidRPr="0031249E">
        <w:rPr>
          <w:lang w:bidi="he-IL"/>
        </w:rPr>
        <w:t>Смирнский</w:t>
      </w:r>
      <w:proofErr w:type="spellEnd"/>
      <w:r w:rsidRPr="0031249E">
        <w:rPr>
          <w:lang w:bidi="he-IL"/>
        </w:rPr>
        <w:t xml:space="preserve"> (Посл. Филипп. 6 гл.), признавали </w:t>
      </w:r>
      <w:proofErr w:type="spellStart"/>
      <w:r w:rsidRPr="0031249E">
        <w:rPr>
          <w:lang w:bidi="he-IL"/>
        </w:rPr>
        <w:t>богодухнове</w:t>
      </w:r>
      <w:r w:rsidRPr="0031249E">
        <w:rPr>
          <w:lang w:bidi="he-IL"/>
        </w:rPr>
        <w:t>н</w:t>
      </w:r>
      <w:r w:rsidR="001A3A58">
        <w:rPr>
          <w:lang w:bidi="he-IL"/>
        </w:rPr>
        <w:t>ность</w:t>
      </w:r>
      <w:proofErr w:type="spellEnd"/>
      <w:r w:rsidR="001A3A58">
        <w:rPr>
          <w:lang w:bidi="he-IL"/>
        </w:rPr>
        <w:t xml:space="preserve"> книги.</w:t>
      </w:r>
    </w:p>
    <w:p w:rsidR="001A3A58" w:rsidRDefault="003F0B00" w:rsidP="007A46C0">
      <w:pPr>
        <w:rPr>
          <w:lang w:bidi="he-IL"/>
        </w:rPr>
      </w:pPr>
      <w:proofErr w:type="gramStart"/>
      <w:r w:rsidRPr="0031249E">
        <w:rPr>
          <w:lang w:bidi="he-IL"/>
        </w:rPr>
        <w:t>Отцы Церкви изъясняли эту книгу и находили, в согласие ее наим</w:t>
      </w:r>
      <w:r w:rsidRPr="0031249E">
        <w:rPr>
          <w:lang w:bidi="he-IL"/>
        </w:rPr>
        <w:t>е</w:t>
      </w:r>
      <w:r w:rsidRPr="0031249E">
        <w:rPr>
          <w:lang w:bidi="he-IL"/>
        </w:rPr>
        <w:t xml:space="preserve">нованию, содержание и учение ее по преимуществу церковным – </w:t>
      </w:r>
      <w:r w:rsidRPr="0031249E">
        <w:rPr>
          <w:lang w:bidi="he-IL"/>
        </w:rPr>
        <w:lastRenderedPageBreak/>
        <w:t>«</w:t>
      </w:r>
      <w:proofErr w:type="spellStart"/>
      <w:r w:rsidRPr="0031249E">
        <w:rPr>
          <w:lang w:bidi="he-IL"/>
        </w:rPr>
        <w:t>εκκλησι</w:t>
      </w:r>
      <w:proofErr w:type="spellEnd"/>
      <w:r w:rsidRPr="0031249E">
        <w:rPr>
          <w:lang w:bidi="he-IL"/>
        </w:rPr>
        <w:t>αστική (</w:t>
      </w:r>
      <w:proofErr w:type="spellStart"/>
      <w:r w:rsidRPr="0031249E">
        <w:rPr>
          <w:lang w:bidi="he-IL"/>
        </w:rPr>
        <w:t>свт</w:t>
      </w:r>
      <w:proofErr w:type="spellEnd"/>
      <w:r w:rsidRPr="0031249E">
        <w:rPr>
          <w:lang w:bidi="he-IL"/>
        </w:rPr>
        <w:t>.</w:t>
      </w:r>
      <w:proofErr w:type="gramEnd"/>
      <w:r w:rsidRPr="0031249E">
        <w:rPr>
          <w:lang w:bidi="he-IL"/>
        </w:rPr>
        <w:t xml:space="preserve"> Григорий </w:t>
      </w:r>
      <w:proofErr w:type="spellStart"/>
      <w:r w:rsidRPr="0031249E">
        <w:rPr>
          <w:lang w:bidi="he-IL"/>
        </w:rPr>
        <w:t>Нисский</w:t>
      </w:r>
      <w:proofErr w:type="spellEnd"/>
      <w:r w:rsidRPr="0031249E">
        <w:rPr>
          <w:lang w:bidi="he-IL"/>
        </w:rPr>
        <w:t>. Толк</w:t>
      </w:r>
      <w:proofErr w:type="gramStart"/>
      <w:r w:rsidRPr="0031249E">
        <w:rPr>
          <w:lang w:bidi="he-IL"/>
        </w:rPr>
        <w:t>.</w:t>
      </w:r>
      <w:proofErr w:type="gramEnd"/>
      <w:r w:rsidRPr="0031249E">
        <w:rPr>
          <w:lang w:bidi="he-IL"/>
        </w:rPr>
        <w:t xml:space="preserve"> </w:t>
      </w:r>
      <w:proofErr w:type="gramStart"/>
      <w:r w:rsidRPr="0031249E">
        <w:rPr>
          <w:lang w:bidi="he-IL"/>
        </w:rPr>
        <w:t>н</w:t>
      </w:r>
      <w:proofErr w:type="gramEnd"/>
      <w:r w:rsidRPr="0031249E">
        <w:rPr>
          <w:lang w:bidi="he-IL"/>
        </w:rPr>
        <w:t xml:space="preserve">а книгу </w:t>
      </w:r>
      <w:r w:rsidR="00D3719C">
        <w:rPr>
          <w:lang w:bidi="he-IL"/>
        </w:rPr>
        <w:t>Екклесиаст</w:t>
      </w:r>
      <w:r w:rsidRPr="0031249E">
        <w:rPr>
          <w:lang w:bidi="he-IL"/>
        </w:rPr>
        <w:t xml:space="preserve">; </w:t>
      </w:r>
      <w:proofErr w:type="spellStart"/>
      <w:r w:rsidRPr="0031249E">
        <w:rPr>
          <w:lang w:bidi="he-IL"/>
        </w:rPr>
        <w:t>свт</w:t>
      </w:r>
      <w:proofErr w:type="spellEnd"/>
      <w:r w:rsidRPr="0031249E">
        <w:rPr>
          <w:lang w:bidi="he-IL"/>
        </w:rPr>
        <w:t xml:space="preserve">. И. Златоуст. </w:t>
      </w:r>
      <w:proofErr w:type="gramStart"/>
      <w:r w:rsidRPr="0031249E">
        <w:rPr>
          <w:lang w:bidi="he-IL"/>
        </w:rPr>
        <w:t xml:space="preserve">Слово на </w:t>
      </w:r>
      <w:proofErr w:type="spellStart"/>
      <w:r w:rsidRPr="0031249E">
        <w:rPr>
          <w:lang w:bidi="he-IL"/>
        </w:rPr>
        <w:t>Евтропия</w:t>
      </w:r>
      <w:proofErr w:type="spellEnd"/>
      <w:r w:rsidRPr="0031249E">
        <w:rPr>
          <w:lang w:bidi="he-IL"/>
        </w:rPr>
        <w:t xml:space="preserve">). </w:t>
      </w:r>
      <w:proofErr w:type="gramEnd"/>
    </w:p>
    <w:p w:rsidR="003F0B00" w:rsidRPr="0031249E" w:rsidRDefault="003F0B00" w:rsidP="007A46C0">
      <w:pPr>
        <w:rPr>
          <w:lang w:bidi="he-IL"/>
        </w:rPr>
      </w:pPr>
      <w:r w:rsidRPr="0031249E">
        <w:rPr>
          <w:lang w:bidi="he-IL"/>
        </w:rPr>
        <w:t>В Синопсисе св. Афанасия указывается здесь приглашение искать вечной жизни и бессмертия: «</w:t>
      </w:r>
      <w:r w:rsidR="00D3719C">
        <w:rPr>
          <w:lang w:bidi="he-IL"/>
        </w:rPr>
        <w:t>Екклесиаст</w:t>
      </w:r>
      <w:r w:rsidRPr="0031249E">
        <w:rPr>
          <w:lang w:bidi="he-IL"/>
        </w:rPr>
        <w:t>ом именуется Соломон, потому что он сам проповедовал народу то, что приял от Св</w:t>
      </w:r>
      <w:r w:rsidR="001A3A58">
        <w:rPr>
          <w:lang w:bidi="he-IL"/>
        </w:rPr>
        <w:t>ятого</w:t>
      </w:r>
      <w:r w:rsidRPr="0031249E">
        <w:rPr>
          <w:lang w:bidi="he-IL"/>
        </w:rPr>
        <w:t xml:space="preserve"> Духа»</w:t>
      </w:r>
      <w:r w:rsidR="001A3A58">
        <w:rPr>
          <w:lang w:bidi="he-IL"/>
        </w:rPr>
        <w:t>.</w:t>
      </w:r>
      <w:r w:rsidRPr="0031249E">
        <w:rPr>
          <w:lang w:bidi="he-IL"/>
        </w:rPr>
        <w:t xml:space="preserve"> С этой точки зрения в Синопсисе обозреваются выдающиеся места книги</w:t>
      </w:r>
      <w:r w:rsidR="001A3A58">
        <w:rPr>
          <w:lang w:bidi="he-IL"/>
        </w:rPr>
        <w:t xml:space="preserve"> и бог</w:t>
      </w:r>
      <w:r w:rsidR="001A3A58">
        <w:rPr>
          <w:lang w:bidi="he-IL"/>
        </w:rPr>
        <w:t>о</w:t>
      </w:r>
      <w:r w:rsidR="001A3A58">
        <w:rPr>
          <w:lang w:bidi="he-IL"/>
        </w:rPr>
        <w:t>духновенное ее учение.</w:t>
      </w:r>
      <w:r w:rsidR="00E95BA9">
        <w:t xml:space="preserve"> </w:t>
      </w:r>
      <w:r w:rsidRPr="0031249E">
        <w:rPr>
          <w:lang w:bidi="he-IL"/>
        </w:rPr>
        <w:t>Точно также позднейшие лютеранские глумления над этой книгой не могли поколебать канонического авторитета ее, и она остается непременной частью канона, принятой как католическою церк</w:t>
      </w:r>
      <w:r w:rsidRPr="0031249E">
        <w:rPr>
          <w:lang w:bidi="he-IL"/>
        </w:rPr>
        <w:t>о</w:t>
      </w:r>
      <w:r w:rsidRPr="0031249E">
        <w:rPr>
          <w:lang w:bidi="he-IL"/>
        </w:rPr>
        <w:t>вью, так и протестантскими общинами. Частные же мнения христианских ученых всегда своевременно разбирались и основательно в западной ап</w:t>
      </w:r>
      <w:r w:rsidRPr="0031249E">
        <w:rPr>
          <w:lang w:bidi="he-IL"/>
        </w:rPr>
        <w:t>о</w:t>
      </w:r>
      <w:r w:rsidRPr="0031249E">
        <w:rPr>
          <w:lang w:bidi="he-IL"/>
        </w:rPr>
        <w:t xml:space="preserve">логетической литературе опровергались. В частности, в ответ на мнимый эпикуреизм, скептицизм и материализм книги </w:t>
      </w:r>
      <w:r w:rsidR="00D3719C">
        <w:rPr>
          <w:lang w:bidi="he-IL"/>
        </w:rPr>
        <w:t>Екклесиаст</w:t>
      </w:r>
      <w:r w:rsidRPr="0031249E">
        <w:rPr>
          <w:lang w:bidi="he-IL"/>
        </w:rPr>
        <w:t>, достаточно ук</w:t>
      </w:r>
      <w:r w:rsidRPr="0031249E">
        <w:rPr>
          <w:lang w:bidi="he-IL"/>
        </w:rPr>
        <w:t>а</w:t>
      </w:r>
      <w:r w:rsidRPr="0031249E">
        <w:rPr>
          <w:lang w:bidi="he-IL"/>
        </w:rPr>
        <w:t>зать на следующие места: «веселись, юноша, в юности твоей… только знай, что за все это Бог приведет тебя на суд… и помни Создателя своего в юности твоей</w:t>
      </w:r>
      <w:proofErr w:type="gramStart"/>
      <w:r w:rsidRPr="0031249E">
        <w:rPr>
          <w:lang w:bidi="he-IL"/>
        </w:rPr>
        <w:t>… И</w:t>
      </w:r>
      <w:proofErr w:type="gramEnd"/>
      <w:r w:rsidRPr="0031249E">
        <w:rPr>
          <w:lang w:bidi="he-IL"/>
        </w:rPr>
        <w:t xml:space="preserve"> возвратится персть в землю, чем она была, а дух возвр</w:t>
      </w:r>
      <w:r w:rsidRPr="0031249E">
        <w:rPr>
          <w:lang w:bidi="he-IL"/>
        </w:rPr>
        <w:t>а</w:t>
      </w:r>
      <w:r w:rsidRPr="0031249E">
        <w:rPr>
          <w:lang w:bidi="he-IL"/>
        </w:rPr>
        <w:t>тится к Богу, Который дал его… Выслушаем сущность всего: бойся Бога и заповеди Его соблюдай, потому что в этом все для человека. Ибо всякое дело Бог приведет на суд и все тайное, хорошо ли оно или худо» (Еккл.11:9; 12:1, 7, 13–14). Несомненно, что все приведенные заключител</w:t>
      </w:r>
      <w:r w:rsidRPr="0031249E">
        <w:rPr>
          <w:lang w:bidi="he-IL"/>
        </w:rPr>
        <w:t>ь</w:t>
      </w:r>
      <w:r w:rsidRPr="0031249E">
        <w:rPr>
          <w:lang w:bidi="he-IL"/>
        </w:rPr>
        <w:t xml:space="preserve">ные суждения </w:t>
      </w:r>
      <w:r w:rsidR="00D3719C">
        <w:rPr>
          <w:lang w:bidi="he-IL"/>
        </w:rPr>
        <w:t>Екклесиаст</w:t>
      </w:r>
      <w:r w:rsidRPr="0031249E">
        <w:rPr>
          <w:lang w:bidi="he-IL"/>
        </w:rPr>
        <w:t>а способны навсегда освободить от всяких пр</w:t>
      </w:r>
      <w:r w:rsidRPr="0031249E">
        <w:rPr>
          <w:lang w:bidi="he-IL"/>
        </w:rPr>
        <w:t>о</w:t>
      </w:r>
      <w:r w:rsidRPr="0031249E">
        <w:rPr>
          <w:lang w:bidi="he-IL"/>
        </w:rPr>
        <w:t>шедших и будущих обвинений писателя ее в эпикуреизме и скептицизме и придать ей истинно церковный канонический характер.</w:t>
      </w:r>
    </w:p>
    <w:p w:rsidR="003F0B00" w:rsidRPr="003F0B00" w:rsidRDefault="003F0B00" w:rsidP="007A46C0"/>
    <w:p w:rsidR="007F0FA9" w:rsidRDefault="007F0FA9" w:rsidP="007A46C0">
      <w:r>
        <w:br w:type="page"/>
      </w:r>
    </w:p>
    <w:p w:rsidR="00E95BA9" w:rsidRDefault="003E6A60" w:rsidP="007A46C0">
      <w:pPr>
        <w:pStyle w:val="1"/>
      </w:pPr>
      <w:bookmarkStart w:id="16" w:name="_Toc72499217"/>
      <w:r>
        <w:lastRenderedPageBreak/>
        <w:t>3. СОДЕРЖАНИЕ И ЗНАЧЕНИЕ КНИГИ</w:t>
      </w:r>
      <w:r w:rsidR="00DA24B9">
        <w:t xml:space="preserve"> </w:t>
      </w:r>
      <w:r w:rsidR="00D3719C">
        <w:t>ЕККЛЕСИАСТ</w:t>
      </w:r>
      <w:bookmarkEnd w:id="16"/>
    </w:p>
    <w:p w:rsidR="003E6A60" w:rsidRDefault="009B5DAD" w:rsidP="007A46C0">
      <w:pPr>
        <w:pStyle w:val="2"/>
        <w:ind w:left="708" w:firstLine="1"/>
      </w:pPr>
      <w:bookmarkStart w:id="17" w:name="_Toc72499218"/>
      <w:r>
        <w:t xml:space="preserve">3.1 Сопоставление </w:t>
      </w:r>
      <w:r w:rsidR="00E95BA9">
        <w:t xml:space="preserve">книги </w:t>
      </w:r>
      <w:r w:rsidR="00D3719C">
        <w:t>Екклесиаст</w:t>
      </w:r>
      <w:r w:rsidR="00E95BA9">
        <w:t xml:space="preserve"> с </w:t>
      </w:r>
      <w:r w:rsidR="001266CC">
        <w:t xml:space="preserve">литературой </w:t>
      </w:r>
      <w:r w:rsidR="00E95BA9">
        <w:t>мудр</w:t>
      </w:r>
      <w:r w:rsidR="00E95BA9">
        <w:t>о</w:t>
      </w:r>
      <w:r w:rsidR="00E95BA9">
        <w:t xml:space="preserve">сти Древнего </w:t>
      </w:r>
      <w:r w:rsidR="001266CC">
        <w:t>Шумера</w:t>
      </w:r>
      <w:bookmarkEnd w:id="17"/>
    </w:p>
    <w:p w:rsidR="001266CC" w:rsidRPr="001266CC" w:rsidRDefault="001266CC" w:rsidP="007A46C0">
      <w:pPr>
        <w:pStyle w:val="3"/>
        <w:ind w:left="708" w:firstLine="1"/>
      </w:pPr>
      <w:bookmarkStart w:id="18" w:name="_Toc72499219"/>
      <w:r>
        <w:t xml:space="preserve">3.1.1 </w:t>
      </w:r>
      <w:r w:rsidRPr="001E79EA">
        <w:t>Пословицы и поговорки</w:t>
      </w:r>
      <w:bookmarkEnd w:id="18"/>
    </w:p>
    <w:p w:rsidR="001266CC" w:rsidRDefault="001266CC" w:rsidP="007A46C0">
      <w:r w:rsidRPr="00B15A4F">
        <w:t>Долгое время считалось, что библейская Книга Притчей — это дре</w:t>
      </w:r>
      <w:r w:rsidRPr="00B15A4F">
        <w:t>в</w:t>
      </w:r>
      <w:r w:rsidRPr="00B15A4F">
        <w:t>нейшая запись пословиц и поговорок в истории человечества. Когда была открыта цивилизация Древнего Египта, оказалось, что существуют сбо</w:t>
      </w:r>
      <w:r w:rsidRPr="00B15A4F">
        <w:t>р</w:t>
      </w:r>
      <w:r w:rsidRPr="00B15A4F">
        <w:t>ники египетских пословиц и поговорок и что они намного старше древн</w:t>
      </w:r>
      <w:r w:rsidRPr="00B15A4F">
        <w:t>е</w:t>
      </w:r>
      <w:r w:rsidRPr="00B15A4F">
        <w:t>еврейских. Однако и эти сборники не являются самыми первыми из пис</w:t>
      </w:r>
      <w:r w:rsidRPr="00B15A4F">
        <w:t>ь</w:t>
      </w:r>
      <w:r w:rsidRPr="00B15A4F">
        <w:t>менно зафиксированных человеком афоризмов и изречений. Шумерские сборники пословиц и поговорок на несколько столетий старше почти всех</w:t>
      </w:r>
      <w:r>
        <w:t xml:space="preserve"> — если не всех — известных </w:t>
      </w:r>
      <w:r w:rsidRPr="00B15A4F">
        <w:t>египетских сборников.</w:t>
      </w:r>
    </w:p>
    <w:p w:rsidR="001266CC" w:rsidRDefault="001266CC" w:rsidP="007A46C0">
      <w:r w:rsidRPr="001E79EA">
        <w:t>Как народ, шумеры прекратили свое существование уже тогда, когда были записаны первые строки Библии. Тем не менее, шумеры оказали зн</w:t>
      </w:r>
      <w:r w:rsidRPr="001E79EA">
        <w:t>а</w:t>
      </w:r>
      <w:r w:rsidRPr="001E79EA">
        <w:t>чительное влияние на целый ряд библейских книг. Культурное, литерату</w:t>
      </w:r>
      <w:r w:rsidRPr="001E79EA">
        <w:t>р</w:t>
      </w:r>
      <w:r w:rsidRPr="001E79EA">
        <w:t>ное, религиозное наследие шумеров коснулось еврейской традиции через посредство древних семитских народов Междуречья: через аккадцев, в</w:t>
      </w:r>
      <w:r w:rsidRPr="001E79EA">
        <w:t>а</w:t>
      </w:r>
      <w:r w:rsidRPr="001E79EA">
        <w:t>вилонян, ассирийцев.</w:t>
      </w:r>
    </w:p>
    <w:p w:rsidR="001266CC" w:rsidRDefault="001266CC" w:rsidP="007A46C0">
      <w:pPr>
        <w:rPr>
          <w:szCs w:val="28"/>
        </w:rPr>
      </w:pPr>
      <w:r>
        <w:rPr>
          <w:szCs w:val="28"/>
        </w:rPr>
        <w:t>Одним из первых исследо</w:t>
      </w:r>
      <w:r w:rsidRPr="006B5568">
        <w:rPr>
          <w:szCs w:val="28"/>
        </w:rPr>
        <w:t>вателей шумерских памятников литерат</w:t>
      </w:r>
      <w:r w:rsidRPr="006B5568">
        <w:rPr>
          <w:szCs w:val="28"/>
        </w:rPr>
        <w:t>у</w:t>
      </w:r>
      <w:r w:rsidRPr="006B5568">
        <w:rPr>
          <w:szCs w:val="28"/>
        </w:rPr>
        <w:t xml:space="preserve">ры мудрости был С.Н. </w:t>
      </w:r>
      <w:proofErr w:type="spellStart"/>
      <w:r w:rsidRPr="006B5568">
        <w:rPr>
          <w:szCs w:val="28"/>
        </w:rPr>
        <w:t>Крамер</w:t>
      </w:r>
      <w:proofErr w:type="spellEnd"/>
      <w:proofErr w:type="gramStart"/>
      <w:r w:rsidR="00F54029">
        <w:rPr>
          <w:szCs w:val="28"/>
        </w:rPr>
        <w:t xml:space="preserve"> </w:t>
      </w:r>
      <w:r w:rsidR="00F54029" w:rsidRPr="00F54029">
        <w:rPr>
          <w:szCs w:val="28"/>
        </w:rPr>
        <w:t>[</w:t>
      </w:r>
      <w:r w:rsidRPr="00F54029">
        <w:rPr>
          <w:rStyle w:val="afb"/>
          <w:szCs w:val="28"/>
          <w:vertAlign w:val="baseline"/>
        </w:rPr>
        <w:endnoteReference w:id="21"/>
      </w:r>
      <w:r w:rsidR="00F54029" w:rsidRPr="00F54029">
        <w:rPr>
          <w:szCs w:val="28"/>
        </w:rPr>
        <w:t>]</w:t>
      </w:r>
      <w:r w:rsidRPr="006B5568">
        <w:rPr>
          <w:szCs w:val="28"/>
        </w:rPr>
        <w:t>.</w:t>
      </w:r>
      <w:r>
        <w:rPr>
          <w:szCs w:val="28"/>
        </w:rPr>
        <w:t xml:space="preserve"> </w:t>
      </w:r>
      <w:proofErr w:type="gramEnd"/>
      <w:r>
        <w:rPr>
          <w:szCs w:val="28"/>
        </w:rPr>
        <w:t>Отмечая общечеловеческий характер притчей, поговорок и вообще так называемой литературы мудрости он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w:t>
      </w:r>
      <w:r w:rsidRPr="00B15A4F">
        <w:rPr>
          <w:szCs w:val="28"/>
        </w:rPr>
        <w:t>р</w:t>
      </w:r>
      <w:r w:rsidRPr="00B15A4F">
        <w:rPr>
          <w:szCs w:val="28"/>
        </w:rPr>
        <w:t>кам, к народным афоризмам и изречениям!</w:t>
      </w:r>
    </w:p>
    <w:p w:rsidR="001266CC" w:rsidRPr="00F54029" w:rsidRDefault="001266CC" w:rsidP="007A46C0">
      <w:r w:rsidRPr="00B15A4F">
        <w:t>Шумерские пословицы и поговорки были записаны более трех с п</w:t>
      </w:r>
      <w:r w:rsidRPr="00B15A4F">
        <w:t>о</w:t>
      </w:r>
      <w:r w:rsidRPr="00B15A4F">
        <w:t xml:space="preserve">ловиной тысячелетий тому назад, а многие из них наверняка возникли раньше и передавались устно из поколения в поколение. </w:t>
      </w:r>
      <w:proofErr w:type="gramStart"/>
      <w:r w:rsidRPr="00B15A4F">
        <w:t>Они созданы народом, кото</w:t>
      </w:r>
      <w:r>
        <w:t xml:space="preserve">рый отличался </w:t>
      </w:r>
      <w:r w:rsidRPr="00B15A4F">
        <w:t xml:space="preserve">буквально всем: у него был иной язык, иная географическая среда, иные обычаи, иная религия, иные политические и </w:t>
      </w:r>
      <w:r w:rsidRPr="00B15A4F">
        <w:lastRenderedPageBreak/>
        <w:t>экономические принципы.</w:t>
      </w:r>
      <w:proofErr w:type="gramEnd"/>
      <w:r w:rsidRPr="00B15A4F">
        <w:t xml:space="preserve"> </w:t>
      </w:r>
      <w:proofErr w:type="gramStart"/>
      <w:r w:rsidRPr="00B15A4F">
        <w:t>И</w:t>
      </w:r>
      <w:proofErr w:type="gramEnd"/>
      <w:r w:rsidRPr="00B15A4F">
        <w:t xml:space="preserve"> тем не менее пословицы древнего Шумера в 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proofErr w:type="gramStart"/>
      <w:r w:rsidR="00F54029" w:rsidRPr="00F54029">
        <w:t xml:space="preserve"> [</w:t>
      </w:r>
      <w:r w:rsidRPr="00F54029">
        <w:rPr>
          <w:rStyle w:val="afb"/>
          <w:vertAlign w:val="baseline"/>
        </w:rPr>
        <w:endnoteReference w:id="22"/>
      </w:r>
      <w:r w:rsidR="00F54029" w:rsidRPr="00F54029">
        <w:t>].</w:t>
      </w:r>
      <w:proofErr w:type="gramEnd"/>
    </w:p>
    <w:p w:rsidR="001266CC" w:rsidRDefault="001266CC" w:rsidP="007A46C0">
      <w:pPr>
        <w:rPr>
          <w:szCs w:val="28"/>
        </w:rPr>
      </w:pPr>
      <w:r w:rsidRPr="001E79EA">
        <w:rPr>
          <w:szCs w:val="28"/>
        </w:rPr>
        <w:t>Связь шумерского наследия с библейской традицией казалась мн</w:t>
      </w:r>
      <w:r w:rsidRPr="001E79EA">
        <w:rPr>
          <w:szCs w:val="28"/>
        </w:rPr>
        <w:t>о</w:t>
      </w:r>
      <w:r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Pr="001E79EA">
        <w:rPr>
          <w:szCs w:val="28"/>
        </w:rPr>
        <w:t>б</w:t>
      </w:r>
      <w:r w:rsidRPr="001E79EA">
        <w:rPr>
          <w:szCs w:val="28"/>
        </w:rPr>
        <w:t>лии. При этом в первую очередь обращали внимание на упоминание в кн</w:t>
      </w:r>
      <w:r w:rsidRPr="001E79EA">
        <w:rPr>
          <w:szCs w:val="28"/>
        </w:rPr>
        <w:t>и</w:t>
      </w:r>
      <w:r w:rsidRPr="001E79EA">
        <w:rPr>
          <w:szCs w:val="28"/>
        </w:rPr>
        <w:t xml:space="preserve">ге Бытие земли </w:t>
      </w:r>
      <w:proofErr w:type="spellStart"/>
      <w:r w:rsidRPr="001E79EA">
        <w:rPr>
          <w:szCs w:val="28"/>
        </w:rPr>
        <w:t>Сеннаар</w:t>
      </w:r>
      <w:proofErr w:type="spellEnd"/>
      <w:r w:rsidRPr="001E79EA">
        <w:rPr>
          <w:szCs w:val="28"/>
        </w:rPr>
        <w:t xml:space="preserve"> (Быт. 10:10; 11:2)</w:t>
      </w:r>
      <w:r w:rsidR="00F54029" w:rsidRPr="00F54029">
        <w:rPr>
          <w:szCs w:val="28"/>
        </w:rPr>
        <w:t xml:space="preserve"> [</w:t>
      </w:r>
      <w:r w:rsidRPr="00F54029">
        <w:rPr>
          <w:rStyle w:val="afb"/>
          <w:szCs w:val="28"/>
          <w:vertAlign w:val="baseline"/>
        </w:rPr>
        <w:endnoteReference w:id="23"/>
      </w:r>
      <w:r w:rsidR="00F54029" w:rsidRPr="00F43FE0">
        <w:rPr>
          <w:szCs w:val="28"/>
        </w:rPr>
        <w:t>]</w:t>
      </w:r>
      <w:r w:rsidRPr="001E79EA">
        <w:rPr>
          <w:szCs w:val="28"/>
        </w:rPr>
        <w:t xml:space="preserve"> и </w:t>
      </w:r>
      <w:proofErr w:type="spellStart"/>
      <w:r w:rsidRPr="001E79EA">
        <w:rPr>
          <w:szCs w:val="28"/>
        </w:rPr>
        <w:t>сеннаарского</w:t>
      </w:r>
      <w:proofErr w:type="spellEnd"/>
      <w:r w:rsidRPr="001E79EA">
        <w:rPr>
          <w:szCs w:val="28"/>
        </w:rPr>
        <w:t xml:space="preserve"> царя (Быт. 14:1), отождествляя Шумер с </w:t>
      </w:r>
      <w:proofErr w:type="spellStart"/>
      <w:r w:rsidRPr="001E79EA">
        <w:rPr>
          <w:szCs w:val="28"/>
        </w:rPr>
        <w:t>Сен</w:t>
      </w:r>
      <w:r>
        <w:rPr>
          <w:szCs w:val="28"/>
        </w:rPr>
        <w:t>нааром</w:t>
      </w:r>
      <w:proofErr w:type="spellEnd"/>
      <w:r>
        <w:rPr>
          <w:szCs w:val="28"/>
        </w:rPr>
        <w:t>.</w:t>
      </w:r>
    </w:p>
    <w:p w:rsidR="001266CC" w:rsidRDefault="001266CC" w:rsidP="007A46C0">
      <w:pPr>
        <w:rPr>
          <w:szCs w:val="28"/>
        </w:rPr>
      </w:pPr>
      <w:r w:rsidRPr="00B15A4F">
        <w:rPr>
          <w:szCs w:val="28"/>
        </w:rPr>
        <w:t>Не вызывает сомнения, что литература мудрости</w:t>
      </w:r>
      <w:r>
        <w:rPr>
          <w:szCs w:val="28"/>
        </w:rPr>
        <w:t xml:space="preserve"> получила свое начало от наблю</w:t>
      </w:r>
      <w:r w:rsidRPr="00B15A4F">
        <w:rPr>
          <w:szCs w:val="28"/>
        </w:rPr>
        <w:t>дений над явлениями человеческой и природной жизни, зафиксированных в пословицах и поговорках. Иными словами, истоком литературы мудрости является народная мудрость, нашедшая свое выр</w:t>
      </w:r>
      <w:r w:rsidRPr="00B15A4F">
        <w:rPr>
          <w:szCs w:val="28"/>
        </w:rPr>
        <w:t>а</w:t>
      </w:r>
      <w:r w:rsidRPr="00B15A4F">
        <w:rPr>
          <w:szCs w:val="28"/>
        </w:rPr>
        <w:t>жение в метких высказываниях, остроумных замечаниях, притчах</w:t>
      </w:r>
      <w:r>
        <w:rPr>
          <w:szCs w:val="28"/>
        </w:rPr>
        <w:t>. П</w:t>
      </w:r>
      <w:r w:rsidRPr="00B15A4F">
        <w:rPr>
          <w:szCs w:val="28"/>
        </w:rPr>
        <w:t>осл</w:t>
      </w:r>
      <w:r w:rsidRPr="00B15A4F">
        <w:rPr>
          <w:szCs w:val="28"/>
        </w:rPr>
        <w:t>о</w:t>
      </w:r>
      <w:r w:rsidRPr="00B15A4F">
        <w:rPr>
          <w:szCs w:val="28"/>
        </w:rPr>
        <w:t>вицы и поговорки связаны с обычной человеческой жизнью, с бытом, в них ярче всего проявляется дух народа, «ибо они открывают нам его и</w:t>
      </w:r>
      <w:r w:rsidRPr="00B15A4F">
        <w:rPr>
          <w:szCs w:val="28"/>
        </w:rPr>
        <w:t>с</w:t>
      </w:r>
      <w:r w:rsidRPr="00B15A4F">
        <w:rPr>
          <w:szCs w:val="28"/>
        </w:rPr>
        <w:t>тинные устремления и чаяния, и те внутренние побуждения, которые л</w:t>
      </w:r>
      <w:r w:rsidRPr="00B15A4F">
        <w:rPr>
          <w:szCs w:val="28"/>
        </w:rPr>
        <w:t>е</w:t>
      </w:r>
      <w:r w:rsidRPr="00B15A4F">
        <w:rPr>
          <w:szCs w:val="28"/>
        </w:rPr>
        <w:t>жат в основе повседневной человеческой деятельности, и которые поэты стараются в своих литературных произведениях пр</w:t>
      </w:r>
      <w:proofErr w:type="gramStart"/>
      <w:r w:rsidRPr="00B15A4F">
        <w:rPr>
          <w:szCs w:val="28"/>
        </w:rPr>
        <w:t>и-</w:t>
      </w:r>
      <w:proofErr w:type="gramEnd"/>
      <w:r w:rsidRPr="00B15A4F">
        <w:rPr>
          <w:szCs w:val="28"/>
        </w:rPr>
        <w:t xml:space="preserve"> нарядить</w:t>
      </w:r>
      <w:r>
        <w:rPr>
          <w:szCs w:val="28"/>
        </w:rPr>
        <w:t xml:space="preserve"> и приукр</w:t>
      </w:r>
      <w:r>
        <w:rPr>
          <w:szCs w:val="28"/>
        </w:rPr>
        <w:t>а</w:t>
      </w:r>
      <w:r>
        <w:rPr>
          <w:szCs w:val="28"/>
        </w:rPr>
        <w:t>сить</w:t>
      </w:r>
      <w:r w:rsidRPr="00B15A4F">
        <w:rPr>
          <w:szCs w:val="28"/>
        </w:rPr>
        <w:t>.</w:t>
      </w:r>
    </w:p>
    <w:p w:rsidR="001266CC" w:rsidRPr="006B5568" w:rsidRDefault="001266CC" w:rsidP="007A46C0">
      <w:pPr>
        <w:rPr>
          <w:szCs w:val="28"/>
        </w:rPr>
      </w:pPr>
      <w:r w:rsidRPr="00635F14">
        <w:rPr>
          <w:szCs w:val="28"/>
        </w:rPr>
        <w:t>Перед</w:t>
      </w:r>
      <w:r>
        <w:rPr>
          <w:szCs w:val="28"/>
        </w:rPr>
        <w:t xml:space="preserve"> рассмотрением отдельных памят</w:t>
      </w:r>
      <w:r w:rsidRPr="00635F14">
        <w:rPr>
          <w:szCs w:val="28"/>
        </w:rPr>
        <w:t>ников ш</w:t>
      </w:r>
      <w:r>
        <w:rPr>
          <w:szCs w:val="28"/>
        </w:rPr>
        <w:t>умерской мудрости следует обра</w:t>
      </w:r>
      <w:r w:rsidRPr="00635F14">
        <w:rPr>
          <w:szCs w:val="28"/>
        </w:rPr>
        <w:t xml:space="preserve">тить </w:t>
      </w:r>
      <w:r>
        <w:rPr>
          <w:szCs w:val="28"/>
        </w:rPr>
        <w:t>внимание на некоторые общие осо</w:t>
      </w:r>
      <w:r w:rsidRPr="00635F14">
        <w:rPr>
          <w:szCs w:val="28"/>
        </w:rPr>
        <w:t>бенности шумерской литературы</w:t>
      </w:r>
      <w:r>
        <w:rPr>
          <w:rStyle w:val="afb"/>
          <w:szCs w:val="28"/>
        </w:rPr>
        <w:endnoteReference w:id="24"/>
      </w:r>
      <w:r w:rsidRPr="00635F14">
        <w:rPr>
          <w:szCs w:val="28"/>
        </w:rPr>
        <w:t>. Во-первых, шумерская литература – это литература устная, рассчитанная на восприятие слухом и эмоциями (а не зрением и воображ</w:t>
      </w:r>
      <w:r w:rsidRPr="00635F14">
        <w:rPr>
          <w:szCs w:val="28"/>
        </w:rPr>
        <w:t>е</w:t>
      </w:r>
      <w:r w:rsidRPr="00635F14">
        <w:rPr>
          <w:szCs w:val="28"/>
        </w:rPr>
        <w:t>нием). Отсюда в ней присутствуют, например, частые повторы, т. е. те че</w:t>
      </w:r>
      <w:r w:rsidRPr="00635F14">
        <w:rPr>
          <w:szCs w:val="28"/>
        </w:rPr>
        <w:t>р</w:t>
      </w:r>
      <w:r w:rsidRPr="00635F14">
        <w:rPr>
          <w:szCs w:val="28"/>
        </w:rPr>
        <w:t>ты, которые способствовали лучшему ее запоминанию. Во-вторых, эта л</w:t>
      </w:r>
      <w:r w:rsidRPr="00635F14">
        <w:rPr>
          <w:szCs w:val="28"/>
        </w:rPr>
        <w:t>и</w:t>
      </w:r>
      <w:r w:rsidRPr="00635F14">
        <w:rPr>
          <w:szCs w:val="28"/>
        </w:rPr>
        <w:t xml:space="preserve">тература отличается стойкостью письменной традиции и особой любовью к цитации. Шумерские памятники копировались в </w:t>
      </w:r>
      <w:proofErr w:type="spellStart"/>
      <w:r w:rsidRPr="00635F14">
        <w:rPr>
          <w:szCs w:val="28"/>
        </w:rPr>
        <w:t>Уруке</w:t>
      </w:r>
      <w:proofErr w:type="spellEnd"/>
      <w:r w:rsidRPr="00635F14">
        <w:rPr>
          <w:szCs w:val="28"/>
        </w:rPr>
        <w:t xml:space="preserve"> и Вавилоне вплоть до II в. до Р. Х. Шумерские и аккадские писцы тщательно изучали </w:t>
      </w:r>
      <w:r w:rsidRPr="00635F14">
        <w:rPr>
          <w:szCs w:val="28"/>
        </w:rPr>
        <w:lastRenderedPageBreak/>
        <w:t>литературные памятники прежнего времени и любили их цитировать. В ряде случаев литературное творчество было процессом переосмысления уже имеющегося литературного наследия. «Иным было и отношение дре</w:t>
      </w:r>
      <w:r w:rsidRPr="00635F14">
        <w:rPr>
          <w:szCs w:val="28"/>
        </w:rPr>
        <w:t>в</w:t>
      </w:r>
      <w:r w:rsidRPr="00635F14">
        <w:rPr>
          <w:szCs w:val="28"/>
        </w:rPr>
        <w:t>них к авторству – проблема плагиата не стояла, поскольку поэт ощущал себя приемником и передатчиком высшего творческого начала», – отмеч</w:t>
      </w:r>
      <w:r w:rsidRPr="00635F14">
        <w:rPr>
          <w:szCs w:val="28"/>
        </w:rPr>
        <w:t>а</w:t>
      </w:r>
      <w:r w:rsidRPr="00635F14">
        <w:rPr>
          <w:szCs w:val="28"/>
        </w:rPr>
        <w:t>ет В. Афанасьева.</w:t>
      </w:r>
    </w:p>
    <w:p w:rsidR="001266CC" w:rsidRDefault="001266CC" w:rsidP="007A46C0">
      <w:pPr>
        <w:pStyle w:val="3"/>
        <w:ind w:left="708" w:firstLine="1"/>
      </w:pPr>
      <w:bookmarkStart w:id="19" w:name="_Toc72499220"/>
      <w:r>
        <w:t xml:space="preserve">3.1.2 </w:t>
      </w:r>
      <w:r w:rsidRPr="000C3FE4">
        <w:t>Положительный взгляд на мир: воздаяние за поступки, мудрый и глупый, сила слова</w:t>
      </w:r>
      <w:bookmarkEnd w:id="19"/>
    </w:p>
    <w:p w:rsidR="001266CC" w:rsidRDefault="001266CC" w:rsidP="007A46C0">
      <w:r>
        <w:t>Как уже было сказано, л</w:t>
      </w:r>
      <w:r w:rsidRPr="002C4FB7">
        <w:t>итерату</w:t>
      </w:r>
      <w:r>
        <w:t>ра мудрости уходит корнями в на</w:t>
      </w:r>
      <w:r w:rsidRPr="002C4FB7">
        <w:t xml:space="preserve">родную мудрость. Народная </w:t>
      </w:r>
      <w:r>
        <w:t xml:space="preserve">же мудрость </w:t>
      </w:r>
      <w:proofErr w:type="spellStart"/>
      <w:r>
        <w:t>над</w:t>
      </w:r>
      <w:r w:rsidRPr="002C4FB7">
        <w:t>национальна</w:t>
      </w:r>
      <w:proofErr w:type="spellEnd"/>
      <w:r w:rsidRPr="002C4FB7">
        <w:t>,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w:t>
      </w:r>
      <w:r w:rsidR="00D3719C">
        <w:t>Екклесиаст</w:t>
      </w:r>
      <w:r w:rsidRPr="000D4BF2">
        <w:t>а выра</w:t>
      </w:r>
      <w:r>
        <w:t>жается подоб</w:t>
      </w:r>
      <w:r w:rsidRPr="000D4BF2">
        <w:t>ный положительный взгляд на мир.</w:t>
      </w:r>
    </w:p>
    <w:p w:rsidR="001266CC" w:rsidRDefault="001266CC" w:rsidP="007A46C0">
      <w:r w:rsidRPr="000D4BF2">
        <w:t>По</w:t>
      </w:r>
      <w:r>
        <w:t>сло</w:t>
      </w:r>
      <w:r w:rsidRPr="000D4BF2">
        <w:t xml:space="preserve">вицы утверждают, что если человек будет </w:t>
      </w:r>
      <w:r w:rsidRPr="00FB628E">
        <w:rPr>
          <w:b/>
          <w:bCs/>
        </w:rPr>
        <w:t>угождать богам</w:t>
      </w:r>
      <w:r w:rsidRPr="000D4BF2">
        <w:t>, творить жертвы, то ему будет сопутствовать уда</w:t>
      </w:r>
      <w:r>
        <w:t xml:space="preserve">ча. Вот некоторые </w:t>
      </w:r>
      <w:r w:rsidRPr="00302F43">
        <w:rPr>
          <w:b/>
          <w:bCs/>
        </w:rPr>
        <w:t>шуме</w:t>
      </w:r>
      <w:r w:rsidRPr="00302F43">
        <w:rPr>
          <w:b/>
          <w:bCs/>
        </w:rPr>
        <w:t>р</w:t>
      </w:r>
      <w:r w:rsidRPr="00302F43">
        <w:rPr>
          <w:b/>
          <w:bCs/>
        </w:rPr>
        <w:t>ские</w:t>
      </w:r>
      <w:r>
        <w:t xml:space="preserve"> пословицы:</w:t>
      </w:r>
    </w:p>
    <w:p w:rsidR="001266CC" w:rsidRDefault="001266CC" w:rsidP="007A46C0">
      <w:pPr>
        <w:pStyle w:val="ab"/>
        <w:numPr>
          <w:ilvl w:val="0"/>
          <w:numId w:val="15"/>
        </w:numPr>
      </w:pPr>
      <w:r>
        <w:t>«</w:t>
      </w:r>
      <w:r w:rsidRPr="000D4BF2">
        <w:t>Жертвы творят жизнь</w:t>
      </w:r>
      <w:r>
        <w:t>»</w:t>
      </w:r>
    </w:p>
    <w:p w:rsidR="001266CC" w:rsidRDefault="001266CC" w:rsidP="007A46C0">
      <w:pPr>
        <w:pStyle w:val="ab"/>
        <w:numPr>
          <w:ilvl w:val="0"/>
          <w:numId w:val="15"/>
        </w:numPr>
      </w:pPr>
      <w:r>
        <w:t>«</w:t>
      </w:r>
      <w:r w:rsidRPr="000D4BF2">
        <w:t>Пусть мои дары в присутствии бога никогда не прекратятся</w:t>
      </w:r>
      <w:r>
        <w:t>»</w:t>
      </w:r>
    </w:p>
    <w:p w:rsidR="001266CC" w:rsidRDefault="001266CC" w:rsidP="007A46C0">
      <w:r>
        <w:t>Так же и человеческий успех в делах мирских зависит от воли и бл</w:t>
      </w:r>
      <w:r>
        <w:t>а</w:t>
      </w:r>
      <w:r>
        <w:t>гословения богов:</w:t>
      </w:r>
    </w:p>
    <w:p w:rsidR="001266CC" w:rsidRDefault="001266CC" w:rsidP="007A46C0">
      <w:pPr>
        <w:pStyle w:val="ab"/>
        <w:numPr>
          <w:ilvl w:val="0"/>
          <w:numId w:val="16"/>
        </w:numPr>
      </w:pPr>
      <w:r w:rsidRPr="000D4BF2">
        <w:t xml:space="preserve">«Человек без бога </w:t>
      </w:r>
      <w:r>
        <w:t>не раздобудет много пи</w:t>
      </w:r>
      <w:r w:rsidRPr="000D4BF2">
        <w:t>щи, не раздобудет и мало пищи. Спускаясь к реке, он не поймает рыбы. Спускаясь к степи, он не поймает газель. Когда он хвастается, он не пол</w:t>
      </w:r>
      <w:r w:rsidRPr="000D4BF2">
        <w:t>у</w:t>
      </w:r>
      <w:r w:rsidRPr="000D4BF2">
        <w:t>чит ничего. Когда он стремится, он не получит ничего. Но если его бог благоволит к нему, Все, что он назовет, будет даровано ему».</w:t>
      </w:r>
    </w:p>
    <w:p w:rsidR="001266CC" w:rsidRDefault="001266CC" w:rsidP="007A46C0">
      <w:r>
        <w:lastRenderedPageBreak/>
        <w:t xml:space="preserve">Книга </w:t>
      </w:r>
      <w:r w:rsidR="00D3719C">
        <w:rPr>
          <w:b/>
          <w:bCs/>
        </w:rPr>
        <w:t>Екклесиаст</w:t>
      </w:r>
      <w:r w:rsidRPr="00302F43">
        <w:rPr>
          <w:b/>
          <w:bCs/>
        </w:rPr>
        <w:t>а</w:t>
      </w:r>
      <w:r>
        <w:t>, как и поговорки шумеров, призывает исполнять свой долг перед Богом, быть верным Богу, бояться Бога, не нарушать да</w:t>
      </w:r>
      <w:r>
        <w:t>н</w:t>
      </w:r>
      <w:r>
        <w:t xml:space="preserve">ных Ему обетов: </w:t>
      </w:r>
    </w:p>
    <w:p w:rsidR="001266CC" w:rsidRDefault="001266CC" w:rsidP="007A46C0">
      <w:pPr>
        <w:pStyle w:val="ab"/>
        <w:numPr>
          <w:ilvl w:val="0"/>
          <w:numId w:val="16"/>
        </w:numPr>
      </w:pPr>
      <w:r>
        <w:t>«</w:t>
      </w:r>
      <w:r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t>» (</w:t>
      </w:r>
      <w:r w:rsidRPr="00B561B7">
        <w:t>Еккл.4:17</w:t>
      </w:r>
      <w:r>
        <w:t>)</w:t>
      </w:r>
    </w:p>
    <w:p w:rsidR="001266CC" w:rsidRDefault="001266CC" w:rsidP="007A46C0">
      <w:r>
        <w:t xml:space="preserve">Неоднократно говорит Книга </w:t>
      </w:r>
      <w:r w:rsidR="00D3719C">
        <w:t>Екклесиаст</w:t>
      </w:r>
      <w:r w:rsidRPr="00B561B7">
        <w:t xml:space="preserve">а и </w:t>
      </w:r>
      <w:r>
        <w:t>о зависимости успеха от благово</w:t>
      </w:r>
      <w:r w:rsidRPr="00B561B7">
        <w:t>ления Бога</w:t>
      </w:r>
      <w:r>
        <w:t xml:space="preserve">: </w:t>
      </w:r>
    </w:p>
    <w:p w:rsidR="001266CC" w:rsidRDefault="001266CC" w:rsidP="007A46C0">
      <w:pPr>
        <w:pStyle w:val="ab"/>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увидел, что и это – от руки Божией</w:t>
      </w:r>
      <w:proofErr w:type="gramStart"/>
      <w:r w:rsidRPr="00B561B7">
        <w:t>;</w:t>
      </w:r>
      <w:r>
        <w:t>»</w:t>
      </w:r>
      <w:proofErr w:type="gramEnd"/>
      <w:r w:rsidRPr="00B561B7">
        <w:t xml:space="preserve"> (</w:t>
      </w:r>
      <w:proofErr w:type="spellStart"/>
      <w:r w:rsidRPr="00B561B7">
        <w:t>Еккл</w:t>
      </w:r>
      <w:proofErr w:type="spellEnd"/>
      <w:r w:rsidRPr="00B561B7">
        <w:t>. 2:24</w:t>
      </w:r>
      <w:r>
        <w:t>).</w:t>
      </w:r>
    </w:p>
    <w:p w:rsidR="001266CC" w:rsidRDefault="001266CC" w:rsidP="007A46C0">
      <w:pPr>
        <w:pStyle w:val="ab"/>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трудов своих, то это дар Божий». (</w:t>
      </w:r>
      <w:r w:rsidRPr="00B561B7">
        <w:t>Еккл.5:18</w:t>
      </w:r>
      <w:r>
        <w:t>).</w:t>
      </w:r>
    </w:p>
    <w:p w:rsidR="001266CC" w:rsidRDefault="001266CC" w:rsidP="007A46C0">
      <w:pPr>
        <w:pStyle w:val="ab"/>
        <w:numPr>
          <w:ilvl w:val="0"/>
          <w:numId w:val="16"/>
        </w:numPr>
      </w:pPr>
      <w:r>
        <w:t>«</w:t>
      </w:r>
      <w:proofErr w:type="gramStart"/>
      <w:r w:rsidRPr="00B561B7">
        <w:t>Итак</w:t>
      </w:r>
      <w:proofErr w:type="gramEnd"/>
      <w:r w:rsidRPr="00B561B7">
        <w:t xml:space="preserve"> иди, ешь с весельем хлеб твой, и пей в радости сердца вино твое, ког</w:t>
      </w:r>
      <w:r>
        <w:t>да Бог благоволит к делам твоим» (</w:t>
      </w:r>
      <w:r w:rsidRPr="00B561B7">
        <w:t>Еккл.9:7</w:t>
      </w:r>
      <w:r>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194C3A" w:rsidRDefault="001266CC" w:rsidP="007A46C0">
      <w:pPr>
        <w:pStyle w:val="ab"/>
        <w:numPr>
          <w:ilvl w:val="0"/>
          <w:numId w:val="17"/>
        </w:numPr>
        <w:rPr>
          <w:lang w:val="en-US"/>
        </w:rPr>
      </w:pPr>
      <w:r>
        <w:t>«Тот, кто обижает – обижен</w:t>
      </w:r>
      <w:proofErr w:type="gramStart"/>
      <w:r>
        <w:t xml:space="preserve"> ,</w:t>
      </w:r>
      <w:proofErr w:type="gramEnd"/>
      <w:r>
        <w:t xml:space="preserve"> тот, кто высмеивает – высмеян».</w:t>
      </w:r>
      <w:r w:rsidRPr="00194C3A">
        <w:t xml:space="preserve"> </w:t>
      </w:r>
      <w:r w:rsidRPr="00194C3A">
        <w:rPr>
          <w:lang w:val="en-US"/>
        </w:rPr>
        <w:t>(3:69).</w:t>
      </w:r>
    </w:p>
    <w:p w:rsidR="001266CC" w:rsidRDefault="001266CC" w:rsidP="007A46C0">
      <w:pPr>
        <w:pStyle w:val="ab"/>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b"/>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7A46C0">
      <w:pPr>
        <w:pStyle w:val="ab"/>
        <w:numPr>
          <w:ilvl w:val="0"/>
          <w:numId w:val="18"/>
        </w:numPr>
      </w:pPr>
      <w:r>
        <w:t>«</w:t>
      </w:r>
      <w:r w:rsidRPr="00194C3A">
        <w:t>Кто копает яму, тот упадет в нее, и кто разрушает ограду, того ужалит змей</w:t>
      </w:r>
      <w:r>
        <w:t>»</w:t>
      </w:r>
      <w:r w:rsidRPr="00194C3A">
        <w:t>.</w:t>
      </w:r>
      <w:r>
        <w:t xml:space="preserve"> (</w:t>
      </w:r>
      <w:r w:rsidRPr="00194C3A">
        <w:t>Еккл.10:8</w:t>
      </w:r>
      <w:r>
        <w:t>)</w:t>
      </w:r>
    </w:p>
    <w:p w:rsidR="001266CC" w:rsidRDefault="001266CC" w:rsidP="007A46C0">
      <w:pPr>
        <w:pStyle w:val="ab"/>
        <w:numPr>
          <w:ilvl w:val="0"/>
          <w:numId w:val="18"/>
        </w:numPr>
      </w:pPr>
      <w:r>
        <w:lastRenderedPageBreak/>
        <w:t>«</w:t>
      </w:r>
      <w:r w:rsidRPr="00194C3A">
        <w:t>И сказал я в сердце своем: «</w:t>
      </w:r>
      <w:proofErr w:type="gramStart"/>
      <w:r w:rsidRPr="00194C3A">
        <w:t>праведного</w:t>
      </w:r>
      <w:proofErr w:type="gramEnd"/>
      <w:r w:rsidRPr="00194C3A">
        <w:t xml:space="preserve">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p>
    <w:p w:rsidR="001266CC" w:rsidRDefault="001266CC" w:rsidP="007A46C0">
      <w:pPr>
        <w:pStyle w:val="ab"/>
        <w:numPr>
          <w:ilvl w:val="0"/>
          <w:numId w:val="18"/>
        </w:numPr>
      </w:pPr>
      <w:r>
        <w:t>«И</w:t>
      </w:r>
      <w:r w:rsidRPr="00194C3A">
        <w:t>бо всякое дело Бог приведет на суд, и все тайное, хорошо ли оно, или худо</w:t>
      </w:r>
      <w:r>
        <w:t>»</w:t>
      </w:r>
      <w:proofErr w:type="gramStart"/>
      <w:r w:rsidRPr="00194C3A">
        <w:t>.</w:t>
      </w:r>
      <w:r>
        <w:t>(</w:t>
      </w:r>
      <w:proofErr w:type="gramEnd"/>
      <w:r w:rsidRPr="00194C3A">
        <w:t>Еккл.12:14</w:t>
      </w:r>
      <w:r>
        <w:t>)</w:t>
      </w:r>
    </w:p>
    <w:p w:rsidR="001266CC" w:rsidRDefault="001266CC" w:rsidP="007A46C0">
      <w:r>
        <w:t xml:space="preserve">Мысль о </w:t>
      </w:r>
      <w:proofErr w:type="gramStart"/>
      <w:r>
        <w:t>том</w:t>
      </w:r>
      <w:proofErr w:type="gramEnd"/>
      <w:r>
        <w:t xml:space="preserve">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b"/>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7A46C0">
      <w:pPr>
        <w:pStyle w:val="ab"/>
        <w:numPr>
          <w:ilvl w:val="0"/>
          <w:numId w:val="19"/>
        </w:numPr>
      </w:pPr>
      <w:r>
        <w:t>«</w:t>
      </w:r>
      <w:r w:rsidRPr="0014687C">
        <w:t>Слова мудрых – как иглы и как вбитые гвозди, и составители их – от единого пастыря</w:t>
      </w:r>
      <w:r>
        <w:t>»</w:t>
      </w:r>
      <w:r w:rsidRPr="0014687C">
        <w:t>.</w:t>
      </w:r>
      <w:r>
        <w:t xml:space="preserve"> (</w:t>
      </w:r>
      <w:r w:rsidRPr="0014687C">
        <w:t>Еккл.12:11</w:t>
      </w:r>
      <w:r>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b"/>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b"/>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w:t>
      </w:r>
      <w:proofErr w:type="spellStart"/>
      <w:r>
        <w:t>тьмою</w:t>
      </w:r>
      <w:proofErr w:type="spellEnd"/>
      <w:r>
        <w:t>» (</w:t>
      </w:r>
      <w:r w:rsidRPr="00FB628E">
        <w:t>Еккл.2:13</w:t>
      </w:r>
      <w:r>
        <w:t>)</w:t>
      </w:r>
    </w:p>
    <w:p w:rsidR="001266CC" w:rsidRDefault="001266CC" w:rsidP="007A46C0">
      <w:r>
        <w:t>Напротив, действия и поведение глупого человека высмеиваются, особенно подчеркивается такое свойство глупости – как многословие. Шумерские поговорки:</w:t>
      </w:r>
    </w:p>
    <w:p w:rsidR="001266CC" w:rsidRDefault="001266CC" w:rsidP="007A46C0">
      <w:pPr>
        <w:pStyle w:val="ab"/>
        <w:numPr>
          <w:ilvl w:val="0"/>
          <w:numId w:val="19"/>
        </w:numPr>
      </w:pPr>
      <w:r>
        <w:t>«Глупец многословен» (3:103)</w:t>
      </w:r>
    </w:p>
    <w:p w:rsidR="001266CC" w:rsidRDefault="001266CC" w:rsidP="007A46C0">
      <w:pPr>
        <w:pStyle w:val="ab"/>
        <w:numPr>
          <w:ilvl w:val="0"/>
          <w:numId w:val="19"/>
        </w:numPr>
      </w:pPr>
      <w:r>
        <w:t>Как анус портит воздух, так говорящий производит избыто</w:t>
      </w:r>
      <w:r>
        <w:t>ч</w:t>
      </w:r>
      <w:r>
        <w:t>ные (чрезмерные) слова</w:t>
      </w:r>
      <w:r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b"/>
        <w:numPr>
          <w:ilvl w:val="0"/>
          <w:numId w:val="20"/>
        </w:numPr>
      </w:pPr>
      <w:r>
        <w:lastRenderedPageBreak/>
        <w:t>«</w:t>
      </w:r>
      <w:r w:rsidRPr="00A95C6B">
        <w:t>Ибо, как сновидения бывают при множестве забот, так голос глупого познается при множестве слов</w:t>
      </w:r>
      <w:r>
        <w:t>»</w:t>
      </w:r>
      <w:proofErr w:type="gramStart"/>
      <w:r w:rsidRPr="00A95C6B">
        <w:t>.</w:t>
      </w:r>
      <w:r>
        <w:t>(</w:t>
      </w:r>
      <w:proofErr w:type="gramEnd"/>
      <w:r w:rsidRPr="00A95C6B">
        <w:t>Еккл.5:2</w:t>
      </w:r>
      <w:r>
        <w:t>)</w:t>
      </w:r>
    </w:p>
    <w:p w:rsidR="001266CC" w:rsidRDefault="001266CC" w:rsidP="007A46C0">
      <w:pPr>
        <w:pStyle w:val="3"/>
        <w:ind w:left="708" w:firstLine="1"/>
      </w:pPr>
      <w:bookmarkStart w:id="20" w:name="_Toc72499221"/>
      <w:r>
        <w:t>3.1.3 Отношение к существующему общественному порядку. Смирение человека</w:t>
      </w:r>
      <w:bookmarkEnd w:id="20"/>
    </w:p>
    <w:p w:rsidR="001266CC" w:rsidRDefault="001266CC" w:rsidP="007A46C0">
      <w:r>
        <w:t>Пословицы древних шумеров говорят о том, что этот народ считал важным поддерживание существующего порядка вещей, сохранение соц</w:t>
      </w:r>
      <w:r>
        <w:t>и</w:t>
      </w:r>
      <w:r>
        <w:t>альной системы, системы разделения труда. Каждый человек должен з</w:t>
      </w:r>
      <w:r>
        <w:t>а</w:t>
      </w:r>
      <w:r>
        <w:t>нимать свое определенное место и выполнять свои определенные обяза</w:t>
      </w:r>
      <w:r>
        <w:t>н</w:t>
      </w:r>
      <w:r>
        <w:t>ности. Жители Древней Месопотамии высоко ценили установленный п</w:t>
      </w:r>
      <w:r>
        <w:t>о</w:t>
      </w:r>
      <w:r>
        <w:t xml:space="preserve">рядок. По мнению Т. </w:t>
      </w:r>
      <w:proofErr w:type="spellStart"/>
      <w:r>
        <w:t>Якобсена</w:t>
      </w:r>
      <w:proofErr w:type="spellEnd"/>
      <w:r>
        <w:t>, в древнем месопотамском восприятии «вселенная, как организованное целое, была обществом, государством», «положение человека во вселенском государстве в точности соответств</w:t>
      </w:r>
      <w:r>
        <w:t>о</w:t>
      </w:r>
      <w:r>
        <w:t>вало положению раба в человеческом городе-государстве», а полнопра</w:t>
      </w:r>
      <w:r>
        <w:t>в</w:t>
      </w:r>
      <w:r>
        <w:t>ными гражданами являлись божества</w:t>
      </w:r>
      <w:proofErr w:type="gramStart"/>
      <w:r w:rsidR="00F43FE0" w:rsidRPr="00F43FE0">
        <w:t xml:space="preserve"> [</w:t>
      </w:r>
      <w:r w:rsidRPr="00F43FE0">
        <w:rPr>
          <w:rStyle w:val="afb"/>
          <w:vertAlign w:val="baseline"/>
        </w:rPr>
        <w:endnoteReference w:id="25"/>
      </w:r>
      <w:r w:rsidR="00F43FE0" w:rsidRPr="00F43FE0">
        <w:t>]</w:t>
      </w:r>
      <w:r>
        <w:t xml:space="preserve">. </w:t>
      </w:r>
      <w:proofErr w:type="gramEnd"/>
      <w:r>
        <w:t>Это подтверждается и шуме</w:t>
      </w:r>
      <w:r>
        <w:t>р</w:t>
      </w:r>
      <w:r>
        <w:t>скими поговорками, которые признавали ничтожность человека по сравн</w:t>
      </w:r>
      <w:r>
        <w:t>е</w:t>
      </w:r>
      <w:r>
        <w:t>нию с божествами:</w:t>
      </w:r>
    </w:p>
    <w:p w:rsidR="001266CC" w:rsidRDefault="001266CC" w:rsidP="007A46C0">
      <w:pPr>
        <w:pStyle w:val="ab"/>
        <w:numPr>
          <w:ilvl w:val="0"/>
          <w:numId w:val="20"/>
        </w:numPr>
      </w:pPr>
      <w:r>
        <w:t>«Оценивать землю – дело богов, я же только покрыт пылью» (4:59)</w:t>
      </w:r>
    </w:p>
    <w:p w:rsidR="001266CC" w:rsidRPr="00AC11A0" w:rsidRDefault="001266CC" w:rsidP="007A46C0">
      <w:pPr>
        <w:pStyle w:val="ab"/>
        <w:numPr>
          <w:ilvl w:val="0"/>
          <w:numId w:val="20"/>
        </w:numPr>
      </w:pPr>
      <w:r>
        <w:t xml:space="preserve"> «То, что было разрушено богом, никто не в силах</w:t>
      </w:r>
      <w:r w:rsidRPr="00AC11A0">
        <w:t>» (1:7).</w:t>
      </w:r>
    </w:p>
    <w:p w:rsidR="001266CC" w:rsidRDefault="001266CC" w:rsidP="007A46C0">
      <w:r>
        <w:t>Пословицы говорят и о недопустимости нарушения существующего порядка. Все в мире имеет свое предназначение, и все должно соотве</w:t>
      </w:r>
      <w:r>
        <w:t>т</w:t>
      </w:r>
      <w:r>
        <w:t>ствовать своему предназначению:</w:t>
      </w:r>
    </w:p>
    <w:p w:rsidR="001266CC" w:rsidRDefault="001266CC" w:rsidP="007A46C0">
      <w:pPr>
        <w:pStyle w:val="ab"/>
        <w:numPr>
          <w:ilvl w:val="0"/>
          <w:numId w:val="21"/>
        </w:numPr>
      </w:pPr>
      <w:r>
        <w:t>«Мотыга не может рубить дрова. Вилы не могут рубить дрова» (2:139)</w:t>
      </w:r>
    </w:p>
    <w:p w:rsidR="001266CC" w:rsidRDefault="001266CC" w:rsidP="007A46C0">
      <w:pPr>
        <w:pStyle w:val="ab"/>
        <w:numPr>
          <w:ilvl w:val="0"/>
          <w:numId w:val="21"/>
        </w:numPr>
      </w:pPr>
      <w:r>
        <w:t xml:space="preserve"> «Для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1266CC" w:rsidP="007A46C0">
      <w:r>
        <w:t>Превосходство божеств над человеком, незыблемость установленн</w:t>
      </w:r>
      <w:r>
        <w:t>о</w:t>
      </w:r>
      <w:r>
        <w:t>го порядка требуют от человека смирения и покорности:</w:t>
      </w:r>
    </w:p>
    <w:p w:rsidR="001266CC" w:rsidRDefault="001266CC" w:rsidP="007A46C0">
      <w:pPr>
        <w:pStyle w:val="ab"/>
        <w:numPr>
          <w:ilvl w:val="0"/>
          <w:numId w:val="22"/>
        </w:numPr>
      </w:pPr>
      <w:r>
        <w:lastRenderedPageBreak/>
        <w:t>«И дворец, и мир нуждаются в покорности их</w:t>
      </w:r>
      <w:r w:rsidRPr="00146401">
        <w:t xml:space="preserve"> </w:t>
      </w:r>
      <w:r>
        <w:t>обитателей» (14:19).</w:t>
      </w:r>
    </w:p>
    <w:p w:rsidR="001266CC" w:rsidRDefault="001266CC" w:rsidP="007A46C0">
      <w:r>
        <w:t>Человек должен жить кротко, совершая положенное, он – огран</w:t>
      </w:r>
      <w:r>
        <w:t>и</w:t>
      </w:r>
      <w:r>
        <w:t xml:space="preserve">ченное существо, находящееся </w:t>
      </w:r>
      <w:r w:rsidRPr="00146401">
        <w:t>во власти многих сил, превосходящих его</w:t>
      </w:r>
      <w:r>
        <w:t>. Человек не в состоянии ни охватить этот мир, ни удержать в себе жизнь:</w:t>
      </w:r>
    </w:p>
    <w:p w:rsidR="001266CC" w:rsidRDefault="001266CC" w:rsidP="007A46C0">
      <w:pPr>
        <w:pStyle w:val="ab"/>
        <w:numPr>
          <w:ilvl w:val="0"/>
          <w:numId w:val="22"/>
        </w:numPr>
      </w:pPr>
      <w:r>
        <w:t>«Никто так не высок, чтобы дотянуться и прикоснуться к неб</w:t>
      </w:r>
      <w:r>
        <w:t>е</w:t>
      </w:r>
      <w:r>
        <w:t>сам</w:t>
      </w:r>
      <w:r w:rsidRPr="00146401">
        <w:t>,</w:t>
      </w:r>
      <w:r>
        <w:t xml:space="preserve"> никто так не широк, чтобы обнять своим взглядом целый мир, Ни один человек не может предотвратить свою смерть </w:t>
      </w:r>
      <w:r w:rsidRPr="00146401">
        <w:t>(17:b2)</w:t>
      </w:r>
    </w:p>
    <w:p w:rsidR="001266CC" w:rsidRDefault="001266CC" w:rsidP="007A46C0">
      <w:r>
        <w:t xml:space="preserve">Книга </w:t>
      </w:r>
      <w:r w:rsidR="00D3719C">
        <w:rPr>
          <w:b/>
          <w:bCs/>
        </w:rPr>
        <w:t>Екклесиаст</w:t>
      </w:r>
      <w:r w:rsidRPr="00146401">
        <w:rPr>
          <w:b/>
          <w:bCs/>
        </w:rPr>
        <w:t>а</w:t>
      </w:r>
      <w:r>
        <w:t xml:space="preserve"> также говорит о прочности, неизменности п</w:t>
      </w:r>
      <w:r>
        <w:t>о</w:t>
      </w:r>
      <w:r>
        <w:t>рядка, установленного Богом. Это видно уже в самом начале книги, в пе</w:t>
      </w:r>
      <w:r>
        <w:t>р</w:t>
      </w:r>
      <w:r>
        <w:t>вой главе, в которой описываются неизменные природные круговращения:</w:t>
      </w:r>
    </w:p>
    <w:p w:rsidR="001266CC" w:rsidRDefault="001266CC" w:rsidP="007A46C0">
      <w:pPr>
        <w:pStyle w:val="ab"/>
        <w:numPr>
          <w:ilvl w:val="0"/>
          <w:numId w:val="22"/>
        </w:numPr>
      </w:pPr>
      <w:r>
        <w:t>«</w:t>
      </w:r>
      <w:r w:rsidRPr="00146401">
        <w:t>Род проходит, и род приходит, а земля пребывает во веки</w:t>
      </w:r>
      <w:r>
        <w:t xml:space="preserve">». </w:t>
      </w:r>
      <w:proofErr w:type="gramStart"/>
      <w:r>
        <w:t>(</w:t>
      </w:r>
      <w:r w:rsidRPr="00146401">
        <w:t>Еккл.1:4</w:t>
      </w:r>
      <w:proofErr w:type="gramEnd"/>
    </w:p>
    <w:p w:rsidR="001266CC" w:rsidRDefault="001266CC" w:rsidP="007A46C0">
      <w:pPr>
        <w:pStyle w:val="ab"/>
        <w:numPr>
          <w:ilvl w:val="0"/>
          <w:numId w:val="22"/>
        </w:numPr>
      </w:pPr>
      <w:r w:rsidRPr="00146401">
        <w:t>Восходит солнце, и заходит солнце, и спешит к</w:t>
      </w:r>
      <w:r>
        <w:t xml:space="preserve"> месту своему, где оно восходит (</w:t>
      </w:r>
      <w:r w:rsidRPr="00146401">
        <w:t>Еккл.1:5</w:t>
      </w:r>
      <w:r>
        <w:t>)</w:t>
      </w:r>
    </w:p>
    <w:p w:rsidR="001266CC" w:rsidRDefault="001266CC" w:rsidP="007A46C0">
      <w:pPr>
        <w:pStyle w:val="ab"/>
        <w:numPr>
          <w:ilvl w:val="0"/>
          <w:numId w:val="22"/>
        </w:numPr>
      </w:pPr>
      <w:r w:rsidRPr="00146401">
        <w:t>Идет ветер к югу, и переходит к северу, кружится, кружится на ходу своем, и возвращается ветер на круги свои.</w:t>
      </w:r>
      <w:r>
        <w:t xml:space="preserve"> (</w:t>
      </w:r>
      <w:r w:rsidRPr="00146401">
        <w:t>Еккл.1:6</w:t>
      </w:r>
      <w:r>
        <w:t>)</w:t>
      </w:r>
    </w:p>
    <w:p w:rsidR="001266CC" w:rsidRDefault="001266CC" w:rsidP="007A46C0">
      <w:pPr>
        <w:pStyle w:val="ab"/>
        <w:numPr>
          <w:ilvl w:val="0"/>
          <w:numId w:val="22"/>
        </w:numPr>
      </w:pPr>
      <w:r w:rsidRPr="00146401">
        <w:t>Все реки текут в море, но море не переполняется: к тому месту, откуда реки текут, они возвращаются, чтобы опять течь</w:t>
      </w:r>
      <w:proofErr w:type="gramStart"/>
      <w:r w:rsidRPr="00146401">
        <w:t>.</w:t>
      </w:r>
      <w:r>
        <w:t>(</w:t>
      </w:r>
      <w:proofErr w:type="gramEnd"/>
      <w:r w:rsidRPr="00146401">
        <w:t xml:space="preserve"> Еккл.1:7</w:t>
      </w:r>
      <w:r>
        <w:t>)</w:t>
      </w:r>
    </w:p>
    <w:p w:rsidR="001266CC" w:rsidRDefault="001266CC" w:rsidP="007A46C0">
      <w:pPr>
        <w:pStyle w:val="ab"/>
        <w:numPr>
          <w:ilvl w:val="0"/>
          <w:numId w:val="22"/>
        </w:numPr>
      </w:pPr>
      <w:r w:rsidRPr="00C20753">
        <w:t>Все вещи – в труде: не может человек пересказать всего; не насытится око зрением, не наполнится ухо слушанием.</w:t>
      </w:r>
      <w:r>
        <w:t xml:space="preserve"> (</w:t>
      </w:r>
      <w:r w:rsidRPr="00C20753">
        <w:t>Еккл.1:8</w:t>
      </w:r>
      <w:r>
        <w:t>)</w:t>
      </w:r>
    </w:p>
    <w:p w:rsidR="001266CC" w:rsidRDefault="001266CC" w:rsidP="007A46C0">
      <w:r>
        <w:t>Существующий в мире порядок никто не в силах изменить:</w:t>
      </w:r>
    </w:p>
    <w:p w:rsidR="001266CC" w:rsidRDefault="001266CC" w:rsidP="007A46C0">
      <w:pPr>
        <w:pStyle w:val="ab"/>
        <w:numPr>
          <w:ilvl w:val="0"/>
          <w:numId w:val="23"/>
        </w:numPr>
      </w:pPr>
      <w:proofErr w:type="gramStart"/>
      <w:r w:rsidRPr="00C014B3">
        <w:t>Кривое</w:t>
      </w:r>
      <w:proofErr w:type="gramEnd"/>
      <w:r w:rsidRPr="00C014B3">
        <w:t xml:space="preserve"> не может сделаться прямым, и чего нет, того нельзя считать.</w:t>
      </w:r>
      <w:r>
        <w:t xml:space="preserve"> (</w:t>
      </w:r>
      <w:r w:rsidRPr="00C014B3">
        <w:t>Еккл.1:15</w:t>
      </w:r>
      <w:r>
        <w:t>)</w:t>
      </w:r>
    </w:p>
    <w:p w:rsidR="001266CC" w:rsidRDefault="001266CC" w:rsidP="007A46C0">
      <w:r>
        <w:t>Приведенные цитаты говорят одновременно и о непостижимости Б</w:t>
      </w:r>
      <w:r>
        <w:t>о</w:t>
      </w:r>
      <w:r>
        <w:t>га для человека, о величии и превосходстве Бога над человеком, об огр</w:t>
      </w:r>
      <w:r>
        <w:t>а</w:t>
      </w:r>
      <w:r>
        <w:t>ниченности человека. Мысль о величии Бога и ничтожности человека зв</w:t>
      </w:r>
      <w:r>
        <w:t>у</w:t>
      </w:r>
      <w:r>
        <w:lastRenderedPageBreak/>
        <w:t xml:space="preserve">чит в Книге </w:t>
      </w:r>
      <w:r w:rsidR="00D3719C">
        <w:t>Екклесиаст</w:t>
      </w:r>
      <w:r>
        <w:t>а постоянно. Человек может наслаждаться от еды, пития, труда только потому, что это дар Бога. Бог безмерно превосходит человека и человек не в силах даже понять дел Бога, Его замыслов:</w:t>
      </w:r>
    </w:p>
    <w:p w:rsidR="001266CC" w:rsidRDefault="001266CC" w:rsidP="007A46C0">
      <w:pPr>
        <w:pStyle w:val="ab"/>
        <w:numPr>
          <w:ilvl w:val="0"/>
          <w:numId w:val="23"/>
        </w:numPr>
      </w:pPr>
      <w:r>
        <w:t>Т</w:t>
      </w:r>
      <w:r w:rsidRPr="009A34DC">
        <w:t xml:space="preserve">огда я увидел все дела Божии и нашел, что человек не может постигнуть дел, которые делаются под солнцем. Сколько бы человек ни трудился в исследовании, он все-таки не постигнет </w:t>
      </w:r>
      <w:proofErr w:type="gramStart"/>
      <w:r w:rsidRPr="009A34DC">
        <w:t>этого</w:t>
      </w:r>
      <w:proofErr w:type="gramEnd"/>
      <w:r w:rsidRPr="009A34DC">
        <w:t xml:space="preserve">; и если бы </w:t>
      </w:r>
      <w:proofErr w:type="gramStart"/>
      <w:r w:rsidRPr="009A34DC">
        <w:t>какой</w:t>
      </w:r>
      <w:proofErr w:type="gramEnd"/>
      <w:r w:rsidRPr="009A34DC">
        <w:t xml:space="preserve"> мудрец сказал, что он знает, он не м</w:t>
      </w:r>
      <w:r w:rsidRPr="009A34DC">
        <w:t>о</w:t>
      </w:r>
      <w:r w:rsidRPr="009A34DC">
        <w:t>жет постигнуть этого.</w:t>
      </w:r>
      <w:r>
        <w:t xml:space="preserve"> (</w:t>
      </w:r>
      <w:r w:rsidRPr="009A34DC">
        <w:t>Еккл.8:17</w:t>
      </w:r>
      <w:r>
        <w:t>)</w:t>
      </w:r>
    </w:p>
    <w:p w:rsidR="001266CC" w:rsidRDefault="001266CC" w:rsidP="007A46C0">
      <w:r>
        <w:t>Осознание превосходства Бога и ограниченности человека ест</w:t>
      </w:r>
      <w:r>
        <w:t>е</w:t>
      </w:r>
      <w:r>
        <w:t>ственным образом подводят к мысли о смирении человека перед Богом. О важности для человека иметь смирение говорится и в шумерских погово</w:t>
      </w:r>
      <w:r>
        <w:t>р</w:t>
      </w:r>
      <w:r>
        <w:t>ках, и в библейской книге. Человек должен следовать установленному п</w:t>
      </w:r>
      <w:r>
        <w:t>о</w:t>
      </w:r>
      <w:r>
        <w:t>рядку.</w:t>
      </w:r>
    </w:p>
    <w:p w:rsidR="001266CC" w:rsidRDefault="001266CC" w:rsidP="007A46C0">
      <w:r>
        <w:t>Шумерские притчи указывают, что существующий порядок незы</w:t>
      </w:r>
      <w:r>
        <w:t>б</w:t>
      </w:r>
      <w:r>
        <w:t>лем, незыблема и установленная в человеческом обществе дифференци</w:t>
      </w:r>
      <w:r>
        <w:t>а</w:t>
      </w:r>
      <w:r>
        <w:t>ция. Каждый член человеческого общества должен заниматься своим д</w:t>
      </w:r>
      <w:r>
        <w:t>е</w:t>
      </w:r>
      <w:r>
        <w:t>лом:</w:t>
      </w:r>
    </w:p>
    <w:p w:rsidR="001266CC" w:rsidRDefault="001266CC" w:rsidP="007A46C0">
      <w:pPr>
        <w:pStyle w:val="ab"/>
        <w:numPr>
          <w:ilvl w:val="0"/>
          <w:numId w:val="23"/>
        </w:numPr>
      </w:pPr>
      <w:r>
        <w:t>Те, кто волнуются, не должны становиться начальниками</w:t>
      </w:r>
      <w:r w:rsidRPr="000D482A">
        <w:t xml:space="preserve"> </w:t>
      </w:r>
      <w:r>
        <w:t>па</w:t>
      </w:r>
      <w:r>
        <w:t>с</w:t>
      </w:r>
      <w:r>
        <w:t xml:space="preserve">туху не следует становиться фермером </w:t>
      </w:r>
      <w:r w:rsidRPr="000D482A">
        <w:t>(1:97);</w:t>
      </w:r>
    </w:p>
    <w:p w:rsidR="001266CC" w:rsidRDefault="001266CC" w:rsidP="007A46C0">
      <w:pPr>
        <w:pStyle w:val="ab"/>
        <w:numPr>
          <w:ilvl w:val="0"/>
          <w:numId w:val="23"/>
        </w:numPr>
      </w:pPr>
      <w:r>
        <w:t>«Как может бедняк, который не знает, как выращивать ячмень, руководить выращиванием пшеницы? (2:17);</w:t>
      </w:r>
    </w:p>
    <w:p w:rsidR="001266CC" w:rsidRDefault="001266CC" w:rsidP="007A46C0">
      <w:r>
        <w:t xml:space="preserve">Автор Книги </w:t>
      </w:r>
      <w:r w:rsidR="00D3719C">
        <w:t>Екклесиаст</w:t>
      </w:r>
      <w:r>
        <w:t>а выражает неодобрение любому наруш</w:t>
      </w:r>
      <w:r>
        <w:t>е</w:t>
      </w:r>
      <w:r>
        <w:t>нию порядка. Он называет злом социальные потрясения, которые наруш</w:t>
      </w:r>
      <w:r>
        <w:t>а</w:t>
      </w:r>
      <w:r>
        <w:t>ют сложившуюся в обществе иерархическую систему:</w:t>
      </w:r>
    </w:p>
    <w:p w:rsidR="001266CC" w:rsidRDefault="001266CC" w:rsidP="007A46C0">
      <w:pPr>
        <w:pStyle w:val="ab"/>
        <w:numPr>
          <w:ilvl w:val="0"/>
          <w:numId w:val="24"/>
        </w:numPr>
      </w:pPr>
      <w:r w:rsidRPr="00596493">
        <w:t>Есть зло, которое видел я под солнцем, это – как бы погре</w:t>
      </w:r>
      <w:r w:rsidRPr="00596493">
        <w:t>ш</w:t>
      </w:r>
      <w:r w:rsidRPr="00596493">
        <w:t>ность, происходящая от властелина:</w:t>
      </w:r>
      <w:r>
        <w:t xml:space="preserve"> </w:t>
      </w:r>
      <w:r w:rsidRPr="00596493">
        <w:t>невежество поставляется на большой высоте, а богатые сидят низко.</w:t>
      </w:r>
      <w:r>
        <w:t xml:space="preserve"> </w:t>
      </w:r>
      <w:r w:rsidRPr="00596493">
        <w:t>Видел я рабов на конях, а князей ходящих, подобно рабам, пешком.</w:t>
      </w:r>
      <w:r>
        <w:t xml:space="preserve"> (Еккл.10</w:t>
      </w:r>
      <w:r w:rsidRPr="009A34DC">
        <w:t>:</w:t>
      </w:r>
      <w:r>
        <w:t>5-7)</w:t>
      </w:r>
    </w:p>
    <w:p w:rsidR="001266CC" w:rsidRDefault="001266CC" w:rsidP="007A46C0">
      <w:r>
        <w:lastRenderedPageBreak/>
        <w:t>Упорядоченность в мире природы проистекает от Бога. Определе</w:t>
      </w:r>
      <w:r>
        <w:t>н</w:t>
      </w:r>
      <w:r>
        <w:t xml:space="preserve">ный порядок в жизни человеческого общества в большей степени зависит от человеческого фактора. Гарантом общественного порядка выступают земные властители. И в Книге </w:t>
      </w:r>
      <w:r w:rsidR="00D3719C">
        <w:t>Екклесиаст</w:t>
      </w:r>
      <w:r>
        <w:t>а, и в шумерских поговорках д</w:t>
      </w:r>
      <w:r>
        <w:t>о</w:t>
      </w:r>
      <w:r>
        <w:t xml:space="preserve">статочно часто упоминаются земные владыки. </w:t>
      </w:r>
    </w:p>
    <w:p w:rsidR="001266CC" w:rsidRDefault="001266CC" w:rsidP="007A46C0">
      <w:r>
        <w:t>О царской власти и дворце шумерские поговорки говорят несколько противоречиво. Они признают важность института власти, но видят и опасность, которая проистекает от этого института для обычного человека. Можно предполагать, что отношение к царскому двору повторяло отнош</w:t>
      </w:r>
      <w:r>
        <w:t>е</w:t>
      </w:r>
      <w:r>
        <w:t>ние к божествам. Божества велики, значимы, важны для человека, но от них может происходить не только помощь и защита, но также опасность и угроза.</w:t>
      </w:r>
    </w:p>
    <w:p w:rsidR="001266CC" w:rsidRDefault="001266CC" w:rsidP="007A46C0">
      <w:r>
        <w:t xml:space="preserve">Шумерские поговорки предостерегают от зависти к власть </w:t>
      </w:r>
      <w:proofErr w:type="gramStart"/>
      <w:r>
        <w:t>имущим</w:t>
      </w:r>
      <w:proofErr w:type="gramEnd"/>
      <w:r>
        <w:t>:</w:t>
      </w:r>
    </w:p>
    <w:p w:rsidR="001266CC" w:rsidRDefault="001266CC" w:rsidP="007A46C0">
      <w:pPr>
        <w:pStyle w:val="ab"/>
        <w:numPr>
          <w:ilvl w:val="0"/>
          <w:numId w:val="24"/>
        </w:numPr>
      </w:pPr>
      <w:r>
        <w:t>Дворец – это скользкое место, которое уловляет тех, которые не знают его (2:156)</w:t>
      </w:r>
    </w:p>
    <w:p w:rsidR="001266CC" w:rsidRDefault="001266CC" w:rsidP="007A46C0">
      <w:r>
        <w:t xml:space="preserve">У </w:t>
      </w:r>
      <w:r w:rsidR="00D3719C">
        <w:t>Екклесиаст</w:t>
      </w:r>
      <w:r>
        <w:t>а нет сомнений в том, что царская власть необходима. В конце концов, сам автор книги представляет себя великим царем. Он призывает к послушанию царю, к смирению перед ним:</w:t>
      </w:r>
    </w:p>
    <w:p w:rsidR="001266CC" w:rsidRDefault="001266CC" w:rsidP="007A46C0">
      <w:pPr>
        <w:pStyle w:val="ab"/>
        <w:numPr>
          <w:ilvl w:val="0"/>
          <w:numId w:val="24"/>
        </w:numPr>
      </w:pPr>
      <w:r w:rsidRPr="005452DC">
        <w:t>Я говорю: слово царское храни, и это ради клятвы пред Богом.</w:t>
      </w:r>
      <w:r>
        <w:t xml:space="preserve"> </w:t>
      </w:r>
      <w:r w:rsidRPr="005452DC">
        <w:t>Не спеши уходить от лица его, и не упорствуй в худом деле; потому что он, что захочет, все может сделать.</w:t>
      </w:r>
      <w:r>
        <w:t xml:space="preserve"> </w:t>
      </w:r>
      <w:r w:rsidRPr="005452DC">
        <w:t>Где слово царя, там власть; и к</w:t>
      </w:r>
      <w:r>
        <w:t>то скажет ему: «что ты делаешь? (</w:t>
      </w:r>
      <w:r w:rsidRPr="005452DC">
        <w:t>Еккл.8:</w:t>
      </w:r>
      <w:r>
        <w:t>2-</w:t>
      </w:r>
      <w:r w:rsidRPr="005452DC">
        <w:t>4</w:t>
      </w:r>
      <w:r>
        <w:t>)</w:t>
      </w:r>
    </w:p>
    <w:p w:rsidR="001266CC" w:rsidRDefault="001266CC" w:rsidP="007A46C0">
      <w:r>
        <w:t>Несчастьем для страны являются неопытные руководители, дума</w:t>
      </w:r>
      <w:r>
        <w:t>ю</w:t>
      </w:r>
      <w:r>
        <w:t>щие только о себе:</w:t>
      </w:r>
    </w:p>
    <w:p w:rsidR="001266CC" w:rsidRDefault="001266CC" w:rsidP="007A46C0">
      <w:pPr>
        <w:pStyle w:val="ab"/>
        <w:numPr>
          <w:ilvl w:val="0"/>
          <w:numId w:val="24"/>
        </w:numPr>
      </w:pPr>
      <w:r w:rsidRPr="007C336B">
        <w:t>Горе тебе, земля, когда царь твой отрок, и когда князья твои едят рано!</w:t>
      </w:r>
      <w:r>
        <w:t xml:space="preserve"> </w:t>
      </w:r>
      <w:r w:rsidRPr="007C336B">
        <w:t>Благо тебе, земля, когда царь у тебя из благородного рода, и князья твои едят вовремя, для подкрепления, а не для пресыщения!</w:t>
      </w:r>
      <w:r>
        <w:t xml:space="preserve"> (</w:t>
      </w:r>
      <w:r w:rsidRPr="007C336B">
        <w:t>Еккл.10:</w:t>
      </w:r>
      <w:r>
        <w:t>16-</w:t>
      </w:r>
      <w:r w:rsidRPr="007C336B">
        <w:t>17</w:t>
      </w:r>
      <w:r>
        <w:t>)</w:t>
      </w:r>
    </w:p>
    <w:p w:rsidR="001266CC" w:rsidRDefault="001266CC" w:rsidP="007A46C0">
      <w:r>
        <w:lastRenderedPageBreak/>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p>
    <w:p w:rsidR="001266CC" w:rsidRPr="005A0BA5" w:rsidRDefault="001266CC" w:rsidP="007A46C0">
      <w:pPr>
        <w:pStyle w:val="ab"/>
        <w:numPr>
          <w:ilvl w:val="0"/>
          <w:numId w:val="24"/>
        </w:numPr>
      </w:pPr>
      <w:r>
        <w:t>Когда солнце восходит, принимаются решения. В то время, к</w:t>
      </w:r>
      <w:r>
        <w:t>о</w:t>
      </w:r>
      <w:r>
        <w:t xml:space="preserve">гда солнце поднимается, царская власть совещается </w:t>
      </w:r>
      <w:r w:rsidRPr="005A0BA5">
        <w:t>(3:83).</w:t>
      </w:r>
    </w:p>
    <w:p w:rsidR="001266CC" w:rsidRDefault="001266CC" w:rsidP="007A46C0">
      <w:pPr>
        <w:pStyle w:val="3"/>
        <w:numPr>
          <w:ilvl w:val="2"/>
          <w:numId w:val="7"/>
        </w:numPr>
      </w:pPr>
      <w:bookmarkStart w:id="21" w:name="_Toc72499222"/>
      <w:r w:rsidRPr="000C3FE4">
        <w:t>Богатство и бедность</w:t>
      </w:r>
      <w:bookmarkEnd w:id="21"/>
    </w:p>
    <w:p w:rsidR="001266CC" w:rsidRDefault="001266CC" w:rsidP="007A46C0">
      <w:r>
        <w:t>Хотя шумерские пословицы подчеркивали, что удел человека – тр</w:t>
      </w:r>
      <w:r>
        <w:t>у</w:t>
      </w:r>
      <w:r>
        <w:t>диться и следовать порядку, установленному богами, сам этот существ</w:t>
      </w:r>
      <w:r>
        <w:t>у</w:t>
      </w:r>
      <w:r>
        <w:t>ющий порядок не всегда ими одобряется. Пословицы очень часто говорят о тяжелой участи человека. Происходя из жизни простых людей, послов</w:t>
      </w:r>
      <w:r>
        <w:t>и</w:t>
      </w:r>
      <w:r>
        <w:t>цы и поговорки стоят на стороне обычного человека, озабочены пробл</w:t>
      </w:r>
      <w:r>
        <w:t>е</w:t>
      </w:r>
      <w:r>
        <w:t>мами бедных и обездоленных, сочувствуют и симпатизируют простым л</w:t>
      </w:r>
      <w:r>
        <w:t>ю</w:t>
      </w:r>
      <w:r>
        <w:t>дям. Зачастую они описывают бедственное положение бедняков:</w:t>
      </w:r>
    </w:p>
    <w:p w:rsidR="001266CC" w:rsidRDefault="001266CC" w:rsidP="007A46C0">
      <w:pPr>
        <w:pStyle w:val="ab"/>
        <w:numPr>
          <w:ilvl w:val="0"/>
          <w:numId w:val="24"/>
        </w:numPr>
      </w:pPr>
      <w:r>
        <w:t>Как</w:t>
      </w:r>
      <w:r w:rsidRPr="005A0BA5">
        <w:t xml:space="preserve"> </w:t>
      </w:r>
      <w:r>
        <w:t>скромен</w:t>
      </w:r>
      <w:r w:rsidRPr="005A0BA5">
        <w:t xml:space="preserve"> </w:t>
      </w:r>
      <w:r>
        <w:t>бедняк</w:t>
      </w:r>
      <w:r w:rsidRPr="005A0BA5">
        <w:t>!</w:t>
      </w:r>
      <w:r>
        <w:t xml:space="preserve"> Пространство у его очага – его мельница</w:t>
      </w:r>
      <w:proofErr w:type="gramStart"/>
      <w:r>
        <w:t xml:space="preserve"> </w:t>
      </w:r>
      <w:r w:rsidRPr="005A0BA5">
        <w:t>.</w:t>
      </w:r>
      <w:proofErr w:type="gramEnd"/>
      <w:r w:rsidRPr="005A0BA5">
        <w:t xml:space="preserve"> </w:t>
      </w:r>
      <w:r>
        <w:t>Его порванная одежда не будет ремонтироваться</w:t>
      </w:r>
      <w:r w:rsidRPr="005A0BA5">
        <w:t xml:space="preserve">. </w:t>
      </w:r>
      <w:r>
        <w:t>То, что он потеряет – не будет искаться (2:29).</w:t>
      </w:r>
    </w:p>
    <w:p w:rsidR="001266CC" w:rsidRPr="005A0BA5" w:rsidRDefault="001266CC" w:rsidP="007A46C0">
      <w:pPr>
        <w:pStyle w:val="ab"/>
        <w:numPr>
          <w:ilvl w:val="0"/>
          <w:numId w:val="24"/>
        </w:numPr>
      </w:pPr>
      <w:r>
        <w:t xml:space="preserve">Я был рожден в несчастливый день </w:t>
      </w:r>
      <w:r w:rsidRPr="005A0BA5">
        <w:t>(2:5);</w:t>
      </w:r>
    </w:p>
    <w:p w:rsidR="001266CC" w:rsidRDefault="001266CC" w:rsidP="007A46C0">
      <w:pPr>
        <w:pStyle w:val="ab"/>
        <w:numPr>
          <w:ilvl w:val="0"/>
          <w:numId w:val="24"/>
        </w:numPr>
      </w:pPr>
      <w:r>
        <w:t>Я скажу тебе о моей судьбе: это поражение</w:t>
      </w:r>
      <w:r w:rsidRPr="005A0BA5">
        <w:t>.</w:t>
      </w:r>
      <w:r>
        <w:t xml:space="preserve"> Я объясню тебе: это бесчестье (</w:t>
      </w:r>
      <w:r w:rsidRPr="005A0BA5">
        <w:t>2:2)</w:t>
      </w:r>
    </w:p>
    <w:p w:rsidR="001266CC" w:rsidRDefault="001266CC" w:rsidP="007A46C0">
      <w:r>
        <w:t>Когда жизнь простого человека очень тяжела, смерть представляется для него благом:</w:t>
      </w:r>
    </w:p>
    <w:p w:rsidR="001266CC" w:rsidRDefault="001266CC" w:rsidP="007A46C0">
      <w:pPr>
        <w:pStyle w:val="ab"/>
        <w:numPr>
          <w:ilvl w:val="0"/>
          <w:numId w:val="25"/>
        </w:numPr>
      </w:pPr>
      <w:r>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 (1:55)</w:t>
      </w:r>
    </w:p>
    <w:p w:rsidR="001266CC" w:rsidRDefault="001266CC" w:rsidP="007A46C0">
      <w:r>
        <w:t>В поговорках отражается не просто констатация бедственного пол</w:t>
      </w:r>
      <w:r>
        <w:t>о</w:t>
      </w:r>
      <w:r>
        <w:t>жения некоторых людей, но выражаются и сетования, протесты против т</w:t>
      </w:r>
      <w:r>
        <w:t>а</w:t>
      </w:r>
      <w:r>
        <w:t xml:space="preserve">кого положения вещей: </w:t>
      </w:r>
    </w:p>
    <w:p w:rsidR="001266CC" w:rsidRDefault="001266CC" w:rsidP="007A46C0">
      <w:pPr>
        <w:pStyle w:val="ab"/>
        <w:numPr>
          <w:ilvl w:val="0"/>
          <w:numId w:val="25"/>
        </w:numPr>
      </w:pPr>
      <w:r>
        <w:lastRenderedPageBreak/>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Pr="00AC5CCA">
        <w:t xml:space="preserve">? </w:t>
      </w:r>
      <w:r>
        <w:t>(3:115)</w:t>
      </w:r>
    </w:p>
    <w:p w:rsidR="001266CC" w:rsidRDefault="001266CC" w:rsidP="007A46C0">
      <w:r>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w:t>
      </w:r>
      <w:proofErr w:type="spellStart"/>
      <w:r>
        <w:t>Еккл</w:t>
      </w:r>
      <w:proofErr w:type="spellEnd"/>
      <w:r>
        <w:t>.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p>
    <w:p w:rsidR="001266CC" w:rsidRDefault="001266CC" w:rsidP="007A46C0">
      <w:pPr>
        <w:pStyle w:val="ab"/>
        <w:numPr>
          <w:ilvl w:val="0"/>
          <w:numId w:val="25"/>
        </w:numPr>
      </w:pPr>
      <w:r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которые ж</w:t>
      </w:r>
      <w:r w:rsidRPr="00D10E05">
        <w:t>и</w:t>
      </w:r>
      <w:r w:rsidRPr="00D10E05">
        <w:t>вут доселе;</w:t>
      </w:r>
      <w:r>
        <w:t xml:space="preserve"> </w:t>
      </w:r>
      <w:r w:rsidRPr="00D10E05">
        <w:t xml:space="preserve">а </w:t>
      </w:r>
      <w:proofErr w:type="spellStart"/>
      <w:r w:rsidRPr="00D10E05">
        <w:t>блаженнее</w:t>
      </w:r>
      <w:proofErr w:type="spellEnd"/>
      <w:r w:rsidRPr="00D10E05">
        <w:t xml:space="preserve"> их обоих тот, кто еще не существовал, кто не видал злых дел, какие делаются под солнцем.</w:t>
      </w:r>
      <w:r>
        <w:t xml:space="preserve"> (</w:t>
      </w:r>
      <w:r w:rsidRPr="00D10E05">
        <w:t>Еккл.4:</w:t>
      </w:r>
      <w:r>
        <w:t>1-</w:t>
      </w:r>
      <w:r w:rsidRPr="00D10E05">
        <w:t>3</w:t>
      </w:r>
      <w:r>
        <w:t>)</w:t>
      </w:r>
    </w:p>
    <w:p w:rsidR="001266CC" w:rsidRDefault="001266CC" w:rsidP="007A46C0">
      <w:r>
        <w:t xml:space="preserve">Изучая шумерские поговорки, посвященные беднякам, С. </w:t>
      </w:r>
      <w:proofErr w:type="spellStart"/>
      <w:r>
        <w:t>Крамер</w:t>
      </w:r>
      <w:proofErr w:type="spellEnd"/>
      <w:r>
        <w:t xml:space="preserve"> был впечатлен картиной полной безысходности, которую рисуют эти кра</w:t>
      </w:r>
      <w:r>
        <w:t>т</w:t>
      </w:r>
      <w:r>
        <w:t>кие изречения: «Похоже, нет ни единого утешительного намека на то, что в предстоящем тысячелетии шумерским беднякам суждено наследовать землю</w:t>
      </w:r>
      <w:proofErr w:type="gramStart"/>
      <w:r>
        <w:t>»</w:t>
      </w:r>
      <w:r w:rsidR="00F43FE0" w:rsidRPr="00F43FE0">
        <w:t xml:space="preserve"> [</w:t>
      </w:r>
      <w:r w:rsidRPr="00F43FE0">
        <w:rPr>
          <w:rStyle w:val="afb"/>
          <w:vertAlign w:val="baseline"/>
        </w:rPr>
        <w:endnoteReference w:id="26"/>
      </w:r>
      <w:r w:rsidR="00F43FE0" w:rsidRPr="00F43FE0">
        <w:t>]</w:t>
      </w:r>
      <w:r>
        <w:t>.</w:t>
      </w:r>
      <w:proofErr w:type="gramEnd"/>
    </w:p>
    <w:p w:rsidR="001266CC" w:rsidRDefault="001266CC" w:rsidP="007A46C0">
      <w:r>
        <w:t>Большое богатство также может сильно обременять человека, оно связано с большими заботами и также может лишить человека спокойствия и сна: «Тот, у кого много серебра, может быть и счастлив, тот, у кого мн</w:t>
      </w:r>
      <w:r>
        <w:t>о</w:t>
      </w:r>
      <w:r>
        <w:t>го ячменя, может быть и счастлив, но тот, у кого нет совсем ничего, спит спокойно</w:t>
      </w:r>
      <w:proofErr w:type="gramStart"/>
      <w:r>
        <w:t>»</w:t>
      </w:r>
      <w:r w:rsidR="00F43FE0" w:rsidRPr="00F43FE0">
        <w:t xml:space="preserve"> [</w:t>
      </w:r>
      <w:r w:rsidRPr="00F43FE0">
        <w:rPr>
          <w:rStyle w:val="afb"/>
          <w:vertAlign w:val="baseline"/>
        </w:rPr>
        <w:endnoteReference w:id="27"/>
      </w:r>
      <w:r w:rsidR="00F43FE0" w:rsidRPr="00F43FE0">
        <w:t>]</w:t>
      </w:r>
      <w:r>
        <w:t xml:space="preserve">; </w:t>
      </w:r>
    </w:p>
    <w:p w:rsidR="001266CC" w:rsidRDefault="001266CC" w:rsidP="007A46C0">
      <w:pPr>
        <w:pStyle w:val="ab"/>
        <w:numPr>
          <w:ilvl w:val="0"/>
          <w:numId w:val="25"/>
        </w:numPr>
      </w:pPr>
      <w:proofErr w:type="gramEnd"/>
      <w:r>
        <w:t xml:space="preserve">Кто обладает многим, тот постоянно </w:t>
      </w:r>
      <w:r w:rsidRPr="00FD170E">
        <w:t>(1:16)</w:t>
      </w:r>
    </w:p>
    <w:p w:rsidR="001266CC" w:rsidRDefault="001266CC" w:rsidP="007A46C0">
      <w:r>
        <w:t>Чрезмерные заботы о внешнем богатстве портят жизнь человека, особенно если человек хочет жить не по средствам:</w:t>
      </w:r>
    </w:p>
    <w:p w:rsidR="001266CC" w:rsidRDefault="001266CC" w:rsidP="007A46C0">
      <w:pPr>
        <w:pStyle w:val="ab"/>
        <w:numPr>
          <w:ilvl w:val="0"/>
          <w:numId w:val="25"/>
        </w:numPr>
      </w:pPr>
      <w:r>
        <w:lastRenderedPageBreak/>
        <w:t>Строй как господин – живи как раб! Строй как раб – живи как господин</w:t>
      </w:r>
      <w:r w:rsidRPr="00760E5E">
        <w:t>!</w:t>
      </w:r>
      <w:r>
        <w:t xml:space="preserve"> (19:b3)</w:t>
      </w:r>
    </w:p>
    <w:p w:rsidR="001266CC" w:rsidRDefault="001266CC" w:rsidP="007A46C0">
      <w:r>
        <w:t>Впрочем, затрагивая проблему бедности и богатства, поговорки ин</w:t>
      </w:r>
      <w:r>
        <w:t>о</w:t>
      </w:r>
      <w:r>
        <w:t>гда стремятся уйти от пессимизма, они даже хотят найти преимущества бедного состояния. Например, поговорки отмечают, что пресыщение, п</w:t>
      </w:r>
      <w:r>
        <w:t>е</w:t>
      </w:r>
      <w:r>
        <w:t xml:space="preserve">реедание вредно для человека, лишает сна: </w:t>
      </w:r>
    </w:p>
    <w:p w:rsidR="001266CC" w:rsidRDefault="001266CC" w:rsidP="007A46C0">
      <w:pPr>
        <w:pStyle w:val="ab"/>
        <w:numPr>
          <w:ilvl w:val="0"/>
          <w:numId w:val="25"/>
        </w:numPr>
      </w:pPr>
      <w:r>
        <w:t xml:space="preserve">Тот, кто много ест, </w:t>
      </w:r>
      <w:r w:rsidRPr="003A6749">
        <w:t>не может спать</w:t>
      </w:r>
      <w:r>
        <w:t xml:space="preserve"> (1:103)</w:t>
      </w:r>
    </w:p>
    <w:p w:rsidR="001266CC" w:rsidRDefault="001266CC" w:rsidP="007A46C0">
      <w:r>
        <w:t xml:space="preserve">Примечательно то, что в Книге </w:t>
      </w:r>
      <w:r w:rsidR="00D3719C">
        <w:t>Екклесиаст</w:t>
      </w:r>
      <w:r>
        <w:t>а слова шумерской посл</w:t>
      </w:r>
      <w:r>
        <w:t>о</w:t>
      </w:r>
      <w:r>
        <w:t>вицы о том, что пресыщение лишает сна, повторяются практически бу</w:t>
      </w:r>
      <w:r>
        <w:t>к</w:t>
      </w:r>
      <w:r>
        <w:t>вально:</w:t>
      </w:r>
    </w:p>
    <w:p w:rsidR="001266CC" w:rsidRDefault="001266CC" w:rsidP="007A46C0">
      <w:pPr>
        <w:pStyle w:val="ab"/>
        <w:numPr>
          <w:ilvl w:val="0"/>
          <w:numId w:val="25"/>
        </w:numPr>
      </w:pPr>
      <w:r w:rsidRPr="00AF525C">
        <w:t>Сладок сон трудящегося, мало ли, много ли он съест; но пр</w:t>
      </w:r>
      <w:r w:rsidRPr="00AF525C">
        <w:t>е</w:t>
      </w:r>
      <w:r w:rsidRPr="00AF525C">
        <w:t>сыщение богатого не дает ему уснуть.</w:t>
      </w:r>
      <w:r>
        <w:t xml:space="preserve"> (</w:t>
      </w:r>
      <w:r w:rsidRPr="00AF525C">
        <w:t>Еккл.5:11</w:t>
      </w:r>
      <w:r>
        <w:t>)</w:t>
      </w:r>
    </w:p>
    <w:p w:rsidR="001266CC" w:rsidRDefault="00D3719C" w:rsidP="007A46C0">
      <w:r>
        <w:t>Екклесиаст</w:t>
      </w:r>
      <w:r w:rsidR="001266CC">
        <w:t xml:space="preserve"> приводит и ряд других аргументов, подчеркивающих проблемы, связанные с богатством. Потребности человека невелики, но жажда богатства неутолима, а избыток богатства совершенно бесполезен:</w:t>
      </w:r>
    </w:p>
    <w:p w:rsidR="001266CC" w:rsidRDefault="001266CC" w:rsidP="007A46C0">
      <w:pPr>
        <w:pStyle w:val="ab"/>
        <w:numPr>
          <w:ilvl w:val="0"/>
          <w:numId w:val="25"/>
        </w:numPr>
      </w:pPr>
      <w:r w:rsidRPr="0028251D">
        <w:t>Кто любит серебро, тот не насытится серебром, и кто любит богатство, тому нет пользы от того. И это – суета!</w:t>
      </w:r>
      <w:r>
        <w:t xml:space="preserve"> </w:t>
      </w:r>
      <w:r w:rsidRPr="0028251D">
        <w:t xml:space="preserve">Умножается имущество, умножаются и </w:t>
      </w:r>
      <w:proofErr w:type="gramStart"/>
      <w:r w:rsidRPr="0028251D">
        <w:t>потребляющие</w:t>
      </w:r>
      <w:proofErr w:type="gramEnd"/>
      <w:r w:rsidRPr="0028251D">
        <w:t xml:space="preserve"> его; и какое благо для владеющего им: разве только смотреть своими глазами?</w:t>
      </w:r>
      <w:r>
        <w:t xml:space="preserve"> (</w:t>
      </w:r>
      <w:r w:rsidRPr="0028251D">
        <w:t>Еккл.5:</w:t>
      </w:r>
      <w:r>
        <w:t>9-</w:t>
      </w:r>
      <w:r w:rsidRPr="0028251D">
        <w:t>10</w:t>
      </w:r>
      <w:r>
        <w:t>)</w:t>
      </w:r>
    </w:p>
    <w:p w:rsidR="001266CC" w:rsidRDefault="001266CC" w:rsidP="007A46C0">
      <w:r>
        <w:t xml:space="preserve">Эта мысль </w:t>
      </w:r>
      <w:r w:rsidR="00D3719C">
        <w:t>Екклесиаст</w:t>
      </w:r>
      <w:r>
        <w:t>а перекликается с шумерской поговоркой, подчеркивающей, что внутренние потребности, внутренние проблемы ч</w:t>
      </w:r>
      <w:r>
        <w:t>е</w:t>
      </w:r>
      <w:r>
        <w:t>ловека не могут быть удовлетворены и решены одними материальными средствами:</w:t>
      </w:r>
    </w:p>
    <w:p w:rsidR="001266CC" w:rsidRDefault="001266CC" w:rsidP="007A46C0">
      <w:pPr>
        <w:pStyle w:val="ab"/>
        <w:numPr>
          <w:ilvl w:val="0"/>
          <w:numId w:val="25"/>
        </w:numPr>
      </w:pPr>
      <w:r>
        <w:t>Мой поврежденный ноготь перевязан</w:t>
      </w:r>
      <w:r w:rsidRPr="005E66C0">
        <w:t xml:space="preserve">. </w:t>
      </w:r>
      <w:r>
        <w:t>Моя поврежденная нога в моей сандалии. Но что делать с моим больным</w:t>
      </w:r>
      <w:r w:rsidRPr="005E66C0">
        <w:t xml:space="preserve"> </w:t>
      </w:r>
      <w:r>
        <w:t>сердцем</w:t>
      </w:r>
      <w:r w:rsidRPr="005E66C0">
        <w:rPr>
          <w:lang w:val="en-US"/>
        </w:rPr>
        <w:t xml:space="preserve">? </w:t>
      </w:r>
      <w:r>
        <w:t>(3:127).</w:t>
      </w:r>
    </w:p>
    <w:p w:rsidR="001266CC" w:rsidRDefault="001266CC" w:rsidP="007A46C0">
      <w:r>
        <w:t>Мысль о невозможности вечно удержать богатство, которая рефр</w:t>
      </w:r>
      <w:r>
        <w:t>е</w:t>
      </w:r>
      <w:r>
        <w:t xml:space="preserve">ном повторяется в Книге </w:t>
      </w:r>
      <w:r w:rsidR="00D3719C">
        <w:t>Екклесиаст</w:t>
      </w:r>
      <w:r>
        <w:t>а, в шумерском выражении имеет т</w:t>
      </w:r>
      <w:r>
        <w:t>а</w:t>
      </w:r>
      <w:r>
        <w:t>кой вид:</w:t>
      </w:r>
    </w:p>
    <w:p w:rsidR="001266CC" w:rsidRDefault="001266CC" w:rsidP="007A46C0">
      <w:pPr>
        <w:pStyle w:val="ab"/>
        <w:numPr>
          <w:ilvl w:val="0"/>
          <w:numId w:val="25"/>
        </w:numPr>
      </w:pPr>
      <w:r>
        <w:lastRenderedPageBreak/>
        <w:t>Собственность – летящая</w:t>
      </w:r>
      <w:r w:rsidRPr="00F02F92">
        <w:t xml:space="preserve"> </w:t>
      </w:r>
      <w:r>
        <w:t>птица</w:t>
      </w:r>
      <w:r w:rsidRPr="00F02F92">
        <w:t>,</w:t>
      </w:r>
      <w:r>
        <w:t xml:space="preserve"> которая никогда не найдет места для посадки.</w:t>
      </w:r>
      <w:r w:rsidRPr="00F02F92">
        <w:t xml:space="preserve"> </w:t>
      </w:r>
      <w:r>
        <w:t>(1:18)</w:t>
      </w:r>
    </w:p>
    <w:p w:rsidR="001266CC" w:rsidRDefault="001266CC" w:rsidP="007A46C0">
      <w:r>
        <w:t>Но в своих размышлениях о бесполезности чрезмерного богатства автор библейской книги идет еще дальше. Его вывод о том, что на самом деле богатство не может дать человеку особого преимущества, основыв</w:t>
      </w:r>
      <w:r>
        <w:t>а</w:t>
      </w:r>
      <w:r>
        <w:t>ется не только на противопоставлении богатства и бедности, не только на неспособности человека насытиться богатством и той легкости, с которой можно потерять это богатство. Вывод об относительной ценности бога</w:t>
      </w:r>
      <w:r>
        <w:t>т</w:t>
      </w:r>
      <w:r>
        <w:t>ства проистекает у него от размышления над проблемой смерти человека. Богатство не спасает от смерти. Но сама смерть в один миг лишает челов</w:t>
      </w:r>
      <w:r>
        <w:t>е</w:t>
      </w:r>
      <w:r>
        <w:t xml:space="preserve">ка всего того, что он имел. Размышления об этом приводят к тому, что </w:t>
      </w:r>
      <w:r w:rsidR="00D3719C">
        <w:t>Е</w:t>
      </w:r>
      <w:r w:rsidR="00D3719C">
        <w:t>к</w:t>
      </w:r>
      <w:r w:rsidR="00D3719C">
        <w:t>клесиаст</w:t>
      </w:r>
      <w:r>
        <w:t>, который, согласно своим собственным словам, обладал большим состоянием, возненавидел жизнь:</w:t>
      </w:r>
    </w:p>
    <w:p w:rsidR="001266CC" w:rsidRDefault="001266CC" w:rsidP="007A46C0">
      <w:pPr>
        <w:pStyle w:val="ab"/>
        <w:numPr>
          <w:ilvl w:val="0"/>
          <w:numId w:val="25"/>
        </w:numPr>
      </w:pPr>
      <w:r w:rsidRPr="00F02F92">
        <w:t>И возненавидел я весь труд мой, которым трудился под сол</w:t>
      </w:r>
      <w:r w:rsidRPr="00F02F92">
        <w:t>н</w:t>
      </w:r>
      <w:r w:rsidRPr="00F02F92">
        <w:t>цем, потому что должен оставить его человеку, который будет после меня.</w:t>
      </w:r>
      <w:r>
        <w:t xml:space="preserve"> (</w:t>
      </w:r>
      <w:r w:rsidRPr="00F02F92">
        <w:t>Еккл.2:18</w:t>
      </w:r>
      <w:r>
        <w:t>)</w:t>
      </w:r>
    </w:p>
    <w:p w:rsidR="001266CC" w:rsidRDefault="001266CC" w:rsidP="007A46C0">
      <w:r>
        <w:t>Человек не может обладать богатством вечно. Каким он приходит в этот мир, таким он и уходит, смерть уравнивает всех, в том числе богатых и бедных:</w:t>
      </w:r>
    </w:p>
    <w:p w:rsidR="001266CC" w:rsidRDefault="001266CC" w:rsidP="007A46C0">
      <w:pPr>
        <w:pStyle w:val="ab"/>
        <w:numPr>
          <w:ilvl w:val="0"/>
          <w:numId w:val="25"/>
        </w:numPr>
      </w:pPr>
      <w:r w:rsidRPr="00F02F92">
        <w:t>Как вышел он нагим из утробы матери своей, таким и отходит, каким пришел, и ничего не возьмет от труда своего, что мог бы он понести в руке своей.</w:t>
      </w:r>
      <w:r>
        <w:t xml:space="preserve"> </w:t>
      </w:r>
      <w:r w:rsidRPr="00F02F92">
        <w:t xml:space="preserve">И это тяжкий </w:t>
      </w:r>
      <w:proofErr w:type="gramStart"/>
      <w:r w:rsidRPr="00F02F92">
        <w:t>недуг</w:t>
      </w:r>
      <w:proofErr w:type="gramEnd"/>
      <w:r w:rsidRPr="00F02F92">
        <w:t>: каким пр</w:t>
      </w:r>
      <w:r w:rsidRPr="00F02F92">
        <w:t>и</w:t>
      </w:r>
      <w:r w:rsidRPr="00F02F92">
        <w:t>шел он, таким и отходит. Какая же польза ему, что он труди</w:t>
      </w:r>
      <w:r w:rsidRPr="00F02F92">
        <w:t>л</w:t>
      </w:r>
      <w:r w:rsidRPr="00F02F92">
        <w:t>ся на ветер?</w:t>
      </w:r>
      <w:r>
        <w:t xml:space="preserve"> (</w:t>
      </w:r>
      <w:r w:rsidRPr="00F02F92">
        <w:t>Еккл.5:15</w:t>
      </w:r>
      <w:r>
        <w:t>)</w:t>
      </w:r>
    </w:p>
    <w:p w:rsidR="001266CC" w:rsidRDefault="001266CC" w:rsidP="007A46C0">
      <w:r>
        <w:t xml:space="preserve">Итак, Книга </w:t>
      </w:r>
      <w:r w:rsidR="00D3719C">
        <w:t>Екклесиаст</w:t>
      </w:r>
      <w:r>
        <w:t>а и шумерские поговорки проявляют дво</w:t>
      </w:r>
      <w:r>
        <w:t>й</w:t>
      </w:r>
      <w:r>
        <w:t xml:space="preserve">ственность по отношению к бедным людям. С одной стороны, они высоко ценят существующий в мире и человеческом обществе порядок, частью которого является социальная дифференциация. Поэтому </w:t>
      </w:r>
      <w:r w:rsidR="00D3719C">
        <w:t>Екклесиаст</w:t>
      </w:r>
      <w:r>
        <w:t xml:space="preserve"> не одобряет нарушений установившегося социального порядка, возмущается унижением богатых (</w:t>
      </w:r>
      <w:proofErr w:type="spellStart"/>
      <w:r>
        <w:t>Еккл</w:t>
      </w:r>
      <w:proofErr w:type="spellEnd"/>
      <w:r>
        <w:t xml:space="preserve">. 10:6–7) и называет горем для страны ситуацию, </w:t>
      </w:r>
      <w:r>
        <w:lastRenderedPageBreak/>
        <w:t>когда у руля власти оказывается незнатный человек (</w:t>
      </w:r>
      <w:proofErr w:type="spellStart"/>
      <w:r>
        <w:t>Еккл</w:t>
      </w:r>
      <w:proofErr w:type="spellEnd"/>
      <w:r>
        <w:t>. 10:16). С другой стороны, рассматриваемые нами тексты выражают необыкновенное сочу</w:t>
      </w:r>
      <w:r>
        <w:t>в</w:t>
      </w:r>
      <w:r>
        <w:t>ствие по отношению к простым людям, которые испытывают угнетение, которым не достает сре</w:t>
      </w:r>
      <w:proofErr w:type="gramStart"/>
      <w:r>
        <w:t>дств дл</w:t>
      </w:r>
      <w:proofErr w:type="gramEnd"/>
      <w:r>
        <w:t xml:space="preserve">я достойной человека жизни. </w:t>
      </w:r>
      <w:r w:rsidR="00D3719C">
        <w:t>Екклесиаст</w:t>
      </w:r>
      <w:r>
        <w:t>, сочувствуя угнетенным (</w:t>
      </w:r>
      <w:proofErr w:type="spellStart"/>
      <w:r>
        <w:t>Еккл</w:t>
      </w:r>
      <w:proofErr w:type="spellEnd"/>
      <w:r>
        <w:t>. 4:1), рассказывает о бедном юноше, ста</w:t>
      </w:r>
      <w:r>
        <w:t>в</w:t>
      </w:r>
      <w:r>
        <w:t>шем царем, явно проявляя симпатию к этому простому человеку (</w:t>
      </w:r>
      <w:proofErr w:type="spellStart"/>
      <w:r>
        <w:t>Еккл</w:t>
      </w:r>
      <w:proofErr w:type="spellEnd"/>
      <w:r>
        <w:t>. 4:13–16).</w:t>
      </w:r>
    </w:p>
    <w:p w:rsidR="001266CC" w:rsidRPr="00F02F92" w:rsidRDefault="001266CC" w:rsidP="007A46C0">
      <w:r>
        <w:t xml:space="preserve">Забота о простых людях, симпатия к ним, присутствующие в Книге </w:t>
      </w:r>
      <w:r w:rsidR="00D3719C">
        <w:t>Екклесиаст</w:t>
      </w:r>
      <w:r>
        <w:t xml:space="preserve">а, могут показаться очень странными. </w:t>
      </w:r>
      <w:r w:rsidR="00D3719C">
        <w:t>Екклесиаст</w:t>
      </w:r>
      <w:r>
        <w:t xml:space="preserve"> в этом совсем не похож на авторов древних царских поучений. И в этом смысле Книга </w:t>
      </w:r>
      <w:r w:rsidR="00D3719C">
        <w:t>Екклесиаст</w:t>
      </w:r>
      <w:r>
        <w:t>а очень близка к истокам всякой мудрости, к народным посл</w:t>
      </w:r>
      <w:r>
        <w:t>о</w:t>
      </w:r>
      <w:r>
        <w:t>вицам и поговоркам, которые она зачастую цитирует, и следы которых она на себе несет.</w:t>
      </w:r>
    </w:p>
    <w:p w:rsidR="001266CC" w:rsidRDefault="001266CC" w:rsidP="007A46C0">
      <w:pPr>
        <w:pStyle w:val="3"/>
        <w:numPr>
          <w:ilvl w:val="2"/>
          <w:numId w:val="7"/>
        </w:numPr>
      </w:pPr>
      <w:bookmarkStart w:id="22" w:name="_Toc72499223"/>
      <w:r>
        <w:t xml:space="preserve">Противоречия </w:t>
      </w:r>
      <w:proofErr w:type="gramStart"/>
      <w:r>
        <w:t>человеческой</w:t>
      </w:r>
      <w:proofErr w:type="gramEnd"/>
      <w:r>
        <w:t xml:space="preserve"> </w:t>
      </w:r>
      <w:proofErr w:type="spellStart"/>
      <w:r>
        <w:t>жизи</w:t>
      </w:r>
      <w:proofErr w:type="spellEnd"/>
      <w:r>
        <w:t>. Зыбкость земного порядка</w:t>
      </w:r>
      <w:bookmarkEnd w:id="22"/>
    </w:p>
    <w:p w:rsidR="001266CC" w:rsidRDefault="001266CC" w:rsidP="007A46C0">
      <w:r>
        <w:t>И шумерские поговорки, и библейская книга фиксируют противор</w:t>
      </w:r>
      <w:r>
        <w:t>е</w:t>
      </w:r>
      <w:r>
        <w:t>чия жизни. Уже упоминалось противоречивое отношение шумерских п</w:t>
      </w:r>
      <w:r>
        <w:t>о</w:t>
      </w:r>
      <w:r>
        <w:t xml:space="preserve">говорок и Книги </w:t>
      </w:r>
      <w:r w:rsidR="00D3719C">
        <w:t>Екклесиаст</w:t>
      </w:r>
      <w:r>
        <w:t>а к сложившемуся порядку, к богатым и бе</w:t>
      </w:r>
      <w:r>
        <w:t>д</w:t>
      </w:r>
      <w:r>
        <w:t>ным. Противоречивость поговорок проистекала порой от того, что можно называть мудростью выживания. Поговорки помогали человеку сохранить себя, свою жизнь в этом мире, указывая на то, что человеку необходимо стремиться избегать крайностей, каждая из которых может иметь свою правду.</w:t>
      </w:r>
    </w:p>
    <w:p w:rsidR="001266CC" w:rsidRDefault="001266CC" w:rsidP="007A46C0">
      <w:pPr>
        <w:pStyle w:val="ab"/>
        <w:numPr>
          <w:ilvl w:val="0"/>
          <w:numId w:val="25"/>
        </w:numPr>
      </w:pPr>
      <w:r>
        <w:t>Все равно умрем – давай все растратим! А жить-то еще долго – давай копить</w:t>
      </w:r>
      <w:proofErr w:type="gramStart"/>
      <w:r>
        <w:t>!</w:t>
      </w:r>
      <w:r w:rsidR="00F43FE0" w:rsidRPr="00F43FE0">
        <w:t xml:space="preserve"> [</w:t>
      </w:r>
      <w:r w:rsidRPr="00F43FE0">
        <w:rPr>
          <w:rStyle w:val="afb"/>
          <w:vertAlign w:val="baseline"/>
        </w:rPr>
        <w:endnoteReference w:id="28"/>
      </w:r>
      <w:r w:rsidR="00F43FE0">
        <w:rPr>
          <w:lang w:val="en-US"/>
        </w:rPr>
        <w:t>]</w:t>
      </w:r>
      <w:proofErr w:type="gramEnd"/>
    </w:p>
    <w:p w:rsidR="001266CC" w:rsidRDefault="001266CC" w:rsidP="007A46C0">
      <w:r>
        <w:t>В этой поговорке присутствует осознание ограниченности человека, неизбежности смерти, соединенное с естественным чувством самосохр</w:t>
      </w:r>
      <w:r>
        <w:t>а</w:t>
      </w:r>
      <w:r>
        <w:t>нения. Эта противоречивая поговорка призывала научиться жить между правдой смерти и правдой жизни.</w:t>
      </w:r>
    </w:p>
    <w:p w:rsidR="001266CC" w:rsidRDefault="001266CC" w:rsidP="007A46C0">
      <w:r>
        <w:lastRenderedPageBreak/>
        <w:t xml:space="preserve">В Книге </w:t>
      </w:r>
      <w:r w:rsidR="00D3719C">
        <w:t>Екклесиаст</w:t>
      </w:r>
      <w:r>
        <w:t>а мы также встречаем противоречивые суждения о бессмысленности жизни и деятельности перед лицом неминуемой смерти и о том, что человек должен трудиться, радоваться жизни и получать от нее удовольствие (</w:t>
      </w:r>
      <w:proofErr w:type="spellStart"/>
      <w:r>
        <w:t>Еккл</w:t>
      </w:r>
      <w:proofErr w:type="spellEnd"/>
      <w:r>
        <w:t>. 3:22; 8:15; 9:7–10; 11:1–7).</w:t>
      </w:r>
    </w:p>
    <w:p w:rsidR="001266CC" w:rsidRDefault="001266CC" w:rsidP="007A46C0">
      <w:r>
        <w:t xml:space="preserve">Книга </w:t>
      </w:r>
      <w:r w:rsidR="00D3719C">
        <w:t>Екклесиаст</w:t>
      </w:r>
      <w:r>
        <w:t>а также предостерегает от крайностей поведения: от чрезмерной праведности и чрезмерной распущенности, – поскольку это может быть губительным для человека, а человек должен оберегать и с</w:t>
      </w:r>
      <w:r>
        <w:t>о</w:t>
      </w:r>
      <w:r>
        <w:t>хранять себя.</w:t>
      </w:r>
    </w:p>
    <w:p w:rsidR="001266CC" w:rsidRDefault="001266CC" w:rsidP="007A46C0">
      <w:r>
        <w:t>Как отмечалось выше, шумерские поговорки утверждают традиц</w:t>
      </w:r>
      <w:r>
        <w:t>и</w:t>
      </w:r>
      <w:r>
        <w:t>онное представление о воздаянии, согласно которому зло неизменно будет наказано. Вместе с тем, шумеры обращали внимание и на то, что в реал</w:t>
      </w:r>
      <w:r>
        <w:t>ь</w:t>
      </w:r>
      <w:r>
        <w:t>ной жизни судьба человека не делает различия между праведником и грешником:</w:t>
      </w:r>
    </w:p>
    <w:p w:rsidR="001266CC" w:rsidRDefault="001266CC" w:rsidP="007A46C0">
      <w:pPr>
        <w:pStyle w:val="ab"/>
        <w:numPr>
          <w:ilvl w:val="0"/>
          <w:numId w:val="25"/>
        </w:numPr>
      </w:pPr>
      <w:r>
        <w:t xml:space="preserve">Я столкнулся с судьбой: нет разницы между </w:t>
      </w:r>
      <w:proofErr w:type="gramStart"/>
      <w:r>
        <w:t>праведным</w:t>
      </w:r>
      <w:proofErr w:type="gramEnd"/>
      <w:r>
        <w:t xml:space="preserve"> и нечестивым (3:176).</w:t>
      </w:r>
    </w:p>
    <w:p w:rsidR="001266CC" w:rsidRDefault="001266CC" w:rsidP="007A46C0">
      <w:r>
        <w:t xml:space="preserve">Автор Книги </w:t>
      </w:r>
      <w:r w:rsidR="00D3719C">
        <w:t>Екклесиаст</w:t>
      </w:r>
      <w:r>
        <w:t>а также констатирует, что в жизни нечест</w:t>
      </w:r>
      <w:r>
        <w:t>и</w:t>
      </w:r>
      <w:r>
        <w:t xml:space="preserve">вые </w:t>
      </w:r>
      <w:proofErr w:type="spellStart"/>
      <w:r>
        <w:t>долгоденствуют</w:t>
      </w:r>
      <w:proofErr w:type="spellEnd"/>
      <w:r>
        <w:t>, а праведники гибнут (</w:t>
      </w:r>
      <w:proofErr w:type="spellStart"/>
      <w:r>
        <w:t>Еккл</w:t>
      </w:r>
      <w:proofErr w:type="spellEnd"/>
      <w:r>
        <w:t>. 7:15), праведников п</w:t>
      </w:r>
      <w:r>
        <w:t>о</w:t>
      </w:r>
      <w:r>
        <w:t>стигает участь нечестивых, а нечестивых – участь праведников (</w:t>
      </w:r>
      <w:proofErr w:type="spellStart"/>
      <w:r>
        <w:t>Еккл</w:t>
      </w:r>
      <w:proofErr w:type="spellEnd"/>
      <w:r>
        <w:t>. 8:14), а успех человека зависит от случайности (</w:t>
      </w:r>
      <w:proofErr w:type="spellStart"/>
      <w:r>
        <w:t>Еккл</w:t>
      </w:r>
      <w:proofErr w:type="spellEnd"/>
      <w:r>
        <w:t>. 9:11).</w:t>
      </w:r>
    </w:p>
    <w:p w:rsidR="001266CC" w:rsidRDefault="001266CC" w:rsidP="007A46C0">
      <w:r>
        <w:t>Шумерские притчи показывают, что составивший их народ ощущал зыбкость существующего порядка, хрупкость всего того, над чем трудится человек, чему отдает много сил и времени. Шумеры были обеспокоены хрупкостью порядка как такового, когда зло и неправда могут в одно мгновение подменить добро и истину. Притчи отражают наблюдения над тем, что в мире зачастую происходит несправедливость.</w:t>
      </w:r>
    </w:p>
    <w:p w:rsidR="001266CC" w:rsidRDefault="001266CC" w:rsidP="007A46C0">
      <w:r>
        <w:t>Шумерские поговорки, отражая всю противоречивость человеческой жизни, предлагают различную оценку женщине и институту брака. В ш</w:t>
      </w:r>
      <w:r>
        <w:t>у</w:t>
      </w:r>
      <w:r>
        <w:t>мерских поговорках преобладает недовольство, критическое отношение к женщине. Удручала древних шумеров женская сварливость:</w:t>
      </w:r>
    </w:p>
    <w:p w:rsidR="001266CC" w:rsidRPr="003403C6" w:rsidRDefault="001266CC" w:rsidP="007A46C0">
      <w:pPr>
        <w:pStyle w:val="ab"/>
        <w:numPr>
          <w:ilvl w:val="0"/>
          <w:numId w:val="25"/>
        </w:numPr>
        <w:rPr>
          <w:lang w:val="en-US"/>
        </w:rPr>
      </w:pPr>
      <w:r>
        <w:t>«Злая жена, которая живет в, хуже, чем все болезни.</w:t>
      </w:r>
      <w:r w:rsidRPr="003403C6">
        <w:t xml:space="preserve"> </w:t>
      </w:r>
      <w:r w:rsidRPr="003403C6">
        <w:rPr>
          <w:lang w:val="en-US"/>
        </w:rPr>
        <w:t>(1:154)</w:t>
      </w:r>
    </w:p>
    <w:p w:rsidR="001266CC" w:rsidRDefault="001266CC" w:rsidP="007A46C0">
      <w:r>
        <w:lastRenderedPageBreak/>
        <w:t>Недовольны были они и сильной религиозностью женщин, от кот</w:t>
      </w:r>
      <w:r>
        <w:t>о</w:t>
      </w:r>
      <w:r>
        <w:t>рой страдало домашнее хозяйство:</w:t>
      </w:r>
    </w:p>
    <w:p w:rsidR="001266CC" w:rsidRDefault="001266CC" w:rsidP="007A46C0">
      <w:pPr>
        <w:pStyle w:val="ab"/>
        <w:numPr>
          <w:ilvl w:val="0"/>
          <w:numId w:val="25"/>
        </w:numPr>
      </w:pPr>
      <w:r>
        <w:t>«Жена – в «храме»</w:t>
      </w:r>
      <w:proofErr w:type="gramStart"/>
      <w:r>
        <w:t xml:space="preserve"> ,</w:t>
      </w:r>
      <w:proofErr w:type="gramEnd"/>
      <w:r>
        <w:t xml:space="preserve"> мать – у реки (по-видимому, совершает какой-то религиозный обряд), а я умираю с голоду»</w:t>
      </w:r>
      <w:r w:rsidR="00F43FE0" w:rsidRPr="00F43FE0">
        <w:t xml:space="preserve"> [</w:t>
      </w:r>
      <w:r w:rsidRPr="00F43FE0">
        <w:rPr>
          <w:rStyle w:val="afb"/>
          <w:vertAlign w:val="baseline"/>
        </w:rPr>
        <w:endnoteReference w:id="29"/>
      </w:r>
      <w:r w:rsidR="00F43FE0" w:rsidRPr="00F43FE0">
        <w:t>]</w:t>
      </w:r>
    </w:p>
    <w:p w:rsidR="001266CC" w:rsidRDefault="001266CC" w:rsidP="007A46C0">
      <w:r>
        <w:t>Разочарование в женщине приводило к разочарованию в самом и</w:t>
      </w:r>
      <w:r>
        <w:t>н</w:t>
      </w:r>
      <w:r>
        <w:t xml:space="preserve">ституте брака: </w:t>
      </w:r>
    </w:p>
    <w:p w:rsidR="001266CC" w:rsidRDefault="001266CC" w:rsidP="007A46C0">
      <w:pPr>
        <w:pStyle w:val="ab"/>
        <w:numPr>
          <w:ilvl w:val="0"/>
          <w:numId w:val="25"/>
        </w:numPr>
      </w:pPr>
      <w:r>
        <w:t>Счастье – в женитьбе, а подумав – в разводе (2:124)</w:t>
      </w:r>
    </w:p>
    <w:p w:rsidR="001266CC" w:rsidRDefault="001266CC" w:rsidP="007A46C0">
      <w:pPr>
        <w:pStyle w:val="ab"/>
        <w:numPr>
          <w:ilvl w:val="0"/>
          <w:numId w:val="25"/>
        </w:numPr>
      </w:pPr>
      <w:r>
        <w:t>Радость в сердце у невесты, горесть в сердце у жениха</w:t>
      </w:r>
      <w:proofErr w:type="gramStart"/>
      <w:r>
        <w:t>»</w:t>
      </w:r>
      <w:r w:rsidR="00F43FE0" w:rsidRPr="00F43FE0">
        <w:t xml:space="preserve"> [</w:t>
      </w:r>
      <w:r w:rsidRPr="00F43FE0">
        <w:rPr>
          <w:rStyle w:val="afb"/>
          <w:vertAlign w:val="baseline"/>
        </w:rPr>
        <w:endnoteReference w:id="30"/>
      </w:r>
      <w:r w:rsidR="00F43FE0" w:rsidRPr="00F43FE0">
        <w:t>]</w:t>
      </w:r>
      <w:proofErr w:type="gramEnd"/>
    </w:p>
    <w:p w:rsidR="001266CC" w:rsidRDefault="001266CC" w:rsidP="007A46C0">
      <w:r>
        <w:t xml:space="preserve">Автор Книги </w:t>
      </w:r>
      <w:r w:rsidR="00D3719C">
        <w:t>Екклесиаст</w:t>
      </w:r>
      <w:r>
        <w:t>а также выражает двойственное отношение к женщине. У него также мы ловим нотки глубокого разочарования:</w:t>
      </w:r>
    </w:p>
    <w:p w:rsidR="001266CC" w:rsidRDefault="001266CC" w:rsidP="007A46C0">
      <w:pPr>
        <w:pStyle w:val="ab"/>
        <w:numPr>
          <w:ilvl w:val="0"/>
          <w:numId w:val="26"/>
        </w:numPr>
      </w:pPr>
      <w:r>
        <w:t>И</w:t>
      </w:r>
      <w:r w:rsidRPr="008565C2">
        <w:t xml:space="preserve"> нашел я, что горче смерти женщина, потому что она – сеть, и сердце ее – силки, руки ее – оковы; добрый пред Богом сп</w:t>
      </w:r>
      <w:r w:rsidRPr="008565C2">
        <w:t>а</w:t>
      </w:r>
      <w:r w:rsidRPr="008565C2">
        <w:t xml:space="preserve">сется от нее, а грешник уловлен будет ею. </w:t>
      </w:r>
      <w:r>
        <w:t>(</w:t>
      </w:r>
      <w:proofErr w:type="spellStart"/>
      <w:r>
        <w:t>Еккл</w:t>
      </w:r>
      <w:proofErr w:type="spellEnd"/>
      <w:r>
        <w:t>. 7:26)</w:t>
      </w:r>
    </w:p>
    <w:p w:rsidR="001266CC" w:rsidRDefault="001266CC" w:rsidP="007A46C0">
      <w:pPr>
        <w:pStyle w:val="ab"/>
        <w:numPr>
          <w:ilvl w:val="0"/>
          <w:numId w:val="26"/>
        </w:numPr>
      </w:pPr>
      <w:r w:rsidRPr="008565C2">
        <w:t xml:space="preserve">Чего еще искала душа моя, и я не нашел? – Мужчину одного из тысячи я нашел, а женщины между всеми ими не нашел. </w:t>
      </w:r>
      <w:r>
        <w:t>(</w:t>
      </w:r>
      <w:proofErr w:type="spellStart"/>
      <w:r>
        <w:t>Еккл</w:t>
      </w:r>
      <w:proofErr w:type="spellEnd"/>
      <w:r>
        <w:t>. 7:28).</w:t>
      </w:r>
    </w:p>
    <w:p w:rsidR="001266CC" w:rsidRDefault="001266CC" w:rsidP="007A46C0">
      <w:r>
        <w:t>С другой стороны, в библейской книге мы встречаем строки, пре</w:t>
      </w:r>
      <w:r>
        <w:t>д</w:t>
      </w:r>
      <w:r>
        <w:t>ставляющие женщину как источник радости и наслаждения:</w:t>
      </w:r>
    </w:p>
    <w:p w:rsidR="001266CC" w:rsidRDefault="001266CC" w:rsidP="007A46C0">
      <w:pPr>
        <w:pStyle w:val="ab"/>
        <w:numPr>
          <w:ilvl w:val="0"/>
          <w:numId w:val="27"/>
        </w:numPr>
      </w:pPr>
      <w:r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 солнцем.</w:t>
      </w:r>
      <w:r>
        <w:t xml:space="preserve"> (</w:t>
      </w:r>
      <w:r w:rsidRPr="00D36467">
        <w:t>Еккл.9:9</w:t>
      </w:r>
      <w:r>
        <w:t>)</w:t>
      </w:r>
    </w:p>
    <w:p w:rsidR="001266CC" w:rsidRDefault="001266CC" w:rsidP="007A46C0">
      <w:r>
        <w:t xml:space="preserve">В шумерской литературе есть отрывки, которые также превозносят женщину. В «Послании </w:t>
      </w:r>
      <w:proofErr w:type="spellStart"/>
      <w:r>
        <w:t>Лудингирры</w:t>
      </w:r>
      <w:proofErr w:type="spellEnd"/>
      <w:r>
        <w:t>», описываются приметы, по которым посланец должен узнать мать героя:</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 xml:space="preserve">Сердолик драгоценный, топаз из </w:t>
      </w:r>
      <w:proofErr w:type="spellStart"/>
      <w:r>
        <w:t>Мархаша</w:t>
      </w:r>
      <w:proofErr w:type="spellEnd"/>
      <w:r>
        <w:t>,</w:t>
      </w:r>
    </w:p>
    <w:p w:rsidR="001266CC" w:rsidRDefault="001266CC" w:rsidP="007A46C0">
      <w:r>
        <w:t>Диадема для царской дочки, источающая прелесть,</w:t>
      </w:r>
    </w:p>
    <w:p w:rsidR="001266CC" w:rsidRDefault="001266CC" w:rsidP="007A46C0">
      <w:r>
        <w:lastRenderedPageBreak/>
        <w:t>Печать драгоценного камня – украшение, подобное солнцу,</w:t>
      </w:r>
    </w:p>
    <w:p w:rsidR="001266CC" w:rsidRDefault="001266CC" w:rsidP="007A46C0">
      <w:r>
        <w:t xml:space="preserve">Оловянный браслет, кольцо </w:t>
      </w:r>
      <w:proofErr w:type="spellStart"/>
      <w:r>
        <w:t>Антасурры</w:t>
      </w:r>
      <w:proofErr w:type="spellEnd"/>
      <w:r>
        <w:t>.</w:t>
      </w:r>
    </w:p>
    <w:p w:rsidR="001266CC" w:rsidRPr="003403C6" w:rsidRDefault="001266CC" w:rsidP="007A46C0">
      <w:r>
        <w:t>Слиток золота, серебра чистейшего</w:t>
      </w:r>
      <w:proofErr w:type="gramStart"/>
      <w:r>
        <w:t>»</w:t>
      </w:r>
      <w:r w:rsidR="00F43FE0" w:rsidRPr="00901232">
        <w:t xml:space="preserve"> [</w:t>
      </w:r>
      <w:r w:rsidRPr="00F43FE0">
        <w:rPr>
          <w:rStyle w:val="afb"/>
          <w:vertAlign w:val="baseline"/>
        </w:rPr>
        <w:endnoteReference w:id="31"/>
      </w:r>
      <w:r w:rsidR="00F43FE0" w:rsidRPr="00901232">
        <w:t>]</w:t>
      </w:r>
      <w:proofErr w:type="gramEnd"/>
    </w:p>
    <w:p w:rsidR="001266CC" w:rsidRDefault="001266CC" w:rsidP="007A46C0"/>
    <w:p w:rsidR="001266CC" w:rsidRDefault="001266CC" w:rsidP="007A46C0">
      <w:r>
        <w:t xml:space="preserve">Таким </w:t>
      </w:r>
      <w:proofErr w:type="gramStart"/>
      <w:r>
        <w:t>образом</w:t>
      </w:r>
      <w:proofErr w:type="gramEnd"/>
      <w:r>
        <w:t xml:space="preserve"> можно видеть, что и Книги </w:t>
      </w:r>
      <w:r w:rsidR="00D3719C">
        <w:t>Екклесиаст</w:t>
      </w:r>
      <w:r>
        <w:t xml:space="preserve">а и шумерские поговорки содержат множество противоречий самих в себе. </w:t>
      </w:r>
      <w:proofErr w:type="gramStart"/>
      <w:r>
        <w:t xml:space="preserve">В отношении Книги </w:t>
      </w:r>
      <w:r w:rsidR="00D3719C">
        <w:t>Екклесиаст</w:t>
      </w:r>
      <w:r>
        <w:t xml:space="preserve"> такая противоречивость вызывает некоторый скепсис, что позволяет предположить более позднее время ее происхождения и св</w:t>
      </w:r>
      <w:r>
        <w:t>я</w:t>
      </w:r>
      <w:r>
        <w:t xml:space="preserve">зать с эпохой </w:t>
      </w:r>
      <w:r w:rsidRPr="00B25463">
        <w:t>«Осевого времени»</w:t>
      </w:r>
      <w:r>
        <w:rPr>
          <w:rStyle w:val="afb"/>
        </w:rPr>
        <w:endnoteReference w:id="32"/>
      </w:r>
      <w:r>
        <w:t>. Но как видно из приведенного сравн</w:t>
      </w:r>
      <w:r>
        <w:t>и</w:t>
      </w:r>
      <w:r>
        <w:t xml:space="preserve">тельного анализа </w:t>
      </w:r>
      <w:r w:rsidR="00D3719C">
        <w:t>Екклесиаст</w:t>
      </w:r>
      <w:r>
        <w:t>а и древних поучений шумерской цивилиз</w:t>
      </w:r>
      <w:r>
        <w:t>а</w:t>
      </w:r>
      <w:r>
        <w:t>ции, истоки противоречий уходят далеко вглубь времен, связаны с исток</w:t>
      </w:r>
      <w:r>
        <w:t>а</w:t>
      </w:r>
      <w:r>
        <w:t>ми народной мудрости, ее традицией и в целом всего корпуса «литературы мудрости»</w:t>
      </w:r>
      <w:r w:rsidRPr="000C3FE4">
        <w:t>.</w:t>
      </w:r>
      <w:proofErr w:type="gramEnd"/>
    </w:p>
    <w:p w:rsidR="001266CC" w:rsidRDefault="001266CC" w:rsidP="007A46C0">
      <w:r w:rsidRPr="000C3FE4">
        <w:t>Противоречивость поговорок</w:t>
      </w:r>
      <w:r>
        <w:t xml:space="preserve"> - есть следствие</w:t>
      </w:r>
      <w:r w:rsidRPr="000C3FE4">
        <w:t xml:space="preserve"> про</w:t>
      </w:r>
      <w:r>
        <w:t>тиворечивости с</w:t>
      </w:r>
      <w:r>
        <w:t>а</w:t>
      </w:r>
      <w:r>
        <w:t>мой жизни. Пого</w:t>
      </w:r>
      <w:r w:rsidRPr="000C3FE4">
        <w:t xml:space="preserve">ворки </w:t>
      </w:r>
      <w:r>
        <w:t>лишь</w:t>
      </w:r>
      <w:r w:rsidRPr="000C3FE4">
        <w:t xml:space="preserve"> фиксируют различные проявления</w:t>
      </w:r>
      <w:r>
        <w:t xml:space="preserve"> жизни, отображают конкретные жизненные си</w:t>
      </w:r>
      <w:r w:rsidRPr="000C3FE4">
        <w:t>туации. При этом, как правило,</w:t>
      </w:r>
      <w:r>
        <w:t xml:space="preserve"> нет возможности обнаружить некий</w:t>
      </w:r>
      <w:r w:rsidRPr="000C3FE4">
        <w:t xml:space="preserve"> концептуальный подход.</w:t>
      </w:r>
      <w:r>
        <w:t xml:space="preserve"> Это связано с тем, что поговорки</w:t>
      </w:r>
      <w:r w:rsidRPr="000C3FE4">
        <w:t xml:space="preserve"> имеют практическую цель – дать житейский совет, к</w:t>
      </w:r>
      <w:r w:rsidRPr="000C3FE4">
        <w:t>о</w:t>
      </w:r>
      <w:r w:rsidRPr="000C3FE4">
        <w:t>торы</w:t>
      </w:r>
      <w:r>
        <w:t xml:space="preserve">й поможет </w:t>
      </w:r>
      <w:proofErr w:type="gramStart"/>
      <w:r>
        <w:t>слушающему</w:t>
      </w:r>
      <w:proofErr w:type="gramEnd"/>
      <w:r>
        <w:t xml:space="preserve"> избежать неприят</w:t>
      </w:r>
      <w:r w:rsidRPr="000C3FE4">
        <w:t xml:space="preserve">ностей. </w:t>
      </w:r>
      <w:r>
        <w:t>Следовательно,</w:t>
      </w:r>
      <w:r w:rsidRPr="000C3FE4">
        <w:t xml:space="preserve"> картина мира поговорок </w:t>
      </w:r>
      <w:r>
        <w:t xml:space="preserve"> не может не </w:t>
      </w:r>
      <w:r w:rsidRPr="000C3FE4">
        <w:t>выгля</w:t>
      </w:r>
      <w:r>
        <w:t>деть</w:t>
      </w:r>
      <w:r w:rsidRPr="000C3FE4">
        <w:t xml:space="preserve"> противоречивой.</w:t>
      </w:r>
    </w:p>
    <w:p w:rsidR="001266CC" w:rsidRDefault="001266CC" w:rsidP="007A46C0">
      <w:r>
        <w:t xml:space="preserve">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w:t>
      </w:r>
      <w:proofErr w:type="gramStart"/>
      <w:r>
        <w:t>Самое</w:t>
      </w:r>
      <w:proofErr w:type="gramEnd"/>
      <w:r>
        <w:t xml:space="preserve">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w:t>
      </w:r>
      <w:proofErr w:type="gramStart"/>
      <w:r>
        <w:t>человеку</w:t>
      </w:r>
      <w:proofErr w:type="gramEnd"/>
      <w:r>
        <w:t xml:space="preserve"> а данная Им жизнь поражает своими противоречиями.</w:t>
      </w:r>
    </w:p>
    <w:p w:rsidR="001266CC" w:rsidRDefault="001266CC" w:rsidP="007A46C0">
      <w:pPr>
        <w:pStyle w:val="2"/>
      </w:pPr>
      <w:bookmarkStart w:id="23" w:name="_Toc72499224"/>
      <w:r>
        <w:lastRenderedPageBreak/>
        <w:t xml:space="preserve">3.2 Сопоставление книги </w:t>
      </w:r>
      <w:r w:rsidR="00D3719C">
        <w:t>Екклесиаст</w:t>
      </w:r>
      <w:r>
        <w:t xml:space="preserve"> с литературой мудр</w:t>
      </w:r>
      <w:r>
        <w:t>о</w:t>
      </w:r>
      <w:r>
        <w:t>сти Древнего Египта</w:t>
      </w:r>
      <w:bookmarkEnd w:id="23"/>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 xml:space="preserve">лели начали вызывать сомнения в </w:t>
      </w:r>
      <w:proofErr w:type="spellStart"/>
      <w:r w:rsidRPr="00E30AF3">
        <w:t>богодухновенности</w:t>
      </w:r>
      <w:proofErr w:type="spellEnd"/>
      <w:r w:rsidRPr="00E30AF3">
        <w:t xml:space="preserve"> библейского текста. В современных комментариях неизменно упоминаются и учитываются п</w:t>
      </w:r>
      <w:r w:rsidRPr="00E30AF3">
        <w:t>а</w:t>
      </w:r>
      <w:r w:rsidRPr="00E30AF3">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 xml:space="preserve">ны ХХ века издаются своды древних ближневосточных текстов, имеющих отношение к Ветхому Завету (издания Джеймса </w:t>
      </w:r>
      <w:proofErr w:type="spellStart"/>
      <w:r w:rsidRPr="00E30AF3">
        <w:t>Притчарда</w:t>
      </w:r>
      <w:proofErr w:type="spellEnd"/>
      <w:r w:rsidRPr="00E30AF3">
        <w:t xml:space="preserve"> 1950 г. и Уил</w:t>
      </w:r>
      <w:r w:rsidRPr="00E30AF3">
        <w:t>ь</w:t>
      </w:r>
      <w:r w:rsidRPr="00E30AF3">
        <w:t xml:space="preserve">яма </w:t>
      </w:r>
      <w:proofErr w:type="spellStart"/>
      <w:r w:rsidRPr="00E30AF3">
        <w:t>Халло</w:t>
      </w:r>
      <w:proofErr w:type="spellEnd"/>
      <w:r w:rsidRPr="00E30AF3">
        <w:t xml:space="preserve"> 2003 г.). Вместе с тем, ведутся исследования связи этой книги с другими библейскими книгами.</w:t>
      </w:r>
    </w:p>
    <w:p w:rsidR="00E30AF3" w:rsidRDefault="00E30AF3" w:rsidP="007A46C0">
      <w:pPr>
        <w:pStyle w:val="3"/>
      </w:pPr>
      <w:bookmarkStart w:id="24" w:name="_Toc72499225"/>
      <w:r>
        <w:t xml:space="preserve">3.2.1 </w:t>
      </w:r>
      <w:r w:rsidRPr="00E30AF3">
        <w:t xml:space="preserve">«Древнеегипетская «Песнь арфиста» и библейская Книга </w:t>
      </w:r>
      <w:r w:rsidR="00D3719C">
        <w:t>Екклесиаст</w:t>
      </w:r>
      <w:r w:rsidRPr="00E30AF3">
        <w:t>а</w:t>
      </w:r>
      <w:bookmarkEnd w:id="24"/>
    </w:p>
    <w:p w:rsidR="00E30AF3" w:rsidRDefault="00E30AF3" w:rsidP="007A46C0">
      <w:r>
        <w:t xml:space="preserve">Книга </w:t>
      </w:r>
      <w:r w:rsidR="00D3719C">
        <w:t>Екклесиаст</w:t>
      </w:r>
      <w:r>
        <w:t>а один из основных акцентов делает на проблеме смерти. Для Ветхого Завета не характерно развитое представление о жизни по смерти, хотя археология позволяет сделать предположение о существ</w:t>
      </w:r>
      <w:r>
        <w:t>о</w:t>
      </w:r>
      <w:r>
        <w:t>ван</w:t>
      </w:r>
      <w:proofErr w:type="gramStart"/>
      <w:r>
        <w:t>ии у е</w:t>
      </w:r>
      <w:proofErr w:type="gramEnd"/>
      <w:r>
        <w:t>вреев ритуала кормления мертвых. Но евреи не отличались чре</w:t>
      </w:r>
      <w:r>
        <w:t>з</w:t>
      </w:r>
      <w:r>
        <w:t>мерной заботой о погребениях. В центре внимания Ветхого Завета – жизнь. Вера в воскресение и воздаяние по смерти развилась в период после плена, когда происходило крушение религиозно-политических надежд на созд</w:t>
      </w:r>
      <w:r>
        <w:t>а</w:t>
      </w:r>
      <w:r>
        <w:t xml:space="preserve">ние успешного независимого государства. Книга </w:t>
      </w:r>
      <w:proofErr w:type="spellStart"/>
      <w:r>
        <w:t>Екклезиста</w:t>
      </w:r>
      <w:proofErr w:type="spellEnd"/>
      <w:r>
        <w:t xml:space="preserve"> – одна из н</w:t>
      </w:r>
      <w:r>
        <w:t>е</w:t>
      </w:r>
      <w:r>
        <w:t>многих книг в Ветхом Завете, которая поднимает вопрос о смысле жизни человека в перспективе смерти, и, кажется, единственная ветхозаветная книга, которая ставит этот вопрос так остро.</w:t>
      </w:r>
    </w:p>
    <w:p w:rsidR="00E30AF3" w:rsidRDefault="00E30AF3" w:rsidP="007A46C0">
      <w:r>
        <w:lastRenderedPageBreak/>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25" w:name="_Toc72499226"/>
      <w:r>
        <w:t xml:space="preserve">3.2.2 </w:t>
      </w:r>
      <w:r w:rsidRPr="00FA6152">
        <w:t>Древнеегипетский «Разговор разочарованного со своим</w:t>
      </w:r>
      <w:proofErr w:type="gramStart"/>
      <w:r w:rsidRPr="00FA6152">
        <w:t xml:space="preserve"> Б</w:t>
      </w:r>
      <w:proofErr w:type="gramEnd"/>
      <w:r w:rsidRPr="00FA6152">
        <w:t xml:space="preserve">а» и библейская Книга </w:t>
      </w:r>
      <w:r w:rsidR="00D3719C">
        <w:t>Екклесиаст</w:t>
      </w:r>
      <w:r w:rsidRPr="00FA6152">
        <w:t>а</w:t>
      </w:r>
      <w:bookmarkEnd w:id="25"/>
    </w:p>
    <w:p w:rsidR="00FA6152" w:rsidRDefault="00FA6152" w:rsidP="007A46C0">
      <w:r>
        <w:t>«Разговор» имеет четкую структуру, которая определяется и формой диалога, и литературными особенностями текста, в котором имеются пр</w:t>
      </w:r>
      <w:r>
        <w:t>о</w:t>
      </w:r>
      <w:r>
        <w:t>заические отрывки, притчи, поэтические фрагменты. Структура памятника такова: 1) утраченный фрагмент с прологом; 2) речь Человека, стремящ</w:t>
      </w:r>
      <w:r>
        <w:t>е</w:t>
      </w:r>
      <w:r>
        <w:t>гося к смерти – ответ</w:t>
      </w:r>
      <w:proofErr w:type="gramStart"/>
      <w:r>
        <w:t xml:space="preserve"> Б</w:t>
      </w:r>
      <w:proofErr w:type="gramEnd"/>
      <w:r>
        <w:t>а, удерживающего человека и высказывающего с</w:t>
      </w:r>
      <w:r>
        <w:t>о</w:t>
      </w:r>
      <w:r>
        <w:t>мнения в необходимости забот человека о земных делах, вероятно, о рит</w:t>
      </w:r>
      <w:r>
        <w:t>у</w:t>
      </w:r>
      <w:r>
        <w:t>альной подготовке к смерти; 3) речь Человека о важности поминального культа – ответ</w:t>
      </w:r>
      <w:proofErr w:type="gramStart"/>
      <w:r>
        <w:t xml:space="preserve"> Б</w:t>
      </w:r>
      <w:proofErr w:type="gramEnd"/>
      <w:r>
        <w:t xml:space="preserve">а с указанием на недолговечность поминального культа, </w:t>
      </w:r>
      <w:r>
        <w:lastRenderedPageBreak/>
        <w:t>призывом во время дней жизни думать не о смерти, а о жизни, получать радость от самой жизни, с прибавлением двух притчей; 4) речь Человека (из четырех поэтических текстов), описывающая удручающее состояние человека, жизненные трудности и невзгоды, говорящая о сладости смерти (каждый поэтический отрывок написан с использованием анафор; первый отрывок параллелен третьему, а второй – четвертому) – прозаический о</w:t>
      </w:r>
      <w:r>
        <w:t>т</w:t>
      </w:r>
      <w:r>
        <w:t>вет</w:t>
      </w:r>
      <w:proofErr w:type="gramStart"/>
      <w:r>
        <w:t xml:space="preserve"> Б</w:t>
      </w:r>
      <w:proofErr w:type="gramEnd"/>
      <w:r>
        <w:t>а с обещанием быть с человеком и после смерти. Завершается памя</w:t>
      </w:r>
      <w:r>
        <w:t>т</w:t>
      </w:r>
      <w:r>
        <w:t xml:space="preserve">ник </w:t>
      </w:r>
      <w:proofErr w:type="spellStart"/>
      <w:r>
        <w:t>колофоном</w:t>
      </w:r>
      <w:proofErr w:type="spellEnd"/>
      <w:r>
        <w:t xml:space="preserve">. По мнению С. </w:t>
      </w:r>
      <w:proofErr w:type="spellStart"/>
      <w:r>
        <w:t>Спириной</w:t>
      </w:r>
      <w:proofErr w:type="spellEnd"/>
      <w:r>
        <w:t>, центром произведения являются две притчи, которые показывают, что человек должен пользоваться рад</w:t>
      </w:r>
      <w:r>
        <w:t>о</w:t>
      </w:r>
      <w:r>
        <w:t>стями жизни, а смерть и так сама придет в положенное время.</w:t>
      </w:r>
    </w:p>
    <w:p w:rsidR="00FA6152" w:rsidRDefault="00FA6152" w:rsidP="007A46C0">
      <w:r>
        <w:t>«Разговор» затрагивает проблему зла, человеческих страданий и п</w:t>
      </w:r>
      <w:r>
        <w:t>о</w:t>
      </w:r>
      <w:r>
        <w:t>рождаемого ими желания прекратить течение жизни, учит и терпеливо сносить тяготы жизни, и использовать те радости, которые может дать жизнь. Кроме того, в нем выражается сомнение в необходимости внешних ритуальных действий. Смерть – естественный итог жизни, она не пугает автора, она привлекательна, сладостна, чаема. Но человек не должен стр</w:t>
      </w:r>
      <w:r>
        <w:t>е</w:t>
      </w:r>
      <w:r>
        <w:t>миться прийти на Запад раньше установленного времени. Памятник словно устанавливает равновесие между жизнью до смерти и жизнью по смерти.</w:t>
      </w:r>
    </w:p>
    <w:p w:rsidR="00FA6152" w:rsidRDefault="00FA6152" w:rsidP="007A46C0">
      <w:r>
        <w:t>«Разговор» объединяет с библейской книгой диалогичный характер. В настоящее время существует тенденция воспринимать «Беседу разоч</w:t>
      </w:r>
      <w:r>
        <w:t>а</w:t>
      </w:r>
      <w:r>
        <w:t>рованного» как монолог, или своего рода внутренний диалог, отражающий размышления отчаявшегося человека, что близко к некоторым трактовкам библейской книги. Диалог человека со своим персонифицированным</w:t>
      </w:r>
      <w:proofErr w:type="gramStart"/>
      <w:r>
        <w:t xml:space="preserve"> Б</w:t>
      </w:r>
      <w:proofErr w:type="gramEnd"/>
      <w:r>
        <w:t xml:space="preserve">а напоминает диалог </w:t>
      </w:r>
      <w:r w:rsidR="00D3719C">
        <w:t>Екклесиаст</w:t>
      </w:r>
      <w:r>
        <w:t>а со своим персонифицированным сердцем. При этом, образ</w:t>
      </w:r>
      <w:proofErr w:type="gramStart"/>
      <w:r>
        <w:t xml:space="preserve"> Б</w:t>
      </w:r>
      <w:proofErr w:type="gramEnd"/>
      <w:r>
        <w:t xml:space="preserve">а, как и образ сердца </w:t>
      </w:r>
      <w:r w:rsidR="00D3719C">
        <w:t>Екклесиаст</w:t>
      </w:r>
      <w:r>
        <w:t>а, присутствует главным образом в начальной части текста. Оба автора одинаково используют те</w:t>
      </w:r>
      <w:r>
        <w:t>р</w:t>
      </w:r>
      <w:r>
        <w:t>мины «сердце» и «имя». В данном разделе анализируется проблема пон</w:t>
      </w:r>
      <w:r>
        <w:t>и</w:t>
      </w:r>
      <w:r>
        <w:t>мания египетской концепции</w:t>
      </w:r>
      <w:proofErr w:type="gramStart"/>
      <w:r>
        <w:t xml:space="preserve"> Б</w:t>
      </w:r>
      <w:proofErr w:type="gramEnd"/>
      <w:r>
        <w:t>а. В ходе диалога египетский автор полож</w:t>
      </w:r>
      <w:r>
        <w:t>и</w:t>
      </w:r>
      <w:r>
        <w:t>тельно оценивает позицию</w:t>
      </w:r>
      <w:proofErr w:type="gramStart"/>
      <w:r>
        <w:t xml:space="preserve"> Б</w:t>
      </w:r>
      <w:proofErr w:type="gramEnd"/>
      <w:r>
        <w:t>а, а библейский – позицию сердца. Сопоста</w:t>
      </w:r>
      <w:r>
        <w:t>в</w:t>
      </w:r>
      <w:r>
        <w:t xml:space="preserve">ление двух памятников дополнительно убеждает в диалогичном характере </w:t>
      </w:r>
      <w:r>
        <w:lastRenderedPageBreak/>
        <w:t xml:space="preserve">текста библейской книги. Об этом говорит, по мнению Р. </w:t>
      </w:r>
      <w:proofErr w:type="spellStart"/>
      <w:r>
        <w:t>Холмстеда</w:t>
      </w:r>
      <w:proofErr w:type="spellEnd"/>
      <w:r>
        <w:t xml:space="preserve">, и особенность синтаксиса Книги </w:t>
      </w:r>
      <w:r w:rsidR="00D3719C">
        <w:t>Екклесиаст</w:t>
      </w:r>
      <w:r>
        <w:t>а – использование личного м</w:t>
      </w:r>
      <w:r>
        <w:t>е</w:t>
      </w:r>
      <w:r>
        <w:t>стоимения первого лица с личными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w:t>
      </w:r>
      <w:proofErr w:type="gramStart"/>
      <w:r>
        <w:t xml:space="preserve"> Б</w:t>
      </w:r>
      <w:proofErr w:type="gramEnd"/>
      <w:r>
        <w:t>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превосходство жизни над смертью, имеется призыв </w:t>
      </w:r>
      <w:proofErr w:type="spellStart"/>
      <w:r>
        <w:t>назидаться</w:t>
      </w:r>
      <w:proofErr w:type="spellEnd"/>
      <w:r>
        <w:t xml:space="preserve">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 xml:space="preserve">вать человеку радость, удовольствие от этого труда); а также выражается </w:t>
      </w:r>
      <w:r>
        <w:lastRenderedPageBreak/>
        <w:t>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понимания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w:t>
      </w:r>
      <w:proofErr w:type="gramStart"/>
      <w:r>
        <w:t xml:space="preserve"> Б</w:t>
      </w:r>
      <w:proofErr w:type="gramEnd"/>
      <w:r>
        <w:t>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26" w:name="_Toc72499227"/>
      <w:r>
        <w:t xml:space="preserve">3.2.3 </w:t>
      </w:r>
      <w:r w:rsidRPr="00FA6152">
        <w:t xml:space="preserve">Размышления </w:t>
      </w:r>
      <w:proofErr w:type="spellStart"/>
      <w:r w:rsidRPr="00FA6152">
        <w:t>Хахаперрасенеба</w:t>
      </w:r>
      <w:proofErr w:type="spellEnd"/>
      <w:r w:rsidRPr="00FA6152">
        <w:t xml:space="preserve"> со своим сердцем»</w:t>
      </w:r>
      <w:r>
        <w:t xml:space="preserve"> и би</w:t>
      </w:r>
      <w:r>
        <w:t>б</w:t>
      </w:r>
      <w:r>
        <w:t xml:space="preserve">лейская Книга </w:t>
      </w:r>
      <w:r w:rsidR="00D3719C">
        <w:t>Екклесиаст</w:t>
      </w:r>
      <w:r>
        <w:t>а</w:t>
      </w:r>
      <w:bookmarkEnd w:id="26"/>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w:t>
      </w:r>
      <w:proofErr w:type="spellStart"/>
      <w:r>
        <w:t>Хахаперрасенеба</w:t>
      </w:r>
      <w:proofErr w:type="spellEnd"/>
      <w:r>
        <w:t xml:space="preserve"> очень похоже на </w:t>
      </w:r>
      <w:r>
        <w:lastRenderedPageBreak/>
        <w:t xml:space="preserve">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 xml:space="preserve">ственный опыт и при участии сердца. </w:t>
      </w:r>
      <w:proofErr w:type="spellStart"/>
      <w:r>
        <w:t>Хахаперрасенеб</w:t>
      </w:r>
      <w:proofErr w:type="spellEnd"/>
      <w:r>
        <w:t xml:space="preserve">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w:t>
      </w:r>
      <w:proofErr w:type="gramStart"/>
      <w:r>
        <w:t>общеизвестное</w:t>
      </w:r>
      <w:proofErr w:type="gramEnd"/>
      <w:r>
        <w:t xml:space="preserve"> 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w:t>
      </w:r>
      <w:proofErr w:type="spellStart"/>
      <w:r>
        <w:t>надписание</w:t>
      </w:r>
      <w:proofErr w:type="spellEnd"/>
      <w:r>
        <w:t xml:space="preserve">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w:t>
      </w:r>
      <w:proofErr w:type="spellStart"/>
      <w:r>
        <w:t>сам</w:t>
      </w:r>
      <w:r>
        <w:t>о</w:t>
      </w:r>
      <w:r>
        <w:t>представление</w:t>
      </w:r>
      <w:proofErr w:type="spellEnd"/>
      <w:r>
        <w:t xml:space="preserve"> автора с именем, упоминанием рода деятельности и места пребывания.</w:t>
      </w:r>
    </w:p>
    <w:p w:rsidR="00FA6152" w:rsidRDefault="00FA6152" w:rsidP="007A46C0">
      <w:r>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lastRenderedPageBreak/>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27" w:name="_Toc72499228"/>
      <w:r>
        <w:t xml:space="preserve">3.2.4 </w:t>
      </w:r>
      <w:r w:rsidRPr="00FB7BFE">
        <w:t>Обличения поселянина</w:t>
      </w:r>
      <w:bookmarkEnd w:id="27"/>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w:t>
      </w:r>
      <w:proofErr w:type="spellStart"/>
      <w:r>
        <w:t>остраконе</w:t>
      </w:r>
      <w:proofErr w:type="spellEnd"/>
      <w:r>
        <w:t xml:space="preserve">). Текст состоит из прозаической рамки, обрамляющей девять речей поселянина, написанных поэтическим языком в вычурном риторическом стиле. На русский язык памятник переводили М. Э. </w:t>
      </w:r>
      <w:proofErr w:type="spellStart"/>
      <w:r>
        <w:t>Матье</w:t>
      </w:r>
      <w:proofErr w:type="spellEnd"/>
      <w:r>
        <w:t xml:space="preserve"> (частичный перевод), И. С. </w:t>
      </w:r>
      <w:proofErr w:type="spellStart"/>
      <w:r>
        <w:t>Кацнельсон</w:t>
      </w:r>
      <w:proofErr w:type="spellEnd"/>
      <w:r>
        <w:t xml:space="preserve"> и Ф. Л. Мендельсон, а также И. Г. Лившиц, перевод которого наиболее в</w:t>
      </w:r>
      <w:r>
        <w:t>а</w:t>
      </w:r>
      <w:r>
        <w:t xml:space="preserve">жен, поскольку его автор ставил целью сделать не просто литературный пересказ, но предложить русскому читателю текст, близкий к египетскому оригиналу, и </w:t>
      </w:r>
      <w:proofErr w:type="spellStart"/>
      <w:r>
        <w:t>И</w:t>
      </w:r>
      <w:proofErr w:type="spellEnd"/>
      <w:r>
        <w:t>.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 xml:space="preserve">ждения важности правосудия, необходимости справедливости, осуждения </w:t>
      </w:r>
      <w:r>
        <w:lastRenderedPageBreak/>
        <w:t>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зультаты которых в итоге достанутся другому, говорит о невозможности 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 xml:space="preserve">вершенно четкий идеал правды, истины, справедливости, </w:t>
      </w:r>
      <w:proofErr w:type="gramStart"/>
      <w:r>
        <w:t>гарантом</w:t>
      </w:r>
      <w:proofErr w:type="gramEnd"/>
      <w:r>
        <w:t xml:space="preserve">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w:t>
      </w:r>
      <w:r>
        <w:lastRenderedPageBreak/>
        <w:t xml:space="preserve">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лейской книге в подобном же контексте упоминается о смерти грешника (</w:t>
      </w:r>
      <w:proofErr w:type="spellStart"/>
      <w:r>
        <w:t>Еккл</w:t>
      </w:r>
      <w:proofErr w:type="spellEnd"/>
      <w:r>
        <w:t xml:space="preserve">. 8:10). Однако этот отрывок является экзегетической проблемой. </w:t>
      </w:r>
      <w:proofErr w:type="spellStart"/>
      <w:r>
        <w:t>Масоретский</w:t>
      </w:r>
      <w:proofErr w:type="spellEnd"/>
      <w:r>
        <w:t xml:space="preserve"> текст, Синодальный перевод и А. Графов видят в нем соо</w:t>
      </w:r>
      <w:r>
        <w:t>б</w:t>
      </w:r>
      <w:r>
        <w:lastRenderedPageBreak/>
        <w:t>щение о том, что после смерти грешника забывают. Это созвучно и египе</w:t>
      </w:r>
      <w:r>
        <w:t>т</w:t>
      </w:r>
      <w:r>
        <w:t>скому фрагменту. Перевод</w:t>
      </w:r>
      <w:proofErr w:type="gramStart"/>
      <w:r>
        <w:t xml:space="preserve"> С</w:t>
      </w:r>
      <w:proofErr w:type="gramEnd"/>
      <w:r>
        <w:t>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w:t>
      </w:r>
      <w:proofErr w:type="spellStart"/>
      <w:r>
        <w:t>Маат</w:t>
      </w:r>
      <w:proofErr w:type="spellEnd"/>
      <w:r>
        <w:t xml:space="preserve">». Принцип </w:t>
      </w:r>
      <w:proofErr w:type="spellStart"/>
      <w:r>
        <w:t>Маат</w:t>
      </w:r>
      <w:proofErr w:type="spellEnd"/>
      <w:r>
        <w:t xml:space="preserve"> отличается реальностью и действенностью. След</w:t>
      </w:r>
      <w:r>
        <w:t>о</w:t>
      </w:r>
      <w:r>
        <w:t xml:space="preserve">вание </w:t>
      </w:r>
      <w:proofErr w:type="spellStart"/>
      <w:r>
        <w:t>Маат</w:t>
      </w:r>
      <w:proofErr w:type="spellEnd"/>
      <w:r>
        <w:t xml:space="preserve"> обеспечивает успех человека в жизни, а нарушение </w:t>
      </w:r>
      <w:proofErr w:type="spellStart"/>
      <w:r>
        <w:t>Маат</w:t>
      </w:r>
      <w:proofErr w:type="spellEnd"/>
      <w:r>
        <w:t xml:space="preserve"> вл</w:t>
      </w:r>
      <w:r>
        <w:t>е</w:t>
      </w:r>
      <w:r>
        <w:t xml:space="preserve">чет за собой беды. </w:t>
      </w:r>
      <w:proofErr w:type="spellStart"/>
      <w:r>
        <w:t>Маат</w:t>
      </w:r>
      <w:proofErr w:type="spellEnd"/>
      <w:r>
        <w:t xml:space="preserve"> всегда торжествует. </w:t>
      </w:r>
      <w:proofErr w:type="gramStart"/>
      <w:r>
        <w:t xml:space="preserve">Осуществлять </w:t>
      </w:r>
      <w:proofErr w:type="spellStart"/>
      <w:r>
        <w:t>Маат</w:t>
      </w:r>
      <w:proofErr w:type="spellEnd"/>
      <w:r>
        <w:t xml:space="preserve"> призваны</w:t>
      </w:r>
      <w:proofErr w:type="gramEnd"/>
      <w:r>
        <w:t xml:space="preserve"> властители. </w:t>
      </w:r>
      <w:proofErr w:type="spellStart"/>
      <w:r>
        <w:t>Маат</w:t>
      </w:r>
      <w:proofErr w:type="spellEnd"/>
      <w:r>
        <w:t xml:space="preserve"> противостоят ложь и зло. Этому термину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t xml:space="preserve">столюдину. В </w:t>
      </w:r>
      <w:proofErr w:type="spellStart"/>
      <w:r>
        <w:t>Еккл</w:t>
      </w:r>
      <w:proofErr w:type="spellEnd"/>
      <w:r>
        <w:t>.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w:t>
      </w:r>
      <w:proofErr w:type="spellStart"/>
      <w:r>
        <w:t>Еккл</w:t>
      </w:r>
      <w:proofErr w:type="spellEnd"/>
      <w:r>
        <w:t>. 4:13-14). Оба текста утверждают веру в силу, действенность слова.</w:t>
      </w:r>
    </w:p>
    <w:p w:rsidR="00FB7BFE" w:rsidRDefault="00FB7BFE" w:rsidP="007A46C0">
      <w:r>
        <w:t xml:space="preserve">И Книга </w:t>
      </w:r>
      <w:r w:rsidR="00D3719C">
        <w:t>Екклесиаст</w:t>
      </w:r>
      <w:r>
        <w:t xml:space="preserve">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w:t>
      </w:r>
      <w:proofErr w:type="spellStart"/>
      <w:r>
        <w:t>Ренси</w:t>
      </w:r>
      <w:proofErr w:type="spellEnd"/>
      <w:r>
        <w:t xml:space="preserve"> симпатизирует ему и просто испытывает его, что даже фараон си</w:t>
      </w:r>
      <w:r>
        <w:t>м</w:t>
      </w:r>
      <w:r>
        <w:t>патизировал ему, заботился о нем и испытывал его. В «Обличениях» гов</w:t>
      </w:r>
      <w:r>
        <w:t>о</w:t>
      </w:r>
      <w:r>
        <w:lastRenderedPageBreak/>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w:t>
      </w:r>
      <w:proofErr w:type="gramStart"/>
      <w:r>
        <w:t xml:space="preserve"> К</w:t>
      </w:r>
      <w:proofErr w:type="gramEnd"/>
      <w:r>
        <w:t>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 xml:space="preserve">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w:t>
      </w:r>
      <w:proofErr w:type="spellStart"/>
      <w:r>
        <w:t>дистанцирован</w:t>
      </w:r>
      <w:proofErr w:type="spellEnd"/>
      <w:r>
        <w:t xml:space="preserve">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 xml:space="preserve">нину далеким и отстраненным. В глазах поселянина </w:t>
      </w:r>
      <w:proofErr w:type="spellStart"/>
      <w:r>
        <w:t>Ренси</w:t>
      </w:r>
      <w:proofErr w:type="spellEnd"/>
      <w:r>
        <w:t xml:space="preserve">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w:t>
      </w:r>
      <w:proofErr w:type="spellStart"/>
      <w:r>
        <w:t>Ренси</w:t>
      </w:r>
      <w:proofErr w:type="spellEnd"/>
      <w:r>
        <w:t xml:space="preserve">.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t>В центре обеих книг – человек, надеющийся на высшую справедл</w:t>
      </w:r>
      <w:r>
        <w:t>и</w:t>
      </w:r>
      <w:r>
        <w:t xml:space="preserve">вость, верящий в торжество истины, размышляющий и страдающий, </w:t>
      </w:r>
      <w:proofErr w:type="gramStart"/>
      <w:r>
        <w:t>стр</w:t>
      </w:r>
      <w:r>
        <w:t>а</w:t>
      </w:r>
      <w:r>
        <w:t>дающий</w:t>
      </w:r>
      <w:proofErr w:type="gramEnd"/>
      <w:r>
        <w:t xml:space="preserve">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7F0FA9" w:rsidRDefault="003E6A60" w:rsidP="007A46C0">
      <w:pPr>
        <w:pStyle w:val="1"/>
      </w:pPr>
      <w:bookmarkStart w:id="28" w:name="_Toc72499229"/>
      <w:r>
        <w:lastRenderedPageBreak/>
        <w:t xml:space="preserve">4. ТЕКСТОЛОГИЯ КНИГИ </w:t>
      </w:r>
      <w:r w:rsidR="00D3719C">
        <w:t>ЕККЛЕСИАСТ</w:t>
      </w:r>
      <w:bookmarkEnd w:id="28"/>
    </w:p>
    <w:p w:rsidR="00572D2E" w:rsidRPr="00572D2E" w:rsidRDefault="00572D2E" w:rsidP="007A46C0">
      <w:pPr>
        <w:pStyle w:val="3"/>
      </w:pPr>
      <w:bookmarkStart w:id="29" w:name="_Toc72499230"/>
      <w:r>
        <w:t xml:space="preserve">4.1 Философия </w:t>
      </w:r>
      <w:proofErr w:type="spellStart"/>
      <w:r>
        <w:t>хокмы</w:t>
      </w:r>
      <w:bookmarkEnd w:id="29"/>
      <w:proofErr w:type="spellEnd"/>
    </w:p>
    <w:p w:rsidR="00F43FE0" w:rsidRPr="00901232" w:rsidRDefault="0083157A" w:rsidP="007A46C0">
      <w:r>
        <w:t>С</w:t>
      </w:r>
      <w:r w:rsidRPr="0083157A">
        <w:t>реда, из которой сохранились для нас драгоценные памятники ве</w:t>
      </w:r>
      <w:r w:rsidRPr="0083157A">
        <w:t>т</w:t>
      </w:r>
      <w:r w:rsidRPr="0083157A">
        <w:t xml:space="preserve">хозаветной мудрости, и, </w:t>
      </w:r>
      <w:r w:rsidR="00D33DDB">
        <w:t>в том числе</w:t>
      </w:r>
      <w:r w:rsidRPr="0083157A">
        <w:t>, книга Екклесиаст</w:t>
      </w:r>
      <w:r w:rsidR="00D33DDB">
        <w:t xml:space="preserve">, относит </w:t>
      </w:r>
      <w:r w:rsidRPr="0083157A">
        <w:t xml:space="preserve">нас </w:t>
      </w:r>
      <w:r w:rsidR="00D33DDB">
        <w:t>к ра</w:t>
      </w:r>
      <w:r w:rsidR="00D33DDB">
        <w:t>с</w:t>
      </w:r>
      <w:r w:rsidR="00D33DDB">
        <w:t>смотрению возникше</w:t>
      </w:r>
      <w:r w:rsidRPr="0083157A">
        <w:t xml:space="preserve">м у евреев особенном, универсальном направлении </w:t>
      </w:r>
      <w:r w:rsidR="00D33DDB">
        <w:t>разума</w:t>
      </w:r>
      <w:r w:rsidRPr="0083157A">
        <w:t>, выразившемся в образовании философской школы, известной под име</w:t>
      </w:r>
      <w:r w:rsidR="00D33DDB">
        <w:t xml:space="preserve">нем </w:t>
      </w:r>
      <w:proofErr w:type="spellStart"/>
      <w:r w:rsidR="00D33DDB">
        <w:t>хокмы</w:t>
      </w:r>
      <w:proofErr w:type="spellEnd"/>
      <w:r w:rsidR="00D33DDB">
        <w:t>.</w:t>
      </w:r>
      <w:r w:rsidR="00F43FE0" w:rsidRPr="00F43FE0">
        <w:t xml:space="preserve"> </w:t>
      </w:r>
    </w:p>
    <w:p w:rsidR="0083157A" w:rsidRDefault="00F43FE0" w:rsidP="007A46C0">
      <w:r w:rsidRPr="00F43FE0">
        <w:rPr>
          <w:szCs w:val="28"/>
          <w:rtl/>
          <w:lang w:bidi="he-IL"/>
        </w:rPr>
        <w:t>חׇכְמָה</w:t>
      </w:r>
      <w:r w:rsidRPr="00F43FE0">
        <w:t xml:space="preserve"> (от араб. </w:t>
      </w:r>
      <w:proofErr w:type="spellStart"/>
      <w:proofErr w:type="gramStart"/>
      <w:r w:rsidRPr="00F43FE0">
        <w:t>hakem</w:t>
      </w:r>
      <w:proofErr w:type="spellEnd"/>
      <w:r w:rsidRPr="00F43FE0">
        <w:t>, устанавливать, определять, решать) значит со</w:t>
      </w:r>
      <w:r w:rsidRPr="00F43FE0">
        <w:t>б</w:t>
      </w:r>
      <w:r w:rsidRPr="00F43FE0">
        <w:t>ственно «установление, определение предмета для познания»; затем пр</w:t>
      </w:r>
      <w:r w:rsidRPr="00F43FE0">
        <w:t>о</w:t>
      </w:r>
      <w:r w:rsidRPr="00F43FE0">
        <w:t xml:space="preserve">сто – знание, мудрость, познание, «и употребляется, как синоним </w:t>
      </w:r>
      <w:r w:rsidRPr="00F43FE0">
        <w:rPr>
          <w:szCs w:val="28"/>
          <w:rtl/>
          <w:lang w:bidi="he-IL"/>
        </w:rPr>
        <w:t>דַעַת</w:t>
      </w:r>
      <w:r w:rsidRPr="00F43FE0">
        <w:t xml:space="preserve"> и </w:t>
      </w:r>
      <w:r w:rsidRPr="00F43FE0">
        <w:rPr>
          <w:szCs w:val="28"/>
          <w:rtl/>
          <w:lang w:bidi="he-IL"/>
        </w:rPr>
        <w:t>בִּינָה</w:t>
      </w:r>
      <w:r w:rsidRPr="00F43FE0">
        <w:t>».</w:t>
      </w:r>
      <w:proofErr w:type="gramEnd"/>
      <w:r w:rsidRPr="00F43FE0">
        <w:t xml:space="preserve"> Отсюда </w:t>
      </w:r>
      <w:r w:rsidRPr="00F43FE0">
        <w:rPr>
          <w:szCs w:val="28"/>
          <w:rtl/>
          <w:lang w:bidi="he-IL"/>
        </w:rPr>
        <w:t>חָכָם</w:t>
      </w:r>
      <w:r w:rsidRPr="00F43FE0">
        <w:t xml:space="preserve"> ближайшим образом имеет значение: «знающий, бог</w:t>
      </w:r>
      <w:r w:rsidRPr="00F43FE0">
        <w:t>а</w:t>
      </w:r>
      <w:r w:rsidRPr="00F43FE0">
        <w:t>тый познаниями»; в дальнейшем же смысле употребляется для обознач</w:t>
      </w:r>
      <w:r w:rsidRPr="00F43FE0">
        <w:t>е</w:t>
      </w:r>
      <w:r w:rsidRPr="00F43FE0">
        <w:t xml:space="preserve">ния праведного судия, художника и проч. В религиозной же области </w:t>
      </w:r>
      <w:r w:rsidRPr="00F43FE0">
        <w:rPr>
          <w:szCs w:val="28"/>
          <w:rtl/>
          <w:lang w:bidi="he-IL"/>
        </w:rPr>
        <w:t>חָכְמׇה</w:t>
      </w:r>
      <w:r w:rsidRPr="00F43FE0">
        <w:t xml:space="preserve"> значит: ведение Бога, познание правильной деятельности, соответстве</w:t>
      </w:r>
      <w:r w:rsidRPr="00F43FE0">
        <w:t>н</w:t>
      </w:r>
      <w:r w:rsidRPr="00F43FE0">
        <w:t>ной, божественному закону, – познание праведного пути, которым должно ходить пред Богом, и неправедного, которого должно избегать, чтобы д</w:t>
      </w:r>
      <w:r w:rsidRPr="00F43FE0">
        <w:t>о</w:t>
      </w:r>
      <w:r w:rsidRPr="00F43FE0">
        <w:t>стигнуть счастья.</w:t>
      </w:r>
      <w:r w:rsidR="00D33DDB">
        <w:t xml:space="preserve"> </w:t>
      </w:r>
    </w:p>
    <w:p w:rsidR="00D33DDB" w:rsidRDefault="00D33DDB" w:rsidP="007A46C0">
      <w:r>
        <w:t>У</w:t>
      </w:r>
      <w:r w:rsidRPr="00D33DDB">
        <w:t xml:space="preserve"> евреев, подобно другим народам, образовалось особенное напра</w:t>
      </w:r>
      <w:r w:rsidRPr="00D33DDB">
        <w:t>в</w:t>
      </w:r>
      <w:r w:rsidRPr="00D33DDB">
        <w:t xml:space="preserve">ление </w:t>
      </w:r>
      <w:r>
        <w:t>разума</w:t>
      </w:r>
      <w:r w:rsidRPr="00D33DDB">
        <w:t>, универсальное, гуманистическое; философ</w:t>
      </w:r>
      <w:r>
        <w:t xml:space="preserve">ское. Литературу подобного рода можно назвать </w:t>
      </w:r>
      <w:r w:rsidRPr="00D33DDB">
        <w:t>моральною философией</w:t>
      </w:r>
      <w:r>
        <w:t>.</w:t>
      </w:r>
    </w:p>
    <w:p w:rsidR="00D33DDB" w:rsidRDefault="00D33DDB" w:rsidP="007A46C0">
      <w:r w:rsidRPr="00D33DDB">
        <w:t xml:space="preserve">Много говорили и писали о том, можно ли учение </w:t>
      </w:r>
      <w:proofErr w:type="spellStart"/>
      <w:r w:rsidRPr="00D33DDB">
        <w:t>хокмы</w:t>
      </w:r>
      <w:proofErr w:type="spellEnd"/>
      <w:r w:rsidRPr="00D33DDB">
        <w:t xml:space="preserve"> назвать философией или нет, и ученые в решении этого вопроса разделяются ме</w:t>
      </w:r>
      <w:r w:rsidRPr="00D33DDB">
        <w:t>ж</w:t>
      </w:r>
      <w:r w:rsidRPr="00D33DDB">
        <w:t xml:space="preserve">ду собою; а между тем весь секрет состоит в том, чтобы наперед точно определить, что надобно и можно разуметь под философией: чистую ли спекуляцию, или и рефлекс, направленный на практические интересы и цели, – строго ли изложенную и законченную систему, или и афоризм, свободный от точных правил формальной логики, – самостоятельное ли движение мысли, или она допускает и внешний авторитет. От различного </w:t>
      </w:r>
      <w:r w:rsidRPr="00D33DDB">
        <w:lastRenderedPageBreak/>
        <w:t>понимания термина «философия будет зависеть различное решение вопр</w:t>
      </w:r>
      <w:r w:rsidRPr="00D33DDB">
        <w:t>о</w:t>
      </w:r>
      <w:r w:rsidRPr="00D33DDB">
        <w:t>са.</w:t>
      </w:r>
    </w:p>
    <w:p w:rsidR="00572D2E" w:rsidRDefault="00572D2E" w:rsidP="007A46C0">
      <w:r w:rsidRPr="00572D2E">
        <w:t xml:space="preserve">Утвердительное решение вопроса: должно ли ветхозаветное учение </w:t>
      </w:r>
      <w:proofErr w:type="spellStart"/>
      <w:r w:rsidRPr="00572D2E">
        <w:t>хокмы</w:t>
      </w:r>
      <w:proofErr w:type="spellEnd"/>
      <w:r w:rsidRPr="00572D2E">
        <w:t xml:space="preserve"> принимать в смысле философии или нет – было господствующим у богословов 17 и 18 столетия; все </w:t>
      </w:r>
      <w:proofErr w:type="gramStart"/>
      <w:r w:rsidRPr="00572D2E">
        <w:t>они</w:t>
      </w:r>
      <w:proofErr w:type="gramEnd"/>
      <w:r w:rsidRPr="00572D2E">
        <w:t xml:space="preserve"> не сомневаясь говорили о еврейской философии, о светской мудрости Соломона, Давида, Моисея, Иосифа; н</w:t>
      </w:r>
      <w:r w:rsidRPr="00572D2E">
        <w:t>е</w:t>
      </w:r>
      <w:r w:rsidRPr="00572D2E">
        <w:t>которые не стеснялись возводить ее чрез ряд патриархов до самого Адама. И в начале настоящего столетия еще говорят некоторые о еврейской фил</w:t>
      </w:r>
      <w:r w:rsidRPr="00572D2E">
        <w:t>о</w:t>
      </w:r>
      <w:r w:rsidRPr="00572D2E">
        <w:t xml:space="preserve">софии: </w:t>
      </w:r>
      <w:proofErr w:type="spellStart"/>
      <w:r w:rsidRPr="00572D2E">
        <w:t>Блессиг</w:t>
      </w:r>
      <w:proofErr w:type="spellEnd"/>
      <w:r w:rsidRPr="00572D2E">
        <w:t xml:space="preserve"> называет Притчи Соломона философий; де </w:t>
      </w:r>
      <w:proofErr w:type="spellStart"/>
      <w:r w:rsidRPr="00572D2E">
        <w:t>Ветте</w:t>
      </w:r>
      <w:proofErr w:type="spellEnd"/>
      <w:r w:rsidRPr="00572D2E">
        <w:t xml:space="preserve"> в своей Археологии пишет о спекулятивной и практической философии евреев; </w:t>
      </w:r>
      <w:proofErr w:type="spellStart"/>
      <w:r w:rsidRPr="00572D2E">
        <w:t>Штейдлин</w:t>
      </w:r>
      <w:proofErr w:type="spellEnd"/>
      <w:r w:rsidRPr="00572D2E">
        <w:t xml:space="preserve"> рассуждает о философии, цели и происхождении книги Иова. Противоположный взгляд защищают многие из «новейших философов, особенно из критической школы Канта, и те из богословов, которые, на основании новейшего, научно образовавшегося понятия о философии, определяют последнюю, как спекулятивную деятельность духа, и на этом основании не находят философского направления не только у израильтян но и у семитов и вообще у всех восточных народов. </w:t>
      </w:r>
      <w:proofErr w:type="gramStart"/>
      <w:r w:rsidRPr="00572D2E">
        <w:t>Риттер</w:t>
      </w:r>
      <w:proofErr w:type="gramEnd"/>
      <w:r w:rsidRPr="00572D2E">
        <w:t xml:space="preserve"> например зам</w:t>
      </w:r>
      <w:r w:rsidRPr="00572D2E">
        <w:t>е</w:t>
      </w:r>
      <w:r w:rsidRPr="00572D2E">
        <w:t>чает: «о некоторых азиатских народах, которых литература нам известна, мы осмеливаемся уверять, что они не имели философии. К таковым пр</w:t>
      </w:r>
      <w:r w:rsidRPr="00572D2E">
        <w:t>и</w:t>
      </w:r>
      <w:r>
        <w:t>надлежат и евреи»</w:t>
      </w:r>
      <w:r w:rsidRPr="00572D2E">
        <w:t xml:space="preserve">. Из богословов особенно </w:t>
      </w:r>
      <w:proofErr w:type="spellStart"/>
      <w:r w:rsidRPr="00572D2E">
        <w:t>Грав</w:t>
      </w:r>
      <w:proofErr w:type="spellEnd"/>
      <w:r w:rsidRPr="00572D2E">
        <w:t xml:space="preserve"> ревностно защищает мысль, что дух семитов не способен был ни к философии, ни к науке. Но как, эти, так и все прочие противники еврейской (и вообще восточной) ф</w:t>
      </w:r>
      <w:r w:rsidRPr="00572D2E">
        <w:t>и</w:t>
      </w:r>
      <w:r w:rsidRPr="00572D2E">
        <w:t>лософии дают понятие о философии слишком узкое и одностороннее; они понимают под философией деятельность человеческого духа, упорядоче</w:t>
      </w:r>
      <w:r w:rsidRPr="00572D2E">
        <w:t>н</w:t>
      </w:r>
      <w:r w:rsidRPr="00572D2E">
        <w:t>ную по строгим законам логики и приведенную в наличную форму. Но е</w:t>
      </w:r>
      <w:r w:rsidRPr="00572D2E">
        <w:t>с</w:t>
      </w:r>
      <w:r w:rsidRPr="00572D2E">
        <w:t>ли так понимать философию, то, понятно, нельзя назвать философами и всех греческих мыслителей до самого Аристотеля. Философия, как пок</w:t>
      </w:r>
      <w:r w:rsidRPr="00572D2E">
        <w:t>а</w:t>
      </w:r>
      <w:r w:rsidRPr="00572D2E">
        <w:t>зывает самое ее название, есть любовь к мудрости, есть стремление к те</w:t>
      </w:r>
      <w:r w:rsidRPr="00572D2E">
        <w:t>о</w:t>
      </w:r>
      <w:r w:rsidRPr="00572D2E">
        <w:t>ретическому и практическому решению загадки земного существования человека, – есть такая деятельность духа, которая направлена к тому, чт</w:t>
      </w:r>
      <w:r w:rsidRPr="00572D2E">
        <w:t>о</w:t>
      </w:r>
      <w:r w:rsidRPr="00572D2E">
        <w:lastRenderedPageBreak/>
        <w:t>бы установить правильное отношение между абсолютною волею Бож</w:t>
      </w:r>
      <w:r w:rsidRPr="00572D2E">
        <w:t>е</w:t>
      </w:r>
      <w:r w:rsidRPr="00572D2E">
        <w:t xml:space="preserve">ственною и относительным знанием человеческого ума, и в этом смысле мы, не сомневаясь, можем приписать философию уже и еврейской нации. Потому верна мысль </w:t>
      </w:r>
      <w:proofErr w:type="spellStart"/>
      <w:r w:rsidRPr="00572D2E">
        <w:t>Евальда</w:t>
      </w:r>
      <w:proofErr w:type="spellEnd"/>
      <w:r w:rsidRPr="00572D2E">
        <w:t>: «философия не там только, где она заключ</w:t>
      </w:r>
      <w:r w:rsidRPr="00572D2E">
        <w:t>е</w:t>
      </w:r>
      <w:r w:rsidRPr="00572D2E">
        <w:t>на в строгие границы логики, или где стремится привести все истины и п</w:t>
      </w:r>
      <w:r w:rsidRPr="00572D2E">
        <w:t>о</w:t>
      </w:r>
      <w:r w:rsidRPr="00572D2E">
        <w:t>нятия в одно упорядоченное целое (систему). Можно согласиться, что это есть ее довершение и совершенство, но отнюдь не начало ее, не живое, п</w:t>
      </w:r>
      <w:r w:rsidRPr="00572D2E">
        <w:t>о</w:t>
      </w:r>
      <w:r w:rsidRPr="00572D2E">
        <w:t xml:space="preserve">стоянное движение вперед. Ее </w:t>
      </w:r>
      <w:proofErr w:type="gramStart"/>
      <w:r w:rsidRPr="00572D2E">
        <w:t>начало</w:t>
      </w:r>
      <w:proofErr w:type="gramEnd"/>
      <w:r w:rsidRPr="00572D2E">
        <w:t xml:space="preserve"> и самая ее жизнь есть скорее во</w:t>
      </w:r>
      <w:r w:rsidRPr="00572D2E">
        <w:t>з</w:t>
      </w:r>
      <w:r w:rsidRPr="00572D2E">
        <w:t>бужденное стремление к исследованию, и именно к исследованию всех предметов без исключения, – великих и малых, далеких и близких, челов</w:t>
      </w:r>
      <w:r w:rsidRPr="00572D2E">
        <w:t>е</w:t>
      </w:r>
      <w:r w:rsidRPr="00572D2E">
        <w:t>ческих и божественных. Где загадка вещей не дает мыслящему человеку покоя, где стремление решить ее порождает соревнование сильных умов одного народа или вместе многих народов, там мы видим уже начатки ф</w:t>
      </w:r>
      <w:r w:rsidRPr="00572D2E">
        <w:t>и</w:t>
      </w:r>
      <w:r w:rsidRPr="00572D2E">
        <w:t>лософии. Знаменитейшие из семитических народов стояли уже на этой первой ступени философии, когда греки еще не достигли того; и Израиль, который чрез свою возвышенную религию имел еще особенное побужд</w:t>
      </w:r>
      <w:r w:rsidRPr="00572D2E">
        <w:t>е</w:t>
      </w:r>
      <w:r w:rsidRPr="00572D2E">
        <w:t>ние к размышлению об отношении всех вещей, выступает на этом поле с равным соревнованием</w:t>
      </w:r>
      <w:r>
        <w:t xml:space="preserve"> им»</w:t>
      </w:r>
      <w:r w:rsidRPr="00572D2E">
        <w:t xml:space="preserve">. Подобно и </w:t>
      </w:r>
      <w:proofErr w:type="spellStart"/>
      <w:r w:rsidRPr="00572D2E">
        <w:t>Канис</w:t>
      </w:r>
      <w:proofErr w:type="spellEnd"/>
      <w:r w:rsidRPr="00572D2E">
        <w:t xml:space="preserve"> замечает: «найти в жизни природы и человека, в откровении царства Божия, во всем мире, бож</w:t>
      </w:r>
      <w:r w:rsidRPr="00572D2E">
        <w:t>е</w:t>
      </w:r>
      <w:r w:rsidRPr="00572D2E">
        <w:t>ственную целесообразность, решение вопроса: почему? – это была великая цель Соломоновой мудрости. Понятно, что здесь уже положено основание науки философии. Но почва, на которой действовал Израиль, имела сли</w:t>
      </w:r>
      <w:r w:rsidRPr="00572D2E">
        <w:t>ш</w:t>
      </w:r>
      <w:r w:rsidRPr="00572D2E">
        <w:t>ком много божественного основания, чтобы дать простор слишком св</w:t>
      </w:r>
      <w:r w:rsidRPr="00572D2E">
        <w:t>о</w:t>
      </w:r>
      <w:r w:rsidRPr="00572D2E">
        <w:t>бодному исследованию, и царство Божие – слишком много практических целей, чтобы споспешествовать чисто теоретическому углублению в об</w:t>
      </w:r>
      <w:r w:rsidRPr="00572D2E">
        <w:t>ъ</w:t>
      </w:r>
      <w:r>
        <w:t>екты бытия»</w:t>
      </w:r>
      <w:r w:rsidRPr="00572D2E">
        <w:t>.</w:t>
      </w:r>
    </w:p>
    <w:p w:rsidR="00572D2E" w:rsidRDefault="00572D2E" w:rsidP="007A46C0">
      <w:r w:rsidRPr="00572D2E">
        <w:t>Таким образом</w:t>
      </w:r>
      <w:r w:rsidR="00F43FE0" w:rsidRPr="00F43FE0">
        <w:t xml:space="preserve">, </w:t>
      </w:r>
      <w:r w:rsidRPr="00572D2E">
        <w:t>можно допустить, что начатки философии были уже у семитических, народов, и в частности у евреев, – что та отрасль библе</w:t>
      </w:r>
      <w:r w:rsidRPr="00572D2E">
        <w:t>й</w:t>
      </w:r>
      <w:r w:rsidRPr="00572D2E">
        <w:t xml:space="preserve">ской литературы, которая обязана своим происхождением </w:t>
      </w:r>
      <w:proofErr w:type="spellStart"/>
      <w:r w:rsidRPr="00572D2E">
        <w:t>хокме</w:t>
      </w:r>
      <w:proofErr w:type="spellEnd"/>
      <w:r w:rsidRPr="00572D2E">
        <w:t xml:space="preserve">, по праву может быть названа философскою. И с этой точки зрения оправдывается </w:t>
      </w:r>
      <w:r w:rsidRPr="00572D2E">
        <w:lastRenderedPageBreak/>
        <w:t>тот взгляд на книгу Екклесиаст, который характеризуем ее, как произвед</w:t>
      </w:r>
      <w:r w:rsidRPr="00572D2E">
        <w:t>е</w:t>
      </w:r>
      <w:r w:rsidRPr="00572D2E">
        <w:t>ние философского духа. Уже в постановлениях апостольских; некоторые книги библейские причисляются к категории книг философских: если х</w:t>
      </w:r>
      <w:r w:rsidRPr="00572D2E">
        <w:t>о</w:t>
      </w:r>
      <w:r w:rsidRPr="00572D2E">
        <w:t>чешь (обращение к христианину, пристрастному к языческой мудрости) читать философские книги, имеешь книгу Иова и Притчи, в которых найдешь боле мудрости, потому что</w:t>
      </w:r>
      <w:r>
        <w:t xml:space="preserve"> там заключена мудрость Божия»</w:t>
      </w:r>
      <w:r w:rsidRPr="00572D2E">
        <w:t xml:space="preserve">. Тем более, конечно, должна быть причислена к произведениям философским книга Екклесиаст, которая находится в </w:t>
      </w:r>
      <w:proofErr w:type="gramStart"/>
      <w:r w:rsidRPr="00572D2E">
        <w:t>ближайшем</w:t>
      </w:r>
      <w:proofErr w:type="gramEnd"/>
      <w:r w:rsidRPr="00572D2E">
        <w:t xml:space="preserve"> средств с книгами Притчей и Иов</w:t>
      </w:r>
      <w:r>
        <w:t xml:space="preserve">а. В книге </w:t>
      </w:r>
      <w:proofErr w:type="spellStart"/>
      <w:r>
        <w:t>Когелет</w:t>
      </w:r>
      <w:proofErr w:type="spellEnd"/>
      <w:r>
        <w:t xml:space="preserve">, говорит </w:t>
      </w:r>
      <w:proofErr w:type="spellStart"/>
      <w:r>
        <w:t>Гер</w:t>
      </w:r>
      <w:r w:rsidRPr="00572D2E">
        <w:t>бст</w:t>
      </w:r>
      <w:proofErr w:type="spellEnd"/>
      <w:r w:rsidRPr="00572D2E">
        <w:t>, «мы имеем философию жизни евреев (потому что цель книги не чисто теоретическая, а главными образом практическая), которая высказывается и в произведениях вел</w:t>
      </w:r>
      <w:r w:rsidRPr="00572D2E">
        <w:t>и</w:t>
      </w:r>
      <w:r w:rsidRPr="00572D2E">
        <w:t xml:space="preserve">чайших восточных поэтов, как </w:t>
      </w:r>
      <w:proofErr w:type="spellStart"/>
      <w:r w:rsidRPr="00572D2E">
        <w:t>Гафиса</w:t>
      </w:r>
      <w:proofErr w:type="spellEnd"/>
      <w:r w:rsidRPr="00572D2E">
        <w:t xml:space="preserve"> и </w:t>
      </w:r>
      <w:proofErr w:type="spellStart"/>
      <w:r w:rsidRPr="00572D2E">
        <w:t>Саадия</w:t>
      </w:r>
      <w:proofErr w:type="spellEnd"/>
      <w:r w:rsidRPr="00572D2E">
        <w:t>, и в прекрасной книге Ц</w:t>
      </w:r>
      <w:r w:rsidRPr="00572D2E">
        <w:t>и</w:t>
      </w:r>
      <w:r w:rsidRPr="00572D2E">
        <w:t xml:space="preserve">церона </w:t>
      </w:r>
      <w:proofErr w:type="spellStart"/>
      <w:r w:rsidRPr="00572D2E">
        <w:t>de</w:t>
      </w:r>
      <w:proofErr w:type="spellEnd"/>
      <w:r w:rsidRPr="00572D2E">
        <w:t xml:space="preserve"> </w:t>
      </w:r>
      <w:proofErr w:type="spellStart"/>
      <w:r w:rsidRPr="00572D2E">
        <w:t>sene</w:t>
      </w:r>
      <w:proofErr w:type="gramStart"/>
      <w:r w:rsidRPr="00572D2E">
        <w:t>с</w:t>
      </w:r>
      <w:proofErr w:type="gramEnd"/>
      <w:r w:rsidRPr="00572D2E">
        <w:t>tute</w:t>
      </w:r>
      <w:proofErr w:type="spellEnd"/>
      <w:r w:rsidRPr="00572D2E">
        <w:t xml:space="preserve">; и сумму философии жизни </w:t>
      </w:r>
      <w:proofErr w:type="spellStart"/>
      <w:r w:rsidRPr="00572D2E">
        <w:t>Когелета</w:t>
      </w:r>
      <w:proofErr w:type="spellEnd"/>
      <w:r w:rsidRPr="00572D2E">
        <w:t xml:space="preserve"> можно </w:t>
      </w:r>
      <w:proofErr w:type="gramStart"/>
      <w:r w:rsidRPr="00572D2E">
        <w:t>предст</w:t>
      </w:r>
      <w:r w:rsidRPr="00572D2E">
        <w:t>а</w:t>
      </w:r>
      <w:r w:rsidRPr="00572D2E">
        <w:t>вить в следующих словах поелику под солнцем все скоротечно и тленно и нет ничего совершенного, то наслаждайся весело настоящим, пока не п</w:t>
      </w:r>
      <w:r w:rsidRPr="00572D2E">
        <w:t>о</w:t>
      </w:r>
      <w:r w:rsidRPr="00572D2E">
        <w:t>стигла тебя смерть</w:t>
      </w:r>
      <w:proofErr w:type="gramEnd"/>
      <w:r w:rsidRPr="00572D2E">
        <w:t xml:space="preserve">. Но эта философия жизни существенно отличается от названных произведений высшим этическим духом, который ее проникает, и указанием, в виду недостижимого для человека на земле счастья, на Бога, первоисточника всякого утешения и </w:t>
      </w:r>
      <w:r>
        <w:t>всякого довольства»</w:t>
      </w:r>
      <w:r w:rsidRPr="00572D2E">
        <w:t xml:space="preserve">. Философскую тенденцию приписывают книге Екклесиаст </w:t>
      </w:r>
      <w:proofErr w:type="spellStart"/>
      <w:r w:rsidRPr="00572D2E">
        <w:t>Умбрейт</w:t>
      </w:r>
      <w:proofErr w:type="spellEnd"/>
      <w:r w:rsidRPr="00572D2E">
        <w:t xml:space="preserve"> и </w:t>
      </w:r>
      <w:proofErr w:type="spellStart"/>
      <w:r w:rsidRPr="00572D2E">
        <w:t>Фатке</w:t>
      </w:r>
      <w:proofErr w:type="spellEnd"/>
      <w:r w:rsidRPr="00572D2E">
        <w:t>. Как показ</w:t>
      </w:r>
      <w:r w:rsidRPr="00572D2E">
        <w:t>ы</w:t>
      </w:r>
      <w:r w:rsidRPr="00572D2E">
        <w:t xml:space="preserve">вает уже </w:t>
      </w:r>
      <w:proofErr w:type="spellStart"/>
      <w:r w:rsidRPr="00572D2E">
        <w:t>надписани</w:t>
      </w:r>
      <w:proofErr w:type="gramStart"/>
      <w:r w:rsidRPr="00572D2E">
        <w:t>e</w:t>
      </w:r>
      <w:proofErr w:type="spellEnd"/>
      <w:proofErr w:type="gramEnd"/>
      <w:r w:rsidRPr="00572D2E">
        <w:t xml:space="preserve"> сочинения </w:t>
      </w:r>
      <w:proofErr w:type="spellStart"/>
      <w:r w:rsidRPr="00572D2E">
        <w:t>Умбрейта</w:t>
      </w:r>
      <w:proofErr w:type="spellEnd"/>
      <w:r w:rsidRPr="00572D2E">
        <w:t>: «</w:t>
      </w:r>
      <w:proofErr w:type="spellStart"/>
      <w:r w:rsidRPr="00572D2E">
        <w:t>Coheleth</w:t>
      </w:r>
      <w:proofErr w:type="spellEnd"/>
      <w:r w:rsidRPr="00572D2E">
        <w:t xml:space="preserve"> </w:t>
      </w:r>
      <w:proofErr w:type="spellStart"/>
      <w:r w:rsidRPr="00572D2E">
        <w:t>scepticus</w:t>
      </w:r>
      <w:proofErr w:type="spellEnd"/>
      <w:r w:rsidRPr="00572D2E">
        <w:t xml:space="preserve"> </w:t>
      </w:r>
      <w:proofErr w:type="spellStart"/>
      <w:r w:rsidRPr="00572D2E">
        <w:t>de</w:t>
      </w:r>
      <w:proofErr w:type="spellEnd"/>
      <w:r w:rsidRPr="00572D2E">
        <w:t xml:space="preserve"> </w:t>
      </w:r>
      <w:proofErr w:type="spellStart"/>
      <w:r w:rsidRPr="00572D2E">
        <w:t>summo</w:t>
      </w:r>
      <w:proofErr w:type="spellEnd"/>
      <w:r w:rsidRPr="00572D2E">
        <w:t xml:space="preserve"> </w:t>
      </w:r>
      <w:proofErr w:type="spellStart"/>
      <w:r w:rsidRPr="00572D2E">
        <w:t>bono</w:t>
      </w:r>
      <w:proofErr w:type="spellEnd"/>
      <w:r w:rsidRPr="00572D2E">
        <w:t>» (1820), он находит в этой книге рассуждение о высочайшем благе, недостижимость которого и имеет целью указать автор ее. По другому с</w:t>
      </w:r>
      <w:r w:rsidRPr="00572D2E">
        <w:t>о</w:t>
      </w:r>
      <w:r w:rsidRPr="00572D2E">
        <w:t xml:space="preserve">чинению </w:t>
      </w:r>
      <w:proofErr w:type="spellStart"/>
      <w:r w:rsidRPr="00572D2E">
        <w:t>Умбрейта</w:t>
      </w:r>
      <w:proofErr w:type="spellEnd"/>
      <w:r w:rsidRPr="00572D2E">
        <w:t>: «</w:t>
      </w:r>
      <w:proofErr w:type="spellStart"/>
      <w:r w:rsidRPr="00572D2E">
        <w:t>Coheleths</w:t>
      </w:r>
      <w:proofErr w:type="spellEnd"/>
      <w:r w:rsidRPr="00572D2E">
        <w:t xml:space="preserve"> </w:t>
      </w:r>
      <w:proofErr w:type="spellStart"/>
      <w:r w:rsidRPr="00572D2E">
        <w:t>des</w:t>
      </w:r>
      <w:proofErr w:type="spellEnd"/>
      <w:r w:rsidRPr="00572D2E">
        <w:t xml:space="preserve"> </w:t>
      </w:r>
      <w:proofErr w:type="spellStart"/>
      <w:r w:rsidRPr="00572D2E">
        <w:t>weisen</w:t>
      </w:r>
      <w:proofErr w:type="spellEnd"/>
      <w:r w:rsidRPr="00572D2E">
        <w:t xml:space="preserve"> </w:t>
      </w:r>
      <w:proofErr w:type="spellStart"/>
      <w:r w:rsidRPr="00572D2E">
        <w:t>Konigs</w:t>
      </w:r>
      <w:proofErr w:type="spellEnd"/>
      <w:r w:rsidRPr="00572D2E">
        <w:t xml:space="preserve"> </w:t>
      </w:r>
      <w:proofErr w:type="spellStart"/>
      <w:r w:rsidRPr="00572D2E">
        <w:t>Seelen-kampf</w:t>
      </w:r>
      <w:proofErr w:type="spellEnd"/>
      <w:r w:rsidRPr="00572D2E">
        <w:t xml:space="preserve">, </w:t>
      </w:r>
      <w:proofErr w:type="spellStart"/>
      <w:r w:rsidRPr="00572D2E">
        <w:t>oder</w:t>
      </w:r>
      <w:proofErr w:type="spellEnd"/>
      <w:r w:rsidRPr="00572D2E">
        <w:t xml:space="preserve"> </w:t>
      </w:r>
      <w:proofErr w:type="spellStart"/>
      <w:r w:rsidRPr="00572D2E">
        <w:t>philosophische</w:t>
      </w:r>
      <w:proofErr w:type="spellEnd"/>
      <w:r w:rsidRPr="00572D2E">
        <w:t xml:space="preserve"> </w:t>
      </w:r>
      <w:proofErr w:type="spellStart"/>
      <w:r w:rsidRPr="00572D2E">
        <w:t>Betrachtungen</w:t>
      </w:r>
      <w:proofErr w:type="spellEnd"/>
      <w:r w:rsidRPr="00572D2E">
        <w:t xml:space="preserve"> </w:t>
      </w:r>
      <w:proofErr w:type="spellStart"/>
      <w:r w:rsidRPr="00572D2E">
        <w:t>uber</w:t>
      </w:r>
      <w:proofErr w:type="spellEnd"/>
      <w:r w:rsidRPr="00572D2E">
        <w:t xml:space="preserve"> </w:t>
      </w:r>
      <w:proofErr w:type="spellStart"/>
      <w:r w:rsidRPr="00572D2E">
        <w:t>das</w:t>
      </w:r>
      <w:proofErr w:type="spellEnd"/>
      <w:r w:rsidRPr="00572D2E">
        <w:t xml:space="preserve"> </w:t>
      </w:r>
      <w:proofErr w:type="spellStart"/>
      <w:r w:rsidRPr="00572D2E">
        <w:t>hochste</w:t>
      </w:r>
      <w:proofErr w:type="spellEnd"/>
      <w:r w:rsidRPr="00572D2E">
        <w:t xml:space="preserve"> </w:t>
      </w:r>
      <w:proofErr w:type="spellStart"/>
      <w:r w:rsidRPr="00572D2E">
        <w:t>Gut</w:t>
      </w:r>
      <w:proofErr w:type="spellEnd"/>
      <w:r w:rsidRPr="00572D2E">
        <w:t>» (1818), автор кн. Еккл</w:t>
      </w:r>
      <w:r w:rsidRPr="00572D2E">
        <w:t>е</w:t>
      </w:r>
      <w:r w:rsidRPr="00572D2E">
        <w:t xml:space="preserve">сиаст хочет представить </w:t>
      </w:r>
      <w:proofErr w:type="spellStart"/>
      <w:r w:rsidRPr="00572D2E">
        <w:t>неудовлетворимость</w:t>
      </w:r>
      <w:proofErr w:type="spellEnd"/>
      <w:r w:rsidRPr="00572D2E">
        <w:t xml:space="preserve"> человеческого стремления к </w:t>
      </w:r>
      <w:proofErr w:type="gramStart"/>
      <w:r w:rsidRPr="00572D2E">
        <w:t>высочайшему</w:t>
      </w:r>
      <w:proofErr w:type="gramEnd"/>
      <w:r w:rsidRPr="00572D2E">
        <w:t xml:space="preserve"> </w:t>
      </w:r>
      <w:proofErr w:type="spellStart"/>
      <w:r w:rsidRPr="00572D2E">
        <w:t>счастию</w:t>
      </w:r>
      <w:proofErr w:type="spellEnd"/>
      <w:r w:rsidRPr="00572D2E">
        <w:t xml:space="preserve"> жизни в борьбе древнего мудрого царя с самим с</w:t>
      </w:r>
      <w:r w:rsidRPr="00572D2E">
        <w:t>о</w:t>
      </w:r>
      <w:r w:rsidRPr="00572D2E">
        <w:t xml:space="preserve">бою, или его рассудка с его чувством. По мнению </w:t>
      </w:r>
      <w:proofErr w:type="spellStart"/>
      <w:r w:rsidRPr="00572D2E">
        <w:t>Фатке</w:t>
      </w:r>
      <w:proofErr w:type="spellEnd"/>
      <w:r w:rsidRPr="00572D2E">
        <w:t xml:space="preserve">, диалектика </w:t>
      </w:r>
      <w:proofErr w:type="spellStart"/>
      <w:r w:rsidRPr="00572D2E">
        <w:t>Ког</w:t>
      </w:r>
      <w:r w:rsidRPr="00572D2E">
        <w:t>е</w:t>
      </w:r>
      <w:r w:rsidRPr="00572D2E">
        <w:t>лета</w:t>
      </w:r>
      <w:proofErr w:type="spellEnd"/>
      <w:r w:rsidRPr="00572D2E">
        <w:t xml:space="preserve"> имеет тенденцией открыть разумную связь между вещами, найти </w:t>
      </w:r>
      <w:proofErr w:type="gramStart"/>
      <w:r w:rsidRPr="00572D2E">
        <w:t>прочное</w:t>
      </w:r>
      <w:proofErr w:type="gramEnd"/>
      <w:r w:rsidRPr="00572D2E">
        <w:t xml:space="preserve"> в постоянной смене явлений, реальность конечной цели. Между </w:t>
      </w:r>
      <w:r w:rsidRPr="00572D2E">
        <w:lastRenderedPageBreak/>
        <w:t xml:space="preserve">тем Когелет получает в конце только тот результат, что прочное в мире есть </w:t>
      </w:r>
      <w:proofErr w:type="gramStart"/>
      <w:r w:rsidRPr="00572D2E">
        <w:t>ни что иное, как</w:t>
      </w:r>
      <w:proofErr w:type="gramEnd"/>
      <w:r w:rsidRPr="00572D2E">
        <w:t xml:space="preserve"> неизменное повторение прежнего, что под солнцем не происходить ничего нового. Но это голая общность, которая не может привести к действительному примирению субъективного духа с всеобщим существом вещей, не может поставить в живое отношение к общему пон</w:t>
      </w:r>
      <w:r w:rsidRPr="00572D2E">
        <w:t>я</w:t>
      </w:r>
      <w:r w:rsidRPr="00572D2E">
        <w:t>тию цели присущую нашему сознанию веру в первоначальную целесоо</w:t>
      </w:r>
      <w:r w:rsidRPr="00572D2E">
        <w:t>б</w:t>
      </w:r>
      <w:r w:rsidRPr="00572D2E">
        <w:t>разность вещей и в праведное воздаяние. – «Язык книги Екклесиаст», г</w:t>
      </w:r>
      <w:r w:rsidRPr="00572D2E">
        <w:t>о</w:t>
      </w:r>
      <w:r w:rsidRPr="00572D2E">
        <w:t xml:space="preserve">ворит </w:t>
      </w:r>
      <w:proofErr w:type="spellStart"/>
      <w:r w:rsidRPr="00572D2E">
        <w:t>Гаап</w:t>
      </w:r>
      <w:proofErr w:type="spellEnd"/>
      <w:r w:rsidRPr="00572D2E">
        <w:t xml:space="preserve">, «имеет особенную философскую окраску, и причина этого – в философском содержании книги, которым она отличается от других книг Ветхого Завета»35. По выражению </w:t>
      </w:r>
      <w:proofErr w:type="spellStart"/>
      <w:r w:rsidRPr="00572D2E">
        <w:t>Генгстенберга</w:t>
      </w:r>
      <w:proofErr w:type="spellEnd"/>
      <w:r w:rsidRPr="00572D2E">
        <w:t xml:space="preserve">, автор книги Екклесиаст употребляет самое общее божеское имя </w:t>
      </w:r>
      <w:proofErr w:type="spellStart"/>
      <w:r w:rsidRPr="00572D2E">
        <w:t>Елогим</w:t>
      </w:r>
      <w:proofErr w:type="spellEnd"/>
      <w:r w:rsidRPr="00572D2E">
        <w:t>, «чем ясно указал на то, что он не представляет себя органом непосредственного откровения Б</w:t>
      </w:r>
      <w:r w:rsidRPr="00572D2E">
        <w:t>о</w:t>
      </w:r>
      <w:r w:rsidRPr="00572D2E">
        <w:t xml:space="preserve">жия, а хочет дать священную философию»36. </w:t>
      </w:r>
      <w:proofErr w:type="gramStart"/>
      <w:r w:rsidRPr="00572D2E">
        <w:t>А что он действительно о</w:t>
      </w:r>
      <w:r w:rsidRPr="00572D2E">
        <w:t>т</w:t>
      </w:r>
      <w:r w:rsidRPr="00572D2E">
        <w:t>носит свое произведете к области священной философии, то яснее всего открывается из гл. 7:23–29, где автор сам разбирает род и Способ своего обращения с высшею истиною; на пример: «обратимся с сердцем своим к тому, чтобы распознать и исследовать и определить мудрость и рассуд</w:t>
      </w:r>
      <w:r w:rsidRPr="00572D2E">
        <w:t>и</w:t>
      </w:r>
      <w:r w:rsidRPr="00572D2E">
        <w:t>тельность, распознать также, что беззаконно, глупо, нелепо, безумно…» (ст. 25).</w:t>
      </w:r>
      <w:proofErr w:type="gramEnd"/>
      <w:r w:rsidRPr="00572D2E">
        <w:t xml:space="preserve"> «Вот что нашел я, говорил проповедник, связывая одно с другим, чтобы найти «вывод» (ст.27). Но таков образ деятельности мысли есть р</w:t>
      </w:r>
      <w:r w:rsidRPr="00572D2E">
        <w:t>е</w:t>
      </w:r>
      <w:r w:rsidRPr="00572D2E">
        <w:t xml:space="preserve">флексия и спекуляция, но отнюдь не образ непосредственности. И надобно прибавить, что из всех произведений </w:t>
      </w:r>
      <w:proofErr w:type="spellStart"/>
      <w:r w:rsidRPr="00572D2E">
        <w:t>хокмической</w:t>
      </w:r>
      <w:proofErr w:type="spellEnd"/>
      <w:r w:rsidRPr="00572D2E">
        <w:t xml:space="preserve"> литературы книга Е</w:t>
      </w:r>
      <w:r w:rsidRPr="00572D2E">
        <w:t>к</w:t>
      </w:r>
      <w:r w:rsidRPr="00572D2E">
        <w:t xml:space="preserve">клесиаст по преимуществу должна быть названа философскою. «К тому», говорить </w:t>
      </w:r>
      <w:proofErr w:type="spellStart"/>
      <w:r w:rsidRPr="00572D2E">
        <w:t>Гитциг</w:t>
      </w:r>
      <w:proofErr w:type="spellEnd"/>
      <w:r w:rsidRPr="00572D2E">
        <w:t>, «что мы называем философией, Когелет подходить бл</w:t>
      </w:r>
      <w:r w:rsidRPr="00572D2E">
        <w:t>и</w:t>
      </w:r>
      <w:r w:rsidRPr="00572D2E">
        <w:t>же, чем всякая другая еврейская книга</w:t>
      </w:r>
      <w:proofErr w:type="gramStart"/>
      <w:r w:rsidRPr="00572D2E">
        <w:t xml:space="preserve">.... </w:t>
      </w:r>
      <w:proofErr w:type="gramEnd"/>
      <w:r w:rsidRPr="00572D2E">
        <w:t>Тотчас во введении высказывае</w:t>
      </w:r>
      <w:r w:rsidRPr="00572D2E">
        <w:t>т</w:t>
      </w:r>
      <w:r w:rsidRPr="00572D2E">
        <w:t>ся здесь особенное универсальное мировоззрение. Когелет воспринимает творение Божие в его общности; мыслит о миропорядке, который он пр</w:t>
      </w:r>
      <w:r w:rsidRPr="00572D2E">
        <w:t>и</w:t>
      </w:r>
      <w:r w:rsidRPr="00572D2E">
        <w:t xml:space="preserve">знает неразрушимым, но в тоже время и </w:t>
      </w:r>
      <w:proofErr w:type="spellStart"/>
      <w:r w:rsidRPr="00572D2E">
        <w:t>неисследимым</w:t>
      </w:r>
      <w:proofErr w:type="spellEnd"/>
      <w:r w:rsidRPr="00572D2E">
        <w:t xml:space="preserve"> (3:14; 6:10; </w:t>
      </w:r>
      <w:proofErr w:type="gramStart"/>
      <w:r w:rsidRPr="00572D2E">
        <w:t>7:13–8, 17)…. Не только объект философствования – абсолютное благо (</w:t>
      </w:r>
      <w:r w:rsidRPr="00572D2E">
        <w:rPr>
          <w:rtl/>
          <w:lang w:bidi="he-IL"/>
        </w:rPr>
        <w:t>יִתְריֹן</w:t>
      </w:r>
      <w:r w:rsidRPr="00572D2E">
        <w:t xml:space="preserve">) на виду у него, но он погружается и в спекулятивное мышление, ломая голову </w:t>
      </w:r>
      <w:r w:rsidRPr="00572D2E">
        <w:lastRenderedPageBreak/>
        <w:t>над требованием идеи и происхожде</w:t>
      </w:r>
      <w:r w:rsidR="00254012">
        <w:t>нием зла (7:25 и д.)», и проч.</w:t>
      </w:r>
      <w:r w:rsidRPr="00572D2E">
        <w:t xml:space="preserve"> «Св</w:t>
      </w:r>
      <w:r w:rsidRPr="00572D2E">
        <w:t>о</w:t>
      </w:r>
      <w:r w:rsidRPr="00572D2E">
        <w:t>бодное рефлектирующее мышление», замечает Мейер, «в книге Екклес</w:t>
      </w:r>
      <w:r w:rsidRPr="00572D2E">
        <w:t>и</w:t>
      </w:r>
      <w:r w:rsidRPr="00572D2E">
        <w:t>аст уже так далеко развито, что оно приближается к научному рассужд</w:t>
      </w:r>
      <w:r w:rsidRPr="00572D2E">
        <w:t>е</w:t>
      </w:r>
      <w:r w:rsidRPr="00572D2E">
        <w:t>нию</w:t>
      </w:r>
      <w:r w:rsidR="00254012">
        <w:t>»</w:t>
      </w:r>
      <w:r w:rsidRPr="00572D2E">
        <w:t>.</w:t>
      </w:r>
      <w:proofErr w:type="gramEnd"/>
      <w:r w:rsidRPr="00572D2E">
        <w:t xml:space="preserve"> – «В этой книге», говорить </w:t>
      </w:r>
      <w:proofErr w:type="spellStart"/>
      <w:r w:rsidRPr="00572D2E">
        <w:t>Евальд</w:t>
      </w:r>
      <w:proofErr w:type="spellEnd"/>
      <w:r w:rsidRPr="00572D2E">
        <w:t>, «довольно сильно чувствуется, как наш поэт образует себе ново философский язык, и заметно, как он л</w:t>
      </w:r>
      <w:r w:rsidRPr="00572D2E">
        <w:t>о</w:t>
      </w:r>
      <w:r w:rsidRPr="00572D2E">
        <w:t>мает еврейский язык, чтобы сделать его гибким орудие</w:t>
      </w:r>
      <w:r w:rsidR="00254012">
        <w:t>м для выражения новых понятий»</w:t>
      </w:r>
      <w:r w:rsidRPr="00572D2E">
        <w:t>.</w:t>
      </w:r>
    </w:p>
    <w:p w:rsidR="00254012" w:rsidRDefault="00254012" w:rsidP="007A46C0">
      <w:pPr>
        <w:pStyle w:val="3"/>
      </w:pPr>
      <w:bookmarkStart w:id="30" w:name="_Toc72499231"/>
      <w:r>
        <w:t xml:space="preserve">4.2 </w:t>
      </w:r>
      <w:r w:rsidR="00D3719C">
        <w:t>Екклесиаст</w:t>
      </w:r>
      <w:r>
        <w:t xml:space="preserve"> и литература </w:t>
      </w:r>
      <w:proofErr w:type="spellStart"/>
      <w:r>
        <w:t>хокмы</w:t>
      </w:r>
      <w:bookmarkEnd w:id="30"/>
      <w:proofErr w:type="spellEnd"/>
    </w:p>
    <w:p w:rsidR="00254012" w:rsidRDefault="00254012" w:rsidP="007A46C0">
      <w:r>
        <w:t xml:space="preserve">Литература </w:t>
      </w:r>
      <w:proofErr w:type="spellStart"/>
      <w:r w:rsidR="005511E4">
        <w:t>хокмы</w:t>
      </w:r>
      <w:proofErr w:type="spellEnd"/>
      <w:r w:rsidR="005511E4">
        <w:t xml:space="preserve"> </w:t>
      </w:r>
      <w:r>
        <w:t>вообще группируемая около Соломона, не есть, по своему характеру, в строгом смысле еврейская; вся она, как и книга, к</w:t>
      </w:r>
      <w:r>
        <w:t>о</w:t>
      </w:r>
      <w:r>
        <w:t>торою мы занимаемся, есть, в более широком смысле, вообще семитич</w:t>
      </w:r>
      <w:r>
        <w:t>е</w:t>
      </w:r>
      <w:r>
        <w:t>ская. Соломон, который занимался ею с таким успехом, был в самых те</w:t>
      </w:r>
      <w:r>
        <w:t>с</w:t>
      </w:r>
      <w:r>
        <w:t>ных сношениях с соседними языческими странами Палестины, до тех пор, как чистота его личного характера в развитии гения еврейского не поте</w:t>
      </w:r>
      <w:r>
        <w:t>р</w:t>
      </w:r>
      <w:r>
        <w:t>пела от этого. Вся история Соломона представляет его нам, по словам Р</w:t>
      </w:r>
      <w:r>
        <w:t>е</w:t>
      </w:r>
      <w:r>
        <w:t xml:space="preserve">нана, как </w:t>
      </w:r>
      <w:proofErr w:type="spellStart"/>
      <w:r>
        <w:t>параболиста</w:t>
      </w:r>
      <w:proofErr w:type="spellEnd"/>
      <w:r>
        <w:t>, более занятого общечеловеческою мудростью, чем чистым культом Иеговы. В этих словах Ренана заключается та верная мысль, что Соломон первый, по известиям истории, вывел еврейский народ из строгой замкнутости в среде собственной нации, ввел его в общ</w:t>
      </w:r>
      <w:r>
        <w:t>е</w:t>
      </w:r>
      <w:r>
        <w:t>ние с чужими народами и положил более прочное начало культурной жи</w:t>
      </w:r>
      <w:r>
        <w:t>з</w:t>
      </w:r>
      <w:r>
        <w:t>ни и деятельности в своем народе. Соседние племена Палестины, в ос</w:t>
      </w:r>
      <w:r>
        <w:t>о</w:t>
      </w:r>
      <w:r>
        <w:t xml:space="preserve">бенности </w:t>
      </w:r>
      <w:r>
        <w:rPr>
          <w:rtl/>
          <w:lang w:bidi="he-IL"/>
        </w:rPr>
        <w:t>קֶדֶם בְנֵי</w:t>
      </w:r>
      <w:r>
        <w:t xml:space="preserve"> или восточные, куда автор книги Иова переставляет сцену своей, книги, участвовали в той же самой философии (3Цар.4:30). </w:t>
      </w:r>
      <w:proofErr w:type="spellStart"/>
      <w:r>
        <w:t>Идуме</w:t>
      </w:r>
      <w:r>
        <w:t>й</w:t>
      </w:r>
      <w:r>
        <w:t>ское</w:t>
      </w:r>
      <w:proofErr w:type="spellEnd"/>
      <w:r>
        <w:t xml:space="preserve"> племя </w:t>
      </w:r>
      <w:proofErr w:type="spellStart"/>
      <w:r>
        <w:t>Теман</w:t>
      </w:r>
      <w:proofErr w:type="spellEnd"/>
      <w:r>
        <w:t>, к которому принадлежит первый из противников Иова, в особенности славилось своею мудростью и не раз упоминается у прор</w:t>
      </w:r>
      <w:r>
        <w:t>о</w:t>
      </w:r>
      <w:r>
        <w:t xml:space="preserve">ков (Иер.49:7; Авд.9; Вар.3:22, 23). Следовательно, верно то, что у них был особенный род интеллектуальной культуры, если хотят этого, – школа, о которой народ израильский сохранил для нас воспоминание, но которая не была его исключительною собственностью. Некоторые думают даже, что </w:t>
      </w:r>
      <w:r>
        <w:lastRenderedPageBreak/>
        <w:t xml:space="preserve">между памятниками еврейской мудрости для нас сохранились отрывки мудрости племен соседних. Царь </w:t>
      </w:r>
      <w:proofErr w:type="spellStart"/>
      <w:r>
        <w:t>Лемуил</w:t>
      </w:r>
      <w:proofErr w:type="spellEnd"/>
      <w:r>
        <w:t xml:space="preserve">, под именем которого собиратель книги Притчей сохранил нам начало поэмы гномической (гл. 31), </w:t>
      </w:r>
      <w:proofErr w:type="gramStart"/>
      <w:r>
        <w:t>был</w:t>
      </w:r>
      <w:proofErr w:type="gramEnd"/>
      <w:r>
        <w:t xml:space="preserve"> п</w:t>
      </w:r>
      <w:r>
        <w:t>о</w:t>
      </w:r>
      <w:r>
        <w:t>читаем многими критиками царем арабским (</w:t>
      </w:r>
      <w:proofErr w:type="spellStart"/>
      <w:r>
        <w:t>Циглер</w:t>
      </w:r>
      <w:proofErr w:type="spellEnd"/>
      <w:r>
        <w:t xml:space="preserve">, </w:t>
      </w:r>
      <w:proofErr w:type="spellStart"/>
      <w:r>
        <w:t>Розецинллер</w:t>
      </w:r>
      <w:proofErr w:type="spellEnd"/>
      <w:r>
        <w:t xml:space="preserve"> и др.); и в самом деле, если его имя не символическое или фиктивное, то должно искать его вне ряда царей Израиля. </w:t>
      </w:r>
      <w:proofErr w:type="gramStart"/>
      <w:r>
        <w:t xml:space="preserve">Поэма </w:t>
      </w:r>
      <w:proofErr w:type="spellStart"/>
      <w:r>
        <w:t>Агура</w:t>
      </w:r>
      <w:proofErr w:type="spellEnd"/>
      <w:r>
        <w:t xml:space="preserve"> (гл. 30), которая пре</w:t>
      </w:r>
      <w:r>
        <w:t>д</w:t>
      </w:r>
      <w:r>
        <w:t>ставляет большие черты сходства слога с предыдущею, по мнению некот</w:t>
      </w:r>
      <w:r>
        <w:t>о</w:t>
      </w:r>
      <w:r>
        <w:t>рых, подобного же происхождения.</w:t>
      </w:r>
      <w:proofErr w:type="gramEnd"/>
    </w:p>
    <w:p w:rsidR="00254012" w:rsidRDefault="00254012" w:rsidP="007A46C0">
      <w:r>
        <w:t xml:space="preserve">Рассматривая ветхозаветную </w:t>
      </w:r>
      <w:proofErr w:type="spellStart"/>
      <w:r>
        <w:t>хокмическую</w:t>
      </w:r>
      <w:proofErr w:type="spellEnd"/>
      <w:r>
        <w:t xml:space="preserve"> литературу как одно о</w:t>
      </w:r>
      <w:r>
        <w:t>р</w:t>
      </w:r>
      <w:r>
        <w:t>ганическое целое, и это последнее – как религиозную дидактику ветхого завета (а такою она и должна быть, потому что вся мудрость евреев направлена была по преимуществу на практическую область нравственной жизни человека), нетрудно заметить, что основание и центр всей этой о</w:t>
      </w:r>
      <w:r>
        <w:t>б</w:t>
      </w:r>
      <w:r>
        <w:t xml:space="preserve">ласти литературы составляет книга </w:t>
      </w:r>
      <w:r w:rsidRPr="005B7DF2">
        <w:rPr>
          <w:b/>
          <w:bCs/>
        </w:rPr>
        <w:t>Притчей Соломона</w:t>
      </w:r>
      <w:r>
        <w:t>. В этом достои</w:t>
      </w:r>
      <w:r>
        <w:t>н</w:t>
      </w:r>
      <w:r>
        <w:t xml:space="preserve">стве она признана была уже древними толковниками, </w:t>
      </w:r>
      <w:proofErr w:type="spellStart"/>
      <w:r>
        <w:t>Оригеном</w:t>
      </w:r>
      <w:proofErr w:type="spellEnd"/>
      <w:r>
        <w:t xml:space="preserve"> и </w:t>
      </w:r>
      <w:proofErr w:type="spellStart"/>
      <w:r>
        <w:t>Иероп</w:t>
      </w:r>
      <w:r>
        <w:t>и</w:t>
      </w:r>
      <w:r>
        <w:t>мом</w:t>
      </w:r>
      <w:proofErr w:type="spellEnd"/>
      <w:r>
        <w:t xml:space="preserve">, а в новое время Лютером и всеми экзегетами. В самом деле, как Тора заключает в себе по преимуществу откровения теологические, Псалтирь – антропологические, пророчества – </w:t>
      </w:r>
      <w:proofErr w:type="spellStart"/>
      <w:r>
        <w:t>сотерологические</w:t>
      </w:r>
      <w:proofErr w:type="spellEnd"/>
      <w:r>
        <w:t>; так, книга Притчей есть главным образом источник философской морали ветхого завета. К</w:t>
      </w:r>
      <w:r>
        <w:t>о</w:t>
      </w:r>
      <w:r>
        <w:t>нечно, более общие понятия этики и все учение о нравственном законе находится уже в книгах Моисеевых, равно некоторые пункты учения о добродетели и об обязанностях в разбросанном виде разобраны уже в Псалтири и у пророков; но специальное учение о добродетели и об обяза</w:t>
      </w:r>
      <w:r>
        <w:t>н</w:t>
      </w:r>
      <w:r>
        <w:t>ностях, которое всегда составляет главное содержание всей системы этики, нигде в ветхом завете не разобрано так подробно, не индивидуализировано так тщательно, не представлено так живо и наглядно, как в книге Притчей. Здесь можно находить также, если не непосредственное, то все-таки пре</w:t>
      </w:r>
      <w:r>
        <w:t>д</w:t>
      </w:r>
      <w:r>
        <w:t xml:space="preserve">положительное указание на общие нравственные принципы, как учение о нравственном, благе и законе. Книга Притчей есть применение того, что высказано в законе; – что там предложено как объективное учение, то </w:t>
      </w:r>
      <w:r>
        <w:lastRenderedPageBreak/>
        <w:t>здесь прилагается к субъективной жизни человека во всех его состояниях и отношениях, на основании многостороннего опыта практической жизни; что в законе установлено, как всеобщая норма национальной жизни ветх</w:t>
      </w:r>
      <w:r>
        <w:t>о</w:t>
      </w:r>
      <w:r>
        <w:t>заветного народа Божия, то книга Притчей научает применять к отнош</w:t>
      </w:r>
      <w:r>
        <w:t>е</w:t>
      </w:r>
      <w:r>
        <w:t>ниям частной жизни всякого принадлежащего к этому народу; что Моис</w:t>
      </w:r>
      <w:r>
        <w:t>е</w:t>
      </w:r>
      <w:r>
        <w:t>ем высказано, как всеобщий принцип спасения чрез общение с Иеговой, то Соломоном специально проведено по отношениям домашней и социальной жизни. По своей форме книга Притчей состоит – частью из кратких, изл</w:t>
      </w:r>
      <w:r>
        <w:t>о</w:t>
      </w:r>
      <w:r>
        <w:t>женных без связи, изречений и гномов, излагающих истины нравственной жизни и деятельности, частью из связных речей, соединяющих всю о</w:t>
      </w:r>
      <w:r>
        <w:t>б</w:t>
      </w:r>
      <w:r>
        <w:t>ласть религиозного познания и практического благочестия под понятие мудрости и развивающих ее в противоположность глупости греха</w:t>
      </w:r>
      <w:r w:rsidR="005B7DF2">
        <w:t>.</w:t>
      </w:r>
    </w:p>
    <w:p w:rsidR="005B7DF2" w:rsidRDefault="005B7DF2" w:rsidP="007A46C0">
      <w:r w:rsidRPr="005B7DF2">
        <w:t xml:space="preserve">Второе произведение, принадлежащее к </w:t>
      </w:r>
      <w:proofErr w:type="spellStart"/>
      <w:r w:rsidRPr="005B7DF2">
        <w:t>хокмической</w:t>
      </w:r>
      <w:proofErr w:type="spellEnd"/>
      <w:r w:rsidRPr="005B7DF2">
        <w:t xml:space="preserve"> литературе – кн. Песнь Песней. По своей форме, эта книга находится в близком сро</w:t>
      </w:r>
      <w:r w:rsidRPr="005B7DF2">
        <w:t>д</w:t>
      </w:r>
      <w:r w:rsidRPr="005B7DF2">
        <w:t>стве с книгою Иова, которая принадлежит к той же отрасли библейской литературы, что и книга Песнь Песней, а по основной идее своей находи</w:t>
      </w:r>
      <w:r w:rsidRPr="005B7DF2">
        <w:t>т</w:t>
      </w:r>
      <w:r w:rsidRPr="005B7DF2">
        <w:t>ся во внутренней связи с дидактическим характером книга Притчей. Если мы отвлечемся от высшего таинственного смысла, какой приписывается книге Песнь Песней на основании древнего предания, и будем судить об этой книге по букве, то найдем, что по основной мысли своей она всецело принадлежит к кругу этических идей, которые составляют главный и л</w:t>
      </w:r>
      <w:r w:rsidRPr="005B7DF2">
        <w:t>ю</w:t>
      </w:r>
      <w:r w:rsidRPr="005B7DF2">
        <w:t xml:space="preserve">бимый предмет </w:t>
      </w:r>
      <w:proofErr w:type="spellStart"/>
      <w:r w:rsidRPr="005B7DF2">
        <w:t>Соломоновского</w:t>
      </w:r>
      <w:proofErr w:type="spellEnd"/>
      <w:r w:rsidRPr="005B7DF2">
        <w:t xml:space="preserve"> учения.</w:t>
      </w:r>
    </w:p>
    <w:p w:rsidR="005B7DF2" w:rsidRDefault="005B7DF2" w:rsidP="007A46C0">
      <w:r w:rsidRPr="005B7DF2">
        <w:t>Таково отношение книги Песнь Песней к притчам Соломона, если будем судить о первой по букве. Но по учению православной церкви, кн</w:t>
      </w:r>
      <w:r w:rsidRPr="005B7DF2">
        <w:t>и</w:t>
      </w:r>
      <w:r w:rsidRPr="005B7DF2">
        <w:t>ге Песнь Песней надобно придавать смысл боле глубокий: в ней содержи</w:t>
      </w:r>
      <w:r w:rsidRPr="005B7DF2">
        <w:t>т</w:t>
      </w:r>
      <w:r w:rsidRPr="005B7DF2">
        <w:t>ся аллегорическое изображение взаимного общения между Господом и Его церковью.</w:t>
      </w:r>
    </w:p>
    <w:p w:rsidR="005511E4" w:rsidRDefault="005511E4" w:rsidP="007A46C0">
      <w:r w:rsidRPr="005511E4">
        <w:t xml:space="preserve">Третье произведете </w:t>
      </w:r>
      <w:proofErr w:type="gramStart"/>
      <w:r w:rsidRPr="005511E4">
        <w:t>еврейской</w:t>
      </w:r>
      <w:proofErr w:type="gramEnd"/>
      <w:r w:rsidRPr="005511E4">
        <w:t xml:space="preserve"> </w:t>
      </w:r>
      <w:proofErr w:type="spellStart"/>
      <w:r w:rsidRPr="005511E4">
        <w:t>хокмы</w:t>
      </w:r>
      <w:proofErr w:type="spellEnd"/>
      <w:r w:rsidRPr="005511E4">
        <w:t xml:space="preserve"> – книга Иова. По своей форме эта книга находится в ближайшем сродстве с книгою Песнь Песней; а по своему содержанию и главной мысли – с книгами Притчей и Екклесиаст. </w:t>
      </w:r>
      <w:r w:rsidRPr="005511E4">
        <w:lastRenderedPageBreak/>
        <w:t>Тенденция ее – религиозно-этическая; она состоит в изображении борьбы и победы благочестивого в тяжком испытании и в оправдании божестве</w:t>
      </w:r>
      <w:r w:rsidRPr="005511E4">
        <w:t>н</w:t>
      </w:r>
      <w:r w:rsidRPr="005511E4">
        <w:t xml:space="preserve">ного </w:t>
      </w:r>
      <w:proofErr w:type="spellStart"/>
      <w:r w:rsidRPr="005511E4">
        <w:t>мироправления</w:t>
      </w:r>
      <w:proofErr w:type="spellEnd"/>
      <w:r w:rsidRPr="005511E4">
        <w:t xml:space="preserve">, в виду видимой несправедливости такого страдания. Выполнение основной мысли книги </w:t>
      </w:r>
      <w:proofErr w:type="spellStart"/>
      <w:r w:rsidRPr="005511E4">
        <w:t>посредствуется</w:t>
      </w:r>
      <w:proofErr w:type="spellEnd"/>
      <w:r w:rsidRPr="005511E4">
        <w:t xml:space="preserve"> разговорами и речами, которые слагаются частью из рода гномов или нравственных изречений, частью из наглядных и символических картин жизни человеческой и пр</w:t>
      </w:r>
      <w:r w:rsidRPr="005511E4">
        <w:t>и</w:t>
      </w:r>
      <w:r w:rsidRPr="005511E4">
        <w:t>роды; то и другое подтверждает тесную связь этого стихотворения с Сол</w:t>
      </w:r>
      <w:r w:rsidRPr="005511E4">
        <w:t>о</w:t>
      </w:r>
      <w:r w:rsidRPr="005511E4">
        <w:t xml:space="preserve">моновыми притчами и вообще с </w:t>
      </w:r>
      <w:proofErr w:type="spellStart"/>
      <w:r w:rsidRPr="005511E4">
        <w:t>хокмическими</w:t>
      </w:r>
      <w:proofErr w:type="spellEnd"/>
      <w:r w:rsidRPr="005511E4">
        <w:t xml:space="preserve"> произведениями, как мы охарактеризовали их выше. Кроме того, способ, каким поэт возвышается в 28 гл. к идее абсолютной божественной мудрости, и участие в ней поста</w:t>
      </w:r>
      <w:r w:rsidRPr="005511E4">
        <w:t>в</w:t>
      </w:r>
      <w:r w:rsidRPr="005511E4">
        <w:t>ляет в зависимость от богобоязненного и честного поведения, имеет сп</w:t>
      </w:r>
      <w:r w:rsidRPr="005511E4">
        <w:t>е</w:t>
      </w:r>
      <w:r w:rsidRPr="005511E4">
        <w:t>циальное отношение к подобным местам книги Притчей 8:22–9, 12; 1:7; 3:16 и др</w:t>
      </w:r>
      <w:proofErr w:type="gramStart"/>
      <w:r w:rsidRPr="005511E4">
        <w:t xml:space="preserve">.. </w:t>
      </w:r>
      <w:proofErr w:type="gramEnd"/>
      <w:r w:rsidRPr="005511E4">
        <w:t>Таким образом по основной идее и дидактической тенденции книга Иова оказывается произведением того же стремления к мудрости и религиозно-философского исследования, продуктом которых были книги Притчей и Екклесиаст.</w:t>
      </w:r>
    </w:p>
    <w:p w:rsidR="005511E4" w:rsidRDefault="005511E4" w:rsidP="007A46C0">
      <w:r w:rsidRPr="005511E4">
        <w:t xml:space="preserve">К той же отрасли </w:t>
      </w:r>
      <w:proofErr w:type="spellStart"/>
      <w:r w:rsidRPr="005511E4">
        <w:t>хокмической</w:t>
      </w:r>
      <w:proofErr w:type="spellEnd"/>
      <w:r w:rsidRPr="005511E4">
        <w:t xml:space="preserve"> литературы должны быть отнесены: значительная часть псалмов (напр. 1:19, 78:111, 112, 119, 125, 127, 128), написанных в разное время – от Соломона до эпохи после плена, и некан</w:t>
      </w:r>
      <w:r w:rsidRPr="005511E4">
        <w:t>о</w:t>
      </w:r>
      <w:r w:rsidRPr="005511E4">
        <w:t xml:space="preserve">нические книги: Иисуса </w:t>
      </w:r>
      <w:proofErr w:type="spellStart"/>
      <w:r w:rsidRPr="005511E4">
        <w:t>Сираха</w:t>
      </w:r>
      <w:proofErr w:type="spellEnd"/>
      <w:r w:rsidRPr="005511E4">
        <w:t xml:space="preserve"> и Премудрость Соломона. </w:t>
      </w:r>
      <w:proofErr w:type="spellStart"/>
      <w:r w:rsidRPr="005511E4">
        <w:t>Хокмические</w:t>
      </w:r>
      <w:proofErr w:type="spellEnd"/>
      <w:r w:rsidRPr="005511E4">
        <w:t xml:space="preserve"> псалмы по своей форме приближаются, с одной стороны – к священной лирике, с другой – к гномам. Хотя они не учат прямо мудрости, но восп</w:t>
      </w:r>
      <w:r w:rsidRPr="005511E4">
        <w:t>е</w:t>
      </w:r>
      <w:r w:rsidRPr="005511E4">
        <w:t>вают похвалу страху Божию, как источнику всякой мудрости; дидактич</w:t>
      </w:r>
      <w:r w:rsidRPr="005511E4">
        <w:t>е</w:t>
      </w:r>
      <w:r w:rsidRPr="005511E4">
        <w:t>ская тенденция их обнаруживается как приточною формою, так и восхв</w:t>
      </w:r>
      <w:r w:rsidRPr="005511E4">
        <w:t>а</w:t>
      </w:r>
      <w:r w:rsidRPr="005511E4">
        <w:t>лением закона Иеговы и увещанием к верному исполнению его. Псалмы эти могут быть рассматриваемы, как лирически – расширенные гномы; а в своей совокупности – как одно лирико-дидактическое целое. Из апокриф</w:t>
      </w:r>
      <w:r w:rsidRPr="005511E4">
        <w:t>и</w:t>
      </w:r>
      <w:r w:rsidRPr="005511E4">
        <w:t xml:space="preserve">ческой литературы принадлежность книг </w:t>
      </w:r>
      <w:proofErr w:type="spellStart"/>
      <w:r w:rsidRPr="005511E4">
        <w:t>Сираха</w:t>
      </w:r>
      <w:proofErr w:type="spellEnd"/>
      <w:r w:rsidRPr="005511E4">
        <w:t xml:space="preserve"> и Премудрости Соломона к еврейской мудрости или </w:t>
      </w:r>
      <w:proofErr w:type="spellStart"/>
      <w:r w:rsidRPr="005511E4">
        <w:t>хокме</w:t>
      </w:r>
      <w:proofErr w:type="spellEnd"/>
      <w:r w:rsidRPr="005511E4">
        <w:t xml:space="preserve"> выражена уже у отцов церкви в наимен</w:t>
      </w:r>
      <w:r w:rsidRPr="005511E4">
        <w:t>о</w:t>
      </w:r>
      <w:r w:rsidRPr="005511E4">
        <w:t>вании этих книг «</w:t>
      </w:r>
      <w:proofErr w:type="spellStart"/>
      <w:r w:rsidRPr="005511E4">
        <w:t>σοφι</w:t>
      </w:r>
      <w:proofErr w:type="spellEnd"/>
      <w:r w:rsidRPr="005511E4">
        <w:t>α» или «ή πα</w:t>
      </w:r>
      <w:proofErr w:type="spellStart"/>
      <w:r w:rsidRPr="005511E4">
        <w:t>νάρετος</w:t>
      </w:r>
      <w:proofErr w:type="spellEnd"/>
      <w:r w:rsidRPr="005511E4">
        <w:t xml:space="preserve"> </w:t>
      </w:r>
      <w:proofErr w:type="spellStart"/>
      <w:r w:rsidRPr="005511E4">
        <w:t>σοφ</w:t>
      </w:r>
      <w:proofErr w:type="spellEnd"/>
      <w:r w:rsidRPr="005511E4">
        <w:t xml:space="preserve">α», как часто называют они </w:t>
      </w:r>
      <w:r w:rsidRPr="005511E4">
        <w:lastRenderedPageBreak/>
        <w:t xml:space="preserve">и притчи Соломона. «Премудрость </w:t>
      </w:r>
      <w:proofErr w:type="spellStart"/>
      <w:r w:rsidRPr="005511E4">
        <w:t>Сираха</w:t>
      </w:r>
      <w:proofErr w:type="spellEnd"/>
      <w:r w:rsidRPr="005511E4">
        <w:t>», как по содержанию, так и по форме, представляет большею частью подражание книге Притчей, не д</w:t>
      </w:r>
      <w:r w:rsidRPr="005511E4">
        <w:t>о</w:t>
      </w:r>
      <w:r w:rsidRPr="005511E4">
        <w:t xml:space="preserve">стигая </w:t>
      </w:r>
      <w:proofErr w:type="gramStart"/>
      <w:r w:rsidRPr="005511E4">
        <w:t>впрочем</w:t>
      </w:r>
      <w:proofErr w:type="gramEnd"/>
      <w:r w:rsidRPr="005511E4">
        <w:t xml:space="preserve"> классической высоты этого образца. «Премудрость Сол</w:t>
      </w:r>
      <w:r w:rsidRPr="005511E4">
        <w:t>о</w:t>
      </w:r>
      <w:r w:rsidRPr="005511E4">
        <w:t>мона», уже менее богатая теологическим и этическим содержанием, отл</w:t>
      </w:r>
      <w:r w:rsidRPr="005511E4">
        <w:t>и</w:t>
      </w:r>
      <w:r w:rsidRPr="005511E4">
        <w:t>чается монологическою формою, и вымышленным отношением к лицу С</w:t>
      </w:r>
      <w:r w:rsidRPr="005511E4">
        <w:t>о</w:t>
      </w:r>
      <w:r w:rsidRPr="005511E4">
        <w:t xml:space="preserve">ломона приближается к книге Екклесиаст; но отличается от последней тем, что ход идей ее носит печать </w:t>
      </w:r>
      <w:proofErr w:type="spellStart"/>
      <w:r w:rsidRPr="005511E4">
        <w:t>Платоно</w:t>
      </w:r>
      <w:proofErr w:type="spellEnd"/>
      <w:r w:rsidRPr="005511E4">
        <w:t>-спекулятивной философии.</w:t>
      </w:r>
    </w:p>
    <w:p w:rsidR="007237D9" w:rsidRDefault="007237D9" w:rsidP="007A46C0">
      <w:pPr>
        <w:pStyle w:val="3"/>
      </w:pPr>
      <w:bookmarkStart w:id="31" w:name="_Toc72499232"/>
      <w:r>
        <w:t xml:space="preserve">4.3 Внутренняя связь книги </w:t>
      </w:r>
      <w:r w:rsidR="00D3719C">
        <w:t>Екклесиаст</w:t>
      </w:r>
      <w:bookmarkEnd w:id="31"/>
    </w:p>
    <w:p w:rsidR="007237D9" w:rsidRDefault="007237D9" w:rsidP="007A46C0">
      <w:r>
        <w:t>Взгляд на книгу Екклесиаст, как на бессвязное соединение мыслей, взглядов, изречений, принадлежащих разному времени и различным му</w:t>
      </w:r>
      <w:r>
        <w:t>д</w:t>
      </w:r>
      <w:r>
        <w:t>рецам, сделанное позднейшим собирателем, впервые высказан был Гроц</w:t>
      </w:r>
      <w:r>
        <w:t>и</w:t>
      </w:r>
      <w:r>
        <w:t>ем42. По его мнению, в этой книге собраны различный мнения людей π</w:t>
      </w:r>
      <w:proofErr w:type="spellStart"/>
      <w:r>
        <w:t>ερί</w:t>
      </w:r>
      <w:proofErr w:type="spellEnd"/>
      <w:r>
        <w:t xml:space="preserve"> </w:t>
      </w:r>
      <w:proofErr w:type="spellStart"/>
      <w:r>
        <w:t>της</w:t>
      </w:r>
      <w:proofErr w:type="spellEnd"/>
      <w:r>
        <w:t xml:space="preserve"> </w:t>
      </w:r>
      <w:proofErr w:type="spellStart"/>
      <w:r>
        <w:t>εύδ</w:t>
      </w:r>
      <w:proofErr w:type="spellEnd"/>
      <w:r>
        <w:t>αιμονίας, почему не должно удивляться, если здесь читаем что либо неодобрительное, ибо это необходимо должно было случиться, когда вс</w:t>
      </w:r>
      <w:r>
        <w:t>я</w:t>
      </w:r>
      <w:r>
        <w:t xml:space="preserve">кий высказывает свое мнение </w:t>
      </w:r>
      <w:proofErr w:type="gramStart"/>
      <w:r>
        <w:t>с</w:t>
      </w:r>
      <w:proofErr w:type="gramEnd"/>
      <w:r>
        <w:t xml:space="preserve"> своими доказательствами. Все единство книги видит он только в том, что виновником собрания было одно лицо, – по его, вполне произвольному, предположению, именно </w:t>
      </w:r>
      <w:proofErr w:type="spellStart"/>
      <w:r>
        <w:t>Зоровавель</w:t>
      </w:r>
      <w:proofErr w:type="spellEnd"/>
      <w:r>
        <w:t>, кот</w:t>
      </w:r>
      <w:r>
        <w:t>о</w:t>
      </w:r>
      <w:r>
        <w:t xml:space="preserve">рый, по причине худых обстоятельств Иудеев и страха пред персидскими властями, не осмелился назвать себя царем, хотя в своем народе </w:t>
      </w:r>
      <w:proofErr w:type="gramStart"/>
      <w:r>
        <w:t>был</w:t>
      </w:r>
      <w:proofErr w:type="gramEnd"/>
      <w:r>
        <w:t xml:space="preserve"> сч</w:t>
      </w:r>
      <w:r>
        <w:t>и</w:t>
      </w:r>
      <w:r>
        <w:t xml:space="preserve">таем таким, но принял на себя скромное имя пастыря. Почти одновременно с </w:t>
      </w:r>
      <w:proofErr w:type="spellStart"/>
      <w:r>
        <w:t>Гроцием</w:t>
      </w:r>
      <w:proofErr w:type="spellEnd"/>
      <w:r>
        <w:t xml:space="preserve">, </w:t>
      </w:r>
      <w:proofErr w:type="spellStart"/>
      <w:r>
        <w:t>Дёдерлейн</w:t>
      </w:r>
      <w:proofErr w:type="spellEnd"/>
      <w:r>
        <w:t xml:space="preserve">, а за ним </w:t>
      </w:r>
      <w:proofErr w:type="spellStart"/>
      <w:r>
        <w:t>Павлюс</w:t>
      </w:r>
      <w:proofErr w:type="spellEnd"/>
      <w:r>
        <w:t xml:space="preserve"> и </w:t>
      </w:r>
      <w:proofErr w:type="spellStart"/>
      <w:r>
        <w:t>Нахтигаль</w:t>
      </w:r>
      <w:proofErr w:type="spellEnd"/>
      <w:r>
        <w:t>, согласно их объясн</w:t>
      </w:r>
      <w:r>
        <w:t>е</w:t>
      </w:r>
      <w:r>
        <w:t xml:space="preserve">нию слова </w:t>
      </w:r>
      <w:r>
        <w:rPr>
          <w:rtl/>
          <w:lang w:bidi="he-IL"/>
        </w:rPr>
        <w:t>קהֶֹלֶת</w:t>
      </w:r>
      <w:r>
        <w:t xml:space="preserve"> </w:t>
      </w:r>
      <w:proofErr w:type="gramStart"/>
      <w:r>
        <w:t>в</w:t>
      </w:r>
      <w:proofErr w:type="gramEnd"/>
      <w:r>
        <w:t xml:space="preserve"> </w:t>
      </w:r>
      <w:proofErr w:type="gramStart"/>
      <w:r>
        <w:t>смысла</w:t>
      </w:r>
      <w:proofErr w:type="gramEnd"/>
      <w:r>
        <w:t xml:space="preserve"> «</w:t>
      </w:r>
      <w:proofErr w:type="spellStart"/>
      <w:r>
        <w:t>congregalio</w:t>
      </w:r>
      <w:proofErr w:type="spellEnd"/>
      <w:r>
        <w:t>», «</w:t>
      </w:r>
      <w:proofErr w:type="spellStart"/>
      <w:r>
        <w:t>consessus</w:t>
      </w:r>
      <w:proofErr w:type="spellEnd"/>
      <w:r>
        <w:t>», находили в книге Е</w:t>
      </w:r>
      <w:r>
        <w:t>к</w:t>
      </w:r>
      <w:r>
        <w:t xml:space="preserve">клесиаст собрание различных исследований, рассуждений и песней или гномических стихотворений израильских мудрецов. Книга Екклесиаст, по их мнению, была плодом тех собраний мудрецов, которые образовались у евреев по примеру арабских. Арабы имели обыкновение по вечерам делать сходки у </w:t>
      </w:r>
      <w:proofErr w:type="gramStart"/>
      <w:r>
        <w:t>кого либо из особенно уважаемых лиц их местности, или вообще в каком-нибудь публичном месте</w:t>
      </w:r>
      <w:proofErr w:type="gramEnd"/>
      <w:r>
        <w:t xml:space="preserve">. Здесь они садились </w:t>
      </w:r>
      <w:proofErr w:type="gramStart"/>
      <w:r>
        <w:t>во</w:t>
      </w:r>
      <w:proofErr w:type="gramEnd"/>
      <w:r>
        <w:t xml:space="preserve"> круг, и один из присутствовавших предлагал вопрос, на который, в связной или несвязной </w:t>
      </w:r>
      <w:r>
        <w:lastRenderedPageBreak/>
        <w:t xml:space="preserve">речи, заводился разговор; он рос, принимал оживленный характер, нередко доходило до споров. На этих собраниях могли предлагаться философские темы, которые потом брались предметом особых исследований </w:t>
      </w:r>
      <w:proofErr w:type="gramStart"/>
      <w:r>
        <w:t xml:space="preserve">на </w:t>
      </w:r>
      <w:proofErr w:type="spellStart"/>
      <w:r>
        <w:t>едине</w:t>
      </w:r>
      <w:proofErr w:type="spellEnd"/>
      <w:proofErr w:type="gramEnd"/>
      <w:r>
        <w:t xml:space="preserve">. Одна из таких тем, по мнению некоторых, есть проблема книги Иова; фрагменты книги Екклесиаст, по </w:t>
      </w:r>
      <w:proofErr w:type="spellStart"/>
      <w:r>
        <w:t>Нахтигаль</w:t>
      </w:r>
      <w:proofErr w:type="spellEnd"/>
      <w:r>
        <w:t xml:space="preserve"> – </w:t>
      </w:r>
      <w:proofErr w:type="spellStart"/>
      <w:r>
        <w:t>Дёдерлейновской</w:t>
      </w:r>
      <w:proofErr w:type="spellEnd"/>
      <w:r>
        <w:t xml:space="preserve"> гипотезе, такого же происхождения. Впрочем, несколько позже, в изданном чрез пять лет своем сочинении «</w:t>
      </w:r>
      <w:proofErr w:type="spellStart"/>
      <w:r>
        <w:t>Solomo's</w:t>
      </w:r>
      <w:proofErr w:type="spellEnd"/>
      <w:r>
        <w:t xml:space="preserve"> </w:t>
      </w:r>
      <w:proofErr w:type="spellStart"/>
      <w:r>
        <w:t>Pred</w:t>
      </w:r>
      <w:proofErr w:type="spellEnd"/>
      <w:r>
        <w:t xml:space="preserve">. </w:t>
      </w:r>
      <w:proofErr w:type="spellStart"/>
      <w:r>
        <w:t>und</w:t>
      </w:r>
      <w:proofErr w:type="spellEnd"/>
      <w:r>
        <w:t xml:space="preserve"> </w:t>
      </w:r>
      <w:proofErr w:type="spellStart"/>
      <w:r>
        <w:t>Hohelied</w:t>
      </w:r>
      <w:proofErr w:type="spellEnd"/>
      <w:r>
        <w:t xml:space="preserve">», </w:t>
      </w:r>
      <w:proofErr w:type="spellStart"/>
      <w:r>
        <w:t>Дёдерлейн</w:t>
      </w:r>
      <w:proofErr w:type="spellEnd"/>
      <w:r>
        <w:t xml:space="preserve"> отк</w:t>
      </w:r>
      <w:r>
        <w:t>а</w:t>
      </w:r>
      <w:r>
        <w:t>зался от своего прежнего взгляда на кн. Екклесиаст; но за то тем ревнос</w:t>
      </w:r>
      <w:r>
        <w:t>т</w:t>
      </w:r>
      <w:r>
        <w:t xml:space="preserve">нее и упорнее защищал его </w:t>
      </w:r>
      <w:proofErr w:type="spellStart"/>
      <w:r>
        <w:t>Нахтигаль</w:t>
      </w:r>
      <w:proofErr w:type="spellEnd"/>
      <w:r>
        <w:t xml:space="preserve">, по которому эта книга представляет собрание философско-дидактических споров, изречений мудрецов, </w:t>
      </w:r>
      <w:proofErr w:type="spellStart"/>
      <w:r>
        <w:t>пр</w:t>
      </w:r>
      <w:r>
        <w:t>и</w:t>
      </w:r>
      <w:r>
        <w:t>кровенных</w:t>
      </w:r>
      <w:proofErr w:type="spellEnd"/>
      <w:r>
        <w:t xml:space="preserve"> вопросов с их решением и некоторых прибавлений к прозе. Все содержание книги, по его мнению, может быть разделено на восемь отд</w:t>
      </w:r>
      <w:r>
        <w:t>е</w:t>
      </w:r>
      <w:r>
        <w:t>лений:</w:t>
      </w:r>
    </w:p>
    <w:p w:rsidR="007237D9" w:rsidRDefault="007237D9" w:rsidP="007A46C0">
      <w:pPr>
        <w:pStyle w:val="ab"/>
        <w:numPr>
          <w:ilvl w:val="0"/>
          <w:numId w:val="28"/>
        </w:numPr>
      </w:pPr>
      <w:r>
        <w:t>Отделение споры (гл. 1: 2–4, 16)</w:t>
      </w:r>
    </w:p>
    <w:p w:rsidR="007237D9" w:rsidRDefault="007237D9" w:rsidP="007A46C0">
      <w:pPr>
        <w:pStyle w:val="ab"/>
        <w:numPr>
          <w:ilvl w:val="1"/>
          <w:numId w:val="28"/>
        </w:numPr>
      </w:pPr>
      <w:r>
        <w:t>Изречения мудрецов (4:17–5:8)</w:t>
      </w:r>
    </w:p>
    <w:p w:rsidR="007237D9" w:rsidRDefault="007237D9" w:rsidP="007A46C0">
      <w:pPr>
        <w:pStyle w:val="ab"/>
        <w:numPr>
          <w:ilvl w:val="1"/>
          <w:numId w:val="28"/>
        </w:numPr>
      </w:pPr>
      <w:r>
        <w:t>Споры (5:9–6:9)</w:t>
      </w:r>
    </w:p>
    <w:p w:rsidR="007237D9" w:rsidRDefault="007237D9" w:rsidP="007A46C0">
      <w:pPr>
        <w:pStyle w:val="ab"/>
        <w:numPr>
          <w:ilvl w:val="1"/>
          <w:numId w:val="28"/>
        </w:numPr>
      </w:pPr>
      <w:r>
        <w:t>Изречения мудрецов (6:10–7:22)</w:t>
      </w:r>
    </w:p>
    <w:p w:rsidR="007237D9" w:rsidRDefault="007237D9" w:rsidP="007A46C0">
      <w:pPr>
        <w:pStyle w:val="ab"/>
        <w:numPr>
          <w:ilvl w:val="1"/>
          <w:numId w:val="28"/>
        </w:numPr>
      </w:pPr>
      <w:proofErr w:type="spellStart"/>
      <w:r>
        <w:t>Прикровенные</w:t>
      </w:r>
      <w:proofErr w:type="spellEnd"/>
      <w:r>
        <w:t xml:space="preserve"> вопросы и их решение (7:23–8:7)</w:t>
      </w:r>
    </w:p>
    <w:p w:rsidR="007237D9" w:rsidRDefault="007237D9" w:rsidP="007A46C0">
      <w:pPr>
        <w:pStyle w:val="ab"/>
        <w:numPr>
          <w:ilvl w:val="1"/>
          <w:numId w:val="28"/>
        </w:numPr>
      </w:pPr>
      <w:r>
        <w:t>Споры (8:8–10:1)</w:t>
      </w:r>
    </w:p>
    <w:p w:rsidR="007237D9" w:rsidRDefault="007237D9" w:rsidP="007A46C0">
      <w:pPr>
        <w:pStyle w:val="ab"/>
        <w:numPr>
          <w:ilvl w:val="1"/>
          <w:numId w:val="28"/>
        </w:numPr>
      </w:pPr>
      <w:r>
        <w:t>Изречения мудрецов (10:2–11:6)</w:t>
      </w:r>
    </w:p>
    <w:p w:rsidR="007237D9" w:rsidRDefault="007237D9" w:rsidP="007A46C0">
      <w:pPr>
        <w:pStyle w:val="ab"/>
        <w:numPr>
          <w:ilvl w:val="1"/>
          <w:numId w:val="28"/>
        </w:numPr>
      </w:pPr>
      <w:r>
        <w:t>Споры (11, 7–12; 7)</w:t>
      </w:r>
    </w:p>
    <w:p w:rsidR="007237D9" w:rsidRDefault="007237D9" w:rsidP="007A46C0">
      <w:pPr>
        <w:pStyle w:val="ab"/>
        <w:numPr>
          <w:ilvl w:val="0"/>
          <w:numId w:val="28"/>
        </w:numPr>
      </w:pPr>
      <w:r>
        <w:t>Прозаическое прибавление (12:8–14).</w:t>
      </w:r>
    </w:p>
    <w:p w:rsidR="005F0107" w:rsidRDefault="005F0107" w:rsidP="007A46C0">
      <w:pPr>
        <w:ind w:firstLine="708"/>
      </w:pPr>
      <w:r w:rsidRPr="005F0107">
        <w:t xml:space="preserve">Последним защитником взгляда на кн. Екклесиаст, как на пестрый сбор совершенно бессвязных частей, должно назвать, к сожалению, </w:t>
      </w:r>
      <w:proofErr w:type="spellStart"/>
      <w:r w:rsidRPr="005F0107">
        <w:t>Ген</w:t>
      </w:r>
      <w:r w:rsidRPr="005F0107">
        <w:t>г</w:t>
      </w:r>
      <w:r w:rsidRPr="005F0107">
        <w:t>стенберга</w:t>
      </w:r>
      <w:proofErr w:type="spellEnd"/>
      <w:r w:rsidRPr="005F0107">
        <w:t xml:space="preserve">. По его мнению, относительно этой книги, столь же мало может быть речи о плане, как относительно специальной части книги Притчей – гл. 10 и д. и алфавитных псалмов. «Ограничен, в своем понимании </w:t>
      </w:r>
      <w:proofErr w:type="spellStart"/>
      <w:r w:rsidRPr="005F0107">
        <w:t>Кар</w:t>
      </w:r>
      <w:r w:rsidRPr="005F0107">
        <w:t>и</w:t>
      </w:r>
      <w:r w:rsidRPr="005F0107">
        <w:t>зов</w:t>
      </w:r>
      <w:proofErr w:type="spellEnd"/>
      <w:r w:rsidRPr="005F0107">
        <w:t xml:space="preserve">», говорить он, «если смотрит на </w:t>
      </w:r>
      <w:proofErr w:type="spellStart"/>
      <w:r w:rsidRPr="005F0107">
        <w:t>ordo</w:t>
      </w:r>
      <w:proofErr w:type="spellEnd"/>
      <w:r w:rsidRPr="005F0107">
        <w:t xml:space="preserve"> </w:t>
      </w:r>
      <w:proofErr w:type="spellStart"/>
      <w:r w:rsidRPr="005F0107">
        <w:t>concinous</w:t>
      </w:r>
      <w:proofErr w:type="spellEnd"/>
      <w:r w:rsidRPr="005F0107">
        <w:t xml:space="preserve">, как на необходимое следствие </w:t>
      </w:r>
      <w:proofErr w:type="spellStart"/>
      <w:r w:rsidRPr="005F0107">
        <w:t>боговдохновения</w:t>
      </w:r>
      <w:proofErr w:type="spellEnd"/>
      <w:r w:rsidRPr="005F0107">
        <w:t>; – ограниченно понимание и новейших пис</w:t>
      </w:r>
      <w:r w:rsidRPr="005F0107">
        <w:t>а</w:t>
      </w:r>
      <w:r w:rsidRPr="005F0107">
        <w:t xml:space="preserve">телей, если они думают, что автору должно навязать твердый план в видах </w:t>
      </w:r>
      <w:r w:rsidRPr="005F0107">
        <w:lastRenderedPageBreak/>
        <w:t>авторской чести. В том состоит особенность книги, что она не имеет ник</w:t>
      </w:r>
      <w:r w:rsidRPr="005F0107">
        <w:t>а</w:t>
      </w:r>
      <w:r w:rsidRPr="005F0107">
        <w:t>кого плана, и эта особенность споспешествует многосторонности поним</w:t>
      </w:r>
      <w:r w:rsidRPr="005F0107">
        <w:t>а</w:t>
      </w:r>
      <w:r w:rsidRPr="005F0107">
        <w:t>ния, многоразличию изложения. Нить, которая связывает все части книги, состоять только в сплошном отношении к событиям и обстоятельствам времени. В том только состоит единство книги, что автор, в образец всем тем, которые имеют говорить к поколению нашего времени, никогда не г</w:t>
      </w:r>
      <w:r w:rsidRPr="005F0107">
        <w:t>о</w:t>
      </w:r>
      <w:r w:rsidRPr="005F0107">
        <w:t>ворит на ветер, никогда не попадает в сферу общих понятий и не отдел</w:t>
      </w:r>
      <w:r w:rsidRPr="005F0107">
        <w:t>ы</w:t>
      </w:r>
      <w:r w:rsidRPr="005F0107">
        <w:t xml:space="preserve">вается общими местами, никогда не теряет из глаз иудея под персидским владычеством. Весьма ошибочно то, что иногда книге приписывают одну ограниченную тему, как напр. </w:t>
      </w:r>
      <w:proofErr w:type="spellStart"/>
      <w:r w:rsidRPr="005F0107">
        <w:t>Кнобель</w:t>
      </w:r>
      <w:proofErr w:type="spellEnd"/>
      <w:r w:rsidRPr="005F0107">
        <w:t xml:space="preserve">: «Тему книги образует» мысль, что человеческая жизнь и стремления ничтожны»; или </w:t>
      </w:r>
      <w:proofErr w:type="spellStart"/>
      <w:r w:rsidRPr="005F0107">
        <w:t>Кейль</w:t>
      </w:r>
      <w:proofErr w:type="spellEnd"/>
      <w:r w:rsidRPr="005F0107">
        <w:t>: «Цель книги с</w:t>
      </w:r>
      <w:r w:rsidRPr="005F0107">
        <w:t>о</w:t>
      </w:r>
      <w:r w:rsidRPr="005F0107">
        <w:t>стоит в том, чтобы… научить радости в жизни или истинному, соедине</w:t>
      </w:r>
      <w:r w:rsidRPr="005F0107">
        <w:t>н</w:t>
      </w:r>
      <w:r w:rsidRPr="005F0107">
        <w:t>ному с довольством и благочестием, наслаждению жизнью». Беглый взгляд на содержание книги показывает, что оно далеко богаче, чтобы могло быть подведено под такую тему. Если хотят высказать тему книга, то должно понять ее так обще, как понял сам автор в гл. 12, 13: «бойся Б</w:t>
      </w:r>
      <w:r w:rsidRPr="005F0107">
        <w:t>о</w:t>
      </w:r>
      <w:r w:rsidRPr="005F0107">
        <w:t xml:space="preserve">га». Содействовать страху </w:t>
      </w:r>
      <w:proofErr w:type="gramStart"/>
      <w:r w:rsidRPr="005F0107">
        <w:t>Божию</w:t>
      </w:r>
      <w:proofErr w:type="gramEnd"/>
      <w:r w:rsidRPr="005F0107">
        <w:t xml:space="preserve"> и жизни по нему, – к этой цели служит все в кни</w:t>
      </w:r>
      <w:r>
        <w:t>ге»</w:t>
      </w:r>
      <w:r w:rsidRPr="005F0107">
        <w:t>.</w:t>
      </w:r>
    </w:p>
    <w:p w:rsidR="005F0107" w:rsidRDefault="005F0107" w:rsidP="007A46C0">
      <w:pPr>
        <w:ind w:firstLine="708"/>
      </w:pPr>
      <w:r w:rsidRPr="005F0107">
        <w:t xml:space="preserve">Как на переходную ступень ко второй категории исследователей, можно указать на гипотезу </w:t>
      </w:r>
      <w:proofErr w:type="spellStart"/>
      <w:r w:rsidRPr="005F0107">
        <w:t>Штейдлина</w:t>
      </w:r>
      <w:proofErr w:type="spellEnd"/>
      <w:r w:rsidRPr="005F0107">
        <w:t xml:space="preserve">, по которой большая часть </w:t>
      </w:r>
      <w:proofErr w:type="gramStart"/>
      <w:r w:rsidRPr="005F0107">
        <w:t>соде</w:t>
      </w:r>
      <w:r w:rsidRPr="005F0107">
        <w:t>р</w:t>
      </w:r>
      <w:r w:rsidRPr="005F0107">
        <w:t>жала книги сводится</w:t>
      </w:r>
      <w:proofErr w:type="gramEnd"/>
      <w:r w:rsidRPr="005F0107">
        <w:t xml:space="preserve"> к Соломону, но все-таки без достаточного утвержд</w:t>
      </w:r>
      <w:r w:rsidRPr="005F0107">
        <w:t>е</w:t>
      </w:r>
      <w:r w:rsidRPr="005F0107">
        <w:t xml:space="preserve">ния единства и связи книги. </w:t>
      </w:r>
      <w:proofErr w:type="spellStart"/>
      <w:r w:rsidRPr="005F0107">
        <w:t>Штейдлин</w:t>
      </w:r>
      <w:proofErr w:type="spellEnd"/>
      <w:r w:rsidRPr="005F0107">
        <w:t xml:space="preserve"> предполагает, что Соломон на к</w:t>
      </w:r>
      <w:r w:rsidRPr="005F0107">
        <w:t>о</w:t>
      </w:r>
      <w:r w:rsidRPr="005F0107">
        <w:t>нец жизни поколебался в своих основных положениях и мучился сомнен</w:t>
      </w:r>
      <w:r w:rsidRPr="005F0107">
        <w:t>и</w:t>
      </w:r>
      <w:r w:rsidRPr="005F0107">
        <w:t>ем относительно божественного провидения. Он уже слишком далеко п</w:t>
      </w:r>
      <w:r w:rsidRPr="005F0107">
        <w:t>о</w:t>
      </w:r>
      <w:r w:rsidRPr="005F0107">
        <w:t xml:space="preserve">ступился, чтобы мог успокоиться учением Моисеева закона, – но и не так далеко, чтобы мог удовлетворительно решить себе загадку жизни. Может </w:t>
      </w:r>
      <w:proofErr w:type="gramStart"/>
      <w:r w:rsidRPr="005F0107">
        <w:t>быть</w:t>
      </w:r>
      <w:proofErr w:type="gramEnd"/>
      <w:r w:rsidRPr="005F0107">
        <w:t xml:space="preserve"> он такое свое состояние изобразил в небольших отрывках на письма, которые потом нашел какой- либо позднейший еврей и из них, как из и</w:t>
      </w:r>
      <w:r w:rsidRPr="005F0107">
        <w:t>з</w:t>
      </w:r>
      <w:r w:rsidRPr="005F0107">
        <w:t xml:space="preserve">вестных </w:t>
      </w:r>
      <w:proofErr w:type="spellStart"/>
      <w:r w:rsidRPr="005F0107">
        <w:t>Соломоновских</w:t>
      </w:r>
      <w:proofErr w:type="spellEnd"/>
      <w:r w:rsidRPr="005F0107">
        <w:t xml:space="preserve"> изречений, заимствовал главную материю, из к</w:t>
      </w:r>
      <w:r w:rsidRPr="005F0107">
        <w:t>о</w:t>
      </w:r>
      <w:r w:rsidRPr="005F0107">
        <w:t xml:space="preserve">торой составил книгу. От своего собственного имени он прибавил в конце </w:t>
      </w:r>
      <w:r w:rsidRPr="005F0107">
        <w:lastRenderedPageBreak/>
        <w:t>книги несколько замечаний, которыми указана судьба книги и дан отчет в происхождении ее.</w:t>
      </w:r>
    </w:p>
    <w:p w:rsidR="005F0107" w:rsidRDefault="005F0107" w:rsidP="007A46C0">
      <w:pPr>
        <w:ind w:firstLine="708"/>
      </w:pPr>
      <w:r w:rsidRPr="005F0107">
        <w:t xml:space="preserve">К третьей категории противников целости и единства книги относим тех, которые, хотя вообще признают единство книги, но присовокупляют, что с ним не гармонируют некоторые части ее, и некоторые места стоят в противоречии между собою. Это произошло якобы чрез искажение текста. Потому восстановить нарушенное единство можно только посредством критической обработки текста. Это – гипотеза фон-дер-Пальма, </w:t>
      </w:r>
      <w:proofErr w:type="spellStart"/>
      <w:r w:rsidRPr="005F0107">
        <w:t>Дёдерле</w:t>
      </w:r>
      <w:r w:rsidRPr="005F0107">
        <w:t>й</w:t>
      </w:r>
      <w:r w:rsidRPr="005F0107">
        <w:t>на</w:t>
      </w:r>
      <w:proofErr w:type="spellEnd"/>
      <w:r w:rsidRPr="005F0107">
        <w:t xml:space="preserve">, Бертольда, </w:t>
      </w:r>
      <w:proofErr w:type="spellStart"/>
      <w:r w:rsidRPr="005F0107">
        <w:t>Герцфельда</w:t>
      </w:r>
      <w:proofErr w:type="spellEnd"/>
      <w:r w:rsidRPr="005F0107">
        <w:t xml:space="preserve">, </w:t>
      </w:r>
      <w:proofErr w:type="spellStart"/>
      <w:r w:rsidRPr="005F0107">
        <w:t>Кнобеля</w:t>
      </w:r>
      <w:proofErr w:type="spellEnd"/>
      <w:r w:rsidRPr="005F0107">
        <w:t xml:space="preserve"> и </w:t>
      </w:r>
      <w:proofErr w:type="spellStart"/>
      <w:r w:rsidRPr="005F0107">
        <w:t>Умбрейта</w:t>
      </w:r>
      <w:proofErr w:type="spellEnd"/>
      <w:r w:rsidRPr="005F0107">
        <w:t xml:space="preserve">. По </w:t>
      </w:r>
      <w:proofErr w:type="gramStart"/>
      <w:r w:rsidRPr="005F0107">
        <w:t>Пальму</w:t>
      </w:r>
      <w:proofErr w:type="gramEnd"/>
      <w:r w:rsidRPr="005F0107">
        <w:t xml:space="preserve"> например: ст. 13 и 14 в 4-й гл. и гл. 4:17–5, 6 стоят не на своем месте; первые стихи (4:13, 14) должны быть поставлены между 16 и 17 ст. 9-й главы, а последние (4:17–5:6) принадлежат 10-й главе. Но с особенною силою нападают на подлинность эпилога (12:8–14), как на позднейшую прибавку. – Гипотеза, очевидно, весьма смелая.</w:t>
      </w:r>
    </w:p>
    <w:p w:rsidR="005F0107" w:rsidRPr="007A46C0" w:rsidRDefault="005F0107" w:rsidP="007A46C0">
      <w:pPr>
        <w:ind w:firstLine="708"/>
      </w:pPr>
      <w:r w:rsidRPr="005F0107">
        <w:t>Наконец, в четвертых, не признается связное развитие мыслей и о</w:t>
      </w:r>
      <w:r w:rsidRPr="005F0107">
        <w:t>р</w:t>
      </w:r>
      <w:r w:rsidRPr="005F0107">
        <w:t>ганическое расположение книги Екклесиаст теми, которые на основании рассеянных в книге вопросов (1:3; 3:9; 5:15; 6:11; 8:1), приписывают ей драматически характер, – находят в ней диалог, взаимный разговор или диспут между защитниками двух противоположных взглядов. Хотя при таком взгляде не исключается единство книги, – оно полагается в единстве цели автора –</w:t>
      </w:r>
      <w:proofErr w:type="gramStart"/>
      <w:r w:rsidRPr="005F0107">
        <w:t xml:space="preserve"> ,</w:t>
      </w:r>
      <w:proofErr w:type="gramEnd"/>
      <w:r w:rsidRPr="005F0107">
        <w:t xml:space="preserve"> но предполагается противоречие между частными мыслями книги, которого на самом деле не находится. К такому взгляду склонялись уже некоторые из древних толковников, особенно Иероним и Григорий Великий, которые находили в книге разговор между Соломоном и разли</w:t>
      </w:r>
      <w:r w:rsidRPr="005F0107">
        <w:t>ч</w:t>
      </w:r>
      <w:r w:rsidRPr="005F0107">
        <w:t>ными противниками его религиозного мировоззрения. Новое время его защищают англичане Пуль и Ярд. Но в форме вполне образовавшейся г</w:t>
      </w:r>
      <w:r w:rsidRPr="005F0107">
        <w:t>и</w:t>
      </w:r>
      <w:r w:rsidRPr="005F0107">
        <w:t xml:space="preserve">потезы он высказан Гердером и </w:t>
      </w:r>
      <w:proofErr w:type="spellStart"/>
      <w:r w:rsidRPr="005F0107">
        <w:t>Ейхгорном</w:t>
      </w:r>
      <w:proofErr w:type="spellEnd"/>
      <w:r w:rsidRPr="005F0107">
        <w:t>. По Гердеру в книге Екклес</w:t>
      </w:r>
      <w:r w:rsidRPr="005F0107">
        <w:t>и</w:t>
      </w:r>
      <w:r w:rsidRPr="005F0107">
        <w:t xml:space="preserve">аст Должно различать два голоса: один </w:t>
      </w:r>
      <w:proofErr w:type="spellStart"/>
      <w:r w:rsidRPr="005F0107">
        <w:t>умствователя</w:t>
      </w:r>
      <w:proofErr w:type="spellEnd"/>
      <w:r w:rsidRPr="005F0107">
        <w:t>, ищущего истины, который, в тоне своего я, большею частью оканчивает словами: «все су</w:t>
      </w:r>
      <w:r w:rsidRPr="005F0107">
        <w:t>е</w:t>
      </w:r>
      <w:r w:rsidRPr="005F0107">
        <w:t>та»! другой – учителя, который, в тоне ты, часто прерывает первого, ук</w:t>
      </w:r>
      <w:r w:rsidRPr="005F0107">
        <w:t>а</w:t>
      </w:r>
      <w:r w:rsidRPr="005F0107">
        <w:lastRenderedPageBreak/>
        <w:t>зывает ему смелые суждения в его исследовании и большею частью ока</w:t>
      </w:r>
      <w:r w:rsidRPr="005F0107">
        <w:t>н</w:t>
      </w:r>
      <w:r w:rsidRPr="005F0107">
        <w:t>чивает вопросом: «каков же, наконец, результат всей жизни»?</w:t>
      </w:r>
    </w:p>
    <w:p w:rsidR="005F0107" w:rsidRDefault="005F0107" w:rsidP="007A46C0">
      <w:pPr>
        <w:ind w:firstLine="708"/>
      </w:pPr>
      <w:r w:rsidRPr="005F0107">
        <w:t>Таким образом, можно разделить книгу как бы в два столбца, из к</w:t>
      </w:r>
      <w:r w:rsidRPr="005F0107">
        <w:t>о</w:t>
      </w:r>
      <w:r w:rsidRPr="005F0107">
        <w:t>торых один принадлежит утомленному искателю, а другой предостерег</w:t>
      </w:r>
      <w:r w:rsidRPr="005F0107">
        <w:t>а</w:t>
      </w:r>
      <w:r w:rsidRPr="005F0107">
        <w:t>ющему учителю. Между этих двух столбцов отдельный части книги Ге</w:t>
      </w:r>
      <w:r w:rsidRPr="005F0107">
        <w:t>р</w:t>
      </w:r>
      <w:r w:rsidRPr="005F0107">
        <w:t>дер размещает в следующем порядке</w:t>
      </w:r>
      <w:r>
        <w:t>:</w:t>
      </w:r>
    </w:p>
    <w:p w:rsidR="00A71435" w:rsidRDefault="00A71435" w:rsidP="007A46C0">
      <w:pPr>
        <w:ind w:firstLine="708"/>
      </w:pPr>
    </w:p>
    <w:tbl>
      <w:tblPr>
        <w:tblStyle w:val="afc"/>
        <w:tblW w:w="0" w:type="auto"/>
        <w:tblLook w:val="04A0" w:firstRow="1" w:lastRow="0" w:firstColumn="1" w:lastColumn="0" w:noHBand="0" w:noVBand="1"/>
      </w:tblPr>
      <w:tblGrid>
        <w:gridCol w:w="4643"/>
        <w:gridCol w:w="4643"/>
      </w:tblGrid>
      <w:tr w:rsidR="005F0107" w:rsidTr="005F0107">
        <w:tc>
          <w:tcPr>
            <w:tcW w:w="4643" w:type="dxa"/>
          </w:tcPr>
          <w:p w:rsidR="005F0107" w:rsidRDefault="005F0107" w:rsidP="00F43FE0">
            <w:pPr>
              <w:ind w:firstLine="0"/>
            </w:pPr>
            <w:r>
              <w:t>Исследователь</w:t>
            </w:r>
          </w:p>
        </w:tc>
        <w:tc>
          <w:tcPr>
            <w:tcW w:w="4643" w:type="dxa"/>
          </w:tcPr>
          <w:p w:rsidR="005F0107" w:rsidRDefault="005F0107" w:rsidP="00F43FE0">
            <w:pPr>
              <w:ind w:firstLine="0"/>
            </w:pPr>
            <w:r>
              <w:t>Учитель</w:t>
            </w:r>
          </w:p>
        </w:tc>
      </w:tr>
      <w:tr w:rsidR="005F0107" w:rsidTr="005F0107">
        <w:tc>
          <w:tcPr>
            <w:tcW w:w="4643" w:type="dxa"/>
          </w:tcPr>
          <w:p w:rsidR="005F0107" w:rsidRDefault="005F0107" w:rsidP="00F43FE0">
            <w:pPr>
              <w:ind w:firstLine="0"/>
            </w:pPr>
            <w:r w:rsidRPr="005F0107">
              <w:t>1:1–11</w:t>
            </w:r>
          </w:p>
        </w:tc>
        <w:tc>
          <w:tcPr>
            <w:tcW w:w="4643" w:type="dxa"/>
          </w:tcPr>
          <w:p w:rsidR="005F0107" w:rsidRDefault="005F0107" w:rsidP="00F43FE0">
            <w:pPr>
              <w:ind w:firstLine="0"/>
            </w:pPr>
          </w:p>
        </w:tc>
      </w:tr>
      <w:tr w:rsidR="005F0107" w:rsidTr="005F0107">
        <w:tc>
          <w:tcPr>
            <w:tcW w:w="4643" w:type="dxa"/>
          </w:tcPr>
          <w:p w:rsidR="005F0107" w:rsidRDefault="005F0107" w:rsidP="00F43FE0">
            <w:pPr>
              <w:ind w:firstLine="0"/>
            </w:pPr>
            <w:r w:rsidRPr="005F0107">
              <w:t>1:12–8</w:t>
            </w:r>
          </w:p>
        </w:tc>
        <w:tc>
          <w:tcPr>
            <w:tcW w:w="4643" w:type="dxa"/>
          </w:tcPr>
          <w:p w:rsidR="005F0107" w:rsidRDefault="005F0107" w:rsidP="00F43FE0">
            <w:pPr>
              <w:ind w:firstLine="0"/>
            </w:pPr>
          </w:p>
        </w:tc>
      </w:tr>
      <w:tr w:rsidR="005F0107" w:rsidTr="005F0107">
        <w:tc>
          <w:tcPr>
            <w:tcW w:w="4643" w:type="dxa"/>
          </w:tcPr>
          <w:p w:rsidR="005F0107" w:rsidRDefault="005F0107" w:rsidP="00F43FE0">
            <w:pPr>
              <w:ind w:firstLine="0"/>
            </w:pPr>
            <w:r w:rsidRPr="005F0107">
              <w:t>2:1–11</w:t>
            </w:r>
          </w:p>
        </w:tc>
        <w:tc>
          <w:tcPr>
            <w:tcW w:w="4643" w:type="dxa"/>
          </w:tcPr>
          <w:p w:rsidR="005F0107" w:rsidRDefault="005F0107" w:rsidP="00F43FE0">
            <w:pPr>
              <w:ind w:firstLine="0"/>
            </w:pPr>
          </w:p>
        </w:tc>
      </w:tr>
      <w:tr w:rsidR="005F0107" w:rsidTr="005F0107">
        <w:tc>
          <w:tcPr>
            <w:tcW w:w="4643" w:type="dxa"/>
          </w:tcPr>
          <w:p w:rsidR="005F0107" w:rsidRDefault="005F0107" w:rsidP="00F43FE0">
            <w:pPr>
              <w:ind w:firstLine="0"/>
            </w:pPr>
            <w:r w:rsidRPr="005F0107">
              <w:t>2:12–26</w:t>
            </w:r>
          </w:p>
        </w:tc>
        <w:tc>
          <w:tcPr>
            <w:tcW w:w="4643" w:type="dxa"/>
          </w:tcPr>
          <w:p w:rsidR="005F0107" w:rsidRDefault="005F0107" w:rsidP="00F43FE0">
            <w:pPr>
              <w:ind w:firstLine="0"/>
            </w:pPr>
          </w:p>
        </w:tc>
      </w:tr>
      <w:tr w:rsidR="005F0107" w:rsidTr="005F0107">
        <w:tc>
          <w:tcPr>
            <w:tcW w:w="4643" w:type="dxa"/>
          </w:tcPr>
          <w:p w:rsidR="005F0107" w:rsidRDefault="005F0107" w:rsidP="00F43FE0">
            <w:pPr>
              <w:ind w:firstLine="0"/>
            </w:pPr>
            <w:r w:rsidRPr="005F0107">
              <w:t>3:1–15</w:t>
            </w:r>
          </w:p>
        </w:tc>
        <w:tc>
          <w:tcPr>
            <w:tcW w:w="4643" w:type="dxa"/>
          </w:tcPr>
          <w:p w:rsidR="005F0107" w:rsidRDefault="005F0107" w:rsidP="00F43FE0">
            <w:pPr>
              <w:ind w:firstLine="0"/>
            </w:pPr>
          </w:p>
        </w:tc>
      </w:tr>
      <w:tr w:rsidR="005F0107" w:rsidTr="005F0107">
        <w:tc>
          <w:tcPr>
            <w:tcW w:w="4643" w:type="dxa"/>
          </w:tcPr>
          <w:p w:rsidR="005F0107" w:rsidRDefault="005F0107" w:rsidP="00F43FE0">
            <w:pPr>
              <w:ind w:firstLine="0"/>
            </w:pPr>
            <w:r w:rsidRPr="005F0107">
              <w:t>4:16–22</w:t>
            </w:r>
          </w:p>
        </w:tc>
        <w:tc>
          <w:tcPr>
            <w:tcW w:w="4643" w:type="dxa"/>
          </w:tcPr>
          <w:p w:rsidR="005F0107" w:rsidRDefault="005F0107" w:rsidP="00F43FE0">
            <w:pPr>
              <w:ind w:firstLine="0"/>
            </w:pPr>
          </w:p>
        </w:tc>
      </w:tr>
      <w:tr w:rsidR="005F0107" w:rsidTr="005F0107">
        <w:tc>
          <w:tcPr>
            <w:tcW w:w="4643" w:type="dxa"/>
          </w:tcPr>
          <w:p w:rsidR="005F0107" w:rsidRDefault="005F0107" w:rsidP="00F43FE0">
            <w:pPr>
              <w:ind w:firstLine="0"/>
            </w:pPr>
            <w:r w:rsidRPr="005F0107">
              <w:t>4:1–16</w:t>
            </w:r>
          </w:p>
        </w:tc>
        <w:tc>
          <w:tcPr>
            <w:tcW w:w="4643" w:type="dxa"/>
          </w:tcPr>
          <w:p w:rsidR="005F0107" w:rsidRDefault="005F0107" w:rsidP="00F43FE0">
            <w:pPr>
              <w:ind w:firstLine="0"/>
            </w:pPr>
            <w:r w:rsidRPr="005F0107">
              <w:t>4:17</w:t>
            </w:r>
          </w:p>
        </w:tc>
      </w:tr>
      <w:tr w:rsidR="005F0107" w:rsidTr="005F0107">
        <w:tc>
          <w:tcPr>
            <w:tcW w:w="4643" w:type="dxa"/>
          </w:tcPr>
          <w:p w:rsidR="005F0107" w:rsidRPr="005F0107" w:rsidRDefault="005F0107" w:rsidP="00F43FE0">
            <w:pPr>
              <w:ind w:firstLine="0"/>
            </w:pPr>
          </w:p>
        </w:tc>
        <w:tc>
          <w:tcPr>
            <w:tcW w:w="4643" w:type="dxa"/>
          </w:tcPr>
          <w:p w:rsidR="005F0107" w:rsidRPr="005F0107" w:rsidRDefault="005F0107" w:rsidP="00F43FE0">
            <w:pPr>
              <w:ind w:firstLine="0"/>
            </w:pPr>
            <w:r w:rsidRPr="005F0107">
              <w:t>5:1–8</w:t>
            </w:r>
          </w:p>
        </w:tc>
      </w:tr>
      <w:tr w:rsidR="005F0107" w:rsidTr="005F0107">
        <w:tc>
          <w:tcPr>
            <w:tcW w:w="4643" w:type="dxa"/>
          </w:tcPr>
          <w:p w:rsidR="005F0107" w:rsidRPr="005F0107" w:rsidRDefault="005F0107" w:rsidP="00F43FE0">
            <w:pPr>
              <w:ind w:firstLine="0"/>
            </w:pPr>
            <w:r w:rsidRPr="005F0107">
              <w:t>5:9–19</w:t>
            </w:r>
          </w:p>
        </w:tc>
        <w:tc>
          <w:tcPr>
            <w:tcW w:w="4643" w:type="dxa"/>
          </w:tcPr>
          <w:p w:rsidR="005F0107" w:rsidRPr="005F0107" w:rsidRDefault="005F0107" w:rsidP="00F43FE0">
            <w:pPr>
              <w:ind w:firstLine="0"/>
            </w:pPr>
          </w:p>
        </w:tc>
      </w:tr>
      <w:tr w:rsidR="005F0107" w:rsidTr="005F0107">
        <w:tc>
          <w:tcPr>
            <w:tcW w:w="4643" w:type="dxa"/>
          </w:tcPr>
          <w:p w:rsidR="005F0107" w:rsidRPr="005F0107" w:rsidRDefault="005F0107" w:rsidP="00F43FE0">
            <w:pPr>
              <w:ind w:firstLine="0"/>
            </w:pPr>
            <w:r w:rsidRPr="005F0107">
              <w:t>6:1–11</w:t>
            </w:r>
          </w:p>
        </w:tc>
        <w:tc>
          <w:tcPr>
            <w:tcW w:w="4643" w:type="dxa"/>
          </w:tcPr>
          <w:p w:rsidR="005F0107" w:rsidRPr="005F0107" w:rsidRDefault="005F0107" w:rsidP="00F43FE0">
            <w:pPr>
              <w:ind w:firstLine="0"/>
            </w:pPr>
          </w:p>
        </w:tc>
      </w:tr>
      <w:tr w:rsidR="005F0107" w:rsidTr="005F0107">
        <w:tc>
          <w:tcPr>
            <w:tcW w:w="4643" w:type="dxa"/>
          </w:tcPr>
          <w:p w:rsidR="005F0107" w:rsidRPr="005F0107" w:rsidRDefault="005F0107" w:rsidP="00F43FE0">
            <w:pPr>
              <w:ind w:firstLine="0"/>
            </w:pPr>
            <w:r w:rsidRPr="005F0107">
              <w:t>7:1</w:t>
            </w:r>
          </w:p>
        </w:tc>
        <w:tc>
          <w:tcPr>
            <w:tcW w:w="4643" w:type="dxa"/>
          </w:tcPr>
          <w:p w:rsidR="005F0107" w:rsidRPr="005F0107" w:rsidRDefault="005F0107" w:rsidP="00F43FE0">
            <w:pPr>
              <w:ind w:firstLine="0"/>
            </w:pPr>
            <w:r>
              <w:rPr>
                <w:color w:val="000000"/>
                <w:szCs w:val="28"/>
              </w:rPr>
              <w:t>7:2–15</w:t>
            </w:r>
          </w:p>
        </w:tc>
      </w:tr>
      <w:tr w:rsidR="005F0107" w:rsidTr="005F0107">
        <w:tc>
          <w:tcPr>
            <w:tcW w:w="4643" w:type="dxa"/>
          </w:tcPr>
          <w:p w:rsidR="005F0107" w:rsidRPr="005F0107" w:rsidRDefault="005F0107" w:rsidP="00F43FE0">
            <w:pPr>
              <w:ind w:firstLine="0"/>
            </w:pPr>
            <w:r w:rsidRPr="005F0107">
              <w:t>7:16</w:t>
            </w:r>
          </w:p>
        </w:tc>
        <w:tc>
          <w:tcPr>
            <w:tcW w:w="4643" w:type="dxa"/>
          </w:tcPr>
          <w:p w:rsidR="005F0107" w:rsidRDefault="005F0107" w:rsidP="00F43FE0">
            <w:pPr>
              <w:ind w:firstLine="0"/>
              <w:rPr>
                <w:color w:val="000000"/>
                <w:szCs w:val="28"/>
              </w:rPr>
            </w:pPr>
            <w:r w:rsidRPr="005F0107">
              <w:rPr>
                <w:color w:val="000000"/>
                <w:szCs w:val="28"/>
              </w:rPr>
              <w:t>7:17–23</w:t>
            </w:r>
          </w:p>
        </w:tc>
      </w:tr>
      <w:tr w:rsidR="005F0107" w:rsidTr="005F0107">
        <w:tc>
          <w:tcPr>
            <w:tcW w:w="4643" w:type="dxa"/>
          </w:tcPr>
          <w:p w:rsidR="005F0107" w:rsidRPr="005F0107" w:rsidRDefault="005F0107" w:rsidP="00F43FE0">
            <w:pPr>
              <w:ind w:firstLine="0"/>
            </w:pPr>
            <w:r w:rsidRPr="005F0107">
              <w:t>7:24–33</w:t>
            </w:r>
          </w:p>
        </w:tc>
        <w:tc>
          <w:tcPr>
            <w:tcW w:w="4643" w:type="dxa"/>
          </w:tcPr>
          <w:p w:rsidR="005F0107" w:rsidRPr="005F0107" w:rsidRDefault="005F0107" w:rsidP="00F43FE0">
            <w:pPr>
              <w:ind w:firstLine="0"/>
              <w:rPr>
                <w:color w:val="000000"/>
                <w:szCs w:val="28"/>
              </w:rPr>
            </w:pPr>
          </w:p>
        </w:tc>
      </w:tr>
      <w:tr w:rsidR="005F0107" w:rsidTr="005F0107">
        <w:tc>
          <w:tcPr>
            <w:tcW w:w="4643" w:type="dxa"/>
          </w:tcPr>
          <w:p w:rsidR="005F0107" w:rsidRPr="005F0107" w:rsidRDefault="005F0107" w:rsidP="00F43FE0">
            <w:pPr>
              <w:ind w:firstLine="0"/>
            </w:pPr>
            <w:r w:rsidRPr="005F0107">
              <w:t>8:1</w:t>
            </w:r>
          </w:p>
        </w:tc>
        <w:tc>
          <w:tcPr>
            <w:tcW w:w="4643" w:type="dxa"/>
          </w:tcPr>
          <w:p w:rsidR="005F0107" w:rsidRPr="005F0107" w:rsidRDefault="005F0107" w:rsidP="00F43FE0">
            <w:pPr>
              <w:ind w:firstLine="0"/>
              <w:rPr>
                <w:color w:val="000000"/>
                <w:szCs w:val="28"/>
              </w:rPr>
            </w:pPr>
            <w:r w:rsidRPr="005F0107">
              <w:rPr>
                <w:color w:val="000000"/>
                <w:szCs w:val="28"/>
              </w:rPr>
              <w:t>8:2–13</w:t>
            </w:r>
          </w:p>
        </w:tc>
      </w:tr>
      <w:tr w:rsidR="005F0107" w:rsidTr="005F0107">
        <w:tc>
          <w:tcPr>
            <w:tcW w:w="4643" w:type="dxa"/>
          </w:tcPr>
          <w:p w:rsidR="005F0107" w:rsidRPr="005F0107" w:rsidRDefault="005F0107" w:rsidP="00F43FE0">
            <w:pPr>
              <w:ind w:firstLine="0"/>
            </w:pPr>
            <w:r w:rsidRPr="005F0107">
              <w:t>8:14–17</w:t>
            </w:r>
          </w:p>
        </w:tc>
        <w:tc>
          <w:tcPr>
            <w:tcW w:w="4643" w:type="dxa"/>
          </w:tcPr>
          <w:p w:rsidR="005F0107" w:rsidRPr="005F0107" w:rsidRDefault="005F0107" w:rsidP="00F43FE0">
            <w:pPr>
              <w:ind w:firstLine="0"/>
              <w:rPr>
                <w:color w:val="000000"/>
                <w:szCs w:val="28"/>
              </w:rPr>
            </w:pPr>
          </w:p>
        </w:tc>
      </w:tr>
      <w:tr w:rsidR="005F0107" w:rsidTr="005F0107">
        <w:tc>
          <w:tcPr>
            <w:tcW w:w="4643" w:type="dxa"/>
          </w:tcPr>
          <w:p w:rsidR="005F0107" w:rsidRPr="005F0107" w:rsidRDefault="005F0107" w:rsidP="00F43FE0">
            <w:pPr>
              <w:ind w:firstLine="0"/>
            </w:pPr>
            <w:r w:rsidRPr="005F0107">
              <w:t>8:1–3</w:t>
            </w:r>
          </w:p>
        </w:tc>
        <w:tc>
          <w:tcPr>
            <w:tcW w:w="4643" w:type="dxa"/>
          </w:tcPr>
          <w:p w:rsidR="005F0107" w:rsidRPr="005F0107" w:rsidRDefault="005F0107" w:rsidP="00F43FE0">
            <w:pPr>
              <w:ind w:firstLine="0"/>
              <w:rPr>
                <w:color w:val="000000"/>
                <w:szCs w:val="28"/>
              </w:rPr>
            </w:pPr>
            <w:r w:rsidRPr="005F0107">
              <w:rPr>
                <w:color w:val="000000"/>
                <w:szCs w:val="28"/>
              </w:rPr>
              <w:t>9:4–10</w:t>
            </w:r>
          </w:p>
        </w:tc>
      </w:tr>
      <w:tr w:rsidR="005F0107" w:rsidTr="005F0107">
        <w:tc>
          <w:tcPr>
            <w:tcW w:w="4643" w:type="dxa"/>
          </w:tcPr>
          <w:p w:rsidR="005F0107" w:rsidRPr="005F0107" w:rsidRDefault="005F0107" w:rsidP="00F43FE0">
            <w:pPr>
              <w:ind w:firstLine="0"/>
            </w:pPr>
            <w:r w:rsidRPr="005F0107">
              <w:t>9:11–18</w:t>
            </w:r>
          </w:p>
        </w:tc>
        <w:tc>
          <w:tcPr>
            <w:tcW w:w="4643" w:type="dxa"/>
          </w:tcPr>
          <w:p w:rsidR="005F0107" w:rsidRPr="005F0107" w:rsidRDefault="005F0107" w:rsidP="00F43FE0">
            <w:pPr>
              <w:ind w:firstLine="0"/>
              <w:rPr>
                <w:color w:val="000000"/>
                <w:szCs w:val="28"/>
              </w:rPr>
            </w:pPr>
          </w:p>
        </w:tc>
      </w:tr>
      <w:tr w:rsidR="005F0107" w:rsidTr="005F0107">
        <w:tc>
          <w:tcPr>
            <w:tcW w:w="4643" w:type="dxa"/>
          </w:tcPr>
          <w:p w:rsidR="005F0107" w:rsidRPr="005F0107" w:rsidRDefault="005F0107" w:rsidP="00F43FE0">
            <w:pPr>
              <w:ind w:firstLine="0"/>
            </w:pPr>
            <w:r w:rsidRPr="005F0107">
              <w:t>10:1–3</w:t>
            </w:r>
          </w:p>
        </w:tc>
        <w:tc>
          <w:tcPr>
            <w:tcW w:w="4643" w:type="dxa"/>
          </w:tcPr>
          <w:p w:rsidR="005F0107" w:rsidRPr="005F0107" w:rsidRDefault="005F0107" w:rsidP="00F43FE0">
            <w:pPr>
              <w:ind w:firstLine="0"/>
              <w:rPr>
                <w:color w:val="000000"/>
                <w:szCs w:val="28"/>
              </w:rPr>
            </w:pPr>
            <w:r w:rsidRPr="005F0107">
              <w:rPr>
                <w:color w:val="000000"/>
                <w:szCs w:val="28"/>
              </w:rPr>
              <w:t>10:4</w:t>
            </w:r>
          </w:p>
        </w:tc>
      </w:tr>
      <w:tr w:rsidR="005F0107" w:rsidTr="005F0107">
        <w:tc>
          <w:tcPr>
            <w:tcW w:w="4643" w:type="dxa"/>
          </w:tcPr>
          <w:p w:rsidR="005F0107" w:rsidRPr="005F0107" w:rsidRDefault="005F0107" w:rsidP="00F43FE0">
            <w:pPr>
              <w:ind w:firstLine="0"/>
            </w:pPr>
            <w:r w:rsidRPr="005F0107">
              <w:t>10:5–7</w:t>
            </w:r>
          </w:p>
        </w:tc>
        <w:tc>
          <w:tcPr>
            <w:tcW w:w="4643" w:type="dxa"/>
          </w:tcPr>
          <w:p w:rsidR="005F0107" w:rsidRPr="005F0107" w:rsidRDefault="005F0107" w:rsidP="00F43FE0">
            <w:pPr>
              <w:ind w:firstLine="0"/>
              <w:rPr>
                <w:color w:val="000000"/>
                <w:szCs w:val="28"/>
              </w:rPr>
            </w:pPr>
            <w:r w:rsidRPr="005F0107">
              <w:rPr>
                <w:color w:val="000000"/>
                <w:szCs w:val="28"/>
              </w:rPr>
              <w:t>10:8–19</w:t>
            </w:r>
          </w:p>
        </w:tc>
      </w:tr>
      <w:tr w:rsidR="005F0107" w:rsidTr="005F0107">
        <w:tc>
          <w:tcPr>
            <w:tcW w:w="4643" w:type="dxa"/>
          </w:tcPr>
          <w:p w:rsidR="005F0107" w:rsidRPr="005F0107" w:rsidRDefault="005F0107" w:rsidP="00F43FE0">
            <w:pPr>
              <w:ind w:firstLine="0"/>
            </w:pPr>
          </w:p>
        </w:tc>
        <w:tc>
          <w:tcPr>
            <w:tcW w:w="4643" w:type="dxa"/>
          </w:tcPr>
          <w:p w:rsidR="005F0107" w:rsidRPr="005F0107" w:rsidRDefault="005F0107" w:rsidP="00F43FE0">
            <w:pPr>
              <w:ind w:firstLine="0"/>
              <w:rPr>
                <w:color w:val="000000"/>
                <w:szCs w:val="28"/>
              </w:rPr>
            </w:pPr>
            <w:r w:rsidRPr="005F0107">
              <w:rPr>
                <w:color w:val="000000"/>
                <w:szCs w:val="28"/>
              </w:rPr>
              <w:t>10:20</w:t>
            </w:r>
          </w:p>
        </w:tc>
      </w:tr>
      <w:tr w:rsidR="005F0107" w:rsidTr="005F0107">
        <w:tc>
          <w:tcPr>
            <w:tcW w:w="4643" w:type="dxa"/>
          </w:tcPr>
          <w:p w:rsidR="005F0107" w:rsidRPr="005F0107" w:rsidRDefault="005F0107" w:rsidP="00F43FE0">
            <w:pPr>
              <w:ind w:firstLine="0"/>
            </w:pPr>
          </w:p>
        </w:tc>
        <w:tc>
          <w:tcPr>
            <w:tcW w:w="4643" w:type="dxa"/>
          </w:tcPr>
          <w:p w:rsidR="005F0107" w:rsidRPr="005F0107" w:rsidRDefault="005F0107" w:rsidP="00F43FE0">
            <w:pPr>
              <w:ind w:firstLine="0"/>
              <w:rPr>
                <w:color w:val="000000"/>
                <w:szCs w:val="28"/>
              </w:rPr>
            </w:pPr>
            <w:r w:rsidRPr="005F0107">
              <w:rPr>
                <w:color w:val="000000"/>
                <w:szCs w:val="28"/>
              </w:rPr>
              <w:t>10:20</w:t>
            </w:r>
          </w:p>
        </w:tc>
      </w:tr>
    </w:tbl>
    <w:p w:rsidR="00A71435" w:rsidRDefault="00A71435" w:rsidP="007A46C0">
      <w:pPr>
        <w:ind w:firstLine="708"/>
      </w:pPr>
    </w:p>
    <w:p w:rsidR="00ED6292" w:rsidRDefault="00ED6292" w:rsidP="007A46C0">
      <w:pPr>
        <w:ind w:firstLine="708"/>
      </w:pPr>
      <w:r>
        <w:t>Впрочем, Гердер не выдает разделенной таким образом книги Еккл</w:t>
      </w:r>
      <w:r>
        <w:t>е</w:t>
      </w:r>
      <w:r>
        <w:t>сиаст за диалог в собственном, смысле, хотя находит замечательное разл</w:t>
      </w:r>
      <w:r>
        <w:t>и</w:t>
      </w:r>
      <w:r>
        <w:t>чие между разными частями ее, различие, которое заставляет предпол</w:t>
      </w:r>
      <w:r>
        <w:t>о</w:t>
      </w:r>
      <w:r>
        <w:t>жить сложение ее из многих частных отрывков.</w:t>
      </w:r>
    </w:p>
    <w:p w:rsidR="005F0107" w:rsidRDefault="00ED6292" w:rsidP="007A46C0">
      <w:pPr>
        <w:ind w:firstLine="708"/>
      </w:pPr>
      <w:r>
        <w:t xml:space="preserve">Независимо от Гердера, пришел к подобному взгляду на внешнюю форму нашей книги </w:t>
      </w:r>
      <w:proofErr w:type="spellStart"/>
      <w:r>
        <w:t>Ейхгорп</w:t>
      </w:r>
      <w:proofErr w:type="spellEnd"/>
      <w:r>
        <w:t xml:space="preserve">. По его мнению, в ней изложен разговор между жарким исследователем и осмотрительным учителем. </w:t>
      </w:r>
      <w:proofErr w:type="gramStart"/>
      <w:r>
        <w:t>В этой книги, говорит он ясно меняются две личности: личность искателя, наблюдателя, исследователя, который мрачным взглядом объемлет жизнь и судьбу чел</w:t>
      </w:r>
      <w:r>
        <w:t>о</w:t>
      </w:r>
      <w:r>
        <w:t>века, с юношеским жаром выводит преувеличенные следствия из своих наблюдений и редко отдает справедливость благам сей земли, – и личность седого мудреца, который умеряет жар юношеского огня, возвращает т</w:t>
      </w:r>
      <w:r>
        <w:t>о</w:t>
      </w:r>
      <w:r>
        <w:t>ропливого юношу на путь истины, с которого он, в жару пытливого иссл</w:t>
      </w:r>
      <w:r>
        <w:t>е</w:t>
      </w:r>
      <w:r>
        <w:t>дования, сбился</w:t>
      </w:r>
      <w:proofErr w:type="gramEnd"/>
      <w:r>
        <w:t>, и показывает, каким образом даже зло может иметь свою хорошую сторону. Первый оканчивает всегда жалобой, что все суетно, п</w:t>
      </w:r>
      <w:r>
        <w:t>о</w:t>
      </w:r>
      <w:r>
        <w:t>следний следствиями, которые может извлечь мудрец из мирового теч</w:t>
      </w:r>
      <w:r>
        <w:t>е</w:t>
      </w:r>
      <w:r>
        <w:t xml:space="preserve">ния. Сообразно этому </w:t>
      </w:r>
      <w:proofErr w:type="spellStart"/>
      <w:r>
        <w:t>Ейхгорн</w:t>
      </w:r>
      <w:proofErr w:type="spellEnd"/>
      <w:r>
        <w:t xml:space="preserve"> делит книгу таким образом:</w:t>
      </w:r>
    </w:p>
    <w:p w:rsidR="00A71435" w:rsidRDefault="00A71435" w:rsidP="007A46C0">
      <w:pPr>
        <w:ind w:firstLine="708"/>
      </w:pPr>
    </w:p>
    <w:tbl>
      <w:tblPr>
        <w:tblStyle w:val="afc"/>
        <w:tblW w:w="0" w:type="auto"/>
        <w:tblLook w:val="04A0" w:firstRow="1" w:lastRow="0" w:firstColumn="1" w:lastColumn="0" w:noHBand="0" w:noVBand="1"/>
      </w:tblPr>
      <w:tblGrid>
        <w:gridCol w:w="4643"/>
        <w:gridCol w:w="4643"/>
      </w:tblGrid>
      <w:tr w:rsidR="00ED6292" w:rsidTr="00ED6292">
        <w:tc>
          <w:tcPr>
            <w:tcW w:w="4643" w:type="dxa"/>
          </w:tcPr>
          <w:p w:rsidR="00ED6292" w:rsidRDefault="00ED6292" w:rsidP="00F43FE0">
            <w:pPr>
              <w:ind w:firstLine="0"/>
            </w:pPr>
            <w:r>
              <w:t>Исследователь</w:t>
            </w:r>
          </w:p>
        </w:tc>
        <w:tc>
          <w:tcPr>
            <w:tcW w:w="4643" w:type="dxa"/>
          </w:tcPr>
          <w:p w:rsidR="00ED6292" w:rsidRDefault="00ED6292" w:rsidP="00F43FE0">
            <w:pPr>
              <w:ind w:firstLine="0"/>
            </w:pPr>
            <w:r>
              <w:t>Учитель</w:t>
            </w:r>
          </w:p>
        </w:tc>
      </w:tr>
      <w:tr w:rsidR="00ED6292" w:rsidTr="00ED6292">
        <w:tc>
          <w:tcPr>
            <w:tcW w:w="4643" w:type="dxa"/>
          </w:tcPr>
          <w:p w:rsidR="00ED6292" w:rsidRDefault="00ED6292" w:rsidP="00F43FE0">
            <w:pPr>
              <w:ind w:firstLine="0"/>
            </w:pPr>
            <w:r w:rsidRPr="00ED6292">
              <w:t>1–4:16</w:t>
            </w:r>
          </w:p>
        </w:tc>
        <w:tc>
          <w:tcPr>
            <w:tcW w:w="4643" w:type="dxa"/>
          </w:tcPr>
          <w:p w:rsidR="00ED6292" w:rsidRDefault="00ED6292" w:rsidP="00F43FE0">
            <w:pPr>
              <w:ind w:firstLine="0"/>
            </w:pPr>
            <w:r w:rsidRPr="00ED6292">
              <w:t>4:17–5:11</w:t>
            </w:r>
          </w:p>
        </w:tc>
      </w:tr>
      <w:tr w:rsidR="00ED6292" w:rsidTr="00ED6292">
        <w:tc>
          <w:tcPr>
            <w:tcW w:w="4643" w:type="dxa"/>
          </w:tcPr>
          <w:p w:rsidR="00ED6292" w:rsidRDefault="00ED6292" w:rsidP="00F43FE0">
            <w:pPr>
              <w:ind w:firstLine="0"/>
            </w:pPr>
            <w:r w:rsidRPr="00ED6292">
              <w:t>5:12–6:12</w:t>
            </w:r>
          </w:p>
        </w:tc>
        <w:tc>
          <w:tcPr>
            <w:tcW w:w="4643" w:type="dxa"/>
          </w:tcPr>
          <w:p w:rsidR="00ED6292" w:rsidRDefault="00ED6292" w:rsidP="00F43FE0">
            <w:pPr>
              <w:ind w:firstLine="0"/>
            </w:pPr>
            <w:r w:rsidRPr="00ED6292">
              <w:t>7:1–14</w:t>
            </w:r>
          </w:p>
        </w:tc>
      </w:tr>
      <w:tr w:rsidR="00ED6292" w:rsidTr="00ED6292">
        <w:tc>
          <w:tcPr>
            <w:tcW w:w="4643" w:type="dxa"/>
          </w:tcPr>
          <w:p w:rsidR="00ED6292" w:rsidRDefault="00ED6292" w:rsidP="00F43FE0">
            <w:pPr>
              <w:ind w:firstLine="0"/>
            </w:pPr>
            <w:r w:rsidRPr="00ED6292">
              <w:t>7:15</w:t>
            </w:r>
          </w:p>
        </w:tc>
        <w:tc>
          <w:tcPr>
            <w:tcW w:w="4643" w:type="dxa"/>
          </w:tcPr>
          <w:p w:rsidR="00ED6292" w:rsidRDefault="00ED6292" w:rsidP="00F43FE0">
            <w:pPr>
              <w:ind w:firstLine="0"/>
            </w:pPr>
            <w:r w:rsidRPr="00ED6292">
              <w:t>7:16–22</w:t>
            </w:r>
          </w:p>
        </w:tc>
      </w:tr>
      <w:tr w:rsidR="00ED6292" w:rsidTr="00ED6292">
        <w:tc>
          <w:tcPr>
            <w:tcW w:w="4643" w:type="dxa"/>
          </w:tcPr>
          <w:p w:rsidR="00ED6292" w:rsidRDefault="00ED6292" w:rsidP="00F43FE0">
            <w:pPr>
              <w:ind w:firstLine="0"/>
            </w:pPr>
            <w:r w:rsidRPr="00ED6292">
              <w:t>7:23–29</w:t>
            </w:r>
          </w:p>
        </w:tc>
        <w:tc>
          <w:tcPr>
            <w:tcW w:w="4643" w:type="dxa"/>
          </w:tcPr>
          <w:p w:rsidR="00ED6292" w:rsidRDefault="00ED6292" w:rsidP="00F43FE0">
            <w:pPr>
              <w:ind w:firstLine="0"/>
            </w:pPr>
            <w:r w:rsidRPr="00ED6292">
              <w:t>8:1–8</w:t>
            </w:r>
          </w:p>
        </w:tc>
      </w:tr>
      <w:tr w:rsidR="00ED6292" w:rsidTr="00ED6292">
        <w:tc>
          <w:tcPr>
            <w:tcW w:w="4643" w:type="dxa"/>
          </w:tcPr>
          <w:p w:rsidR="00ED6292" w:rsidRPr="00ED6292" w:rsidRDefault="00ED6292" w:rsidP="00F43FE0">
            <w:pPr>
              <w:ind w:firstLine="0"/>
            </w:pPr>
            <w:r w:rsidRPr="00ED6292">
              <w:t>8:9–9:6</w:t>
            </w:r>
          </w:p>
        </w:tc>
        <w:tc>
          <w:tcPr>
            <w:tcW w:w="4643" w:type="dxa"/>
          </w:tcPr>
          <w:p w:rsidR="00ED6292" w:rsidRPr="00ED6292" w:rsidRDefault="00ED6292" w:rsidP="00F43FE0">
            <w:pPr>
              <w:ind w:firstLine="0"/>
            </w:pPr>
            <w:r w:rsidRPr="00ED6292">
              <w:t>9:7–10</w:t>
            </w:r>
          </w:p>
        </w:tc>
      </w:tr>
      <w:tr w:rsidR="00ED6292" w:rsidTr="00ED6292">
        <w:tc>
          <w:tcPr>
            <w:tcW w:w="4643" w:type="dxa"/>
          </w:tcPr>
          <w:p w:rsidR="00ED6292" w:rsidRPr="00ED6292" w:rsidRDefault="00ED6292" w:rsidP="00F43FE0">
            <w:pPr>
              <w:ind w:firstLine="0"/>
            </w:pPr>
            <w:r w:rsidRPr="00ED6292">
              <w:t>9:11–18</w:t>
            </w:r>
          </w:p>
        </w:tc>
        <w:tc>
          <w:tcPr>
            <w:tcW w:w="4643" w:type="dxa"/>
          </w:tcPr>
          <w:p w:rsidR="00ED6292" w:rsidRPr="00ED6292" w:rsidRDefault="00ED6292" w:rsidP="00F43FE0">
            <w:pPr>
              <w:ind w:firstLine="0"/>
            </w:pPr>
            <w:r w:rsidRPr="00ED6292">
              <w:t>10:1–4</w:t>
            </w:r>
          </w:p>
        </w:tc>
      </w:tr>
      <w:tr w:rsidR="00ED6292" w:rsidTr="00ED6292">
        <w:tc>
          <w:tcPr>
            <w:tcW w:w="4643" w:type="dxa"/>
          </w:tcPr>
          <w:p w:rsidR="00ED6292" w:rsidRPr="00ED6292" w:rsidRDefault="00ED6292" w:rsidP="00F43FE0">
            <w:pPr>
              <w:ind w:firstLine="0"/>
            </w:pPr>
            <w:r w:rsidRPr="00ED6292">
              <w:t>10:5–7</w:t>
            </w:r>
          </w:p>
        </w:tc>
        <w:tc>
          <w:tcPr>
            <w:tcW w:w="4643" w:type="dxa"/>
          </w:tcPr>
          <w:p w:rsidR="00ED6292" w:rsidRPr="00ED6292" w:rsidRDefault="00ED6292" w:rsidP="00F43FE0">
            <w:pPr>
              <w:ind w:firstLine="0"/>
            </w:pPr>
            <w:r w:rsidRPr="00ED6292">
              <w:t>10:8–12:7</w:t>
            </w:r>
          </w:p>
        </w:tc>
      </w:tr>
      <w:tr w:rsidR="00ED6292" w:rsidTr="007A46C0">
        <w:tc>
          <w:tcPr>
            <w:tcW w:w="9286" w:type="dxa"/>
            <w:gridSpan w:val="2"/>
          </w:tcPr>
          <w:p w:rsidR="00ED6292" w:rsidRPr="00ED6292" w:rsidRDefault="00ED6292" w:rsidP="00F43FE0">
            <w:pPr>
              <w:ind w:firstLine="0"/>
            </w:pPr>
            <w:r>
              <w:t xml:space="preserve">Заключение книги </w:t>
            </w:r>
            <w:r w:rsidRPr="00ED6292">
              <w:t>12:8–14</w:t>
            </w:r>
          </w:p>
        </w:tc>
      </w:tr>
    </w:tbl>
    <w:p w:rsidR="00A71435" w:rsidRDefault="00A71435" w:rsidP="007A46C0">
      <w:pPr>
        <w:ind w:firstLine="708"/>
      </w:pPr>
    </w:p>
    <w:p w:rsidR="00ED6292" w:rsidRDefault="00A71435" w:rsidP="007A46C0">
      <w:pPr>
        <w:ind w:firstLine="708"/>
      </w:pPr>
      <w:r w:rsidRPr="00A71435">
        <w:lastRenderedPageBreak/>
        <w:t>К той же категории должно причислить, как видоизменение гипот</w:t>
      </w:r>
      <w:r w:rsidRPr="00A71435">
        <w:t>е</w:t>
      </w:r>
      <w:r w:rsidRPr="00A71435">
        <w:t xml:space="preserve">зы диалога, взгляд </w:t>
      </w:r>
      <w:proofErr w:type="spellStart"/>
      <w:r w:rsidRPr="00A71435">
        <w:t>Бергсти</w:t>
      </w:r>
      <w:proofErr w:type="spellEnd"/>
      <w:r w:rsidRPr="00A71435">
        <w:t xml:space="preserve"> и </w:t>
      </w:r>
      <w:proofErr w:type="spellStart"/>
      <w:r w:rsidRPr="00A71435">
        <w:t>Павлюса</w:t>
      </w:r>
      <w:proofErr w:type="spellEnd"/>
      <w:r w:rsidRPr="00A71435">
        <w:t xml:space="preserve">. </w:t>
      </w:r>
      <w:proofErr w:type="spellStart"/>
      <w:proofErr w:type="gramStart"/>
      <w:r w:rsidRPr="00A71435">
        <w:t>Бергст</w:t>
      </w:r>
      <w:proofErr w:type="spellEnd"/>
      <w:r w:rsidRPr="00A71435">
        <w:t xml:space="preserve"> находит в этой книге разг</w:t>
      </w:r>
      <w:r w:rsidRPr="00A71435">
        <w:t>о</w:t>
      </w:r>
      <w:r w:rsidRPr="00A71435">
        <w:t>вор между восточным софистом, образовавшимся при посредстве прони</w:t>
      </w:r>
      <w:r w:rsidRPr="00A71435">
        <w:t>к</w:t>
      </w:r>
      <w:r w:rsidRPr="00A71435">
        <w:t>шей в иудею греческой софистики, и истинным израильтянином, т. е. и</w:t>
      </w:r>
      <w:r w:rsidRPr="00A71435">
        <w:t>с</w:t>
      </w:r>
      <w:r w:rsidRPr="00A71435">
        <w:t>кренним теплым чтителем своего Бога, который, в противоположность н</w:t>
      </w:r>
      <w:r w:rsidRPr="00A71435">
        <w:t>о</w:t>
      </w:r>
      <w:r w:rsidRPr="00A71435">
        <w:t>вомодной мудрости, хочет защитить древний, подлинно восточный род и</w:t>
      </w:r>
      <w:r w:rsidRPr="00A71435">
        <w:t>з</w:t>
      </w:r>
      <w:r w:rsidRPr="00A71435">
        <w:t>ложения и преподавания научным, предметов, и особенно религиозных и</w:t>
      </w:r>
      <w:r w:rsidRPr="00A71435">
        <w:t>с</w:t>
      </w:r>
      <w:r w:rsidRPr="00A71435">
        <w:t>тин.</w:t>
      </w:r>
      <w:proofErr w:type="gramEnd"/>
      <w:r w:rsidRPr="00A71435">
        <w:t xml:space="preserve"> А </w:t>
      </w:r>
      <w:proofErr w:type="spellStart"/>
      <w:r w:rsidRPr="00A71435">
        <w:t>Павлюс</w:t>
      </w:r>
      <w:proofErr w:type="spellEnd"/>
      <w:r w:rsidRPr="00A71435">
        <w:t xml:space="preserve"> находит в ней дискурс двух личностей в </w:t>
      </w:r>
      <w:proofErr w:type="gramStart"/>
      <w:r w:rsidRPr="00A71435">
        <w:t>восточном</w:t>
      </w:r>
      <w:proofErr w:type="gramEnd"/>
      <w:r w:rsidRPr="00A71435">
        <w:t xml:space="preserve"> </w:t>
      </w:r>
      <w:proofErr w:type="spellStart"/>
      <w:r w:rsidRPr="00A71435">
        <w:t>consessus</w:t>
      </w:r>
      <w:proofErr w:type="spellEnd"/>
      <w:r w:rsidRPr="00A71435">
        <w:t>.</w:t>
      </w:r>
    </w:p>
    <w:p w:rsidR="00A71435" w:rsidRDefault="00A71435" w:rsidP="007A46C0">
      <w:pPr>
        <w:pStyle w:val="3"/>
      </w:pPr>
      <w:bookmarkStart w:id="32" w:name="_Toc72499233"/>
      <w:r>
        <w:t xml:space="preserve">4.4 Книга </w:t>
      </w:r>
      <w:r w:rsidR="00D3719C">
        <w:t>Екклесиаст</w:t>
      </w:r>
      <w:r>
        <w:t>, как поэтическая книга</w:t>
      </w:r>
      <w:bookmarkEnd w:id="32"/>
    </w:p>
    <w:p w:rsidR="00A71435" w:rsidRDefault="00A71435" w:rsidP="007A46C0">
      <w:r w:rsidRPr="00A71435">
        <w:t>Всматриваясь в содержание книги Екклесиаст; мы замечаем, что она слагается частью из более или менее объёмистых изображений различных состояний, из поучительных рассказов и примеров, из замечаний о пер</w:t>
      </w:r>
      <w:r w:rsidRPr="00A71435">
        <w:t>е</w:t>
      </w:r>
      <w:r w:rsidRPr="00A71435">
        <w:t xml:space="preserve">житом и испытанном, из рассуждений о той или другой истине, – а частью из </w:t>
      </w:r>
      <w:proofErr w:type="spellStart"/>
      <w:r w:rsidRPr="00A71435">
        <w:t>гномологических</w:t>
      </w:r>
      <w:proofErr w:type="spellEnd"/>
      <w:r w:rsidRPr="00A71435">
        <w:t xml:space="preserve"> частей, представленных в форме древних сентенций и притчей. В первом случай более выражается диалектико-риторический х</w:t>
      </w:r>
      <w:r w:rsidRPr="00A71435">
        <w:t>а</w:t>
      </w:r>
      <w:r w:rsidRPr="00A71435">
        <w:t xml:space="preserve">рактер книги, в последнем – поэтический. Риторический характер книги Екклесиаст впервые с ясностью понят был </w:t>
      </w:r>
      <w:proofErr w:type="spellStart"/>
      <w:r w:rsidRPr="00A71435">
        <w:t>Евальдом</w:t>
      </w:r>
      <w:proofErr w:type="spellEnd"/>
      <w:r w:rsidRPr="00A71435">
        <w:t>, который разделил книгу на речи и старался доказать, что все четыре речи, на которые расп</w:t>
      </w:r>
      <w:r w:rsidRPr="00A71435">
        <w:t>а</w:t>
      </w:r>
      <w:r w:rsidRPr="00A71435">
        <w:t xml:space="preserve">дается вся совокупность изложенных в ней истин, </w:t>
      </w:r>
      <w:proofErr w:type="gramStart"/>
      <w:r w:rsidRPr="00A71435">
        <w:t>хотя</w:t>
      </w:r>
      <w:proofErr w:type="gramEnd"/>
      <w:r w:rsidRPr="00A71435">
        <w:t xml:space="preserve"> в сущности разв</w:t>
      </w:r>
      <w:r w:rsidRPr="00A71435">
        <w:t>и</w:t>
      </w:r>
      <w:r w:rsidRPr="00A71435">
        <w:t>вают одну главную мысль, но каждая из них освещает ее с новой стороны, так что развитие ближе и ближе подвигается к своей цели, пока не дост</w:t>
      </w:r>
      <w:r w:rsidRPr="00A71435">
        <w:t>и</w:t>
      </w:r>
      <w:r w:rsidRPr="00A71435">
        <w:t xml:space="preserve">гает ее в последней речи. Но пользуясь заслуженной похвалой за уяснение риторической формы книги, </w:t>
      </w:r>
      <w:proofErr w:type="spellStart"/>
      <w:r w:rsidRPr="00A71435">
        <w:t>Евальд</w:t>
      </w:r>
      <w:proofErr w:type="spellEnd"/>
      <w:r w:rsidRPr="00A71435">
        <w:t xml:space="preserve"> заслуживает упрека за то, что не во</w:t>
      </w:r>
      <w:r w:rsidRPr="00A71435">
        <w:t>с</w:t>
      </w:r>
      <w:r w:rsidRPr="00A71435">
        <w:t xml:space="preserve">пользовался сделанным до него счастливым открытием </w:t>
      </w:r>
      <w:proofErr w:type="spellStart"/>
      <w:r w:rsidRPr="00A71435">
        <w:t>Кестера</w:t>
      </w:r>
      <w:proofErr w:type="spellEnd"/>
      <w:r w:rsidRPr="00A71435">
        <w:t xml:space="preserve"> относ</w:t>
      </w:r>
      <w:r w:rsidRPr="00A71435">
        <w:t>и</w:t>
      </w:r>
      <w:r w:rsidRPr="00A71435">
        <w:t>тельно поэтического характера книги Екклесиаст</w:t>
      </w:r>
      <w:proofErr w:type="gramStart"/>
      <w:r w:rsidRPr="00A71435">
        <w:t xml:space="preserve"> К</w:t>
      </w:r>
      <w:proofErr w:type="gramEnd"/>
      <w:r w:rsidRPr="00A71435">
        <w:t>огда у нас говорят о п</w:t>
      </w:r>
      <w:r w:rsidRPr="00A71435">
        <w:t>о</w:t>
      </w:r>
      <w:r w:rsidRPr="00A71435">
        <w:t xml:space="preserve">этических книгах В. З., то разумеют, применительно к </w:t>
      </w:r>
      <w:proofErr w:type="spellStart"/>
      <w:r w:rsidRPr="00A71435">
        <w:t>мазоретской</w:t>
      </w:r>
      <w:proofErr w:type="spellEnd"/>
      <w:r w:rsidRPr="00A71435">
        <w:t xml:space="preserve"> акце</w:t>
      </w:r>
      <w:r w:rsidRPr="00A71435">
        <w:t>н</w:t>
      </w:r>
      <w:r w:rsidRPr="00A71435">
        <w:t xml:space="preserve">туации, собственно только книги Иова, Притчи Соломона и Псалмы </w:t>
      </w:r>
      <w:r w:rsidRPr="00A71435">
        <w:rPr>
          <w:rtl/>
          <w:lang w:bidi="he-IL"/>
        </w:rPr>
        <w:t>אמֹת</w:t>
      </w:r>
      <w:r w:rsidRPr="00A71435">
        <w:t xml:space="preserve">; поэзия книги Екклесиаст совершенно игнорируется. Между тем эта книга </w:t>
      </w:r>
      <w:r w:rsidRPr="00A71435">
        <w:lastRenderedPageBreak/>
        <w:t>по всему праву может занять место в ряду поэтических книг. Как мы зам</w:t>
      </w:r>
      <w:r w:rsidRPr="00A71435">
        <w:t>е</w:t>
      </w:r>
      <w:r w:rsidRPr="00A71435">
        <w:t xml:space="preserve">тили, поэтический характер ее яснее всего выражается в </w:t>
      </w:r>
      <w:proofErr w:type="spellStart"/>
      <w:r w:rsidRPr="00A71435">
        <w:t>гномологических</w:t>
      </w:r>
      <w:proofErr w:type="spellEnd"/>
      <w:r w:rsidRPr="00A71435">
        <w:t xml:space="preserve"> частях. </w:t>
      </w:r>
      <w:proofErr w:type="gramStart"/>
      <w:r w:rsidRPr="00A71435">
        <w:t>Если так, то он движется в прогрессивной мере, параллельно ст</w:t>
      </w:r>
      <w:r w:rsidRPr="00A71435">
        <w:t>е</w:t>
      </w:r>
      <w:r w:rsidRPr="00A71435">
        <w:t>пени развития основной мысли автора, к концу книги становящейся все яснее и чище; потому что гномов менее всего мы встреча-ем в первой речи (1:15, 18), более – во второй (4:17–5, 6), еще более – в третьей (7:1–9, 11, 12, 14, 16, 17), наиболее – в четвертой (9:17–10, 15, 18–20;</w:t>
      </w:r>
      <w:proofErr w:type="gramEnd"/>
      <w:r w:rsidRPr="00A71435">
        <w:t xml:space="preserve"> </w:t>
      </w:r>
      <w:proofErr w:type="gramStart"/>
      <w:r w:rsidRPr="00A71435">
        <w:t>11:1–4, 6–7; 12:1–7); к концу книги мы встречаем стихи, которые напоминают нам по</w:t>
      </w:r>
      <w:r w:rsidRPr="00A71435">
        <w:t>э</w:t>
      </w:r>
      <w:r w:rsidRPr="00A71435">
        <w:t>зию книги Иова, и в которых гений автора возвышается до чисто поэтич</w:t>
      </w:r>
      <w:r w:rsidRPr="00A71435">
        <w:t>е</w:t>
      </w:r>
      <w:r w:rsidRPr="00A71435">
        <w:t>ского полета.</w:t>
      </w:r>
      <w:proofErr w:type="gramEnd"/>
    </w:p>
    <w:p w:rsidR="00E30AF3" w:rsidRDefault="00E30AF3" w:rsidP="007A46C0">
      <w:r w:rsidRPr="00E30AF3">
        <w:t>Но таких мест в кн. Екклесиаст весьма немного, и они только редко достигают полета и полноты древней поэзии. «Скептицизм», говорит Ме</w:t>
      </w:r>
      <w:r w:rsidRPr="00E30AF3">
        <w:t>й</w:t>
      </w:r>
      <w:r w:rsidRPr="00E30AF3">
        <w:t>ер, – «гроб всякой поэзии. Поэзия любит полную, свежую жизнь, и должна быть в силе воодушевляться всем добрым и прекрасным. Но какое воод</w:t>
      </w:r>
      <w:r w:rsidRPr="00E30AF3">
        <w:t>у</w:t>
      </w:r>
      <w:r w:rsidRPr="00E30AF3">
        <w:t>шевление остается Екклесиасту, который во всем находит только пустоту и ничтожество</w:t>
      </w:r>
      <w:proofErr w:type="gramStart"/>
      <w:r w:rsidRPr="00E30AF3">
        <w:t xml:space="preserve">? ....      </w:t>
      </w:r>
      <w:proofErr w:type="gramEnd"/>
      <w:r w:rsidRPr="00E30AF3">
        <w:t>При тогдашнем скептическом направлении ума н</w:t>
      </w:r>
      <w:r w:rsidRPr="00E30AF3">
        <w:t>е</w:t>
      </w:r>
      <w:r w:rsidRPr="00E30AF3">
        <w:t xml:space="preserve">доставало народу наивности и откровенности – с одной стороны, с другой – созерцания поэтического идеала. </w:t>
      </w:r>
      <w:proofErr w:type="gramStart"/>
      <w:r w:rsidRPr="00E30AF3">
        <w:t>Под продолжающеюся тяжестью вр</w:t>
      </w:r>
      <w:r w:rsidRPr="00E30AF3">
        <w:t>е</w:t>
      </w:r>
      <w:r w:rsidRPr="00E30AF3">
        <w:t>мени мало по малу установился совершенно тощий, прозаически, боле</w:t>
      </w:r>
      <w:r w:rsidRPr="00E30AF3">
        <w:t>з</w:t>
      </w:r>
      <w:r w:rsidRPr="00E30AF3">
        <w:t>ненно-критический взгляд на жизнь.</w:t>
      </w:r>
      <w:proofErr w:type="gramEnd"/>
      <w:r w:rsidRPr="00E30AF3">
        <w:t xml:space="preserve"> Это выражается уже в кн. Екклесиаст. Здесь нет собственно поэтического дуновения, нет никакой идеальной че</w:t>
      </w:r>
      <w:r w:rsidRPr="00E30AF3">
        <w:t>р</w:t>
      </w:r>
      <w:r w:rsidRPr="00E30AF3">
        <w:t>ты, которая произвела бы более красивую форму. Скорее можно сказать, что все изложение нисходит часто до простой прозы»48. Конечно, на осн</w:t>
      </w:r>
      <w:r w:rsidRPr="00E30AF3">
        <w:t>о</w:t>
      </w:r>
      <w:r w:rsidRPr="00E30AF3">
        <w:t>вании этих слов Мейера нельзя еще доказывать того, чтобы в век Екклес</w:t>
      </w:r>
      <w:r w:rsidRPr="00E30AF3">
        <w:t>и</w:t>
      </w:r>
      <w:r w:rsidRPr="00E30AF3">
        <w:t>аста не возможна была никакая поэзия, тем более</w:t>
      </w:r>
      <w:proofErr w:type="gramStart"/>
      <w:r w:rsidRPr="00E30AF3">
        <w:t>,</w:t>
      </w:r>
      <w:proofErr w:type="gramEnd"/>
      <w:r w:rsidRPr="00E30AF3">
        <w:t xml:space="preserve"> что с Мейером мы ра</w:t>
      </w:r>
      <w:r w:rsidRPr="00E30AF3">
        <w:t>с</w:t>
      </w:r>
      <w:r w:rsidRPr="00E30AF3">
        <w:t xml:space="preserve">ходимся в определении времени происхождения книги Екклесиаст49; </w:t>
      </w:r>
      <w:proofErr w:type="gramStart"/>
      <w:r w:rsidRPr="00E30AF3">
        <w:t>но верна та мысль Мейера, что скептические50 рассуждения автора, общие абстрактные мысли строгого мыслителя, его обращения к истории и вста</w:t>
      </w:r>
      <w:r w:rsidRPr="00E30AF3">
        <w:t>в</w:t>
      </w:r>
      <w:r w:rsidRPr="00E30AF3">
        <w:t>ка в кратких чертах исторического по форме содержания в свое рассужд</w:t>
      </w:r>
      <w:r w:rsidRPr="00E30AF3">
        <w:t>е</w:t>
      </w:r>
      <w:r w:rsidRPr="00E30AF3">
        <w:t>ние, опровержение противных взглядов, – уже это могло затруднить ч</w:t>
      </w:r>
      <w:r w:rsidRPr="00E30AF3">
        <w:t>и</w:t>
      </w:r>
      <w:r w:rsidRPr="00E30AF3">
        <w:lastRenderedPageBreak/>
        <w:t>стое течение поэтической мысли автора; он по необходимости должен был разбивать оковы поэзии и не подчиняться строгим законам строения стиха.</w:t>
      </w:r>
      <w:proofErr w:type="gramEnd"/>
      <w:r w:rsidRPr="00E30AF3">
        <w:t xml:space="preserve"> Но что автор способен быль еще к поэтическому вдохновению, это док</w:t>
      </w:r>
      <w:r w:rsidRPr="00E30AF3">
        <w:t>а</w:t>
      </w:r>
      <w:r w:rsidRPr="00E30AF3">
        <w:t>зывается приведенными из его книги местами. Так произошла оригинал</w:t>
      </w:r>
      <w:r w:rsidRPr="00E30AF3">
        <w:t>ь</w:t>
      </w:r>
      <w:r w:rsidRPr="00E30AF3">
        <w:t>ная форма нашей книги, пестрая смена прозаической и поэтической речи, хотя первая никогда не переходит в совершенную прозу, но повсюду с</w:t>
      </w:r>
      <w:r w:rsidRPr="00E30AF3">
        <w:t>о</w:t>
      </w:r>
      <w:r w:rsidRPr="00E30AF3">
        <w:t>храняет известный ритм мыслей и слов и строфическое деление. Автор нашей книги тем легче мог склониться в своей речи к такой мене прозы и стиха, что много подобного он находил у пророков В. 3. У арабов подо</w:t>
      </w:r>
      <w:r w:rsidRPr="00E30AF3">
        <w:t>б</w:t>
      </w:r>
      <w:r w:rsidRPr="00E30AF3">
        <w:t>ная мена встречается во многих полу поэтических произведениях; а в и</w:t>
      </w:r>
      <w:r w:rsidRPr="00E30AF3">
        <w:t>н</w:t>
      </w:r>
      <w:r w:rsidRPr="00E30AF3">
        <w:t xml:space="preserve">дийской драме она является господствующею. Соответственно такой мене прозаической и поэтической речи, меняется и язык. В тех местах, где мысль автора возвышается и речь переходит в полную полета </w:t>
      </w:r>
      <w:proofErr w:type="spellStart"/>
      <w:r w:rsidRPr="00E30AF3">
        <w:t>реторико</w:t>
      </w:r>
      <w:proofErr w:type="spellEnd"/>
      <w:r w:rsidRPr="00E30AF3">
        <w:t xml:space="preserve">-поэтическую дикцию, что встречается особенно в </w:t>
      </w:r>
      <w:proofErr w:type="spellStart"/>
      <w:r w:rsidRPr="00E30AF3">
        <w:t>паранетических</w:t>
      </w:r>
      <w:proofErr w:type="spellEnd"/>
      <w:r w:rsidRPr="00E30AF3">
        <w:t xml:space="preserve"> н </w:t>
      </w:r>
      <w:proofErr w:type="spellStart"/>
      <w:r w:rsidRPr="00E30AF3">
        <w:t>гн</w:t>
      </w:r>
      <w:r w:rsidRPr="00E30AF3">
        <w:t>о</w:t>
      </w:r>
      <w:r w:rsidRPr="00E30AF3">
        <w:t>мологических</w:t>
      </w:r>
      <w:proofErr w:type="spellEnd"/>
      <w:r w:rsidRPr="00E30AF3">
        <w:t xml:space="preserve"> частях, там язык автора отличается краткостью и подли</w:t>
      </w:r>
      <w:r w:rsidRPr="00E30AF3">
        <w:t>н</w:t>
      </w:r>
      <w:r w:rsidRPr="00E30AF3">
        <w:t>ным характером древних притчей, но где Екклесиаст излагает опыты жи</w:t>
      </w:r>
      <w:r w:rsidRPr="00E30AF3">
        <w:t>з</w:t>
      </w:r>
      <w:r w:rsidRPr="00E30AF3">
        <w:t xml:space="preserve">ни и наблюдения, там язык его приближается к </w:t>
      </w:r>
      <w:proofErr w:type="gramStart"/>
      <w:r w:rsidRPr="00E30AF3">
        <w:t>обыкновенному</w:t>
      </w:r>
      <w:proofErr w:type="gramEnd"/>
      <w:r w:rsidRPr="00E30AF3">
        <w:t xml:space="preserve"> разгово</w:t>
      </w:r>
      <w:r w:rsidRPr="00E30AF3">
        <w:t>р</w:t>
      </w:r>
      <w:r w:rsidRPr="00E30AF3">
        <w:t>ному. Но, характеризуя вообще дикцию автора, надобно сказать, что она отличается большою интенсивностью выражения, выразительною глуб</w:t>
      </w:r>
      <w:r w:rsidRPr="00E30AF3">
        <w:t>и</w:t>
      </w:r>
      <w:r w:rsidRPr="00E30AF3">
        <w:t>ною и трагическою иронией, которая с особенною силою затрагивает дух читателя. При этом мысли автора отличаются особенной полнотой соде</w:t>
      </w:r>
      <w:r w:rsidRPr="00E30AF3">
        <w:t>р</w:t>
      </w:r>
      <w:r w:rsidRPr="00E30AF3">
        <w:t xml:space="preserve">жания, на что обратил внимание </w:t>
      </w:r>
      <w:proofErr w:type="spellStart"/>
      <w:r w:rsidRPr="00E30AF3">
        <w:t>Евальд</w:t>
      </w:r>
      <w:proofErr w:type="spellEnd"/>
      <w:r w:rsidRPr="00E30AF3">
        <w:t xml:space="preserve">, заметив, что едва ли в других книгах можно найти в столь малом объеме столь много изложенного. </w:t>
      </w:r>
      <w:proofErr w:type="spellStart"/>
      <w:r w:rsidRPr="00E30AF3">
        <w:t>Евальд</w:t>
      </w:r>
      <w:proofErr w:type="spellEnd"/>
      <w:r w:rsidRPr="00E30AF3">
        <w:t xml:space="preserve"> удивляется даже, что в столь позднее время в народе; израильском могло явиться такое творческое произведение. Но при всем том, относ</w:t>
      </w:r>
      <w:r w:rsidRPr="00E30AF3">
        <w:t>и</w:t>
      </w:r>
      <w:r w:rsidRPr="00E30AF3">
        <w:t>тельно поэтического достоинства, книга Екклесиаст стоит далеко ниже сродной с нею книги Иова</w:t>
      </w:r>
      <w:r>
        <w:t>.</w:t>
      </w:r>
    </w:p>
    <w:p w:rsidR="00E30AF3" w:rsidRDefault="00E30AF3" w:rsidP="007A46C0">
      <w:r>
        <w:t>Поэтическое строение книги Екклесиаст доказывается ее делением на строфы. Чего стоило открытие строфического разделения этой книги, доказывается тем, что оно в первый раз определено было только в 1831 г</w:t>
      </w:r>
      <w:r>
        <w:t>о</w:t>
      </w:r>
      <w:r>
        <w:lastRenderedPageBreak/>
        <w:t xml:space="preserve">ду, </w:t>
      </w:r>
      <w:proofErr w:type="spellStart"/>
      <w:r>
        <w:t>Кёстером</w:t>
      </w:r>
      <w:proofErr w:type="spellEnd"/>
      <w:r>
        <w:t>, и предложено в изданном им сочинении: «</w:t>
      </w:r>
      <w:proofErr w:type="spellStart"/>
      <w:r>
        <w:t>Das</w:t>
      </w:r>
      <w:proofErr w:type="spellEnd"/>
      <w:r>
        <w:t xml:space="preserve"> </w:t>
      </w:r>
      <w:proofErr w:type="spellStart"/>
      <w:r>
        <w:t>Buch</w:t>
      </w:r>
      <w:proofErr w:type="spellEnd"/>
      <w:r>
        <w:t xml:space="preserve"> </w:t>
      </w:r>
      <w:proofErr w:type="spellStart"/>
      <w:r>
        <w:t>Hiob</w:t>
      </w:r>
      <w:proofErr w:type="spellEnd"/>
      <w:r>
        <w:t xml:space="preserve"> </w:t>
      </w:r>
      <w:proofErr w:type="spellStart"/>
      <w:r>
        <w:t>und</w:t>
      </w:r>
      <w:proofErr w:type="spellEnd"/>
      <w:r>
        <w:t xml:space="preserve"> </w:t>
      </w:r>
      <w:proofErr w:type="spellStart"/>
      <w:r>
        <w:t>der</w:t>
      </w:r>
      <w:proofErr w:type="spellEnd"/>
      <w:r>
        <w:t xml:space="preserve"> </w:t>
      </w:r>
      <w:proofErr w:type="spellStart"/>
      <w:r>
        <w:t>Prediger</w:t>
      </w:r>
      <w:proofErr w:type="spellEnd"/>
      <w:r>
        <w:t xml:space="preserve"> </w:t>
      </w:r>
      <w:proofErr w:type="spellStart"/>
      <w:r>
        <w:t>Solomonis</w:t>
      </w:r>
      <w:proofErr w:type="spellEnd"/>
      <w:r>
        <w:t xml:space="preserve"> </w:t>
      </w:r>
      <w:proofErr w:type="spellStart"/>
      <w:r>
        <w:t>nach</w:t>
      </w:r>
      <w:proofErr w:type="spellEnd"/>
      <w:r>
        <w:t xml:space="preserve"> </w:t>
      </w:r>
      <w:proofErr w:type="spellStart"/>
      <w:r>
        <w:t>ihrer</w:t>
      </w:r>
      <w:proofErr w:type="spellEnd"/>
      <w:r>
        <w:t xml:space="preserve"> </w:t>
      </w:r>
      <w:proofErr w:type="spellStart"/>
      <w:r>
        <w:t>strophischen</w:t>
      </w:r>
      <w:proofErr w:type="spellEnd"/>
      <w:r>
        <w:t xml:space="preserve"> </w:t>
      </w:r>
      <w:proofErr w:type="spellStart"/>
      <w:r>
        <w:t>Anordnung</w:t>
      </w:r>
      <w:proofErr w:type="spellEnd"/>
      <w:r>
        <w:t xml:space="preserve"> </w:t>
      </w:r>
      <w:proofErr w:type="spellStart"/>
      <w:r>
        <w:t>ubersetzt</w:t>
      </w:r>
      <w:proofErr w:type="spellEnd"/>
      <w:r>
        <w:t>». Но ск</w:t>
      </w:r>
      <w:r>
        <w:t>о</w:t>
      </w:r>
      <w:r>
        <w:t xml:space="preserve">ро за тем опять было оставлено, и обойдено даже лучшими критиками – </w:t>
      </w:r>
      <w:proofErr w:type="spellStart"/>
      <w:r>
        <w:t>Евальдом</w:t>
      </w:r>
      <w:proofErr w:type="spellEnd"/>
      <w:r>
        <w:t xml:space="preserve">, </w:t>
      </w:r>
      <w:proofErr w:type="spellStart"/>
      <w:r>
        <w:t>Гитцигом</w:t>
      </w:r>
      <w:proofErr w:type="spellEnd"/>
      <w:r>
        <w:t xml:space="preserve">, </w:t>
      </w:r>
      <w:proofErr w:type="spellStart"/>
      <w:r>
        <w:t>Ельстером</w:t>
      </w:r>
      <w:proofErr w:type="spellEnd"/>
      <w:r>
        <w:t xml:space="preserve">, </w:t>
      </w:r>
      <w:proofErr w:type="spellStart"/>
      <w:r>
        <w:t>Генгстенбергом</w:t>
      </w:r>
      <w:proofErr w:type="spellEnd"/>
      <w:r>
        <w:t xml:space="preserve">. Только </w:t>
      </w:r>
      <w:proofErr w:type="spellStart"/>
      <w:r>
        <w:t>Вайгинг</w:t>
      </w:r>
      <w:proofErr w:type="spellEnd"/>
      <w:r>
        <w:t xml:space="preserve">, </w:t>
      </w:r>
      <w:proofErr w:type="gramStart"/>
      <w:r>
        <w:t>посв</w:t>
      </w:r>
      <w:r>
        <w:t>я</w:t>
      </w:r>
      <w:r>
        <w:t>тивший</w:t>
      </w:r>
      <w:proofErr w:type="gramEnd"/>
      <w:r>
        <w:t xml:space="preserve"> всю жизнь свою на изучение поэтических книг В. З., в 40-х годах настоящего столетия обратил внимание на эту сторону нашей книги. Ок</w:t>
      </w:r>
      <w:r>
        <w:t>о</w:t>
      </w:r>
      <w:r>
        <w:t xml:space="preserve">ло 4-х месяцев </w:t>
      </w:r>
      <w:proofErr w:type="spellStart"/>
      <w:r>
        <w:t>Вайгинг</w:t>
      </w:r>
      <w:proofErr w:type="spellEnd"/>
      <w:r>
        <w:t xml:space="preserve"> занимался исследованием плана книги Екклесиаст; в это время ему пришла на ум счастливая мысль попытаться разделить книгу на строфы. Попытка удалась, и </w:t>
      </w:r>
      <w:proofErr w:type="spellStart"/>
      <w:r>
        <w:t>Вайгинг</w:t>
      </w:r>
      <w:proofErr w:type="spellEnd"/>
      <w:r>
        <w:t xml:space="preserve"> уже готовил к напечатанию статью о плане книги Екклесиаст и ее строфическом делении. Но как труд его был единственный в своем роде и никому еще, по предположению </w:t>
      </w:r>
      <w:proofErr w:type="spellStart"/>
      <w:r>
        <w:t>Вайгинга</w:t>
      </w:r>
      <w:proofErr w:type="spellEnd"/>
      <w:r>
        <w:t xml:space="preserve">, неизвестный, то он возбуждал в нем некоторую неуверенность, сомнение. В это время, чрез благоприятное посредство одного из друзей, ему попался под руку труд </w:t>
      </w:r>
      <w:proofErr w:type="spellStart"/>
      <w:r>
        <w:t>Кестера</w:t>
      </w:r>
      <w:proofErr w:type="spellEnd"/>
      <w:r>
        <w:t xml:space="preserve">. С восхищением принял его </w:t>
      </w:r>
      <w:proofErr w:type="spellStart"/>
      <w:r>
        <w:t>Вайгинг</w:t>
      </w:r>
      <w:proofErr w:type="spellEnd"/>
      <w:r>
        <w:t xml:space="preserve"> и назвал </w:t>
      </w:r>
      <w:proofErr w:type="spellStart"/>
      <w:r>
        <w:t>Кестера</w:t>
      </w:r>
      <w:proofErr w:type="spellEnd"/>
      <w:r>
        <w:t xml:space="preserve"> своим другом и едино мыслителем; теперь он вполне обо</w:t>
      </w:r>
      <w:r>
        <w:t>д</w:t>
      </w:r>
      <w:r>
        <w:t>рился и уверился в правильности своего взгляда на книгу Екклесиаст, д</w:t>
      </w:r>
      <w:r>
        <w:t>о</w:t>
      </w:r>
      <w:r>
        <w:t xml:space="preserve">пускающую строфическое деление. </w:t>
      </w:r>
      <w:proofErr w:type="gramStart"/>
      <w:r>
        <w:t xml:space="preserve">Ценный труд </w:t>
      </w:r>
      <w:proofErr w:type="spellStart"/>
      <w:r>
        <w:t>Вайгинга</w:t>
      </w:r>
      <w:proofErr w:type="spellEnd"/>
      <w:r>
        <w:t xml:space="preserve">, в котором обойдены некоторый оплошности </w:t>
      </w:r>
      <w:proofErr w:type="spellStart"/>
      <w:r>
        <w:t>Кестера</w:t>
      </w:r>
      <w:proofErr w:type="spellEnd"/>
      <w:r>
        <w:t xml:space="preserve">, остается в полном уважении и доселе; </w:t>
      </w:r>
      <w:proofErr w:type="spellStart"/>
      <w:r>
        <w:t>Кейль</w:t>
      </w:r>
      <w:proofErr w:type="spellEnd"/>
      <w:r>
        <w:t xml:space="preserve"> признал за ним честь новизны; он воспринят </w:t>
      </w:r>
      <w:proofErr w:type="spellStart"/>
      <w:r>
        <w:t>Кейлем</w:t>
      </w:r>
      <w:proofErr w:type="spellEnd"/>
      <w:r>
        <w:t xml:space="preserve">, </w:t>
      </w:r>
      <w:proofErr w:type="spellStart"/>
      <w:r>
        <w:t>Цеклером</w:t>
      </w:r>
      <w:proofErr w:type="spellEnd"/>
      <w:r>
        <w:t xml:space="preserve"> и почти всеми из лучших современных критиков.</w:t>
      </w:r>
      <w:proofErr w:type="gramEnd"/>
    </w:p>
    <w:p w:rsidR="00E30AF3" w:rsidRDefault="00E30AF3" w:rsidP="007A46C0">
      <w:r>
        <w:t>При таком положении дела, нам не остается ничего более, как з</w:t>
      </w:r>
      <w:r>
        <w:t>а</w:t>
      </w:r>
      <w:r>
        <w:t xml:space="preserve">няться рассмотрением строфического деления </w:t>
      </w:r>
      <w:proofErr w:type="spellStart"/>
      <w:r>
        <w:t>Вайгинга</w:t>
      </w:r>
      <w:proofErr w:type="spellEnd"/>
      <w:r>
        <w:t xml:space="preserve"> книги Екклесиаст самым делом; но оно так тесно связано с разделением книги на речи и о</w:t>
      </w:r>
      <w:r>
        <w:t>т</w:t>
      </w:r>
      <w:r>
        <w:t>делы и логическим развитием мыслей автора, что с надлежащим смыслом может быть, представлено только после обозрения содержания и плана книги.</w:t>
      </w:r>
    </w:p>
    <w:p w:rsidR="00E30AF3" w:rsidRDefault="00E30AF3" w:rsidP="007A46C0">
      <w:r>
        <w:t>Рассматривая внешнюю форму книги Екклесиаст, мы должны, нак</w:t>
      </w:r>
      <w:r>
        <w:t>о</w:t>
      </w:r>
      <w:r>
        <w:t xml:space="preserve">нец, обратить внимание на заключение книги, в котором автор сообщает сведения о самом себе, говорит о высоком достоинстве и значении своего произведения; о цели и характере его и </w:t>
      </w:r>
      <w:proofErr w:type="gramStart"/>
      <w:r>
        <w:t>наконец</w:t>
      </w:r>
      <w:proofErr w:type="gramEnd"/>
      <w:r>
        <w:t xml:space="preserve"> представляет результат </w:t>
      </w:r>
      <w:r>
        <w:lastRenderedPageBreak/>
        <w:t>своего исследования. И в этом случае наш автор оригинален, потому что в более ранних книгах В. З. мы не встречаем подобного рода заключений (Ос.14:10 не может идти в сравнение), но встречаем их только в поздне</w:t>
      </w:r>
      <w:r>
        <w:t>й</w:t>
      </w:r>
      <w:r>
        <w:t xml:space="preserve">ших произведениях, например у </w:t>
      </w:r>
      <w:proofErr w:type="spellStart"/>
      <w:r>
        <w:t>Сираха</w:t>
      </w:r>
      <w:proofErr w:type="spellEnd"/>
      <w:r>
        <w:t xml:space="preserve"> 50:29–31; 2Макк.15:38–40. </w:t>
      </w:r>
      <w:proofErr w:type="gramStart"/>
      <w:r>
        <w:t>Закл</w:t>
      </w:r>
      <w:r>
        <w:t>ю</w:t>
      </w:r>
      <w:r>
        <w:t>чения эти, надобно полагать, были у древних евреев тоже, что в совреме</w:t>
      </w:r>
      <w:r>
        <w:t>н</w:t>
      </w:r>
      <w:r>
        <w:t>ных сочинениях введения или предисловия, которыми читатель знакоми</w:t>
      </w:r>
      <w:r>
        <w:t>т</w:t>
      </w:r>
      <w:r>
        <w:t>ся с автором, узнает обстоятельства происхождения книги, приготовляется к надлежащему чтению и уразумению изложенного в ней предмета и т. п. Но как ни важен эпилог книги Екклесиаст и сообразен с первоначальным планом автора, но именно произведенная им оригинальность формы книги послужила поводом</w:t>
      </w:r>
      <w:proofErr w:type="gramEnd"/>
      <w:r>
        <w:t xml:space="preserve"> к тому, что многие из критиков сочли его позднейшею прибавкой. </w:t>
      </w:r>
      <w:proofErr w:type="spellStart"/>
      <w:r>
        <w:t>Дёдерлейн</w:t>
      </w:r>
      <w:proofErr w:type="spellEnd"/>
      <w:r>
        <w:t xml:space="preserve">, Шмидт, Бертольд, </w:t>
      </w:r>
      <w:proofErr w:type="spellStart"/>
      <w:r>
        <w:t>Кнобель</w:t>
      </w:r>
      <w:proofErr w:type="spellEnd"/>
      <w:r>
        <w:t xml:space="preserve"> и </w:t>
      </w:r>
      <w:proofErr w:type="spellStart"/>
      <w:r>
        <w:t>Умбрейт</w:t>
      </w:r>
      <w:proofErr w:type="spellEnd"/>
      <w:r>
        <w:t xml:space="preserve"> прямо о</w:t>
      </w:r>
      <w:r>
        <w:t>т</w:t>
      </w:r>
      <w:r>
        <w:t>вергли его подлинность, признав его припиской позднейшего интерпол</w:t>
      </w:r>
      <w:r>
        <w:t>я</w:t>
      </w:r>
      <w:r>
        <w:t xml:space="preserve">тора; а </w:t>
      </w:r>
      <w:proofErr w:type="spellStart"/>
      <w:r>
        <w:t>Герцфельд</w:t>
      </w:r>
      <w:proofErr w:type="spellEnd"/>
      <w:r>
        <w:t>, хотя соглашается на происхождение его от одной и той же руки с целой книгой, но думает, что он прибавлен автором позже нап</w:t>
      </w:r>
      <w:r>
        <w:t>и</w:t>
      </w:r>
      <w:r>
        <w:t xml:space="preserve">сания книги. Основания, какие приводят в подтверждение не подлинности эпилога книги Екклесиаст, различны. Мы исчислим их по </w:t>
      </w:r>
      <w:proofErr w:type="spellStart"/>
      <w:r>
        <w:t>Кнобелю</w:t>
      </w:r>
      <w:proofErr w:type="spellEnd"/>
      <w:r>
        <w:t xml:space="preserve"> и </w:t>
      </w:r>
      <w:proofErr w:type="spellStart"/>
      <w:r>
        <w:t>Ум</w:t>
      </w:r>
      <w:r>
        <w:t>б</w:t>
      </w:r>
      <w:r>
        <w:t>рейту</w:t>
      </w:r>
      <w:proofErr w:type="spellEnd"/>
      <w:r>
        <w:t>. – Первый утверждает, что а) вся прибавка излишня и бесцельна; п</w:t>
      </w:r>
      <w:r>
        <w:t>о</w:t>
      </w:r>
      <w:r>
        <w:t>сле того как автор в гл. 12:8 (</w:t>
      </w:r>
      <w:proofErr w:type="spellStart"/>
      <w:r>
        <w:t>Кнобель</w:t>
      </w:r>
      <w:proofErr w:type="spellEnd"/>
      <w:r>
        <w:t xml:space="preserve"> начинает эпилог только с 9-го ст.) сделал удовлетворительное заключение, повторив тему всей книги, уже не естественно ожидать еще чего-нибудь; эта прибавка только разрушает округленность целого и производит неприятное впечатление; не понятно, почему автор, имея в виду дидактическую цель, нашел нужным присов</w:t>
      </w:r>
      <w:r>
        <w:t>о</w:t>
      </w:r>
      <w:r>
        <w:t>купить эти неважные замечания; b) на разность личностей авторов эпилога и самой книги указывает, говорят, то обстоятельство, что в первом автор говорить о себе в третьем лице, а в последней в первом; с) в эпилоге ук</w:t>
      </w:r>
      <w:r>
        <w:t>а</w:t>
      </w:r>
      <w:r>
        <w:t xml:space="preserve">зывается </w:t>
      </w:r>
      <w:proofErr w:type="spellStart"/>
      <w:proofErr w:type="gramStart"/>
      <w:r>
        <w:t>y</w:t>
      </w:r>
      <w:proofErr w:type="gramEnd"/>
      <w:r>
        <w:t>а</w:t>
      </w:r>
      <w:proofErr w:type="spellEnd"/>
      <w:r>
        <w:t xml:space="preserve"> страх Божий и благочестие, как на </w:t>
      </w:r>
      <w:proofErr w:type="spellStart"/>
      <w:r>
        <w:t>средоточный</w:t>
      </w:r>
      <w:proofErr w:type="spellEnd"/>
      <w:r>
        <w:t xml:space="preserve"> пункт всего учения; между тем в самой книге рассуждение автора сводится на то, что все в мире суетно, поэтому лучше всего делает тот, кто весело наслаждае</w:t>
      </w:r>
      <w:r>
        <w:t>т</w:t>
      </w:r>
      <w:r>
        <w:t xml:space="preserve">ся жизнью; d) мысль о будущем божественном суде, высказанная в 14 ст. </w:t>
      </w:r>
      <w:r>
        <w:lastRenderedPageBreak/>
        <w:t>противоречить воззрению Екклесиаста на мир и судьбу человека; е) жал</w:t>
      </w:r>
      <w:r>
        <w:t>о</w:t>
      </w:r>
      <w:r>
        <w:t>ба на произведение многих книг (ст. 12) неприменима, говорят, в устах а</w:t>
      </w:r>
      <w:r>
        <w:t>в</w:t>
      </w:r>
      <w:r>
        <w:t>тора персидских, времен, не отличавшихся особенною производительн</w:t>
      </w:r>
      <w:r>
        <w:t>о</w:t>
      </w:r>
      <w:r>
        <w:t xml:space="preserve">стью в народе еврейском. К этим </w:t>
      </w:r>
      <w:proofErr w:type="gramStart"/>
      <w:r>
        <w:t>доказательствам</w:t>
      </w:r>
      <w:proofErr w:type="gramEnd"/>
      <w:r>
        <w:t xml:space="preserve"> представленным </w:t>
      </w:r>
      <w:proofErr w:type="spellStart"/>
      <w:r>
        <w:t>Кноб</w:t>
      </w:r>
      <w:r>
        <w:t>е</w:t>
      </w:r>
      <w:r>
        <w:t>лем</w:t>
      </w:r>
      <w:proofErr w:type="spellEnd"/>
      <w:r>
        <w:t xml:space="preserve">, прибавляет еще два </w:t>
      </w:r>
      <w:proofErr w:type="spellStart"/>
      <w:r>
        <w:t>Умбрейт</w:t>
      </w:r>
      <w:proofErr w:type="spellEnd"/>
      <w:r>
        <w:t xml:space="preserve">. Во-первых, он возражает, что в ст. 9 и 11 приписывается </w:t>
      </w:r>
      <w:proofErr w:type="spellStart"/>
      <w:r>
        <w:t>Когелету</w:t>
      </w:r>
      <w:proofErr w:type="spellEnd"/>
      <w:r>
        <w:t xml:space="preserve"> особенная похвала, что не </w:t>
      </w:r>
      <w:proofErr w:type="gramStart"/>
      <w:r>
        <w:t>совсем</w:t>
      </w:r>
      <w:proofErr w:type="gramEnd"/>
      <w:r>
        <w:t xml:space="preserve"> кстати в устах самого </w:t>
      </w:r>
      <w:proofErr w:type="spellStart"/>
      <w:r>
        <w:t>Когелета</w:t>
      </w:r>
      <w:proofErr w:type="spellEnd"/>
      <w:r>
        <w:t>; Во-вторых, начиная с 8 ст. совершенно перемен</w:t>
      </w:r>
      <w:r>
        <w:t>я</w:t>
      </w:r>
      <w:r>
        <w:t>ется язык и тон речи. – Но едва ли хоть одно из всех этих возражений настолько сильно, чтобы на основании его можно было оспаривать по</w:t>
      </w:r>
      <w:r>
        <w:t>д</w:t>
      </w:r>
      <w:r>
        <w:t>линность эпилога. Во-первых, говорят, что эпилог излишен и бесцелен. Может быть, было бы так, если бы автором книги Екклесиаст был сам С</w:t>
      </w:r>
      <w:r>
        <w:t>о</w:t>
      </w:r>
      <w:r>
        <w:t>ломон, но как личности Соломона и автора Когелет мы должны различать, то он не только не излишен, но напротив весьма важен и необходим для верного суждения о действительном авторе книги и достоинстве его пр</w:t>
      </w:r>
      <w:r>
        <w:t>о</w:t>
      </w:r>
      <w:r>
        <w:t xml:space="preserve">изведения. Столь же </w:t>
      </w:r>
      <w:proofErr w:type="gramStart"/>
      <w:r>
        <w:t>мало он излишен</w:t>
      </w:r>
      <w:proofErr w:type="gramEnd"/>
      <w:r>
        <w:t xml:space="preserve"> в виду дидактической тенденции а</w:t>
      </w:r>
      <w:r>
        <w:t>в</w:t>
      </w:r>
      <w:r>
        <w:t xml:space="preserve">тора. </w:t>
      </w:r>
      <w:proofErr w:type="gramStart"/>
      <w:r>
        <w:t>При загадочном способе изложения нашей книги, по которому автор самое важное часто вводить как побочную мысль, в предшествующей речи кратко намечает, то о чем имеет говорить в следующей, – было бы весьма трудно найти главную цель всей книги, и особенно четвертой речи, если бы не дан был ключ к уразумению ее в гл. 12, 13, 14.</w:t>
      </w:r>
      <w:proofErr w:type="gramEnd"/>
      <w:r>
        <w:t xml:space="preserve"> Таким </w:t>
      </w:r>
      <w:proofErr w:type="gramStart"/>
      <w:r>
        <w:t>образом</w:t>
      </w:r>
      <w:proofErr w:type="gramEnd"/>
      <w:r>
        <w:t xml:space="preserve"> эп</w:t>
      </w:r>
      <w:r>
        <w:t>и</w:t>
      </w:r>
      <w:r>
        <w:t>лог книги Екклесиаст необходимо требуется организмом композиции, и, как капитель колонны, довершает все здание книги. – Во-вторых, если Е</w:t>
      </w:r>
      <w:r>
        <w:t>к</w:t>
      </w:r>
      <w:r>
        <w:t>клесиаст во всей книге говорит о себе в первом лице, а в заключении в тр</w:t>
      </w:r>
      <w:r>
        <w:t>е</w:t>
      </w:r>
      <w:r>
        <w:t>тьем; то это объясняется тем, что в первом случай Екклесиаст, в качестве учителя, говорит к другим, между тем в последнем сообщает сведения о себе самом, потому естественно ему здесь говорить о себе в третьем лице, тем более</w:t>
      </w:r>
      <w:proofErr w:type="gramStart"/>
      <w:r>
        <w:t>,</w:t>
      </w:r>
      <w:proofErr w:type="gramEnd"/>
      <w:r>
        <w:t xml:space="preserve"> что Когелет есть чужое для автора, символическое имя; уже то давало повод автору говорить в заключени</w:t>
      </w:r>
      <w:proofErr w:type="gramStart"/>
      <w:r>
        <w:t>и</w:t>
      </w:r>
      <w:proofErr w:type="gramEnd"/>
      <w:r>
        <w:t xml:space="preserve"> о своей личности объекти</w:t>
      </w:r>
      <w:r>
        <w:t>в</w:t>
      </w:r>
      <w:r>
        <w:t>ным образом, что он в самой книге явился некоторым образом в чужой р</w:t>
      </w:r>
      <w:r>
        <w:t>о</w:t>
      </w:r>
      <w:r>
        <w:t>ли. И то обстоятельство, что автор говорит о себе – то в первом, то в трет</w:t>
      </w:r>
      <w:r>
        <w:t>ь</w:t>
      </w:r>
      <w:r>
        <w:lastRenderedPageBreak/>
        <w:t>ем лице не стоит изолированно в эпилоге книги Екклесиаст и не есть и</w:t>
      </w:r>
      <w:r>
        <w:t>с</w:t>
      </w:r>
      <w:r>
        <w:t xml:space="preserve">ключительное. Оно находит аналогию не только в книге Иисуса </w:t>
      </w:r>
      <w:proofErr w:type="spellStart"/>
      <w:r>
        <w:t>Сираха</w:t>
      </w:r>
      <w:proofErr w:type="spellEnd"/>
      <w:r>
        <w:t xml:space="preserve"> гл. 50, 29 и д., где </w:t>
      </w:r>
      <w:proofErr w:type="spellStart"/>
      <w:r>
        <w:t>Сирах</w:t>
      </w:r>
      <w:proofErr w:type="spellEnd"/>
      <w:r>
        <w:t>, говоря о себе в третьем лице, дает узнать себя, как автора своего произведения, но и в самой книге Екклесиаст. В третьем л</w:t>
      </w:r>
      <w:r>
        <w:t>и</w:t>
      </w:r>
      <w:r>
        <w:t xml:space="preserve">це Когелет говорит о себе уже в гл. 1:2; 7:27; 12:8, каковые стихи </w:t>
      </w:r>
      <w:proofErr w:type="spellStart"/>
      <w:r>
        <w:t>Кнобель</w:t>
      </w:r>
      <w:proofErr w:type="spellEnd"/>
      <w:r>
        <w:t xml:space="preserve"> признает </w:t>
      </w:r>
      <w:proofErr w:type="spellStart"/>
      <w:r>
        <w:t>однакож</w:t>
      </w:r>
      <w:proofErr w:type="spellEnd"/>
      <w:r>
        <w:t xml:space="preserve"> подлинными. Последовательнее явился </w:t>
      </w:r>
      <w:proofErr w:type="spellStart"/>
      <w:r>
        <w:t>Умбрейт</w:t>
      </w:r>
      <w:proofErr w:type="spellEnd"/>
      <w:r>
        <w:t xml:space="preserve">, </w:t>
      </w:r>
      <w:proofErr w:type="gramStart"/>
      <w:r>
        <w:t>кот</w:t>
      </w:r>
      <w:r>
        <w:t>о</w:t>
      </w:r>
      <w:r>
        <w:t>рый</w:t>
      </w:r>
      <w:proofErr w:type="gramEnd"/>
      <w:r>
        <w:t>, отнесши к эпилогу 8 ст. 12 гл., как неподлинный, вместе с тем осп</w:t>
      </w:r>
      <w:r>
        <w:t>а</w:t>
      </w:r>
      <w:r>
        <w:t xml:space="preserve">ривает подлинность 2 ст. 1 гл., как чужую прибавку. Но не в </w:t>
      </w:r>
      <w:proofErr w:type="gramStart"/>
      <w:r>
        <w:t>силах</w:t>
      </w:r>
      <w:proofErr w:type="gramEnd"/>
      <w:r>
        <w:t xml:space="preserve"> будучи оспорить 27 ст. 7 гл., и оставивши за ним подлинность, он обличил самого себя. – Далее, неверно то, будто учение книги о счастье, бессмертии, и воздаянии стоит в противоречии с воззрением на этот предмет заключ</w:t>
      </w:r>
      <w:r>
        <w:t>и</w:t>
      </w:r>
      <w:r>
        <w:t xml:space="preserve">тельной части книги. </w:t>
      </w:r>
      <w:proofErr w:type="gramStart"/>
      <w:r>
        <w:t>В эпилоге, говорят, автор увещевает к страху Божию и благочестию и говорит о будущем суде, имеющем постигнуть все как хорошее, так и худое; между тем в остальной части книги он ограничив</w:t>
      </w:r>
      <w:r>
        <w:t>а</w:t>
      </w:r>
      <w:r>
        <w:t>ется тем, что указывает на суетность всего земного и отсюда выводит следствие: «самое лучшее дело наслаждаться спокойно благами жизни».</w:t>
      </w:r>
      <w:proofErr w:type="gramEnd"/>
      <w:r>
        <w:t xml:space="preserve"> Против этого возражения заметим, что указание суетности всего земного составляет не последнюю цель, а только исходный пункт Екклесиаста. В увещании наслаждаться спокойно жизнью состоит, конечно, тенденция книги, но только с одной, и при том низшей, стороны ее. </w:t>
      </w:r>
      <w:proofErr w:type="spellStart"/>
      <w:r>
        <w:t>Евдемонизм</w:t>
      </w:r>
      <w:proofErr w:type="spellEnd"/>
      <w:r>
        <w:t xml:space="preserve"> к</w:t>
      </w:r>
      <w:r>
        <w:t>о</w:t>
      </w:r>
      <w:r>
        <w:t>торый проповедуется во всей книге, отнюдь не есть односторонне чу</w:t>
      </w:r>
      <w:r>
        <w:t>в</w:t>
      </w:r>
      <w:r>
        <w:t>ственный, или даже эпикурейский, но всегда соединяется с увещанием к благочестию и указанием на воздающий суд (3:14, 17и д.; 5:6; 8:12, 13; 11:9; 12:1, 7). Если бы в том состояла единственная цель автора, чтобы научить беззаботному пользованию благами сей жизни, то непонятно было бы увещание Екклесиаста к благочестию и указание на его цену и дост</w:t>
      </w:r>
      <w:r>
        <w:t>о</w:t>
      </w:r>
      <w:r>
        <w:t xml:space="preserve">инство. Потому что, если нет бессмертия, то благочестие, значит, может быть полезно для достижения земного счастья. Но что судьба человека в сем мире не соответствует степени нравственного достоинства его, на это автор указывает довольно часто и весьма ясно (7:15; 8:14; 9:1, 2, 11, 12, 17, </w:t>
      </w:r>
      <w:r>
        <w:lastRenderedPageBreak/>
        <w:t xml:space="preserve">18). </w:t>
      </w:r>
      <w:proofErr w:type="gramStart"/>
      <w:r>
        <w:t>Потому, если он не хотел вступить с собою в самое резкое противор</w:t>
      </w:r>
      <w:r>
        <w:t>е</w:t>
      </w:r>
      <w:r>
        <w:t>чие, то должен был в тех местах, где трактует о благочестии, подразум</w:t>
      </w:r>
      <w:r>
        <w:t>е</w:t>
      </w:r>
      <w:r>
        <w:t>вать воздаяние по ту сторону гроба, так как неразумно было бы стремиться и рекомендовать человеку то, что требует отречения от натуральных п</w:t>
      </w:r>
      <w:r>
        <w:t>о</w:t>
      </w:r>
      <w:r>
        <w:t>буждений его, когда благочестие не пользует человеку в сей жизни, а во</w:t>
      </w:r>
      <w:r>
        <w:t>з</w:t>
      </w:r>
      <w:r>
        <w:t>дающей вечности нет.</w:t>
      </w:r>
      <w:proofErr w:type="gramEnd"/>
      <w:r>
        <w:t xml:space="preserve"> – За тем возражают, что в персидский период автор еще не мог жаловаться па произведение многих книг. Но предположение литературной не деятельности и непроизводительности иудейства в пе</w:t>
      </w:r>
      <w:r>
        <w:t>р</w:t>
      </w:r>
      <w:r>
        <w:t>сидское время, лишено всякого основания, как показывает уже, начавша</w:t>
      </w:r>
      <w:r>
        <w:t>я</w:t>
      </w:r>
      <w:r>
        <w:t>ся от Ездры, ученая деятельность старейшин синагог и собирателей и ра</w:t>
      </w:r>
      <w:r>
        <w:t>с</w:t>
      </w:r>
      <w:r>
        <w:t>пространителей священных книг; а так как наш автор, как можно полагать на основании некоторых указаний, обладал научным образованием, вых</w:t>
      </w:r>
      <w:r>
        <w:t>о</w:t>
      </w:r>
      <w:r>
        <w:t xml:space="preserve">дящим за круг израильской письменности, то под «составлением многих книг» он мог разуметь также авторскую деятельность греков, персов и других народов. – Не особенно серьёзны и возражения </w:t>
      </w:r>
      <w:proofErr w:type="spellStart"/>
      <w:r>
        <w:t>Умбрейта</w:t>
      </w:r>
      <w:proofErr w:type="spellEnd"/>
      <w:r>
        <w:t>. Если а</w:t>
      </w:r>
      <w:r>
        <w:t>в</w:t>
      </w:r>
      <w:r>
        <w:t>тор приписывает себе в эпилоге особенную похвалу, то он делает это в в</w:t>
      </w:r>
      <w:r>
        <w:t>и</w:t>
      </w:r>
      <w:r>
        <w:t xml:space="preserve">ду побуждения народа к чтению его книги и внимания и уважения к его слову; подобное явление, нисколько не удивляющее и не соблазняющее, мы находим в книге Притчей 2:1–5; 3:1 – 4; 4:1, 2, 20; 5:1, 2; 7:1–3, в книге Иова 32:6–19, в книге </w:t>
      </w:r>
      <w:proofErr w:type="spellStart"/>
      <w:r>
        <w:t>Сираха</w:t>
      </w:r>
      <w:proofErr w:type="spellEnd"/>
      <w:r>
        <w:t xml:space="preserve"> 50:30; да и в самой книге Екклесиаст мы встречаем аналогию в гл. 1:16; 2:3; 7:23. А если указывают на перемену дикции, начиная с 9 ст. 12 гл. то опять подобное явление повторяется в эпилоге </w:t>
      </w:r>
      <w:proofErr w:type="gramStart"/>
      <w:r>
        <w:t>Сир</w:t>
      </w:r>
      <w:proofErr w:type="gramEnd"/>
      <w:r>
        <w:t>.50:29–31 и 2Макк.15:38–40, и оно объясняется весьма просто. Мы сказали, что эпилоги у древних евреев были тоже, что у нас введения или предисловия к сочинению; но кто не согласится, что введения у нас пишутся часто в совершенно другом тоне, и даже другим языком, чем вся остальная книга; – все объясняется различием содержания. При том в эп</w:t>
      </w:r>
      <w:r>
        <w:t>и</w:t>
      </w:r>
      <w:r>
        <w:t>логе книги Екклесиаст переменяется главным образом тон речи, но ос</w:t>
      </w:r>
      <w:r>
        <w:t>о</w:t>
      </w:r>
      <w:r>
        <w:t xml:space="preserve">бенности языка остаются те же. Нет необходимости принять гипотезу и </w:t>
      </w:r>
      <w:proofErr w:type="spellStart"/>
      <w:r>
        <w:t>Герцфельда</w:t>
      </w:r>
      <w:proofErr w:type="spellEnd"/>
      <w:r>
        <w:t xml:space="preserve">, который, хотя производит всю книгу от одной и той же руки, </w:t>
      </w:r>
      <w:r>
        <w:lastRenderedPageBreak/>
        <w:t xml:space="preserve">но думает, что эпилог прибавлен автором несколько позже; потому что, хотя бы в ст. 9 действительно говорилось о позднейшей деятельности </w:t>
      </w:r>
      <w:proofErr w:type="spellStart"/>
      <w:r>
        <w:t>К</w:t>
      </w:r>
      <w:r>
        <w:t>о</w:t>
      </w:r>
      <w:r>
        <w:t>гелета</w:t>
      </w:r>
      <w:proofErr w:type="spellEnd"/>
      <w:r>
        <w:t>, но это обстоятельство имело бы силу доказательства только тогда, когда бы автором книги Екклесиаст был действительно, а не фиктивно, Когелет, т. е. Соломон.</w:t>
      </w:r>
    </w:p>
    <w:p w:rsidR="00E30AF3" w:rsidRPr="00A71435" w:rsidRDefault="00E30AF3" w:rsidP="007A46C0">
      <w:r>
        <w:t>Итак, мы не находим достаточных оснований, чтобы оспаривать подлинность эпилога нашей книги; но видим в эпилоге одно из указаний на время позднейшего происхождения книги.</w:t>
      </w:r>
    </w:p>
    <w:p w:rsidR="00D86266" w:rsidRDefault="00D86266" w:rsidP="007A46C0">
      <w:pPr>
        <w:rPr>
          <w:b/>
        </w:rPr>
      </w:pPr>
      <w:r>
        <w:rPr>
          <w:b/>
        </w:rPr>
        <w:br w:type="page"/>
      </w:r>
    </w:p>
    <w:p w:rsidR="00D86266" w:rsidRDefault="00D86266" w:rsidP="007A46C0">
      <w:pPr>
        <w:pStyle w:val="1"/>
      </w:pPr>
      <w:bookmarkStart w:id="33" w:name="_Toc72499234"/>
      <w:r>
        <w:lastRenderedPageBreak/>
        <w:t>ЗАКЛЮЧЕНИЕ</w:t>
      </w:r>
      <w:bookmarkEnd w:id="33"/>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34" w:name="_Toc72499235"/>
      <w:r>
        <w:lastRenderedPageBreak/>
        <w:t>БИБЛИОГРАФИЧЕСКИЙ СПИСОК</w:t>
      </w:r>
      <w:bookmarkEnd w:id="34"/>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E7A" w:rsidRDefault="004A0E7A" w:rsidP="00CE7BDA">
      <w:r>
        <w:separator/>
      </w:r>
    </w:p>
  </w:endnote>
  <w:endnote w:type="continuationSeparator" w:id="0">
    <w:p w:rsidR="004A0E7A" w:rsidRDefault="004A0E7A" w:rsidP="00CE7BDA">
      <w:r>
        <w:continuationSeparator/>
      </w:r>
    </w:p>
  </w:endnote>
  <w:endnote w:id="1">
    <w:p w:rsidR="00600D58" w:rsidRPr="00600D58" w:rsidRDefault="00600D58">
      <w:pPr>
        <w:pStyle w:val="af9"/>
      </w:pPr>
      <w:r w:rsidRPr="00600D58">
        <w:rPr>
          <w:rStyle w:val="afb"/>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Олесницкий</w:t>
      </w:r>
      <w:proofErr w:type="spellEnd"/>
      <w:r w:rsidRPr="00F43FE0">
        <w:rPr>
          <w:rFonts w:ascii="Times New Roman" w:hAnsi="Times New Roman"/>
          <w:sz w:val="28"/>
          <w:szCs w:val="28"/>
        </w:rPr>
        <w:t xml:space="preserve"> М. Книга </w:t>
      </w:r>
      <w:r w:rsidR="00D3719C">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Олесницкий</w:t>
      </w:r>
      <w:proofErr w:type="spellEnd"/>
      <w:r w:rsidRPr="00F43FE0">
        <w:rPr>
          <w:rFonts w:ascii="Times New Roman" w:hAnsi="Times New Roman"/>
          <w:sz w:val="28"/>
          <w:szCs w:val="28"/>
        </w:rPr>
        <w:t xml:space="preserve"> М. А. Книга </w:t>
      </w:r>
      <w:r w:rsidR="00D3719C">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128.</w:t>
      </w:r>
    </w:p>
  </w:endnote>
  <w:endnote w:id="5">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Свт</w:t>
      </w:r>
      <w:proofErr w:type="spellEnd"/>
      <w:r w:rsidRPr="00F43FE0">
        <w:rPr>
          <w:rFonts w:ascii="Times New Roman" w:hAnsi="Times New Roman"/>
          <w:sz w:val="28"/>
          <w:szCs w:val="28"/>
        </w:rPr>
        <w:t xml:space="preserve">. Григорий </w:t>
      </w:r>
      <w:proofErr w:type="spellStart"/>
      <w:r w:rsidRPr="00F43FE0">
        <w:rPr>
          <w:rFonts w:ascii="Times New Roman" w:hAnsi="Times New Roman"/>
          <w:sz w:val="28"/>
          <w:szCs w:val="28"/>
        </w:rPr>
        <w:t>Нисский</w:t>
      </w:r>
      <w:proofErr w:type="spellEnd"/>
      <w:r w:rsidRPr="00F43FE0">
        <w:rPr>
          <w:rFonts w:ascii="Times New Roman" w:hAnsi="Times New Roman"/>
          <w:sz w:val="28"/>
          <w:szCs w:val="28"/>
        </w:rPr>
        <w:t>. Точное истолкование Екклесиаста Соломонова. - М., 1997. с.10 – 20</w:t>
      </w:r>
    </w:p>
  </w:endnote>
  <w:endnote w:id="6">
    <w:p w:rsidR="004D0C7F" w:rsidRPr="0081158C"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Введение в Ветхий Завет. Православный Свято-</w:t>
      </w:r>
      <w:proofErr w:type="spellStart"/>
      <w:r w:rsidRPr="00F43FE0">
        <w:rPr>
          <w:rFonts w:ascii="Times New Roman" w:hAnsi="Times New Roman"/>
          <w:sz w:val="28"/>
          <w:szCs w:val="28"/>
        </w:rPr>
        <w:t>Тихоновский</w:t>
      </w:r>
      <w:proofErr w:type="spellEnd"/>
      <w:r w:rsidRPr="00F43FE0">
        <w:rPr>
          <w:rFonts w:ascii="Times New Roman" w:hAnsi="Times New Roman"/>
          <w:sz w:val="28"/>
          <w:szCs w:val="28"/>
        </w:rPr>
        <w:t xml:space="preserve"> Богословский Институт. </w:t>
      </w:r>
      <w:r w:rsidRPr="0081158C">
        <w:rPr>
          <w:rFonts w:ascii="Times New Roman" w:hAnsi="Times New Roman"/>
          <w:sz w:val="28"/>
          <w:szCs w:val="28"/>
        </w:rPr>
        <w:t>2003</w:t>
      </w:r>
    </w:p>
  </w:endnote>
  <w:endnote w:id="7">
    <w:p w:rsidR="004D0C7F" w:rsidRPr="0081158C"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81158C">
        <w:rPr>
          <w:rFonts w:ascii="Times New Roman" w:hAnsi="Times New Roman"/>
          <w:sz w:val="28"/>
          <w:szCs w:val="28"/>
        </w:rPr>
        <w:t xml:space="preserve"> </w:t>
      </w:r>
      <w:proofErr w:type="gramStart"/>
      <w:r w:rsidRPr="000A5BE4">
        <w:rPr>
          <w:rFonts w:ascii="Times New Roman" w:hAnsi="Times New Roman"/>
          <w:sz w:val="28"/>
          <w:szCs w:val="28"/>
          <w:lang w:val="en-US"/>
        </w:rPr>
        <w:t>Baba</w:t>
      </w:r>
      <w:r w:rsidRPr="0081158C">
        <w:rPr>
          <w:rFonts w:ascii="Times New Roman" w:hAnsi="Times New Roman"/>
          <w:sz w:val="28"/>
          <w:szCs w:val="28"/>
        </w:rPr>
        <w:t xml:space="preserve"> </w:t>
      </w:r>
      <w:proofErr w:type="spellStart"/>
      <w:r w:rsidRPr="000A5BE4">
        <w:rPr>
          <w:rFonts w:ascii="Times New Roman" w:hAnsi="Times New Roman"/>
          <w:sz w:val="28"/>
          <w:szCs w:val="28"/>
          <w:lang w:val="en-US"/>
        </w:rPr>
        <w:t>Batra</w:t>
      </w:r>
      <w:proofErr w:type="spellEnd"/>
      <w:r w:rsidRPr="0081158C">
        <w:rPr>
          <w:rFonts w:ascii="Times New Roman" w:hAnsi="Times New Roman"/>
          <w:sz w:val="28"/>
          <w:szCs w:val="28"/>
        </w:rPr>
        <w:t xml:space="preserve"> 14.</w:t>
      </w:r>
      <w:proofErr w:type="gramEnd"/>
      <w:r w:rsidRPr="0081158C">
        <w:rPr>
          <w:rFonts w:ascii="Times New Roman" w:hAnsi="Times New Roman"/>
          <w:sz w:val="28"/>
          <w:szCs w:val="28"/>
        </w:rPr>
        <w:t xml:space="preserve">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8">
    <w:p w:rsidR="0081158C" w:rsidRPr="0081158C" w:rsidRDefault="0081158C" w:rsidP="0081158C">
      <w:pPr>
        <w:pStyle w:val="af9"/>
      </w:pPr>
      <w:r w:rsidRPr="0081158C">
        <w:rPr>
          <w:rStyle w:val="afb"/>
          <w:sz w:val="28"/>
          <w:szCs w:val="28"/>
          <w:vertAlign w:val="baseline"/>
        </w:rPr>
        <w:endnoteRef/>
      </w:r>
      <w:r>
        <w:t xml:space="preserve"> </w:t>
      </w:r>
      <w:proofErr w:type="spellStart"/>
      <w:r w:rsidRPr="0081158C">
        <w:rPr>
          <w:rFonts w:ascii="Times New Roman" w:hAnsi="Times New Roman"/>
          <w:sz w:val="28"/>
          <w:szCs w:val="28"/>
        </w:rPr>
        <w:t>Рыбински</w:t>
      </w:r>
      <w:proofErr w:type="spellEnd"/>
      <w:r w:rsidRPr="0081158C">
        <w:rPr>
          <w:rFonts w:ascii="Times New Roman" w:hAnsi="Times New Roman"/>
          <w:sz w:val="28"/>
          <w:szCs w:val="28"/>
        </w:rPr>
        <w:t xml:space="preserve"> В.П. </w:t>
      </w:r>
      <w:proofErr w:type="spellStart"/>
      <w:r w:rsidRPr="0081158C">
        <w:rPr>
          <w:rFonts w:ascii="Times New Roman" w:hAnsi="Times New Roman"/>
          <w:sz w:val="28"/>
          <w:szCs w:val="28"/>
        </w:rPr>
        <w:t>Юнилий</w:t>
      </w:r>
      <w:proofErr w:type="spellEnd"/>
      <w:r w:rsidRPr="0081158C">
        <w:rPr>
          <w:rFonts w:ascii="Times New Roman" w:hAnsi="Times New Roman"/>
          <w:sz w:val="28"/>
          <w:szCs w:val="28"/>
        </w:rPr>
        <w:t xml:space="preserve">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9">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Олесницкий</w:t>
      </w:r>
      <w:proofErr w:type="spellEnd"/>
      <w:r w:rsidRPr="00F43FE0">
        <w:rPr>
          <w:rFonts w:ascii="Times New Roman" w:hAnsi="Times New Roman"/>
          <w:sz w:val="28"/>
          <w:szCs w:val="28"/>
        </w:rPr>
        <w:t xml:space="preserve"> М. А. Книга </w:t>
      </w:r>
      <w:r w:rsidR="00D3719C">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129-155.</w:t>
      </w:r>
    </w:p>
  </w:endnote>
  <w:endnote w:id="10">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1">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2">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600</w:t>
      </w:r>
    </w:p>
  </w:endnote>
  <w:endnote w:id="13">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4">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603 – 604.</w:t>
      </w:r>
    </w:p>
  </w:endnote>
  <w:endnote w:id="15">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604.</w:t>
      </w:r>
    </w:p>
  </w:endnote>
  <w:endnote w:id="16">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7">
    <w:p w:rsidR="004D0C7F" w:rsidRPr="00647A25" w:rsidRDefault="004D0C7F" w:rsidP="00647A25">
      <w:pPr>
        <w:pStyle w:val="af9"/>
        <w:rPr>
          <w:sz w:val="28"/>
          <w:szCs w:val="28"/>
        </w:rPr>
      </w:pPr>
      <w:r w:rsidRPr="00647A25">
        <w:rPr>
          <w:rStyle w:val="afb"/>
          <w:sz w:val="28"/>
          <w:szCs w:val="28"/>
          <w:vertAlign w:val="baseline"/>
        </w:rPr>
        <w:endnoteRef/>
      </w:r>
      <w:r w:rsidRPr="00647A25">
        <w:rPr>
          <w:sz w:val="28"/>
          <w:szCs w:val="28"/>
        </w:rPr>
        <w:t xml:space="preserve"> </w:t>
      </w:r>
      <w:r>
        <w:rPr>
          <w:sz w:val="28"/>
          <w:szCs w:val="28"/>
        </w:rPr>
        <w:t xml:space="preserve">Протоиерей </w:t>
      </w:r>
      <w:proofErr w:type="spellStart"/>
      <w:r>
        <w:rPr>
          <w:sz w:val="28"/>
          <w:szCs w:val="28"/>
        </w:rPr>
        <w:t>Фаст</w:t>
      </w:r>
      <w:proofErr w:type="spellEnd"/>
      <w:r>
        <w:rPr>
          <w:sz w:val="28"/>
          <w:szCs w:val="28"/>
        </w:rPr>
        <w:t xml:space="preserve"> Г. Толкование на книгу Екклесиаст.</w:t>
      </w:r>
    </w:p>
  </w:endnote>
  <w:endnote w:id="18">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9">
    <w:p w:rsidR="004D0C7F" w:rsidRDefault="004D0C7F" w:rsidP="00385254">
      <w:pPr>
        <w:pStyle w:val="af9"/>
      </w:pPr>
      <w:r w:rsidRPr="00385254">
        <w:rPr>
          <w:rStyle w:val="afb"/>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0">
    <w:p w:rsidR="004D0C7F" w:rsidRDefault="004D0C7F">
      <w:pPr>
        <w:pStyle w:val="af9"/>
      </w:pPr>
      <w:r w:rsidRPr="00CD6E36">
        <w:rPr>
          <w:rStyle w:val="afb"/>
          <w:sz w:val="28"/>
          <w:szCs w:val="28"/>
          <w:vertAlign w:val="baseline"/>
        </w:rPr>
        <w:endnoteRef/>
      </w:r>
      <w:r>
        <w:t xml:space="preserve"> </w:t>
      </w:r>
      <w:r w:rsidRPr="00CD6E36">
        <w:rPr>
          <w:sz w:val="28"/>
          <w:szCs w:val="28"/>
        </w:rPr>
        <w:t>Библейская энциклопедия / Никифор (Бажанов) – Москва</w:t>
      </w:r>
      <w:proofErr w:type="gramStart"/>
      <w:r w:rsidRPr="00CD6E36">
        <w:rPr>
          <w:sz w:val="28"/>
          <w:szCs w:val="28"/>
        </w:rPr>
        <w:t xml:space="preserve"> :</w:t>
      </w:r>
      <w:proofErr w:type="gramEnd"/>
      <w:r w:rsidRPr="00CD6E36">
        <w:rPr>
          <w:sz w:val="28"/>
          <w:szCs w:val="28"/>
        </w:rPr>
        <w:t xml:space="preserve"> </w:t>
      </w:r>
      <w:proofErr w:type="spellStart"/>
      <w:r w:rsidRPr="00CD6E36">
        <w:rPr>
          <w:sz w:val="28"/>
          <w:szCs w:val="28"/>
        </w:rPr>
        <w:t>Локид</w:t>
      </w:r>
      <w:proofErr w:type="spellEnd"/>
      <w:r w:rsidRPr="00CD6E36">
        <w:rPr>
          <w:sz w:val="28"/>
          <w:szCs w:val="28"/>
        </w:rPr>
        <w:t>-Пресс; РИПОЛ классик, 2005. – 795 с.</w:t>
      </w:r>
    </w:p>
  </w:endnote>
  <w:endnote w:id="21">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2">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3">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Библия. Книги Священного Писания Ветхого и Нового Завета. Издание Московской Патриархии, М., 1976</w:t>
      </w:r>
    </w:p>
  </w:endnote>
  <w:endnote w:id="24">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 Би</w:t>
      </w:r>
      <w:r w:rsidRPr="00F43FE0">
        <w:rPr>
          <w:rFonts w:ascii="Times New Roman" w:hAnsi="Times New Roman"/>
          <w:sz w:val="28"/>
          <w:szCs w:val="28"/>
        </w:rPr>
        <w:t>б</w:t>
      </w:r>
      <w:r w:rsidRPr="00F43FE0">
        <w:rPr>
          <w:rFonts w:ascii="Times New Roman" w:hAnsi="Times New Roman"/>
          <w:sz w:val="28"/>
          <w:szCs w:val="28"/>
        </w:rPr>
        <w:t>лии – Москва, 2011</w:t>
      </w:r>
    </w:p>
  </w:endnote>
  <w:endnote w:id="25">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Уилсон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Т.В преддверии философии. Духовные искания древнего человека. Перевод с английского Т. Толстой /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Уилсон, Т. </w:t>
      </w:r>
      <w:proofErr w:type="spellStart"/>
      <w:r w:rsidRPr="00F43FE0">
        <w:rPr>
          <w:rFonts w:ascii="Times New Roman" w:hAnsi="Times New Roman"/>
          <w:sz w:val="28"/>
          <w:szCs w:val="28"/>
        </w:rPr>
        <w:t>Яко</w:t>
      </w:r>
      <w:r w:rsidRPr="00F43FE0">
        <w:rPr>
          <w:rFonts w:ascii="Times New Roman" w:hAnsi="Times New Roman"/>
          <w:sz w:val="28"/>
          <w:szCs w:val="28"/>
        </w:rPr>
        <w:t>б</w:t>
      </w:r>
      <w:r w:rsidRPr="00F43FE0">
        <w:rPr>
          <w:rFonts w:ascii="Times New Roman" w:hAnsi="Times New Roman"/>
          <w:sz w:val="28"/>
          <w:szCs w:val="28"/>
        </w:rPr>
        <w:t>сен</w:t>
      </w:r>
      <w:proofErr w:type="spellEnd"/>
      <w:r w:rsidRPr="00F43FE0">
        <w:rPr>
          <w:rFonts w:ascii="Times New Roman" w:hAnsi="Times New Roman"/>
          <w:sz w:val="28"/>
          <w:szCs w:val="28"/>
        </w:rPr>
        <w:t>. – Санкт-Петербург</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Амфора, 2001. – С. 190</w:t>
      </w:r>
    </w:p>
  </w:endnote>
  <w:endnote w:id="26">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 Шумеры. Первая цивилизация на земле. – С. 293.</w:t>
      </w:r>
    </w:p>
  </w:endnote>
  <w:endnote w:id="27">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145</w:t>
      </w:r>
    </w:p>
  </w:endnote>
  <w:endnote w:id="28">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144</w:t>
      </w:r>
    </w:p>
  </w:endnote>
  <w:endnote w:id="29">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146.</w:t>
      </w:r>
    </w:p>
  </w:endnote>
  <w:endnote w:id="30">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147.</w:t>
      </w:r>
    </w:p>
  </w:endnote>
  <w:endnote w:id="31">
    <w:p w:rsidR="004D0C7F" w:rsidRPr="00F43FE0" w:rsidRDefault="004D0C7F"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 w:id="32">
    <w:p w:rsidR="004D0C7F" w:rsidRPr="00F43FE0" w:rsidRDefault="004D0C7F" w:rsidP="00F43FE0">
      <w:pPr>
        <w:pStyle w:val="af9"/>
        <w:rPr>
          <w:rFonts w:ascii="Times New Roman" w:hAnsi="Times New Roman"/>
          <w:sz w:val="24"/>
          <w:szCs w:val="24"/>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xml:space="preserve">, Й. Введение в Танах. Писания / Й.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Иерусалим –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Мосты культуры, 2005. – С. 179.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4D0C7F" w:rsidRDefault="004D0C7F">
        <w:pPr>
          <w:pStyle w:val="af6"/>
          <w:jc w:val="center"/>
        </w:pPr>
        <w:r>
          <w:fldChar w:fldCharType="begin"/>
        </w:r>
        <w:r>
          <w:instrText>PAGE   \* MERGEFORMAT</w:instrText>
        </w:r>
        <w:r>
          <w:fldChar w:fldCharType="separate"/>
        </w:r>
        <w:r w:rsidR="00F76F2A">
          <w:rPr>
            <w:noProof/>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E7A" w:rsidRDefault="004A0E7A" w:rsidP="00CE7BDA">
      <w:r>
        <w:separator/>
      </w:r>
    </w:p>
  </w:footnote>
  <w:footnote w:type="continuationSeparator" w:id="0">
    <w:p w:rsidR="004A0E7A" w:rsidRDefault="004A0E7A"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2">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5">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4">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2"/>
  </w:num>
  <w:num w:numId="3">
    <w:abstractNumId w:val="1"/>
  </w:num>
  <w:num w:numId="4">
    <w:abstractNumId w:val="11"/>
  </w:num>
  <w:num w:numId="5">
    <w:abstractNumId w:val="9"/>
  </w:num>
  <w:num w:numId="6">
    <w:abstractNumId w:val="6"/>
  </w:num>
  <w:num w:numId="7">
    <w:abstractNumId w:val="2"/>
  </w:num>
  <w:num w:numId="8">
    <w:abstractNumId w:val="13"/>
  </w:num>
  <w:num w:numId="9">
    <w:abstractNumId w:val="4"/>
  </w:num>
  <w:num w:numId="10">
    <w:abstractNumId w:val="8"/>
  </w:num>
  <w:num w:numId="11">
    <w:abstractNumId w:val="7"/>
  </w:num>
  <w:num w:numId="12">
    <w:abstractNumId w:val="17"/>
  </w:num>
  <w:num w:numId="13">
    <w:abstractNumId w:val="19"/>
  </w:num>
  <w:num w:numId="14">
    <w:abstractNumId w:val="10"/>
  </w:num>
  <w:num w:numId="15">
    <w:abstractNumId w:val="25"/>
  </w:num>
  <w:num w:numId="16">
    <w:abstractNumId w:val="15"/>
  </w:num>
  <w:num w:numId="17">
    <w:abstractNumId w:val="24"/>
  </w:num>
  <w:num w:numId="18">
    <w:abstractNumId w:val="18"/>
  </w:num>
  <w:num w:numId="19">
    <w:abstractNumId w:val="26"/>
  </w:num>
  <w:num w:numId="20">
    <w:abstractNumId w:val="22"/>
  </w:num>
  <w:num w:numId="21">
    <w:abstractNumId w:val="21"/>
  </w:num>
  <w:num w:numId="22">
    <w:abstractNumId w:val="3"/>
  </w:num>
  <w:num w:numId="23">
    <w:abstractNumId w:val="5"/>
  </w:num>
  <w:num w:numId="24">
    <w:abstractNumId w:val="20"/>
  </w:num>
  <w:num w:numId="25">
    <w:abstractNumId w:val="14"/>
  </w:num>
  <w:num w:numId="26">
    <w:abstractNumId w:val="23"/>
  </w:num>
  <w:num w:numId="27">
    <w:abstractNumId w:val="28"/>
  </w:num>
  <w:num w:numId="28">
    <w:abstractNumId w:val="2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62509"/>
    <w:rsid w:val="000711DB"/>
    <w:rsid w:val="000718EF"/>
    <w:rsid w:val="00080CE2"/>
    <w:rsid w:val="000A5BE4"/>
    <w:rsid w:val="000B04FB"/>
    <w:rsid w:val="000B0E54"/>
    <w:rsid w:val="000F3B6C"/>
    <w:rsid w:val="00117453"/>
    <w:rsid w:val="0012495A"/>
    <w:rsid w:val="001266CC"/>
    <w:rsid w:val="00126A7F"/>
    <w:rsid w:val="00131B78"/>
    <w:rsid w:val="00140474"/>
    <w:rsid w:val="00145116"/>
    <w:rsid w:val="001A3A58"/>
    <w:rsid w:val="001B4D97"/>
    <w:rsid w:val="001C0FC5"/>
    <w:rsid w:val="001C3E1F"/>
    <w:rsid w:val="001E0726"/>
    <w:rsid w:val="001E1C5D"/>
    <w:rsid w:val="001E270A"/>
    <w:rsid w:val="001E7B8D"/>
    <w:rsid w:val="00201022"/>
    <w:rsid w:val="00254012"/>
    <w:rsid w:val="0025601E"/>
    <w:rsid w:val="002653E6"/>
    <w:rsid w:val="00275FCF"/>
    <w:rsid w:val="002A2FB3"/>
    <w:rsid w:val="002C63B8"/>
    <w:rsid w:val="002D523A"/>
    <w:rsid w:val="002F03A8"/>
    <w:rsid w:val="002F77F0"/>
    <w:rsid w:val="0031249E"/>
    <w:rsid w:val="00333159"/>
    <w:rsid w:val="00350016"/>
    <w:rsid w:val="00352043"/>
    <w:rsid w:val="0035664A"/>
    <w:rsid w:val="0036599F"/>
    <w:rsid w:val="00371B00"/>
    <w:rsid w:val="00375056"/>
    <w:rsid w:val="00385254"/>
    <w:rsid w:val="003A3AE2"/>
    <w:rsid w:val="003B50BF"/>
    <w:rsid w:val="003B5606"/>
    <w:rsid w:val="003B5F8E"/>
    <w:rsid w:val="003E6A60"/>
    <w:rsid w:val="003F0B00"/>
    <w:rsid w:val="00450B6B"/>
    <w:rsid w:val="004660D1"/>
    <w:rsid w:val="004A0E7A"/>
    <w:rsid w:val="004D0C7F"/>
    <w:rsid w:val="00520E9C"/>
    <w:rsid w:val="005511E4"/>
    <w:rsid w:val="00554F3E"/>
    <w:rsid w:val="00572D2E"/>
    <w:rsid w:val="00581548"/>
    <w:rsid w:val="00594F79"/>
    <w:rsid w:val="005B0E64"/>
    <w:rsid w:val="005B7DF2"/>
    <w:rsid w:val="005F0107"/>
    <w:rsid w:val="00600D58"/>
    <w:rsid w:val="0060133A"/>
    <w:rsid w:val="00603486"/>
    <w:rsid w:val="006278A1"/>
    <w:rsid w:val="00647A25"/>
    <w:rsid w:val="0065119F"/>
    <w:rsid w:val="006808AB"/>
    <w:rsid w:val="00682937"/>
    <w:rsid w:val="006943AD"/>
    <w:rsid w:val="006C06B7"/>
    <w:rsid w:val="006F3D72"/>
    <w:rsid w:val="006F4760"/>
    <w:rsid w:val="007237D9"/>
    <w:rsid w:val="00725FF8"/>
    <w:rsid w:val="00737969"/>
    <w:rsid w:val="00751EB8"/>
    <w:rsid w:val="00781E77"/>
    <w:rsid w:val="00793FB0"/>
    <w:rsid w:val="007A46C0"/>
    <w:rsid w:val="007C1522"/>
    <w:rsid w:val="007E3D5F"/>
    <w:rsid w:val="007E5A73"/>
    <w:rsid w:val="007F0FA9"/>
    <w:rsid w:val="0081158C"/>
    <w:rsid w:val="00827EFF"/>
    <w:rsid w:val="0083157A"/>
    <w:rsid w:val="00831F38"/>
    <w:rsid w:val="00855666"/>
    <w:rsid w:val="00865796"/>
    <w:rsid w:val="00883E74"/>
    <w:rsid w:val="00885086"/>
    <w:rsid w:val="008858C0"/>
    <w:rsid w:val="00896FB0"/>
    <w:rsid w:val="00897DBE"/>
    <w:rsid w:val="008C2FE4"/>
    <w:rsid w:val="008C36D4"/>
    <w:rsid w:val="008D484F"/>
    <w:rsid w:val="008D54A9"/>
    <w:rsid w:val="00901232"/>
    <w:rsid w:val="00943611"/>
    <w:rsid w:val="009453D4"/>
    <w:rsid w:val="009470E1"/>
    <w:rsid w:val="00992785"/>
    <w:rsid w:val="009B11A8"/>
    <w:rsid w:val="009B4C32"/>
    <w:rsid w:val="009B5DAD"/>
    <w:rsid w:val="00A0451C"/>
    <w:rsid w:val="00A16BA8"/>
    <w:rsid w:val="00A361A7"/>
    <w:rsid w:val="00A501FA"/>
    <w:rsid w:val="00A54C4A"/>
    <w:rsid w:val="00A61425"/>
    <w:rsid w:val="00A70A0D"/>
    <w:rsid w:val="00A71435"/>
    <w:rsid w:val="00AB3DA9"/>
    <w:rsid w:val="00AC0535"/>
    <w:rsid w:val="00AD7BC1"/>
    <w:rsid w:val="00AF245E"/>
    <w:rsid w:val="00B34B07"/>
    <w:rsid w:val="00B55067"/>
    <w:rsid w:val="00B901BE"/>
    <w:rsid w:val="00BA2237"/>
    <w:rsid w:val="00BD2C21"/>
    <w:rsid w:val="00BF404D"/>
    <w:rsid w:val="00C43818"/>
    <w:rsid w:val="00C74B01"/>
    <w:rsid w:val="00C8227B"/>
    <w:rsid w:val="00C90D7A"/>
    <w:rsid w:val="00CC6F71"/>
    <w:rsid w:val="00CD53AD"/>
    <w:rsid w:val="00CD6E36"/>
    <w:rsid w:val="00CE0691"/>
    <w:rsid w:val="00CE189F"/>
    <w:rsid w:val="00CE7BDA"/>
    <w:rsid w:val="00CF747F"/>
    <w:rsid w:val="00CF7E51"/>
    <w:rsid w:val="00D10BE2"/>
    <w:rsid w:val="00D27D2A"/>
    <w:rsid w:val="00D33DDB"/>
    <w:rsid w:val="00D3719C"/>
    <w:rsid w:val="00D82EC7"/>
    <w:rsid w:val="00D86266"/>
    <w:rsid w:val="00DA24B9"/>
    <w:rsid w:val="00DC7462"/>
    <w:rsid w:val="00DE1D25"/>
    <w:rsid w:val="00DF3BDB"/>
    <w:rsid w:val="00E05F33"/>
    <w:rsid w:val="00E15B27"/>
    <w:rsid w:val="00E17651"/>
    <w:rsid w:val="00E20A3E"/>
    <w:rsid w:val="00E30AF3"/>
    <w:rsid w:val="00E62033"/>
    <w:rsid w:val="00E775A8"/>
    <w:rsid w:val="00E77DCF"/>
    <w:rsid w:val="00E87EA0"/>
    <w:rsid w:val="00E9398C"/>
    <w:rsid w:val="00E95BA9"/>
    <w:rsid w:val="00EA296D"/>
    <w:rsid w:val="00EB591C"/>
    <w:rsid w:val="00ED2045"/>
    <w:rsid w:val="00ED6292"/>
    <w:rsid w:val="00EE31CD"/>
    <w:rsid w:val="00EF2B4C"/>
    <w:rsid w:val="00EF52F3"/>
    <w:rsid w:val="00F0197F"/>
    <w:rsid w:val="00F160A0"/>
    <w:rsid w:val="00F20A54"/>
    <w:rsid w:val="00F43FE0"/>
    <w:rsid w:val="00F47F23"/>
    <w:rsid w:val="00F54029"/>
    <w:rsid w:val="00F54893"/>
    <w:rsid w:val="00F76F2A"/>
    <w:rsid w:val="00FA3865"/>
    <w:rsid w:val="00FA6152"/>
    <w:rsid w:val="00FB7BFE"/>
    <w:rsid w:val="00FE2537"/>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uiPriority w:val="1"/>
    <w:qFormat/>
    <w:rsid w:val="002A2FB3"/>
    <w:rPr>
      <w:szCs w:val="32"/>
    </w:rPr>
  </w:style>
  <w:style w:type="paragraph" w:styleId="ab">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c">
    <w:name w:val="Intense Quote"/>
    <w:basedOn w:val="a0"/>
    <w:next w:val="a0"/>
    <w:link w:val="ad"/>
    <w:uiPriority w:val="30"/>
    <w:qFormat/>
    <w:rsid w:val="002A2FB3"/>
    <w:pPr>
      <w:ind w:left="720" w:right="720"/>
    </w:pPr>
    <w:rPr>
      <w:b/>
      <w:i/>
      <w:szCs w:val="22"/>
    </w:rPr>
  </w:style>
  <w:style w:type="character" w:customStyle="1" w:styleId="ad">
    <w:name w:val="Выделенная цитата Знак"/>
    <w:basedOn w:val="a1"/>
    <w:link w:val="ac"/>
    <w:uiPriority w:val="30"/>
    <w:rsid w:val="002A2FB3"/>
    <w:rPr>
      <w:b/>
      <w:i/>
      <w:sz w:val="24"/>
    </w:rPr>
  </w:style>
  <w:style w:type="character" w:styleId="ae">
    <w:name w:val="Subtle Emphasis"/>
    <w:uiPriority w:val="19"/>
    <w:qFormat/>
    <w:rsid w:val="002A2FB3"/>
    <w:rPr>
      <w:i/>
      <w:color w:val="5A5A5A" w:themeColor="text1" w:themeTint="A5"/>
    </w:rPr>
  </w:style>
  <w:style w:type="character" w:styleId="af">
    <w:name w:val="Intense Emphasis"/>
    <w:basedOn w:val="a1"/>
    <w:uiPriority w:val="21"/>
    <w:qFormat/>
    <w:rsid w:val="002A2FB3"/>
    <w:rPr>
      <w:b/>
      <w:i/>
      <w:sz w:val="24"/>
      <w:szCs w:val="24"/>
      <w:u w:val="single"/>
    </w:rPr>
  </w:style>
  <w:style w:type="character" w:styleId="af0">
    <w:name w:val="Subtle Reference"/>
    <w:basedOn w:val="a1"/>
    <w:uiPriority w:val="31"/>
    <w:qFormat/>
    <w:rsid w:val="002A2FB3"/>
    <w:rPr>
      <w:sz w:val="24"/>
      <w:szCs w:val="24"/>
      <w:u w:val="single"/>
    </w:rPr>
  </w:style>
  <w:style w:type="character" w:styleId="af1">
    <w:name w:val="Intense Reference"/>
    <w:basedOn w:val="a1"/>
    <w:uiPriority w:val="32"/>
    <w:qFormat/>
    <w:rsid w:val="002A2FB3"/>
    <w:rPr>
      <w:b/>
      <w:sz w:val="24"/>
      <w:u w:val="single"/>
    </w:rPr>
  </w:style>
  <w:style w:type="character" w:styleId="af2">
    <w:name w:val="Book Title"/>
    <w:basedOn w:val="a1"/>
    <w:uiPriority w:val="33"/>
    <w:qFormat/>
    <w:rsid w:val="002A2FB3"/>
    <w:rPr>
      <w:rFonts w:asciiTheme="majorHAnsi" w:eastAsiaTheme="majorEastAsia" w:hAnsiTheme="majorHAnsi"/>
      <w:b/>
      <w:i/>
      <w:sz w:val="24"/>
      <w:szCs w:val="24"/>
    </w:rPr>
  </w:style>
  <w:style w:type="paragraph" w:styleId="af3">
    <w:name w:val="TOC Heading"/>
    <w:basedOn w:val="1"/>
    <w:next w:val="a0"/>
    <w:uiPriority w:val="39"/>
    <w:unhideWhenUsed/>
    <w:qFormat/>
    <w:rsid w:val="002A2FB3"/>
    <w:pPr>
      <w:outlineLvl w:val="9"/>
    </w:pPr>
  </w:style>
  <w:style w:type="paragraph" w:styleId="af4">
    <w:name w:val="header"/>
    <w:basedOn w:val="a0"/>
    <w:link w:val="af5"/>
    <w:uiPriority w:val="99"/>
    <w:unhideWhenUsed/>
    <w:rsid w:val="00CE7BDA"/>
    <w:pPr>
      <w:tabs>
        <w:tab w:val="center" w:pos="4677"/>
        <w:tab w:val="right" w:pos="9355"/>
      </w:tabs>
    </w:pPr>
  </w:style>
  <w:style w:type="character" w:customStyle="1" w:styleId="af5">
    <w:name w:val="Верхний колонтитул Знак"/>
    <w:basedOn w:val="a1"/>
    <w:link w:val="af4"/>
    <w:uiPriority w:val="99"/>
    <w:rsid w:val="00CE7BDA"/>
    <w:rPr>
      <w:rFonts w:ascii="Times New Roman" w:hAnsi="Times New Roman"/>
      <w:sz w:val="28"/>
      <w:szCs w:val="24"/>
    </w:rPr>
  </w:style>
  <w:style w:type="paragraph" w:styleId="af6">
    <w:name w:val="footer"/>
    <w:basedOn w:val="a0"/>
    <w:link w:val="af7"/>
    <w:uiPriority w:val="99"/>
    <w:unhideWhenUsed/>
    <w:rsid w:val="00CE7BDA"/>
    <w:pPr>
      <w:tabs>
        <w:tab w:val="center" w:pos="4677"/>
        <w:tab w:val="right" w:pos="9355"/>
      </w:tabs>
    </w:pPr>
  </w:style>
  <w:style w:type="character" w:customStyle="1" w:styleId="af7">
    <w:name w:val="Нижний колонтитул Знак"/>
    <w:basedOn w:val="a1"/>
    <w:link w:val="af6"/>
    <w:uiPriority w:val="99"/>
    <w:rsid w:val="00CE7BDA"/>
    <w:rPr>
      <w:rFonts w:ascii="Times New Roman" w:hAnsi="Times New Roman"/>
      <w:sz w:val="28"/>
      <w:szCs w:val="24"/>
    </w:rPr>
  </w:style>
  <w:style w:type="paragraph" w:customStyle="1" w:styleId="af8">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9">
    <w:name w:val="endnote text"/>
    <w:basedOn w:val="a0"/>
    <w:link w:val="afa"/>
    <w:uiPriority w:val="99"/>
    <w:semiHidden/>
    <w:unhideWhenUsed/>
    <w:rsid w:val="003A3AE2"/>
    <w:pPr>
      <w:ind w:firstLine="0"/>
      <w:jc w:val="left"/>
    </w:pPr>
    <w:rPr>
      <w:rFonts w:asciiTheme="minorHAnsi" w:eastAsiaTheme="minorEastAsia" w:hAnsiTheme="minorHAnsi"/>
      <w:sz w:val="20"/>
      <w:szCs w:val="20"/>
    </w:rPr>
  </w:style>
  <w:style w:type="character" w:customStyle="1" w:styleId="afa">
    <w:name w:val="Текст концевой сноски Знак"/>
    <w:basedOn w:val="a1"/>
    <w:link w:val="af9"/>
    <w:uiPriority w:val="99"/>
    <w:semiHidden/>
    <w:rsid w:val="003A3AE2"/>
    <w:rPr>
      <w:rFonts w:eastAsiaTheme="minorEastAsia"/>
      <w:sz w:val="20"/>
      <w:szCs w:val="20"/>
    </w:rPr>
  </w:style>
  <w:style w:type="character" w:styleId="afb">
    <w:name w:val="endnote reference"/>
    <w:basedOn w:val="a1"/>
    <w:uiPriority w:val="99"/>
    <w:semiHidden/>
    <w:unhideWhenUsed/>
    <w:rsid w:val="003A3AE2"/>
    <w:rPr>
      <w:vertAlign w:val="superscript"/>
    </w:rPr>
  </w:style>
  <w:style w:type="table" w:styleId="afc">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footnote text"/>
    <w:basedOn w:val="a0"/>
    <w:link w:val="afe"/>
    <w:uiPriority w:val="99"/>
    <w:semiHidden/>
    <w:unhideWhenUsed/>
    <w:rsid w:val="00793FB0"/>
    <w:rPr>
      <w:sz w:val="20"/>
      <w:szCs w:val="20"/>
    </w:rPr>
  </w:style>
  <w:style w:type="character" w:customStyle="1" w:styleId="afe">
    <w:name w:val="Текст сноски Знак"/>
    <w:basedOn w:val="a1"/>
    <w:link w:val="afd"/>
    <w:uiPriority w:val="99"/>
    <w:semiHidden/>
    <w:rsid w:val="00793FB0"/>
    <w:rPr>
      <w:rFonts w:ascii="Times New Roman" w:hAnsi="Times New Roman"/>
      <w:sz w:val="20"/>
      <w:szCs w:val="20"/>
    </w:rPr>
  </w:style>
  <w:style w:type="character" w:styleId="aff">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rsid w:val="00BD2C21"/>
    <w:pPr>
      <w:spacing w:after="100"/>
    </w:pPr>
  </w:style>
  <w:style w:type="paragraph" w:styleId="23">
    <w:name w:val="toc 2"/>
    <w:basedOn w:val="a0"/>
    <w:next w:val="a0"/>
    <w:autoRedefine/>
    <w:uiPriority w:val="39"/>
    <w:unhideWhenUsed/>
    <w:rsid w:val="00BD2C21"/>
    <w:pPr>
      <w:spacing w:after="100"/>
      <w:ind w:left="280"/>
    </w:pPr>
  </w:style>
  <w:style w:type="paragraph" w:styleId="31">
    <w:name w:val="toc 3"/>
    <w:basedOn w:val="a0"/>
    <w:next w:val="a0"/>
    <w:autoRedefine/>
    <w:uiPriority w:val="39"/>
    <w:unhideWhenUsed/>
    <w:rsid w:val="00BD2C21"/>
    <w:pPr>
      <w:spacing w:after="100"/>
      <w:ind w:left="560"/>
    </w:pPr>
  </w:style>
  <w:style w:type="character" w:styleId="aff0">
    <w:name w:val="Hyperlink"/>
    <w:basedOn w:val="a1"/>
    <w:uiPriority w:val="99"/>
    <w:unhideWhenUsed/>
    <w:rsid w:val="00BD2C21"/>
    <w:rPr>
      <w:color w:val="0000FF" w:themeColor="hyperlink"/>
      <w:u w:val="single"/>
    </w:rPr>
  </w:style>
  <w:style w:type="paragraph" w:styleId="aff1">
    <w:name w:val="Balloon Text"/>
    <w:basedOn w:val="a0"/>
    <w:link w:val="aff2"/>
    <w:uiPriority w:val="99"/>
    <w:semiHidden/>
    <w:unhideWhenUsed/>
    <w:rsid w:val="00BD2C21"/>
    <w:rPr>
      <w:rFonts w:ascii="Tahoma" w:hAnsi="Tahoma" w:cs="Tahoma"/>
      <w:sz w:val="16"/>
      <w:szCs w:val="16"/>
    </w:rPr>
  </w:style>
  <w:style w:type="character" w:customStyle="1" w:styleId="aff2">
    <w:name w:val="Текст выноски Знак"/>
    <w:basedOn w:val="a1"/>
    <w:link w:val="aff1"/>
    <w:uiPriority w:val="99"/>
    <w:semiHidden/>
    <w:rsid w:val="00BD2C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uiPriority w:val="1"/>
    <w:qFormat/>
    <w:rsid w:val="002A2FB3"/>
    <w:rPr>
      <w:szCs w:val="32"/>
    </w:rPr>
  </w:style>
  <w:style w:type="paragraph" w:styleId="ab">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c">
    <w:name w:val="Intense Quote"/>
    <w:basedOn w:val="a0"/>
    <w:next w:val="a0"/>
    <w:link w:val="ad"/>
    <w:uiPriority w:val="30"/>
    <w:qFormat/>
    <w:rsid w:val="002A2FB3"/>
    <w:pPr>
      <w:ind w:left="720" w:right="720"/>
    </w:pPr>
    <w:rPr>
      <w:b/>
      <w:i/>
      <w:szCs w:val="22"/>
    </w:rPr>
  </w:style>
  <w:style w:type="character" w:customStyle="1" w:styleId="ad">
    <w:name w:val="Выделенная цитата Знак"/>
    <w:basedOn w:val="a1"/>
    <w:link w:val="ac"/>
    <w:uiPriority w:val="30"/>
    <w:rsid w:val="002A2FB3"/>
    <w:rPr>
      <w:b/>
      <w:i/>
      <w:sz w:val="24"/>
    </w:rPr>
  </w:style>
  <w:style w:type="character" w:styleId="ae">
    <w:name w:val="Subtle Emphasis"/>
    <w:uiPriority w:val="19"/>
    <w:qFormat/>
    <w:rsid w:val="002A2FB3"/>
    <w:rPr>
      <w:i/>
      <w:color w:val="5A5A5A" w:themeColor="text1" w:themeTint="A5"/>
    </w:rPr>
  </w:style>
  <w:style w:type="character" w:styleId="af">
    <w:name w:val="Intense Emphasis"/>
    <w:basedOn w:val="a1"/>
    <w:uiPriority w:val="21"/>
    <w:qFormat/>
    <w:rsid w:val="002A2FB3"/>
    <w:rPr>
      <w:b/>
      <w:i/>
      <w:sz w:val="24"/>
      <w:szCs w:val="24"/>
      <w:u w:val="single"/>
    </w:rPr>
  </w:style>
  <w:style w:type="character" w:styleId="af0">
    <w:name w:val="Subtle Reference"/>
    <w:basedOn w:val="a1"/>
    <w:uiPriority w:val="31"/>
    <w:qFormat/>
    <w:rsid w:val="002A2FB3"/>
    <w:rPr>
      <w:sz w:val="24"/>
      <w:szCs w:val="24"/>
      <w:u w:val="single"/>
    </w:rPr>
  </w:style>
  <w:style w:type="character" w:styleId="af1">
    <w:name w:val="Intense Reference"/>
    <w:basedOn w:val="a1"/>
    <w:uiPriority w:val="32"/>
    <w:qFormat/>
    <w:rsid w:val="002A2FB3"/>
    <w:rPr>
      <w:b/>
      <w:sz w:val="24"/>
      <w:u w:val="single"/>
    </w:rPr>
  </w:style>
  <w:style w:type="character" w:styleId="af2">
    <w:name w:val="Book Title"/>
    <w:basedOn w:val="a1"/>
    <w:uiPriority w:val="33"/>
    <w:qFormat/>
    <w:rsid w:val="002A2FB3"/>
    <w:rPr>
      <w:rFonts w:asciiTheme="majorHAnsi" w:eastAsiaTheme="majorEastAsia" w:hAnsiTheme="majorHAnsi"/>
      <w:b/>
      <w:i/>
      <w:sz w:val="24"/>
      <w:szCs w:val="24"/>
    </w:rPr>
  </w:style>
  <w:style w:type="paragraph" w:styleId="af3">
    <w:name w:val="TOC Heading"/>
    <w:basedOn w:val="1"/>
    <w:next w:val="a0"/>
    <w:uiPriority w:val="39"/>
    <w:unhideWhenUsed/>
    <w:qFormat/>
    <w:rsid w:val="002A2FB3"/>
    <w:pPr>
      <w:outlineLvl w:val="9"/>
    </w:pPr>
  </w:style>
  <w:style w:type="paragraph" w:styleId="af4">
    <w:name w:val="header"/>
    <w:basedOn w:val="a0"/>
    <w:link w:val="af5"/>
    <w:uiPriority w:val="99"/>
    <w:unhideWhenUsed/>
    <w:rsid w:val="00CE7BDA"/>
    <w:pPr>
      <w:tabs>
        <w:tab w:val="center" w:pos="4677"/>
        <w:tab w:val="right" w:pos="9355"/>
      </w:tabs>
    </w:pPr>
  </w:style>
  <w:style w:type="character" w:customStyle="1" w:styleId="af5">
    <w:name w:val="Верхний колонтитул Знак"/>
    <w:basedOn w:val="a1"/>
    <w:link w:val="af4"/>
    <w:uiPriority w:val="99"/>
    <w:rsid w:val="00CE7BDA"/>
    <w:rPr>
      <w:rFonts w:ascii="Times New Roman" w:hAnsi="Times New Roman"/>
      <w:sz w:val="28"/>
      <w:szCs w:val="24"/>
    </w:rPr>
  </w:style>
  <w:style w:type="paragraph" w:styleId="af6">
    <w:name w:val="footer"/>
    <w:basedOn w:val="a0"/>
    <w:link w:val="af7"/>
    <w:uiPriority w:val="99"/>
    <w:unhideWhenUsed/>
    <w:rsid w:val="00CE7BDA"/>
    <w:pPr>
      <w:tabs>
        <w:tab w:val="center" w:pos="4677"/>
        <w:tab w:val="right" w:pos="9355"/>
      </w:tabs>
    </w:pPr>
  </w:style>
  <w:style w:type="character" w:customStyle="1" w:styleId="af7">
    <w:name w:val="Нижний колонтитул Знак"/>
    <w:basedOn w:val="a1"/>
    <w:link w:val="af6"/>
    <w:uiPriority w:val="99"/>
    <w:rsid w:val="00CE7BDA"/>
    <w:rPr>
      <w:rFonts w:ascii="Times New Roman" w:hAnsi="Times New Roman"/>
      <w:sz w:val="28"/>
      <w:szCs w:val="24"/>
    </w:rPr>
  </w:style>
  <w:style w:type="paragraph" w:customStyle="1" w:styleId="af8">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9">
    <w:name w:val="endnote text"/>
    <w:basedOn w:val="a0"/>
    <w:link w:val="afa"/>
    <w:uiPriority w:val="99"/>
    <w:semiHidden/>
    <w:unhideWhenUsed/>
    <w:rsid w:val="003A3AE2"/>
    <w:pPr>
      <w:ind w:firstLine="0"/>
      <w:jc w:val="left"/>
    </w:pPr>
    <w:rPr>
      <w:rFonts w:asciiTheme="minorHAnsi" w:eastAsiaTheme="minorEastAsia" w:hAnsiTheme="minorHAnsi"/>
      <w:sz w:val="20"/>
      <w:szCs w:val="20"/>
    </w:rPr>
  </w:style>
  <w:style w:type="character" w:customStyle="1" w:styleId="afa">
    <w:name w:val="Текст концевой сноски Знак"/>
    <w:basedOn w:val="a1"/>
    <w:link w:val="af9"/>
    <w:uiPriority w:val="99"/>
    <w:semiHidden/>
    <w:rsid w:val="003A3AE2"/>
    <w:rPr>
      <w:rFonts w:eastAsiaTheme="minorEastAsia"/>
      <w:sz w:val="20"/>
      <w:szCs w:val="20"/>
    </w:rPr>
  </w:style>
  <w:style w:type="character" w:styleId="afb">
    <w:name w:val="endnote reference"/>
    <w:basedOn w:val="a1"/>
    <w:uiPriority w:val="99"/>
    <w:semiHidden/>
    <w:unhideWhenUsed/>
    <w:rsid w:val="003A3AE2"/>
    <w:rPr>
      <w:vertAlign w:val="superscript"/>
    </w:rPr>
  </w:style>
  <w:style w:type="table" w:styleId="afc">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footnote text"/>
    <w:basedOn w:val="a0"/>
    <w:link w:val="afe"/>
    <w:uiPriority w:val="99"/>
    <w:semiHidden/>
    <w:unhideWhenUsed/>
    <w:rsid w:val="00793FB0"/>
    <w:rPr>
      <w:sz w:val="20"/>
      <w:szCs w:val="20"/>
    </w:rPr>
  </w:style>
  <w:style w:type="character" w:customStyle="1" w:styleId="afe">
    <w:name w:val="Текст сноски Знак"/>
    <w:basedOn w:val="a1"/>
    <w:link w:val="afd"/>
    <w:uiPriority w:val="99"/>
    <w:semiHidden/>
    <w:rsid w:val="00793FB0"/>
    <w:rPr>
      <w:rFonts w:ascii="Times New Roman" w:hAnsi="Times New Roman"/>
      <w:sz w:val="20"/>
      <w:szCs w:val="20"/>
    </w:rPr>
  </w:style>
  <w:style w:type="character" w:styleId="aff">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rsid w:val="00BD2C21"/>
    <w:pPr>
      <w:spacing w:after="100"/>
    </w:pPr>
  </w:style>
  <w:style w:type="paragraph" w:styleId="23">
    <w:name w:val="toc 2"/>
    <w:basedOn w:val="a0"/>
    <w:next w:val="a0"/>
    <w:autoRedefine/>
    <w:uiPriority w:val="39"/>
    <w:unhideWhenUsed/>
    <w:rsid w:val="00BD2C21"/>
    <w:pPr>
      <w:spacing w:after="100"/>
      <w:ind w:left="280"/>
    </w:pPr>
  </w:style>
  <w:style w:type="paragraph" w:styleId="31">
    <w:name w:val="toc 3"/>
    <w:basedOn w:val="a0"/>
    <w:next w:val="a0"/>
    <w:autoRedefine/>
    <w:uiPriority w:val="39"/>
    <w:unhideWhenUsed/>
    <w:rsid w:val="00BD2C21"/>
    <w:pPr>
      <w:spacing w:after="100"/>
      <w:ind w:left="560"/>
    </w:pPr>
  </w:style>
  <w:style w:type="character" w:styleId="aff0">
    <w:name w:val="Hyperlink"/>
    <w:basedOn w:val="a1"/>
    <w:uiPriority w:val="99"/>
    <w:unhideWhenUsed/>
    <w:rsid w:val="00BD2C21"/>
    <w:rPr>
      <w:color w:val="0000FF" w:themeColor="hyperlink"/>
      <w:u w:val="single"/>
    </w:rPr>
  </w:style>
  <w:style w:type="paragraph" w:styleId="aff1">
    <w:name w:val="Balloon Text"/>
    <w:basedOn w:val="a0"/>
    <w:link w:val="aff2"/>
    <w:uiPriority w:val="99"/>
    <w:semiHidden/>
    <w:unhideWhenUsed/>
    <w:rsid w:val="00BD2C21"/>
    <w:rPr>
      <w:rFonts w:ascii="Tahoma" w:hAnsi="Tahoma" w:cs="Tahoma"/>
      <w:sz w:val="16"/>
      <w:szCs w:val="16"/>
    </w:rPr>
  </w:style>
  <w:style w:type="character" w:customStyle="1" w:styleId="aff2">
    <w:name w:val="Текст выноски Знак"/>
    <w:basedOn w:val="a1"/>
    <w:link w:val="aff1"/>
    <w:uiPriority w:val="99"/>
    <w:semiHidden/>
    <w:rsid w:val="00BD2C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B6C67-37A6-4C46-8255-4F39B6AD0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84</Pages>
  <Words>20636</Words>
  <Characters>117631</Characters>
  <Application>Microsoft Office Word</Application>
  <DocSecurity>0</DocSecurity>
  <Lines>980</Lines>
  <Paragraphs>275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97</cp:revision>
  <dcterms:created xsi:type="dcterms:W3CDTF">2021-05-05T23:11:00Z</dcterms:created>
  <dcterms:modified xsi:type="dcterms:W3CDTF">2021-06-03T20:57:00Z</dcterms:modified>
</cp:coreProperties>
</file>