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6A" w:rsidRPr="00697105" w:rsidRDefault="00697105" w:rsidP="00697105">
      <w:pPr>
        <w:jc w:val="right"/>
      </w:pPr>
      <w:r>
        <w:t>С</w:t>
      </w:r>
      <w:r w:rsidRPr="00697105">
        <w:t xml:space="preserve">тудент 4 курса СЗО ТДС иерей </w:t>
      </w:r>
      <w:r w:rsidR="00603B4B">
        <w:t>Дмитрий Валерьевич Иванов</w:t>
      </w:r>
    </w:p>
    <w:p w:rsidR="0004524C" w:rsidRDefault="0004524C" w:rsidP="003D3745">
      <w:pPr>
        <w:jc w:val="center"/>
        <w:rPr>
          <w:sz w:val="28"/>
        </w:rPr>
      </w:pPr>
    </w:p>
    <w:p w:rsidR="0039576A" w:rsidRDefault="003D3745" w:rsidP="003D3745">
      <w:pPr>
        <w:jc w:val="center"/>
        <w:rPr>
          <w:sz w:val="28"/>
        </w:rPr>
      </w:pPr>
      <w:r w:rsidRPr="0004524C">
        <w:rPr>
          <w:sz w:val="28"/>
        </w:rPr>
        <w:t xml:space="preserve">КОНСПЕКТ УРОКА В ВОСКРЕСНОЙ ШКОЛЕ </w:t>
      </w:r>
      <w:r w:rsidR="00603B4B">
        <w:rPr>
          <w:sz w:val="28"/>
        </w:rPr>
        <w:t>ХРАМА СВЯТАГО ПРАВЕДНОГО ИОСИФА ОБРУЧНИКА И СВЯТОГО СЕМЕЙСТВА</w:t>
      </w:r>
    </w:p>
    <w:p w:rsidR="0004524C" w:rsidRPr="0004524C" w:rsidRDefault="0004524C" w:rsidP="00697105">
      <w:pPr>
        <w:jc w:val="both"/>
        <w:rPr>
          <w:sz w:val="28"/>
        </w:rPr>
      </w:pPr>
    </w:p>
    <w:p w:rsidR="00DD2282" w:rsidRPr="0004524C" w:rsidRDefault="00DD2282" w:rsidP="00697105">
      <w:pPr>
        <w:jc w:val="both"/>
        <w:rPr>
          <w:b/>
        </w:rPr>
      </w:pPr>
      <w:r w:rsidRPr="0004524C">
        <w:rPr>
          <w:b/>
        </w:rPr>
        <w:t>27 апреля 2019 года</w:t>
      </w:r>
    </w:p>
    <w:p w:rsidR="0039576A" w:rsidRDefault="0039576A" w:rsidP="00697105">
      <w:pPr>
        <w:jc w:val="both"/>
      </w:pPr>
      <w:r w:rsidRPr="0004524C">
        <w:rPr>
          <w:b/>
        </w:rPr>
        <w:t>Предмет:</w:t>
      </w:r>
      <w:r w:rsidR="003D3745">
        <w:t xml:space="preserve"> Закон Божий.</w:t>
      </w:r>
    </w:p>
    <w:p w:rsidR="0039576A" w:rsidRDefault="003D3745" w:rsidP="00697105">
      <w:pPr>
        <w:jc w:val="both"/>
      </w:pPr>
      <w:r w:rsidRPr="0004524C">
        <w:rPr>
          <w:b/>
        </w:rPr>
        <w:t>Тема:</w:t>
      </w:r>
      <w:r>
        <w:t xml:space="preserve"> Страстная седмица.</w:t>
      </w:r>
    </w:p>
    <w:p w:rsidR="0039576A" w:rsidRDefault="0039576A" w:rsidP="00697105">
      <w:pPr>
        <w:jc w:val="both"/>
      </w:pPr>
      <w:r w:rsidRPr="0004524C">
        <w:rPr>
          <w:b/>
        </w:rPr>
        <w:t>Цель урока</w:t>
      </w:r>
      <w:r>
        <w:t>: познакомить учащихся с событиями последних дней земной жизни Иисуса Христа.</w:t>
      </w:r>
    </w:p>
    <w:p w:rsidR="0039576A" w:rsidRPr="0004524C" w:rsidRDefault="0039576A" w:rsidP="00697105">
      <w:pPr>
        <w:jc w:val="both"/>
        <w:rPr>
          <w:b/>
        </w:rPr>
      </w:pPr>
      <w:r w:rsidRPr="0004524C">
        <w:rPr>
          <w:b/>
        </w:rPr>
        <w:t>Задачи урока:</w:t>
      </w:r>
    </w:p>
    <w:p w:rsidR="00530FB3" w:rsidRDefault="0039576A" w:rsidP="00697105">
      <w:pPr>
        <w:jc w:val="both"/>
      </w:pPr>
      <w:r>
        <w:t>— учебные: сформировать представление о событиях Страстной недели, Воскресении Иисуса Христа,</w:t>
      </w:r>
    </w:p>
    <w:p w:rsidR="0039576A" w:rsidRDefault="0039576A" w:rsidP="00697105">
      <w:pPr>
        <w:jc w:val="both"/>
      </w:pPr>
      <w:r>
        <w:t>— воспитательные: формирование понимания нравственных оснований христианской веры и православной культуры, значимости умения переносить жизненные испытания;</w:t>
      </w:r>
    </w:p>
    <w:p w:rsidR="00530FB3" w:rsidRDefault="0039576A" w:rsidP="00697105">
      <w:pPr>
        <w:jc w:val="both"/>
      </w:pPr>
      <w:r>
        <w:t>— развитие универсальных учебных действий: навыков смыслового чтения, вывода следствий, нравственно-этического оценивания усваиваемого содержания, выделения морального содержания действия</w:t>
      </w:r>
    </w:p>
    <w:p w:rsidR="0039576A" w:rsidRDefault="0039576A" w:rsidP="00697105">
      <w:pPr>
        <w:jc w:val="both"/>
      </w:pPr>
      <w:r>
        <w:t>Основные понятия: Вход Господен</w:t>
      </w:r>
      <w:r w:rsidR="003D3745">
        <w:t>ь в Иерусалим, Страстная неделя</w:t>
      </w:r>
      <w:r>
        <w:t>.</w:t>
      </w:r>
    </w:p>
    <w:p w:rsidR="0039576A" w:rsidRDefault="0039576A" w:rsidP="00697105">
      <w:pPr>
        <w:jc w:val="both"/>
      </w:pPr>
      <w:r>
        <w:t xml:space="preserve">Оборудование: классная доска, устройство для </w:t>
      </w:r>
      <w:r w:rsidR="003D3745">
        <w:t>просмотра презентации и видеофильма</w:t>
      </w:r>
      <w:r>
        <w:t>.</w:t>
      </w:r>
    </w:p>
    <w:p w:rsidR="0004524C" w:rsidRDefault="0004524C" w:rsidP="00697105">
      <w:pPr>
        <w:jc w:val="both"/>
        <w:rPr>
          <w:b/>
        </w:rPr>
      </w:pPr>
    </w:p>
    <w:p w:rsidR="0039576A" w:rsidRPr="0004524C" w:rsidRDefault="003D3745" w:rsidP="00697105">
      <w:pPr>
        <w:jc w:val="both"/>
        <w:rPr>
          <w:b/>
        </w:rPr>
      </w:pPr>
      <w:r w:rsidRPr="0004524C">
        <w:rPr>
          <w:b/>
        </w:rPr>
        <w:t>ПЛАН УРОКА</w:t>
      </w:r>
    </w:p>
    <w:p w:rsidR="0039576A" w:rsidRDefault="0039576A" w:rsidP="00697105">
      <w:pPr>
        <w:jc w:val="both"/>
      </w:pPr>
      <w:r>
        <w:t>1. Приветствие.</w:t>
      </w:r>
    </w:p>
    <w:p w:rsidR="0039576A" w:rsidRDefault="0039576A" w:rsidP="00697105">
      <w:pPr>
        <w:jc w:val="both"/>
      </w:pPr>
      <w:r>
        <w:t xml:space="preserve">2. Повторение </w:t>
      </w:r>
      <w:r w:rsidR="00530FB3">
        <w:t xml:space="preserve">темы: </w:t>
      </w:r>
      <w:r>
        <w:t>Вход Господень в Иерусалим.</w:t>
      </w:r>
    </w:p>
    <w:p w:rsidR="0039576A" w:rsidRDefault="0039576A" w:rsidP="00697105">
      <w:pPr>
        <w:jc w:val="both"/>
      </w:pPr>
      <w:r>
        <w:t>3. Раскрытие темы: Страстная неделя - Крестный путь к Воскресению.</w:t>
      </w:r>
    </w:p>
    <w:p w:rsidR="0039576A" w:rsidRDefault="0039576A" w:rsidP="00697105">
      <w:pPr>
        <w:jc w:val="both"/>
      </w:pPr>
      <w:r>
        <w:t xml:space="preserve">4. </w:t>
      </w:r>
      <w:r w:rsidR="003D3745">
        <w:t>Просмотр видео</w:t>
      </w:r>
      <w:r>
        <w:t>.</w:t>
      </w:r>
    </w:p>
    <w:p w:rsidR="0039576A" w:rsidRDefault="0039576A" w:rsidP="00697105">
      <w:pPr>
        <w:jc w:val="both"/>
      </w:pPr>
      <w:r>
        <w:t>5. Диалог с учениками, обсуждение прослушанного материала.</w:t>
      </w:r>
    </w:p>
    <w:p w:rsidR="0004524C" w:rsidRDefault="0004524C" w:rsidP="00697105">
      <w:pPr>
        <w:jc w:val="both"/>
      </w:pPr>
    </w:p>
    <w:p w:rsidR="003D3745" w:rsidRPr="0004524C" w:rsidRDefault="003D3745" w:rsidP="00697105">
      <w:pPr>
        <w:jc w:val="both"/>
        <w:rPr>
          <w:b/>
        </w:rPr>
      </w:pPr>
      <w:r w:rsidRPr="0004524C">
        <w:rPr>
          <w:b/>
        </w:rPr>
        <w:t>ХОД УРОКА</w:t>
      </w:r>
    </w:p>
    <w:p w:rsidR="0004524C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1.</w:t>
      </w:r>
      <w:r w:rsidR="0004524C" w:rsidRPr="0004524C">
        <w:rPr>
          <w:b/>
          <w:i/>
        </w:rPr>
        <w:t xml:space="preserve"> </w:t>
      </w:r>
      <w:r w:rsidR="0004524C">
        <w:rPr>
          <w:b/>
          <w:i/>
        </w:rPr>
        <w:t>Начало</w:t>
      </w:r>
      <w:r w:rsidR="0004524C" w:rsidRPr="0004524C">
        <w:rPr>
          <w:b/>
          <w:i/>
        </w:rPr>
        <w:t>.</w:t>
      </w:r>
    </w:p>
    <w:p w:rsidR="0039576A" w:rsidRDefault="003D3745" w:rsidP="00697105">
      <w:pPr>
        <w:jc w:val="both"/>
      </w:pPr>
      <w:r>
        <w:lastRenderedPageBreak/>
        <w:t xml:space="preserve"> Приветствие. Знакомство. Совместная молитва перед учением.</w:t>
      </w:r>
    </w:p>
    <w:p w:rsidR="003D3745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2</w:t>
      </w:r>
      <w:r w:rsidR="00BB3358" w:rsidRPr="0004524C">
        <w:rPr>
          <w:b/>
          <w:i/>
        </w:rPr>
        <w:t xml:space="preserve">. </w:t>
      </w:r>
      <w:r w:rsidR="003D3745" w:rsidRPr="0004524C">
        <w:rPr>
          <w:b/>
          <w:i/>
        </w:rPr>
        <w:t>Вводная часть.</w:t>
      </w:r>
    </w:p>
    <w:p w:rsidR="00BB3358" w:rsidRDefault="001F5171" w:rsidP="00697105">
      <w:pPr>
        <w:jc w:val="both"/>
      </w:pPr>
      <w:r>
        <w:t>Ребята, д</w:t>
      </w:r>
      <w:r w:rsidR="00BB3358">
        <w:t xml:space="preserve">авайте вспомним о </w:t>
      </w:r>
      <w:proofErr w:type="gramStart"/>
      <w:r w:rsidR="00BB3358">
        <w:t>празднике</w:t>
      </w:r>
      <w:proofErr w:type="gramEnd"/>
      <w:r w:rsidR="00BB3358">
        <w:t xml:space="preserve"> который мы отмечали в прошлое воскресенье. Какой это был праздник? </w:t>
      </w:r>
      <w:r>
        <w:t>Правильно, м</w:t>
      </w:r>
      <w:r w:rsidR="00530FB3">
        <w:t>ы праздновали Вход Господень</w:t>
      </w:r>
      <w:r w:rsidR="00BB3358">
        <w:t xml:space="preserve"> в Иерусалим.</w:t>
      </w:r>
      <w:r w:rsidR="00BB3358" w:rsidRPr="00BB3358">
        <w:t xml:space="preserve"> </w:t>
      </w:r>
      <w:r>
        <w:t>А теперь</w:t>
      </w:r>
      <w:r w:rsidR="00BB3358">
        <w:t xml:space="preserve"> </w:t>
      </w:r>
      <w:proofErr w:type="gramStart"/>
      <w:r w:rsidR="00BB3358">
        <w:t>скажите</w:t>
      </w:r>
      <w:proofErr w:type="gramEnd"/>
      <w:r w:rsidR="00BB3358">
        <w:t xml:space="preserve"> что значит Вербное воскресение? Почему этот праздник встречают с веточками вербы?</w:t>
      </w:r>
    </w:p>
    <w:p w:rsidR="00BB3358" w:rsidRDefault="00BB3358" w:rsidP="00697105">
      <w:pPr>
        <w:jc w:val="both"/>
      </w:pPr>
      <w:r>
        <w:t>Ответы детей.</w:t>
      </w:r>
    </w:p>
    <w:p w:rsidR="00BB3358" w:rsidRDefault="00BB3358" w:rsidP="00697105">
      <w:pPr>
        <w:jc w:val="both"/>
      </w:pPr>
      <w:r w:rsidRPr="00BB3358">
        <w:t>Около 2000 лет назад весной Иисус Христос подъезжал к Иерусалиму, сидя на ослике</w:t>
      </w:r>
      <w:r>
        <w:t>. Иисуса встречали очень торжественно. Люди снимали с себя одежды и постилали их на дороге. Многие в знак радости и почтения срывали пальмовые ветви и, как царя, приветствовали ими Христа. Среди народа были и дети, которые тоже славили Господа.</w:t>
      </w:r>
    </w:p>
    <w:p w:rsidR="00BB3358" w:rsidRDefault="00BB3358" w:rsidP="00697105">
      <w:pPr>
        <w:jc w:val="both"/>
      </w:pPr>
      <w:r>
        <w:t>А сейчас давайте подумаем о том, почему жители Иерусалима и окрестных земель с такой торжественностью встречали Христа. Что они ожидали от грядущего в город Господа?</w:t>
      </w:r>
    </w:p>
    <w:p w:rsidR="00BB3358" w:rsidRDefault="00BB3358" w:rsidP="00697105">
      <w:pPr>
        <w:jc w:val="both"/>
      </w:pPr>
      <w:r>
        <w:t xml:space="preserve">Вместе с детьми вспоминаем историю воскрешения Лазаря. Люди много слышали о чудесах, совершенных Господом, у всех на устах было чудо воскрешения Лазаря, которое совершилась за день до входа Христа в Иерусалим. Они были убеждены в том, что Христос идет основать здесь, на земле, Свое царство. Им казалось, что входом в Иерусалим открывается новая эпоха в жизни еврейского народа, который свергнет иго римлян и сам станет властвовать на земле. Окружив Христа, они кричали: Осанна Сыну </w:t>
      </w:r>
      <w:proofErr w:type="spellStart"/>
      <w:r>
        <w:t>Давидову</w:t>
      </w:r>
      <w:proofErr w:type="spellEnd"/>
      <w:r>
        <w:t xml:space="preserve">! Благословен </w:t>
      </w:r>
      <w:proofErr w:type="spellStart"/>
      <w:r>
        <w:t>грядый</w:t>
      </w:r>
      <w:proofErr w:type="spellEnd"/>
      <w:r>
        <w:t xml:space="preserve"> (грядущий, идущий) во имя Господне!</w:t>
      </w:r>
    </w:p>
    <w:p w:rsidR="00BB3358" w:rsidRDefault="00BB3358" w:rsidP="00697105">
      <w:pPr>
        <w:jc w:val="both"/>
      </w:pPr>
      <w:r>
        <w:t>Ребята, а как вы думаете, Христос мог стать земным царём.</w:t>
      </w:r>
    </w:p>
    <w:p w:rsidR="00BB3358" w:rsidRDefault="004B76BF" w:rsidP="00697105">
      <w:pPr>
        <w:jc w:val="both"/>
      </w:pPr>
      <w:r>
        <w:t>Дети отвечают: нет. Почему? - спрашиваю я, и видя затруднение детей, которые ещё не могут вполне выражать свои мысли, отвечаю за них: потому Он - Бог, и Царство Его не от мира сего.</w:t>
      </w:r>
    </w:p>
    <w:p w:rsidR="004B76BF" w:rsidRDefault="004B76BF" w:rsidP="00697105">
      <w:pPr>
        <w:jc w:val="both"/>
      </w:pPr>
      <w:r>
        <w:t>Как вы думаете, Христос сказал об этом тем, кто встречал Его? Дети задумались. Посмотрите на икону, говорю я, - на чём едет Христос? На ослике. А почему? Ведь Он мог въехать в Иерусалим на коне. Потому что, если бы Господь был на коне, Он воспринимался бы людьми как полководец, идущий свергнуть римскую власть. А ослик — мирное животное. Этим Господь и показал встречающим Его людям, что Он едет не на царство, не для того, чтобы сесть на трон, - а для чего?</w:t>
      </w:r>
    </w:p>
    <w:p w:rsidR="004B76BF" w:rsidRDefault="004B76BF" w:rsidP="00697105">
      <w:pPr>
        <w:jc w:val="both"/>
      </w:pPr>
      <w:r>
        <w:t>И дети отвечают: чтобы пострадать, умереть на Кресте и воскреснуть, победив смерть.</w:t>
      </w:r>
    </w:p>
    <w:p w:rsidR="004B76BF" w:rsidRDefault="004B76BF" w:rsidP="00697105">
      <w:pPr>
        <w:jc w:val="both"/>
      </w:pPr>
      <w:r>
        <w:t xml:space="preserve">Становится понятно, что дети знают Евангелие, изучали Закон Божий и знакомы с основными событиями евангельской истории. Поэтому, преподавая новый материал можно опираться на имеющиеся знания - не повторять уже знакомые им темы, а углублять </w:t>
      </w:r>
      <w:r w:rsidR="00964B59">
        <w:t xml:space="preserve">познания, раскрывая глубину духовного </w:t>
      </w:r>
      <w:r>
        <w:t>содержани</w:t>
      </w:r>
      <w:r w:rsidR="00964B59">
        <w:t>я</w:t>
      </w:r>
      <w:r>
        <w:t xml:space="preserve"> уже известных им событий</w:t>
      </w:r>
      <w:r w:rsidR="00964B59">
        <w:t>.</w:t>
      </w:r>
    </w:p>
    <w:p w:rsidR="00964B59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3. Изучение нового материала.</w:t>
      </w:r>
    </w:p>
    <w:p w:rsidR="00964B59" w:rsidRDefault="00964B59" w:rsidP="00697105">
      <w:pPr>
        <w:jc w:val="both"/>
      </w:pPr>
      <w:r>
        <w:lastRenderedPageBreak/>
        <w:t>Сегодня ребята мы с вами подробно поговорим о последних днях земной жизни Господа нашего Иисуса Христа. Сделаем запись в рабочей тетради: Страстная седмица - семь великих дней.</w:t>
      </w:r>
    </w:p>
    <w:p w:rsidR="00964B59" w:rsidRDefault="00964B59" w:rsidP="00697105">
      <w:pPr>
        <w:jc w:val="both"/>
      </w:pPr>
      <w:r>
        <w:t>Эта неделя особо чтится Церковью. Вспоминая в Богослужении события последних дней земной жизни Спасителя, Святая Церковь внимательным оком любви и благоговения следит за каждым шагом, вслушивается в каждое слово грядущего на вольную страсть Христа Спасителя, постепенно ведет нас по стопам Господа на протяжении всего Его крестного пути.</w:t>
      </w:r>
    </w:p>
    <w:p w:rsidR="00964B59" w:rsidRDefault="00964B59" w:rsidP="00697105">
      <w:pPr>
        <w:jc w:val="both"/>
      </w:pPr>
      <w:r>
        <w:t>Для рассказа о Страстной седмице я использую слайдовую презентацию с изображениями, иллюстрирующими евангельское содержание каждого дня. В качестве иллюстраций используются иконописные изображения, а также художественные картины соответствующей тематики. Подбор иллюстраций сделан с использованием Интернета (сайт</w:t>
      </w:r>
      <w:r w:rsidR="008A785A">
        <w:t>ы</w:t>
      </w:r>
      <w:r>
        <w:t xml:space="preserve"> Православие.ru, Азбука веры, Православие и Мир, журнала "Фома").</w:t>
      </w:r>
    </w:p>
    <w:p w:rsidR="008A785A" w:rsidRDefault="00AD573C" w:rsidP="00697105">
      <w:pPr>
        <w:jc w:val="both"/>
      </w:pPr>
      <w:r>
        <w:t>В Великий понедельник и</w:t>
      </w:r>
      <w:r w:rsidR="00964B59" w:rsidRPr="00964B59">
        <w:t xml:space="preserve">з событий евангельских Святая Церковь воспоминает иссушение бесплодной смоковницы. </w:t>
      </w:r>
      <w:r w:rsidR="008A785A">
        <w:t>Послушайте, что говорит об этом Евангелие (пересказ евангельского повествования).</w:t>
      </w:r>
    </w:p>
    <w:p w:rsidR="008A785A" w:rsidRDefault="00964B59" w:rsidP="00697105">
      <w:pPr>
        <w:jc w:val="both"/>
      </w:pPr>
      <w:r w:rsidRPr="00964B59">
        <w:t>Изсохшая</w:t>
      </w:r>
      <w:bookmarkStart w:id="0" w:name="_GoBack"/>
      <w:bookmarkEnd w:id="0"/>
      <w:r w:rsidRPr="00964B59">
        <w:t xml:space="preserve"> смоковница, по словам Евангелия была для Апостолов знаменательною проповедью о силе веры и молитвы, без которых человек пред Богом духовно мертв. </w:t>
      </w:r>
    </w:p>
    <w:p w:rsidR="008A785A" w:rsidRDefault="008A785A" w:rsidP="00697105">
      <w:pPr>
        <w:jc w:val="both"/>
      </w:pPr>
      <w:r>
        <w:t xml:space="preserve">Ночь на вторник Иисус Христос также провел в </w:t>
      </w:r>
      <w:proofErr w:type="spellStart"/>
      <w:r>
        <w:t>Вифании</w:t>
      </w:r>
      <w:proofErr w:type="spellEnd"/>
      <w:r>
        <w:t>, и во вторник утром опять пришел во храм Иерусалимский и много учил во храме и вне храма. Первосвященники и старейшины, слыша притчи Его и понимая, что Он о них говорит, старались схватить Его и убить. Но напасть на Него открыто боялись народа, который почитал Его за пророка.</w:t>
      </w:r>
    </w:p>
    <w:p w:rsidR="008A785A" w:rsidRDefault="008A785A" w:rsidP="00697105">
      <w:pPr>
        <w:jc w:val="both"/>
      </w:pPr>
      <w:r>
        <w:t>Во вторник мы слышим евангельскую притчу о десяти девах. Послушайте, что говорит об этом Евангелие (пересказ евангельского повествования). Как вы думаете, о чём говорится в этой притче? О том, что надо быть всегда готовым к встрече с Богом. Ведь брачный пир - это Царство Небесное, а Жених, грядущий в полуночи, - Господь Бог, общение с Которым является источником нашей жизни.</w:t>
      </w:r>
    </w:p>
    <w:p w:rsidR="008A785A" w:rsidRDefault="008A785A" w:rsidP="00697105">
      <w:pPr>
        <w:jc w:val="both"/>
      </w:pPr>
      <w:r>
        <w:t>А потом наступила среда. Великая среда Страстной седмицы. Чем отмечен этот день? Давайте посмотрим на экран (изображение грешницы,</w:t>
      </w:r>
      <w:r w:rsidR="001D464F" w:rsidRPr="001D464F">
        <w:t xml:space="preserve"> </w:t>
      </w:r>
      <w:r w:rsidR="001D464F">
        <w:t>омывшей слезами ноги Спасителя).</w:t>
      </w:r>
    </w:p>
    <w:p w:rsidR="001D464F" w:rsidRDefault="00AD573C" w:rsidP="00697105">
      <w:pPr>
        <w:jc w:val="both"/>
      </w:pPr>
      <w:r>
        <w:t>Н</w:t>
      </w:r>
      <w:r w:rsidR="001D464F" w:rsidRPr="001D464F">
        <w:t xml:space="preserve">очь на среду Господь провел в </w:t>
      </w:r>
      <w:proofErr w:type="spellStart"/>
      <w:r w:rsidR="001D464F" w:rsidRPr="001D464F">
        <w:t>Вифании</w:t>
      </w:r>
      <w:proofErr w:type="spellEnd"/>
      <w:r w:rsidR="001D464F" w:rsidRPr="001D464F">
        <w:t xml:space="preserve">. </w:t>
      </w:r>
      <w:r w:rsidR="001D464F">
        <w:t>Господь</w:t>
      </w:r>
      <w:r w:rsidR="00964B59">
        <w:t xml:space="preserve"> был на вечери в доме Симона прокаженного. </w:t>
      </w:r>
      <w:r w:rsidR="001D464F">
        <w:t>И когда Он возлежал вместе с учениками, к Нему  приблизилась женщина. Она плакала о своих грехах и в дар Господу принесла драгоценное масло, которым помазала ноги Христа. Почему она это сделала? Потому что видела в Нем спасителя, который может освободить от грехов. И Господь освободил её, даров прощение согрешений, в которых эта женщина раскаялась.</w:t>
      </w:r>
    </w:p>
    <w:p w:rsidR="00964B59" w:rsidRDefault="001D464F" w:rsidP="00697105">
      <w:pPr>
        <w:jc w:val="both"/>
      </w:pPr>
      <w:r>
        <w:t>Свидетелем этого были фарисеи и Иуда. Как вы думаете, обрадовались они поступку Господа? Нет! Они встретили этот поступок со злобой и уже замыслили убить Спасителя. Именно в этот день Иуда пришел к первосвященникам и сказал: «Что вы дадите мне, и я вам предам Его?» Они предложили ему тридцать серебряных монет.</w:t>
      </w:r>
      <w:r w:rsidR="008B6412">
        <w:t xml:space="preserve"> И бывший ученик Господа стал искать случая, чтобы предать Его.</w:t>
      </w:r>
    </w:p>
    <w:p w:rsidR="00964B59" w:rsidRDefault="008B6412" w:rsidP="00697105">
      <w:pPr>
        <w:jc w:val="both"/>
      </w:pPr>
      <w:r>
        <w:lastRenderedPageBreak/>
        <w:t>А теперь посмотрите на экран - что вы видите? (Икона Тайной вечери). Вам знакомо это изображение? Где вы его видите постоянно? Правильно, это икона Тайной вечери и она находится в каждом храме над Царскими вратами. Какому событию посвящена эта икона?</w:t>
      </w:r>
    </w:p>
    <w:p w:rsidR="008B6412" w:rsidRDefault="008B6412" w:rsidP="00697105">
      <w:pPr>
        <w:jc w:val="both"/>
      </w:pPr>
      <w:r>
        <w:t>В Великий Четверг Христос в последний раз ужинал со Своими учениками. Эта трапеза называется Тайной вечерей.</w:t>
      </w:r>
      <w:r w:rsidRPr="008B6412">
        <w:t xml:space="preserve"> </w:t>
      </w:r>
      <w:r>
        <w:t>Вечеря на церковнославянском языке — «вечерняя трапеза». Тайной она была потому, что Господь совершил ее в кругу ближайших учеников.</w:t>
      </w:r>
    </w:p>
    <w:p w:rsidR="008B6412" w:rsidRDefault="008B6412" w:rsidP="00697105">
      <w:pPr>
        <w:jc w:val="both"/>
      </w:pPr>
      <w:r>
        <w:t>Иисусу Христу оставалось совсем недолго жить на земле.</w:t>
      </w:r>
    </w:p>
    <w:p w:rsidR="008B6412" w:rsidRDefault="008B6412" w:rsidP="00697105">
      <w:pPr>
        <w:jc w:val="both"/>
      </w:pPr>
      <w:r>
        <w:t>И вот во время Тайной вечери Господь дал самое основное, что нужно, чтобы быть христианином. Он взял полотенце, умыл ноги Своим двенадцати ученикам, а потом сказал: «Знаете ли, что Я сделал вам? Вы называете Меня Учителем и Господом, и правильно говорите. Итак, если Я, Господь и Учитель, умыл ноги вам, то и вы должны умывать ноги друг другу. Я дал вам пример, чтобы и вы делали то же, что Я сделал вам». Этим Иисус Христос показал, что образом жизни христианина является служение другим.</w:t>
      </w:r>
    </w:p>
    <w:p w:rsidR="008B6412" w:rsidRDefault="008B6412" w:rsidP="00697105">
      <w:pPr>
        <w:jc w:val="both"/>
      </w:pPr>
      <w:r>
        <w:t xml:space="preserve">Потом Иисус взял хлеб и, благословив, преломил его и, раздавая ученикам, сказал: «Примите, </w:t>
      </w:r>
      <w:proofErr w:type="spellStart"/>
      <w:r>
        <w:t>ядите</w:t>
      </w:r>
      <w:proofErr w:type="spellEnd"/>
      <w:r>
        <w:t>: это есть Тело Мое».</w:t>
      </w:r>
    </w:p>
    <w:p w:rsidR="008B6412" w:rsidRDefault="008B6412" w:rsidP="00697105">
      <w:pPr>
        <w:jc w:val="both"/>
      </w:pPr>
      <w:r>
        <w:t>Затем, взяв чашу с вином и благодарив, подал им и сказал:</w:t>
      </w:r>
    </w:p>
    <w:p w:rsidR="008B6412" w:rsidRDefault="008B6412" w:rsidP="00697105">
      <w:pPr>
        <w:jc w:val="both"/>
      </w:pPr>
      <w:r>
        <w:t>«Пейте из нее все, это есть Кровь Моя Нового Завета, за многих изливаемая во оставление грехов». Так впервые в истории человечества совершилось Таинство Причащения — под видом хлеба и вина апостолы таинственно, непостижимо приобщились жизни Самого Бога, то есть Господь установил Таинство, которое перерождает человека и делает его причастным Божеству. И сейчас это величайшее Таинство совершается всякий раз, когда совершается Божественная литургия, а в Великий Четверг в храмах совершается служба, во время которой все православные стараются причаститься.</w:t>
      </w:r>
    </w:p>
    <w:p w:rsidR="008B6412" w:rsidRDefault="008B6412" w:rsidP="00697105">
      <w:pPr>
        <w:jc w:val="both"/>
      </w:pPr>
      <w:r>
        <w:t>И третье: «Заповедь новую даю вам, да любите друг друга, как Я возлюбил вас» — эта сердцевина учения Христа тоже дана была на Тайной вечере.</w:t>
      </w:r>
    </w:p>
    <w:p w:rsidR="00B66540" w:rsidRDefault="00B66540" w:rsidP="00697105">
      <w:pPr>
        <w:jc w:val="both"/>
      </w:pPr>
      <w:r>
        <w:t>Особым смыслом наполнена Великая Пятница Страстной седмицы. В этот день Господь был предан на распятие. Посмотрите на слайд (несение Креста). Осужденному на распятие преступнику клали на плечи крест, на котором ему предстояло умереть, и вели его к месту казни самым длинным путем. Впереди него шел римский воин с плакатом, на котором было написано преступление приговоренного. Так же поступили и с Иисусом.</w:t>
      </w:r>
    </w:p>
    <w:p w:rsidR="00B66540" w:rsidRDefault="00B66540" w:rsidP="00697105">
      <w:pPr>
        <w:jc w:val="both"/>
      </w:pPr>
      <w:r>
        <w:t xml:space="preserve">За Иисусом шло множество народа, женщины плакали и рыдали о Нем. Иисус же, обратившись к ним, сказал: «Дочери Иерусалимские! Не плачьте обо Мне, но плачьте о себе и о детях ваших, так как приходят дни, в которые скажут: блаженны бездетные! Тогда начнут говорить горам: падите на нас! И холмам: покройте нас!» И в эти предсмертные часы безмерно страдавший Христос думал не о Себе, а о печальной судьбе Иерусалима и народа, отвергшего своего Спасителя. В Иерусалиме место казни называлось Лобным местом, а по-иудейски Голгофа. Там распяли Иисуса и с Ним двух разбойников, одного по правую, а другого по левую сторону. По повелению Пилата над головой Спасителя была прибита табличка с надписью на трех языках — древнееврейском, греческом и латинском: «Иисус </w:t>
      </w:r>
      <w:proofErr w:type="spellStart"/>
      <w:r>
        <w:t>Назорей</w:t>
      </w:r>
      <w:proofErr w:type="spellEnd"/>
      <w:r>
        <w:t>, Царь Иудейский».</w:t>
      </w:r>
    </w:p>
    <w:p w:rsidR="00B66540" w:rsidRDefault="00B66540" w:rsidP="00697105">
      <w:pPr>
        <w:jc w:val="both"/>
      </w:pPr>
      <w:r>
        <w:lastRenderedPageBreak/>
        <w:t>Окончив казнь, воины стали делить одежды Иисуса между собой. В те времена преступника на место казни сопровождали четыре воина. Одним из приработков таких солдат была одежда казненного. Разделив между собой одежды, они бросили жребий о хитоне Христа, поскольку он был полностью соткан и его нельзя было разрезать. И здесь с поразительной точностью сбылось еще одно пророчество о Христе: «Делят ризы Мои между собою и об одежде Моей бросают жребий». Существует предание, что Пресвятая Богородица сама соткала бесшовный хитон и подарила Сыну в дорогу, когда Он начал Свое служение людям. На Кресте в страшных муках за всех людей умирал Христос, Мать стояла у Креста, а воины разыгрывали между собой Ее последний подарок Сыну. Трагедия мира заключается даже не столько во враждебности ко Христу, сколько в равнодушии. Люди нередко живут так, будто нет ни Бога, ни души, ни любви, ни других людей.</w:t>
      </w:r>
    </w:p>
    <w:p w:rsidR="00B66540" w:rsidRDefault="00B66540" w:rsidP="00697105">
      <w:pPr>
        <w:jc w:val="both"/>
      </w:pPr>
      <w:r>
        <w:t>Один из распятых с Христом разбойников злословил Иисуса: «Если Ты Христос, спаси Себя и нас». Второй же разбойник, висевший справа от Спасителя, умирая на кресте, стал останавливать своего товарища, который вместе с толпой оскорблял Христа: «Или ты не боишься Бога, когда и сам осужден на то же? Мы осуждены справедливо, потому что получили достойное по делам нашим, а Он ничего худого не сделал».</w:t>
      </w:r>
    </w:p>
    <w:p w:rsidR="00B66540" w:rsidRDefault="00B66540" w:rsidP="00697105">
      <w:pPr>
        <w:jc w:val="both"/>
      </w:pPr>
      <w:r>
        <w:t>И, обратившись к Иисусу, сказал Ему: «Помяни меня, Господи, когда придешь в Царствие Твое!» Измученный и умирающий Христос и на кресте оставался Царем. Он, до сих пор молчавший, сказал благоразумному разбойнику: «Истинно говорю тебе, ныне же будешь со Мной в раю».</w:t>
      </w:r>
    </w:p>
    <w:p w:rsidR="00B66540" w:rsidRDefault="00B66540" w:rsidP="00697105">
      <w:pPr>
        <w:jc w:val="both"/>
      </w:pPr>
      <w:r>
        <w:t>При кресте Иисуса стоял апостол Иоанн, Божия Матерь и другие женщины, которые любили Его больше, чем свою жизнь. Иисус, увидев Мать и стоящего рядом ученика, которого Он особенно любил, говорит Матери Своей: «</w:t>
      </w:r>
      <w:proofErr w:type="spellStart"/>
      <w:r>
        <w:t>Жено</w:t>
      </w:r>
      <w:proofErr w:type="spellEnd"/>
      <w:r>
        <w:t>! Это — сын Твой». Потом говорит ученику: «Это — Мать твоя!» И на кресте Спаситель заботился о близких Ему людях. С этого времени ученик взял Пресвятую Богородицу к себе в дом и заботился о Ней до конца Ее жизни.</w:t>
      </w:r>
    </w:p>
    <w:p w:rsidR="00B66540" w:rsidRDefault="00B66540" w:rsidP="00697105">
      <w:pPr>
        <w:jc w:val="both"/>
      </w:pPr>
      <w:r>
        <w:t>Над Иерусалимом и Голгофой все больше и больше сгущалась тьма. Страдания Спасителя достигли предела. Его стала томить нестерпимая жажда. «Жажду», — проговорил Он. Один из воинов, движимый состраданием, взял смоченную в уксусе губку и, наложив на трость, поднес к губам Его. Вкусив немного уксуса, Иисус сказал: «Совершилось! Отче! В руки Твои предаю дух Мой». И, преклонив голову, Сын Человеческий умер.</w:t>
      </w:r>
    </w:p>
    <w:p w:rsidR="00B66540" w:rsidRDefault="00B66540" w:rsidP="00697105">
      <w:pPr>
        <w:jc w:val="both"/>
      </w:pPr>
      <w:r>
        <w:t>Тьма все еще продолжалась. Как только Иисус умер, произошло сильное землетрясение; завеса, отделявшая в храме вход в Святое Святых, разорвалась на две части. Смущенная и испуганная толпа, собравшаяся на Голгофе, стала поспешно расходиться. Мысль о том, что распятый — Мессия, пришла, наверное, многим. Поэтому, возвращаясь, многие в скорби били себя в грудь.</w:t>
      </w:r>
    </w:p>
    <w:p w:rsidR="00B66540" w:rsidRDefault="00B66540" w:rsidP="00697105">
      <w:pPr>
        <w:jc w:val="both"/>
      </w:pPr>
      <w:r>
        <w:t>Всем тогда казалось, что распятием всё закончилось, что смерть победила жизнь и ни у кого нет никакой надежды на лучшее. Но мы знаем, что Господь победил смерть. Он сошёл во Ад и поверг адову силу, и вывел из темницы души праведников. Мы знаем, что Господь воскрес и сегодня вместе со всей Церковью готовимся к торжеству Воскресения Христова. Но это - тема следующего урока.</w:t>
      </w:r>
    </w:p>
    <w:p w:rsidR="00B66540" w:rsidRDefault="00B66540" w:rsidP="00697105">
      <w:pPr>
        <w:jc w:val="both"/>
      </w:pPr>
      <w:r>
        <w:lastRenderedPageBreak/>
        <w:t xml:space="preserve">А мы сейчас посмотрим видеофильм о самом знаменательном событии Великой Субботы - о схождении Благодатного огня (видеофильм </w:t>
      </w:r>
      <w:r w:rsidRPr="00B66540">
        <w:t>Закон Божий. Великая суббота. Схождение Благодатного Огня</w:t>
      </w:r>
      <w:r w:rsidR="0039576A">
        <w:t>. Телеканал "Союз").</w:t>
      </w:r>
    </w:p>
    <w:p w:rsidR="003D3745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4. Просмотр видеофильма. Обсуждение (рефлексия).</w:t>
      </w:r>
    </w:p>
    <w:p w:rsidR="0039576A" w:rsidRDefault="0039576A" w:rsidP="00697105">
      <w:pPr>
        <w:jc w:val="both"/>
      </w:pPr>
      <w:r>
        <w:t>Завершается урок ответами на вопросы детей и свободным обсуждением прослушанного материала.</w:t>
      </w:r>
      <w:r w:rsidR="003D3745">
        <w:t xml:space="preserve"> В ходе обсуждения повторяются основные моменты урока: Страстная седмица, Проклятие смоковницы, Притча о десяти девах, Тайная вечеря, Распятие, Благодатный огонь.</w:t>
      </w:r>
    </w:p>
    <w:sectPr w:rsidR="0039576A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58"/>
    <w:rsid w:val="000020A8"/>
    <w:rsid w:val="00007CA2"/>
    <w:rsid w:val="000121E5"/>
    <w:rsid w:val="0001412A"/>
    <w:rsid w:val="00023B3E"/>
    <w:rsid w:val="00035DFE"/>
    <w:rsid w:val="000436F5"/>
    <w:rsid w:val="0004524C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D464F"/>
    <w:rsid w:val="001F5171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11B17"/>
    <w:rsid w:val="0031446C"/>
    <w:rsid w:val="0032325C"/>
    <w:rsid w:val="0035598C"/>
    <w:rsid w:val="003565B3"/>
    <w:rsid w:val="00357A3B"/>
    <w:rsid w:val="00363D7F"/>
    <w:rsid w:val="00370CEA"/>
    <w:rsid w:val="0039576A"/>
    <w:rsid w:val="003C609D"/>
    <w:rsid w:val="003D23F1"/>
    <w:rsid w:val="003D3566"/>
    <w:rsid w:val="003D3745"/>
    <w:rsid w:val="003D7CAA"/>
    <w:rsid w:val="003F1B85"/>
    <w:rsid w:val="003F6FE1"/>
    <w:rsid w:val="00402546"/>
    <w:rsid w:val="004049E1"/>
    <w:rsid w:val="00412D61"/>
    <w:rsid w:val="00436984"/>
    <w:rsid w:val="00465FD3"/>
    <w:rsid w:val="00466365"/>
    <w:rsid w:val="004777AB"/>
    <w:rsid w:val="004844B7"/>
    <w:rsid w:val="004A7F8C"/>
    <w:rsid w:val="004B76BF"/>
    <w:rsid w:val="004C5ECD"/>
    <w:rsid w:val="004D0937"/>
    <w:rsid w:val="004D667B"/>
    <w:rsid w:val="004E5521"/>
    <w:rsid w:val="004F3F01"/>
    <w:rsid w:val="00530FB3"/>
    <w:rsid w:val="00531348"/>
    <w:rsid w:val="005426F1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B4B"/>
    <w:rsid w:val="00603D49"/>
    <w:rsid w:val="0061763C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97105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A785A"/>
    <w:rsid w:val="008B6412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64B59"/>
    <w:rsid w:val="009B2862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D573C"/>
    <w:rsid w:val="00AE3C8C"/>
    <w:rsid w:val="00B065F2"/>
    <w:rsid w:val="00B22EA9"/>
    <w:rsid w:val="00B33BC0"/>
    <w:rsid w:val="00B35156"/>
    <w:rsid w:val="00B612ED"/>
    <w:rsid w:val="00B65D41"/>
    <w:rsid w:val="00B66540"/>
    <w:rsid w:val="00B74ACD"/>
    <w:rsid w:val="00B872E6"/>
    <w:rsid w:val="00B93E46"/>
    <w:rsid w:val="00B9778D"/>
    <w:rsid w:val="00BA1FDE"/>
    <w:rsid w:val="00BB29F6"/>
    <w:rsid w:val="00BB3358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2282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A63D4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3</cp:revision>
  <dcterms:created xsi:type="dcterms:W3CDTF">2021-04-23T15:48:00Z</dcterms:created>
  <dcterms:modified xsi:type="dcterms:W3CDTF">2021-04-23T16:22:00Z</dcterms:modified>
</cp:coreProperties>
</file>