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iedereen noemt drie dingen over zichzelf, waarvan één niet waar is. De anderen raden welke. Daarna vertelt elk groepje het verrassendste weetje aan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die elkaar nog niet kennen: stel elkaar drie vragen. Wat doe je buiten school? Waarom koos je dit profiel? Waar word je blij van? Twee minuten per persoon. Daarna vertellen drie duo’s iets over hun partner.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Ga op volgorde staan van reistijd naar school, zonder te praten. Daarna: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bedenk één afspraak die de mentorles beter maakt, met het waarom. Kies er samen drie. Die komen in het Teams-kanaal van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samen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op twee briefjes: één aanpak die werkte in toetsweek A en één valkuil. Hang ze op en zoek samen wat vaak terugkomt. Het ging bij iedereen weleens mis.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anoniem op twee briefjes: wat werkt goed in deze klas, en wat stoort je? Lever ze in. De volgende keer hoor je wat vaak terugkwam, zonder namen.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maak een duo met degene die je het minst kent. Stel elkaar twee vragen,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studiebuddy voor toetsweek B, bij voorkeur iemand die je nog weinig kent. Spreek twee momenten af om elkaar te overhoren en laat elkaar je planning zien.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in groepjes van vier noemt iedereen één hoogtepunt en één dieptepunt van de eerste maanden.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Vijf minuten: bouw de hoogste toren die blijft staan. Daarna: wie deed wat, en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laat je studiebuddy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De briefjes worden verzameld en uitgedeeld.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is het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steeds met iemand anders: vertel je doel van september. Is het gelukt, en waarom wel of niet? De ander stelt één kritische vraag.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wat neem je mee uit je MOL-gesprek? Nog geen gesprek gehad? Vertel wat je gaat zeggen.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Plak ze op het bord. Kies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in groepjes van vier: iedereen noemt één vak waar hij hulp bij zoekt; de anderen denken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Loop naar de kant van eens of oneens: ‘Ik weet precies wat ik nodig heb om over te gaan.’ ‘Hulp vragen vind ik lastig.’ Aan elke kant legt iemand uit waarom; de andere kant mag één vraag stellen.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praat iedereen dertig seconden over een onderwerp uit een pot (mijn favoriete app, het slechtste cadeau ooit). Zo went praten voor een groep.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anderen raden.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Je pitch in één zin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vertel in één zin waar je pitch over gaat. De ander zegt wat hij daarna nog wil weten. Wissel.</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Openingszin: in groepjes van vier zegt iedereen hardop de eerste zin van zijn pitch. De anderen zeggen of ze verder willen luisteren.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steeds van iemand anders.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iedereen schrijft op een post-it wat hij meenam uit de pitch van een ander.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schrijft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de elf executieve functies van SLO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1F2328"/>
          <w:sz w:val="20"/>
          <w:szCs w:val="20"/>
        </w:rPr>
        <w:t xml:space="preserve">Datums: periode 1 op vrijdag, daarna per week tot het nieuwe rooster bekend is. Stel dan je lesdag in bij Mijn klas › Planning aanpassen; bij Jaaroverzicht › Lessen per week maak je deze planner opnieuw met de juiste data, voor jezelf en voor je leerlingen.</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alleen je PDF gaat naar je mentor). Samen: tool openen, vakken aanvinken, back-up naar OneDrive oefenen. Daarna stap 1 en 2 (terugkijken, waar sta ik nu). Gesprekjes: korte kennismaking met 3 à 4 leerlingen, als de tijd het toelaat. Groep 2 werkt deze week thuis: stuur ze vooraf de klaslink en zeg dat ze bij Start groep 2 kiezen.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via de klaslink, bij Start groep 2 en je vakken kiezen. LOB deel 1: reflectie op je profielkeuze (±300 woorden). PDF maken, back-up in OneDrive.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twee minuten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Wie het gesprek nog niet had, oefent de spiekkaart en vult dit later in. LOB: uitleg interesses, talenten en waarden, start interessetest (zeg welke 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1: interessetest. Is je profielreflectie nog niet af? Schrijf die dan ook.</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vragen voor SKIA bedenken.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 Wijs op de herkansingsdeadline (ma 23 nov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 Wil je toetsweek A herkansen? Meld je uiterlijk ma 23 nov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De digibordles wordt vanzelf kort; wil je dat leerlingen ook de korte versie zien, kies dan Kort bij Planning aanpassen. Wijs op de herkansingsdeadline (ma 23 nov 12.00 uur). Extra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Wil je toetsweek A herkansen? Meld je uiterlijk ma 23 nov 12.00 uur aan.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 · 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 · na de kerst wisselt het ritme: groep 2 in de klas in les 13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 · vanaf nu zit groep 2 in de oneven lessen in de klas</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Alleen als je les vóór vrijdag valt: zelfde als les 13 voor groep 1.</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 één vak, een kwartier jezelf overhoren, opschrijven wat je nog niet kon.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klasgenoot en een ouder (en eventueel een docent). Duo’s geven elkaar meteen feedback als klasgenoot. Wijs op de herkansingsdeadline B (ma 8 feb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B afmaken en spiegel stap 3 en 4 (vergelijken en bijsturen) voor groep 1. Wijs op de herkansingsdeadline B. 60-minutenrooster: les van 30 minuten. De digibordles wordt vanzelf kort; wil je dat leerlingen ook de korte versie zien, kies dan Kort bij Planning aanpassen.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stap 2 tot en met 4: feedback invullen, vergelijken en bijsturen. Cijfers B invullen.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De gesprekken zijn deze week: wie nog niet was, oefent de spiekkaart en vult dit later in.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1.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en LOB 2-reflectie beginnen.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afmaken. MOL-gesprek 3 voorbereiden en vóór de toetsweek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 De digibordles wordt vanzelf kort; wil je dat leerlingen ook de korte versie zien, kies dan Kort bij Planning aanpassen.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2. Wijs op de herkansingsdeadline (ma 19 apr 12.00 uur).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maken, met je cijfers. Eerste idee voor je pitch. Wil je herkansen? Schrijf je uiterlijk ma 19 apr 12.00 uur in.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Check wie herkanst en of die leerlingen ingeschreven zijn.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Je pitch in één zin.</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Je pitch in één zin.</w:t>
            </w:r>
          </w:p>
          <w:p>
            <w:pPr>
              <w:spacing w:after="40"/>
            </w:pPr>
            <w:r>
              <w:rPr>
                <w:rFonts w:ascii="Calibri" w:cs="Calibri" w:eastAsia="Calibri" w:hAnsi="Calibri"/>
                <w:color w:val="1F2328"/>
                <w:sz w:val="18"/>
                <w:szCs w:val="18"/>
              </w:rPr>
              <w:t xml:space="preserve">Zelfde als les 25, nu voor groep 1.</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ronde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vier pitches van 5 minuten plus feedback kost ongeveer een half uur. Klasgenoten geven feedback op de criteria; jij beoordeelt een of twee groepjes per les en de rest via een video.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ronde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1.</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1.</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kolom ‘vlak ervoor’ bijwerken. Eindbalans stap 1 tot en met 3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2026-09-11T06:33:34.959Z</dcterms:created>
  <dcterms:modified xsi:type="dcterms:W3CDTF">2026-09-11T06:33:34.959Z</dcterms:modified>
</cp:coreProperties>
</file>

<file path=docProps/custom.xml><?xml version="1.0" encoding="utf-8"?>
<Properties xmlns="http://schemas.openxmlformats.org/officeDocument/2006/custom-properties" xmlns:vt="http://schemas.openxmlformats.org/officeDocument/2006/docPropsVTypes"/>
</file>