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2.- Sean las siguientes tablas de una base de datos sobre los empleados y departamentos de una empresa: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Empleados (</w:t>
      </w:r>
      <w:r>
        <w:rPr>
          <w:b/>
          <w:sz w:val="18"/>
          <w:szCs w:val="18"/>
          <w:u w:val="single"/>
        </w:rPr>
        <w:t>id_empleado</w:t>
      </w:r>
      <w:r>
        <w:rPr>
          <w:sz w:val="18"/>
          <w:szCs w:val="18"/>
        </w:rPr>
        <w:t>, nombre, sueldo, fecha_nac*, id_departamento)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Departamentos (</w:t>
      </w:r>
      <w:r>
        <w:rPr>
          <w:b/>
          <w:sz w:val="18"/>
          <w:szCs w:val="18"/>
          <w:u w:val="single"/>
        </w:rPr>
        <w:t>id_departamento</w:t>
      </w:r>
      <w:r>
        <w:rPr>
          <w:sz w:val="18"/>
          <w:szCs w:val="18"/>
        </w:rPr>
        <w:t>, nombre)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Descripción de las columnas de las tablas:</w:t>
      </w:r>
    </w:p>
    <w:p>
      <w:pPr>
        <w:pStyle w:val="Normal"/>
        <w:ind w:left="708" w:hanging="0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sz w:val="18"/>
          <w:szCs w:val="18"/>
        </w:rPr>
        <w:t xml:space="preserve">id_empleado: entero, clave primaria de la tabla, autoincrementado. </w:t>
      </w:r>
    </w:p>
    <w:p>
      <w:pPr>
        <w:pStyle w:val="Normal"/>
        <w:ind w:left="708" w:hanging="0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sz w:val="18"/>
          <w:szCs w:val="18"/>
        </w:rPr>
        <w:t>nombre: varchar(70), campo único, en ambas tablas.</w:t>
      </w:r>
    </w:p>
    <w:p>
      <w:pPr>
        <w:pStyle w:val="Normal"/>
        <w:ind w:left="708" w:hanging="0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sz w:val="18"/>
          <w:szCs w:val="18"/>
        </w:rPr>
        <w:t>sueldo: Entero. Es el sueldo bruto anual en euros.</w:t>
      </w:r>
    </w:p>
    <w:p>
      <w:pPr>
        <w:pStyle w:val="Normal"/>
        <w:ind w:left="708" w:hanging="0"/>
        <w:rPr>
          <w:sz w:val="18"/>
          <w:szCs w:val="18"/>
        </w:rPr>
      </w:pPr>
      <w:r>
        <w:rPr>
          <w:sz w:val="18"/>
          <w:szCs w:val="18"/>
        </w:rPr>
        <w:t xml:space="preserve">• </w:t>
      </w:r>
      <w:r>
        <w:rPr>
          <w:sz w:val="18"/>
          <w:szCs w:val="18"/>
        </w:rPr>
        <w:t>fecha_nac: date, indica la fecha de nacimiento del empleado (optativo).</w:t>
      </w:r>
    </w:p>
    <w:p>
      <w:pPr>
        <w:pStyle w:val="Normal"/>
        <w:ind w:left="708" w:hanging="0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 xml:space="preserve">id_departamento: int, clave ajena de la tabla Empleados y primaria en la tabla departamentos.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Si se elimina el departamento de un empleado existente, se pondrá a nulo el id_departamento de dicho empleado, si se actualiza todos los empleados pertenecientes a dicho departamento actualizarán su id_departamento.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Se utilizará el motor de almacenamiento innodb.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Realiza las siguientes sentencias de SQL para una base de datos: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2.1.- Creación de las tablas ‘Empleados’, ‘Departamentos’ con todas las restricciones especificadas.  Codificar un fichero </w:t>
      </w:r>
      <w:r>
        <w:rPr>
          <w:b/>
          <w:sz w:val="18"/>
          <w:szCs w:val="18"/>
        </w:rPr>
        <w:t>BDEmpleados.sql</w:t>
      </w:r>
      <w:r>
        <w:rPr>
          <w:sz w:val="18"/>
          <w:szCs w:val="18"/>
        </w:rPr>
        <w:t xml:space="preserve"> en donde se indicarán las sentencias necesarias para poner en funcionamiento la Base de Datos y poder realizar las consultas que se enumeran a continuación. Indicar cómo se ejecuta el cliente mysql desde un terminal y con qué comando se carga el fichero creado. (1,5 puntos) </w:t>
      </w:r>
      <w:r>
        <w:rPr>
          <w:b/>
          <w:sz w:val="18"/>
          <w:szCs w:val="18"/>
        </w:rPr>
        <w:t>=&gt;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2.2.- Realiza las siguientes </w:t>
      </w:r>
      <w:r>
        <w:rPr>
          <w:b/>
          <w:sz w:val="18"/>
          <w:szCs w:val="18"/>
        </w:rPr>
        <w:t>modificaciones</w:t>
      </w:r>
      <w:r>
        <w:rPr>
          <w:sz w:val="18"/>
          <w:szCs w:val="18"/>
        </w:rPr>
        <w:t xml:space="preserve"> en la tabla empleados (0,5 puntos):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Añadir un nuevo campo ‘puesto’ cadena de 30 que por defecto tenga el valor ‘nuevo’.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Modificar el campo sueldo para que sea  un número real de 8 dígitos en total con 2 decimales.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2.3- </w:t>
      </w:r>
      <w:r>
        <w:rPr>
          <w:b/>
          <w:sz w:val="18"/>
          <w:szCs w:val="18"/>
        </w:rPr>
        <w:t>Inserción de dos registro en cada tabla</w:t>
      </w:r>
      <w:r>
        <w:rPr>
          <w:sz w:val="18"/>
          <w:szCs w:val="18"/>
        </w:rPr>
        <w:t xml:space="preserve"> (Teniendo en cuenta las últimas modificaciones realizadas). (0,5 puntos)</w:t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APARTADO 3: REALIZA LAS SIGUIENTES SENTENCIAS: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3.1.- Nombres de los departamentos sin empleados. (0,25 puntos)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3.2.- Nombres de los empleados que contengan la letra A o la B (o las dos) ordenado por nombre. (0,25 puntos)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3.3.- Nombres de los departamentos que  tengan empleados con sueldos menores de 15.000 euros. (0,3 puntos)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3.4.- Número de empleados por departamento, ordenado de mayor a menor (0,3 puntos)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APARTADO 4: REALIZA LAS SIGUIENTES SENTENCIAS (0,4 Puntos cada una):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4.1.- Muestra los nombres de empleados y el nombre del departamento donde trabajan, para los empleados que cumplan al menos una de estas condiciones: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18"/>
          <w:szCs w:val="18"/>
        </w:rPr>
      </w:pPr>
      <w:r>
        <w:rPr>
          <w:sz w:val="18"/>
          <w:szCs w:val="18"/>
        </w:rPr>
        <w:t>Año de nacimiento anterior a 1990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Sueldo superior a 20.000 euros.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2.- Visualizar todos los empleados del departamento 'informatica' nacidos antes de 1980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3.- Visualizar el nombre de los empleados y el nombre del departamento al que pertenecen los empleados con más de 60 años y que sean de los departamentos 1 al 5.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4.- Número de empleados por departamento y el nombre del departamento, pero sólo de aquellos departamentos que tengan más de 10 empleados.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5.- Por cada departamento, su nombre, número de empleados, sueldo medio, sueldo mínimo y sueldo máximo, ordenado de manera descendente por número de empleados.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6.- Obtener el sueldo y el nombre del empleado con mayor sueldo.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7.- Visualizar el identificador de departamento, el nombre del mismo y el nombre de cada empleado, incluso de aquellos departamentos que no tengan empleados asignados.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8.-Crear una nueva tabla llamada jefes que contenga el nombre del empleado y el del departamento, pero sólo de los empleados que tengan un sueldo mayor a la media de todos los empleados.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9.- Actualiza el campo fecha_nacimiento a la actual para todos los empleados que tengan esa columna a NULL.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10.- Elimina de la tabla empleados todos los registros (empleados) del departamento cuyo nombre contiene ‘electro’.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11.- Nombre del empleado con el sueldo mayor del departamento  informatica.</w:t>
      </w:r>
    </w:p>
    <w:p>
      <w:pPr>
        <w:pStyle w:val="Normal"/>
        <w:spacing w:before="0" w:after="200"/>
        <w:rPr/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701" w:right="1701" w:header="0" w:top="1417" w:footer="708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sectPr>
          <w:type w:val="continuous"/>
          <w:pgSz w:w="11906" w:h="16838"/>
          <w:pgMar w:left="1701" w:right="1701" w:header="0" w:top="1417" w:footer="708" w:bottom="1417" w:gutter="0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15207313"/>
    </w:sdtPr>
    <w:sdtContent>
      <w:p>
        <w:pPr>
          <w:pStyle w:val="Piedepgin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Piedepgina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18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2"/>
  <w:defaultTabStop w:val="708"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8687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de78ba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e78b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  <w:sz w:val="18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semiHidden/>
    <w:unhideWhenUsed/>
    <w:rsid w:val="00de78b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e78b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8687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LibreOffice/6.0.6.2$Linux_X86_64 LibreOffice_project/00m0$Build-2</Application>
  <Pages>4</Pages>
  <Words>1285</Words>
  <Characters>7073</Characters>
  <CharactersWithSpaces>8342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2019-03-26T09:23:00Z</dcterms:created>
  <dc:creator>profesor</dc:creator>
  <dc:description/>
  <dc:language>es-ES</dc:language>
  <cp:lastModifiedBy/>
  <cp:lastPrinted>2019-03-26T09:42:00Z</cp:lastPrinted>
  <dcterms:modified xsi:type="dcterms:W3CDTF">2019-04-10T20:19:21Z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