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7106A" w14:textId="620EDB73" w:rsidR="00CC4ECA" w:rsidRPr="00A214D0" w:rsidRDefault="0038292D" w:rsidP="00A214D0">
      <w:pPr>
        <w:jc w:val="center"/>
        <w:rPr>
          <w:rFonts w:ascii="Times New Roman" w:hAnsi="Times New Roman" w:cs="Times New Roman"/>
          <w:b/>
          <w:sz w:val="28"/>
          <w:szCs w:val="28"/>
        </w:rPr>
      </w:pPr>
      <w:r>
        <w:rPr>
          <w:rFonts w:ascii="Times New Roman" w:hAnsi="Times New Roman" w:cs="Times New Roman"/>
          <w:b/>
          <w:sz w:val="28"/>
          <w:szCs w:val="28"/>
        </w:rPr>
        <w:t>LING 572 – HW3</w:t>
      </w:r>
    </w:p>
    <w:p w14:paraId="05FB31EB" w14:textId="541A9B05" w:rsidR="00B36D36" w:rsidRPr="001B6953" w:rsidRDefault="002E0A94" w:rsidP="00B85209">
      <w:pPr>
        <w:spacing w:after="0" w:line="360" w:lineRule="auto"/>
        <w:rPr>
          <w:rFonts w:ascii="Times New Roman" w:hAnsi="Times New Roman" w:cs="Times New Roman"/>
          <w:b/>
          <w:u w:val="single"/>
        </w:rPr>
      </w:pPr>
      <w:r>
        <w:rPr>
          <w:rFonts w:ascii="Times New Roman" w:hAnsi="Times New Roman" w:cs="Times New Roman"/>
          <w:b/>
          <w:u w:val="single"/>
        </w:rPr>
        <w:t>Q1</w:t>
      </w:r>
    </w:p>
    <w:p w14:paraId="05CFAFFC" w14:textId="77777777" w:rsidR="004939A1" w:rsidRDefault="004939A1" w:rsidP="008F367D">
      <w:pPr>
        <w:widowControl w:val="0"/>
        <w:autoSpaceDE w:val="0"/>
        <w:autoSpaceDN w:val="0"/>
        <w:spacing w:after="0" w:line="240" w:lineRule="auto"/>
        <w:rPr>
          <w:rFonts w:ascii="Times New Roman" w:eastAsia="Times New Roman" w:hAnsi="Times New Roman" w:cs="Times New Roman"/>
          <w:snapToGrid w:val="0"/>
          <w:sz w:val="24"/>
          <w:szCs w:val="24"/>
        </w:rPr>
      </w:pPr>
    </w:p>
    <w:p w14:paraId="56CD0291" w14:textId="77777777" w:rsidR="003870F6" w:rsidRDefault="003870F6" w:rsidP="008F367D">
      <w:pPr>
        <w:widowControl w:val="0"/>
        <w:autoSpaceDE w:val="0"/>
        <w:autoSpaceDN w:val="0"/>
        <w:spacing w:after="0" w:line="240"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Commands:</w:t>
      </w:r>
    </w:p>
    <w:p w14:paraId="11E84D8B" w14:textId="77777777" w:rsidR="003870F6" w:rsidRDefault="003870F6" w:rsidP="008F367D">
      <w:pPr>
        <w:widowControl w:val="0"/>
        <w:autoSpaceDE w:val="0"/>
        <w:autoSpaceDN w:val="0"/>
        <w:spacing w:after="0" w:line="240" w:lineRule="auto"/>
        <w:rPr>
          <w:rFonts w:ascii="Times New Roman" w:eastAsia="Times New Roman" w:hAnsi="Times New Roman" w:cs="Times New Roman"/>
          <w:snapToGrid w:val="0"/>
          <w:sz w:val="24"/>
          <w:szCs w:val="24"/>
        </w:rPr>
      </w:pPr>
    </w:p>
    <w:p w14:paraId="7C89779B" w14:textId="77B6A898" w:rsidR="002E0A94" w:rsidRPr="003870F6" w:rsidRDefault="002E0A94" w:rsidP="003870F6">
      <w:pPr>
        <w:widowControl w:val="0"/>
        <w:autoSpaceDE w:val="0"/>
        <w:autoSpaceDN w:val="0"/>
        <w:spacing w:after="0" w:line="240" w:lineRule="auto"/>
        <w:ind w:left="720"/>
        <w:rPr>
          <w:rFonts w:ascii="Times New Roman" w:eastAsia="Times New Roman" w:hAnsi="Times New Roman" w:cs="Times New Roman"/>
          <w:i/>
          <w:snapToGrid w:val="0"/>
          <w:sz w:val="24"/>
          <w:szCs w:val="24"/>
        </w:rPr>
      </w:pPr>
      <w:r w:rsidRPr="003870F6">
        <w:rPr>
          <w:rFonts w:ascii="Times New Roman" w:eastAsia="Times New Roman" w:hAnsi="Times New Roman" w:cs="Times New Roman"/>
          <w:i/>
          <w:snapToGrid w:val="0"/>
          <w:sz w:val="24"/>
          <w:szCs w:val="24"/>
        </w:rPr>
        <w:t xml:space="preserve">info2vectors - -input train.vectors.txt - -output </w:t>
      </w:r>
      <w:proofErr w:type="spellStart"/>
      <w:r w:rsidRPr="003870F6">
        <w:rPr>
          <w:rFonts w:ascii="Times New Roman" w:eastAsia="Times New Roman" w:hAnsi="Times New Roman" w:cs="Times New Roman"/>
          <w:i/>
          <w:snapToGrid w:val="0"/>
          <w:sz w:val="24"/>
          <w:szCs w:val="24"/>
        </w:rPr>
        <w:t>train.vectors</w:t>
      </w:r>
      <w:proofErr w:type="spellEnd"/>
    </w:p>
    <w:p w14:paraId="356EC768" w14:textId="77777777" w:rsidR="002E0A94" w:rsidRPr="003870F6" w:rsidRDefault="002E0A94" w:rsidP="003870F6">
      <w:pPr>
        <w:widowControl w:val="0"/>
        <w:autoSpaceDE w:val="0"/>
        <w:autoSpaceDN w:val="0"/>
        <w:spacing w:after="0" w:line="240" w:lineRule="auto"/>
        <w:ind w:left="720"/>
        <w:rPr>
          <w:rFonts w:ascii="Times New Roman" w:eastAsia="Times New Roman" w:hAnsi="Times New Roman" w:cs="Times New Roman"/>
          <w:i/>
          <w:snapToGrid w:val="0"/>
          <w:sz w:val="24"/>
          <w:szCs w:val="24"/>
        </w:rPr>
      </w:pPr>
    </w:p>
    <w:p w14:paraId="75E4A1BE" w14:textId="18822304" w:rsidR="002E0A94" w:rsidRPr="003870F6" w:rsidRDefault="002E0A94" w:rsidP="003870F6">
      <w:pPr>
        <w:widowControl w:val="0"/>
        <w:autoSpaceDE w:val="0"/>
        <w:autoSpaceDN w:val="0"/>
        <w:spacing w:after="0" w:line="240" w:lineRule="auto"/>
        <w:ind w:left="720"/>
        <w:rPr>
          <w:rFonts w:ascii="Times New Roman" w:eastAsia="Times New Roman" w:hAnsi="Times New Roman" w:cs="Times New Roman"/>
          <w:i/>
          <w:snapToGrid w:val="0"/>
          <w:sz w:val="24"/>
          <w:szCs w:val="24"/>
        </w:rPr>
      </w:pPr>
      <w:r w:rsidRPr="003870F6">
        <w:rPr>
          <w:rFonts w:ascii="Times New Roman" w:eastAsia="Times New Roman" w:hAnsi="Times New Roman" w:cs="Times New Roman"/>
          <w:i/>
          <w:snapToGrid w:val="0"/>
          <w:sz w:val="24"/>
          <w:szCs w:val="24"/>
        </w:rPr>
        <w:t xml:space="preserve">info2vectors - -input test.vectors.txt - -output </w:t>
      </w:r>
      <w:proofErr w:type="spellStart"/>
      <w:proofErr w:type="gramStart"/>
      <w:r w:rsidRPr="003870F6">
        <w:rPr>
          <w:rFonts w:ascii="Times New Roman" w:eastAsia="Times New Roman" w:hAnsi="Times New Roman" w:cs="Times New Roman"/>
          <w:i/>
          <w:snapToGrid w:val="0"/>
          <w:sz w:val="24"/>
          <w:szCs w:val="24"/>
        </w:rPr>
        <w:t>test.vectors</w:t>
      </w:r>
      <w:proofErr w:type="spellEnd"/>
      <w:r w:rsidRPr="003870F6">
        <w:rPr>
          <w:rFonts w:ascii="Times New Roman" w:eastAsia="Times New Roman" w:hAnsi="Times New Roman" w:cs="Times New Roman"/>
          <w:i/>
          <w:snapToGrid w:val="0"/>
          <w:sz w:val="24"/>
          <w:szCs w:val="24"/>
        </w:rPr>
        <w:t xml:space="preserve">  -</w:t>
      </w:r>
      <w:proofErr w:type="gramEnd"/>
      <w:r w:rsidRPr="003870F6">
        <w:rPr>
          <w:rFonts w:ascii="Times New Roman" w:eastAsia="Times New Roman" w:hAnsi="Times New Roman" w:cs="Times New Roman"/>
          <w:i/>
          <w:snapToGrid w:val="0"/>
          <w:sz w:val="24"/>
          <w:szCs w:val="24"/>
        </w:rPr>
        <w:t xml:space="preserve"> -use-pipe-from </w:t>
      </w:r>
      <w:proofErr w:type="spellStart"/>
      <w:r w:rsidRPr="003870F6">
        <w:rPr>
          <w:rFonts w:ascii="Times New Roman" w:eastAsia="Times New Roman" w:hAnsi="Times New Roman" w:cs="Times New Roman"/>
          <w:i/>
          <w:snapToGrid w:val="0"/>
          <w:sz w:val="24"/>
          <w:szCs w:val="24"/>
        </w:rPr>
        <w:t>train.vectors</w:t>
      </w:r>
      <w:proofErr w:type="spellEnd"/>
    </w:p>
    <w:p w14:paraId="53861563" w14:textId="77777777" w:rsidR="002E0A94" w:rsidRPr="003870F6" w:rsidRDefault="002E0A94" w:rsidP="003870F6">
      <w:pPr>
        <w:widowControl w:val="0"/>
        <w:autoSpaceDE w:val="0"/>
        <w:autoSpaceDN w:val="0"/>
        <w:spacing w:after="0" w:line="240" w:lineRule="auto"/>
        <w:ind w:left="720"/>
        <w:rPr>
          <w:rFonts w:ascii="Times New Roman" w:eastAsia="Times New Roman" w:hAnsi="Times New Roman" w:cs="Times New Roman"/>
          <w:i/>
          <w:snapToGrid w:val="0"/>
          <w:sz w:val="24"/>
          <w:szCs w:val="24"/>
        </w:rPr>
      </w:pPr>
    </w:p>
    <w:p w14:paraId="31CC3193" w14:textId="348D5925" w:rsidR="00087B56" w:rsidRPr="003870F6" w:rsidRDefault="00CB439F" w:rsidP="003870F6">
      <w:pPr>
        <w:widowControl w:val="0"/>
        <w:autoSpaceDE w:val="0"/>
        <w:autoSpaceDN w:val="0"/>
        <w:spacing w:after="0" w:line="240" w:lineRule="auto"/>
        <w:ind w:left="720"/>
        <w:rPr>
          <w:rFonts w:ascii="Times New Roman" w:eastAsia="Times New Roman" w:hAnsi="Times New Roman" w:cs="Times New Roman"/>
          <w:i/>
          <w:snapToGrid w:val="0"/>
          <w:sz w:val="24"/>
          <w:szCs w:val="24"/>
        </w:rPr>
      </w:pPr>
      <w:r w:rsidRPr="003870F6">
        <w:rPr>
          <w:rFonts w:ascii="Times New Roman" w:eastAsia="Times New Roman" w:hAnsi="Times New Roman" w:cs="Times New Roman"/>
          <w:i/>
          <w:snapToGrid w:val="0"/>
          <w:sz w:val="24"/>
          <w:szCs w:val="24"/>
        </w:rPr>
        <w:t xml:space="preserve">vectors2classify - -training-file </w:t>
      </w:r>
      <w:proofErr w:type="spellStart"/>
      <w:r w:rsidRPr="003870F6">
        <w:rPr>
          <w:rFonts w:ascii="Times New Roman" w:eastAsia="Times New Roman" w:hAnsi="Times New Roman" w:cs="Times New Roman"/>
          <w:i/>
          <w:snapToGrid w:val="0"/>
          <w:sz w:val="24"/>
          <w:szCs w:val="24"/>
        </w:rPr>
        <w:t>train.vectors</w:t>
      </w:r>
      <w:proofErr w:type="spellEnd"/>
      <w:r w:rsidRPr="003870F6">
        <w:rPr>
          <w:rFonts w:ascii="Times New Roman" w:eastAsia="Times New Roman" w:hAnsi="Times New Roman" w:cs="Times New Roman"/>
          <w:i/>
          <w:snapToGrid w:val="0"/>
          <w:sz w:val="24"/>
          <w:szCs w:val="24"/>
        </w:rPr>
        <w:t xml:space="preserve"> - -testing-file </w:t>
      </w:r>
      <w:proofErr w:type="spellStart"/>
      <w:r w:rsidRPr="003870F6">
        <w:rPr>
          <w:rFonts w:ascii="Times New Roman" w:eastAsia="Times New Roman" w:hAnsi="Times New Roman" w:cs="Times New Roman"/>
          <w:i/>
          <w:snapToGrid w:val="0"/>
          <w:sz w:val="24"/>
          <w:szCs w:val="24"/>
        </w:rPr>
        <w:t>test</w:t>
      </w:r>
      <w:r w:rsidR="0094289E">
        <w:rPr>
          <w:rFonts w:ascii="Times New Roman" w:eastAsia="Times New Roman" w:hAnsi="Times New Roman" w:cs="Times New Roman"/>
          <w:i/>
          <w:snapToGrid w:val="0"/>
          <w:sz w:val="24"/>
          <w:szCs w:val="24"/>
        </w:rPr>
        <w:t>.vectors</w:t>
      </w:r>
      <w:proofErr w:type="spellEnd"/>
      <w:r w:rsidR="0094289E">
        <w:rPr>
          <w:rFonts w:ascii="Times New Roman" w:eastAsia="Times New Roman" w:hAnsi="Times New Roman" w:cs="Times New Roman"/>
          <w:i/>
          <w:snapToGrid w:val="0"/>
          <w:sz w:val="24"/>
          <w:szCs w:val="24"/>
        </w:rPr>
        <w:t xml:space="preserve"> - -trainer </w:t>
      </w:r>
      <w:proofErr w:type="spellStart"/>
      <w:r w:rsidR="0094289E">
        <w:rPr>
          <w:rFonts w:ascii="Times New Roman" w:eastAsia="Times New Roman" w:hAnsi="Times New Roman" w:cs="Times New Roman"/>
          <w:i/>
          <w:snapToGrid w:val="0"/>
          <w:sz w:val="24"/>
          <w:szCs w:val="24"/>
        </w:rPr>
        <w:t>NaiveBayes</w:t>
      </w:r>
      <w:proofErr w:type="spellEnd"/>
      <w:r w:rsidRPr="003870F6">
        <w:rPr>
          <w:rFonts w:ascii="Times New Roman" w:eastAsia="Times New Roman" w:hAnsi="Times New Roman" w:cs="Times New Roman"/>
          <w:i/>
          <w:snapToGrid w:val="0"/>
          <w:sz w:val="24"/>
          <w:szCs w:val="24"/>
        </w:rPr>
        <w:t xml:space="preserve"> &gt; q1.stdout 2&gt;q1.stderr</w:t>
      </w:r>
    </w:p>
    <w:p w14:paraId="5DA8122B" w14:textId="77777777" w:rsidR="002E0A94" w:rsidRDefault="002E0A94" w:rsidP="002E0A94">
      <w:pPr>
        <w:widowControl w:val="0"/>
        <w:autoSpaceDE w:val="0"/>
        <w:autoSpaceDN w:val="0"/>
        <w:spacing w:after="0" w:line="240" w:lineRule="auto"/>
        <w:rPr>
          <w:rFonts w:ascii="Times New Roman" w:eastAsia="Times New Roman" w:hAnsi="Times New Roman" w:cs="Times New Roman"/>
          <w:snapToGrid w:val="0"/>
          <w:sz w:val="24"/>
          <w:szCs w:val="24"/>
        </w:rPr>
      </w:pPr>
    </w:p>
    <w:p w14:paraId="40BE7CDB" w14:textId="77777777" w:rsidR="002E0A94" w:rsidRDefault="002E0A94" w:rsidP="003870F6">
      <w:pPr>
        <w:widowControl w:val="0"/>
        <w:autoSpaceDE w:val="0"/>
        <w:autoSpaceDN w:val="0"/>
        <w:spacing w:after="0" w:line="240" w:lineRule="auto"/>
        <w:rPr>
          <w:rFonts w:ascii="Times New Roman" w:eastAsia="Times New Roman" w:hAnsi="Times New Roman" w:cs="Times New Roman"/>
          <w:snapToGrid w:val="0"/>
          <w:sz w:val="24"/>
          <w:szCs w:val="24"/>
        </w:rPr>
      </w:pPr>
    </w:p>
    <w:p w14:paraId="1BB9E270" w14:textId="2F29B13F" w:rsidR="003870F6" w:rsidRDefault="0094289E" w:rsidP="003870F6">
      <w:pPr>
        <w:widowControl w:val="0"/>
        <w:autoSpaceDE w:val="0"/>
        <w:autoSpaceDN w:val="0"/>
        <w:spacing w:after="0" w:line="240"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Training accuracy = 0.94259</w:t>
      </w:r>
    </w:p>
    <w:p w14:paraId="7813EBDA" w14:textId="77777777" w:rsidR="003870F6" w:rsidRDefault="003870F6" w:rsidP="003870F6">
      <w:pPr>
        <w:widowControl w:val="0"/>
        <w:autoSpaceDE w:val="0"/>
        <w:autoSpaceDN w:val="0"/>
        <w:spacing w:after="0" w:line="240" w:lineRule="auto"/>
        <w:rPr>
          <w:rFonts w:ascii="Times New Roman" w:eastAsia="Times New Roman" w:hAnsi="Times New Roman" w:cs="Times New Roman"/>
          <w:snapToGrid w:val="0"/>
          <w:sz w:val="24"/>
          <w:szCs w:val="24"/>
        </w:rPr>
      </w:pPr>
    </w:p>
    <w:p w14:paraId="2F4C060E" w14:textId="66C07B4F" w:rsidR="003870F6" w:rsidRDefault="0094289E" w:rsidP="003870F6">
      <w:pPr>
        <w:widowControl w:val="0"/>
        <w:autoSpaceDE w:val="0"/>
        <w:autoSpaceDN w:val="0"/>
        <w:spacing w:after="0" w:line="240" w:lineRule="auto"/>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Test accuracy = 0.88333</w:t>
      </w:r>
    </w:p>
    <w:p w14:paraId="1C13003D" w14:textId="77777777" w:rsidR="00F272F4" w:rsidRDefault="00F272F4"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1FFCDB16" w14:textId="77777777" w:rsidR="00F272F4" w:rsidRDefault="00F272F4"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412E59A9" w14:textId="77777777" w:rsidR="00A214D0" w:rsidRDefault="00A214D0"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2E691414" w14:textId="77777777" w:rsidR="00E352CD" w:rsidRDefault="00E352CD" w:rsidP="003870F6">
      <w:pPr>
        <w:widowControl w:val="0"/>
        <w:autoSpaceDE w:val="0"/>
        <w:autoSpaceDN w:val="0"/>
        <w:spacing w:after="0" w:line="240" w:lineRule="auto"/>
        <w:rPr>
          <w:rFonts w:ascii="Times New Roman" w:eastAsia="Times New Roman" w:hAnsi="Times New Roman" w:cs="Times New Roman"/>
          <w:b/>
          <w:snapToGrid w:val="0"/>
          <w:sz w:val="24"/>
          <w:szCs w:val="24"/>
          <w:u w:val="single"/>
        </w:rPr>
      </w:pPr>
    </w:p>
    <w:p w14:paraId="17F3914F" w14:textId="4BF91A0C" w:rsidR="003870F6" w:rsidRPr="00E352CD" w:rsidRDefault="000939D9" w:rsidP="00E352CD">
      <w:pPr>
        <w:widowControl w:val="0"/>
        <w:autoSpaceDE w:val="0"/>
        <w:autoSpaceDN w:val="0"/>
        <w:spacing w:after="0" w:line="240" w:lineRule="auto"/>
        <w:rPr>
          <w:rFonts w:ascii="Times New Roman" w:eastAsia="Times New Roman" w:hAnsi="Times New Roman" w:cs="Times New Roman"/>
          <w:b/>
          <w:snapToGrid w:val="0"/>
          <w:sz w:val="24"/>
          <w:szCs w:val="24"/>
          <w:u w:val="single"/>
        </w:rPr>
      </w:pPr>
      <w:r w:rsidRPr="000939D9">
        <w:rPr>
          <w:rFonts w:ascii="Times New Roman" w:eastAsia="Times New Roman" w:hAnsi="Times New Roman" w:cs="Times New Roman"/>
          <w:b/>
          <w:snapToGrid w:val="0"/>
          <w:sz w:val="24"/>
          <w:szCs w:val="24"/>
          <w:u w:val="single"/>
        </w:rPr>
        <w:t>Q</w:t>
      </w:r>
      <w:r w:rsidR="0038292D">
        <w:rPr>
          <w:rFonts w:ascii="Times New Roman" w:eastAsia="Times New Roman" w:hAnsi="Times New Roman" w:cs="Times New Roman"/>
          <w:b/>
          <w:snapToGrid w:val="0"/>
          <w:sz w:val="24"/>
          <w:szCs w:val="24"/>
          <w:u w:val="single"/>
        </w:rPr>
        <w:t>2-</w:t>
      </w:r>
      <w:r w:rsidRPr="000939D9">
        <w:rPr>
          <w:rFonts w:ascii="Times New Roman" w:eastAsia="Times New Roman" w:hAnsi="Times New Roman" w:cs="Times New Roman"/>
          <w:b/>
          <w:snapToGrid w:val="0"/>
          <w:sz w:val="24"/>
          <w:szCs w:val="24"/>
          <w:u w:val="single"/>
        </w:rPr>
        <w:t>3</w:t>
      </w:r>
    </w:p>
    <w:p w14:paraId="519CE30E" w14:textId="09DF58DC" w:rsidR="001D0731" w:rsidRDefault="005629C6" w:rsidP="001D0731">
      <w:pPr>
        <w:widowControl w:val="0"/>
        <w:autoSpaceDE w:val="0"/>
        <w:autoSpaceDN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Table 1: </w:t>
      </w:r>
      <w:r w:rsidR="0038292D">
        <w:rPr>
          <w:rFonts w:ascii="Times New Roman" w:eastAsia="Times New Roman" w:hAnsi="Times New Roman" w:cs="Times New Roman"/>
          <w:snapToGrid w:val="0"/>
          <w:sz w:val="24"/>
          <w:szCs w:val="24"/>
        </w:rPr>
        <w:t xml:space="preserve">Results of </w:t>
      </w:r>
      <w:r w:rsidR="0038292D" w:rsidRPr="0038292D">
        <w:rPr>
          <w:rFonts w:ascii="Times New Roman" w:eastAsia="Times New Roman" w:hAnsi="Times New Roman" w:cs="Times New Roman"/>
          <w:b/>
          <w:snapToGrid w:val="0"/>
          <w:sz w:val="24"/>
          <w:szCs w:val="24"/>
        </w:rPr>
        <w:t>Bernoulli</w:t>
      </w:r>
      <w:r w:rsidR="0038292D">
        <w:rPr>
          <w:rFonts w:ascii="Times New Roman" w:eastAsia="Times New Roman" w:hAnsi="Times New Roman" w:cs="Times New Roman"/>
          <w:snapToGrid w:val="0"/>
          <w:sz w:val="24"/>
          <w:szCs w:val="24"/>
        </w:rPr>
        <w:t xml:space="preserve"> NB model</w:t>
      </w:r>
    </w:p>
    <w:p w14:paraId="29F5A131" w14:textId="77777777" w:rsidR="00320504" w:rsidRPr="0035436C" w:rsidRDefault="00320504" w:rsidP="001D0731">
      <w:pPr>
        <w:widowControl w:val="0"/>
        <w:autoSpaceDE w:val="0"/>
        <w:autoSpaceDN w:val="0"/>
        <w:spacing w:after="0" w:line="240" w:lineRule="auto"/>
        <w:jc w:val="center"/>
        <w:rPr>
          <w:rFonts w:ascii="Times New Roman" w:eastAsia="Times New Roman" w:hAnsi="Times New Roman" w:cs="Times New Roman"/>
          <w:snapToGrid w:val="0"/>
          <w:sz w:val="24"/>
          <w:szCs w:val="24"/>
        </w:rPr>
      </w:pPr>
    </w:p>
    <w:tbl>
      <w:tblPr>
        <w:tblStyle w:val="TableGrid"/>
        <w:tblW w:w="0" w:type="auto"/>
        <w:jc w:val="center"/>
        <w:tblLook w:val="04A0" w:firstRow="1" w:lastRow="0" w:firstColumn="1" w:lastColumn="0" w:noHBand="0" w:noVBand="1"/>
      </w:tblPr>
      <w:tblGrid>
        <w:gridCol w:w="1861"/>
        <w:gridCol w:w="2031"/>
        <w:gridCol w:w="2031"/>
      </w:tblGrid>
      <w:tr w:rsidR="005629C6" w14:paraId="5684AD35" w14:textId="77777777" w:rsidTr="005629C6">
        <w:trPr>
          <w:jc w:val="center"/>
        </w:trPr>
        <w:tc>
          <w:tcPr>
            <w:tcW w:w="1861" w:type="dxa"/>
          </w:tcPr>
          <w:p w14:paraId="188F0CBA" w14:textId="4019442F" w:rsidR="005629C6" w:rsidRPr="00320504" w:rsidRDefault="0038292D" w:rsidP="001D0731">
            <w:pPr>
              <w:jc w:val="center"/>
              <w:rPr>
                <w:rFonts w:ascii="Times New Roman" w:hAnsi="Times New Roman" w:cs="Times New Roman"/>
                <w:b/>
                <w:sz w:val="20"/>
                <w:szCs w:val="20"/>
              </w:rPr>
            </w:pPr>
            <w:proofErr w:type="spellStart"/>
            <w:r w:rsidRPr="00320504">
              <w:rPr>
                <w:rFonts w:ascii="Times New Roman" w:hAnsi="Times New Roman" w:cs="Times New Roman"/>
                <w:b/>
                <w:sz w:val="20"/>
                <w:szCs w:val="20"/>
              </w:rPr>
              <w:t>cond_prob_delta</w:t>
            </w:r>
            <w:proofErr w:type="spellEnd"/>
          </w:p>
        </w:tc>
        <w:tc>
          <w:tcPr>
            <w:tcW w:w="1870" w:type="dxa"/>
          </w:tcPr>
          <w:p w14:paraId="42E7F2A5" w14:textId="6E809C8B" w:rsidR="005629C6" w:rsidRPr="00320504" w:rsidRDefault="005629C6" w:rsidP="001D0731">
            <w:pPr>
              <w:jc w:val="center"/>
              <w:rPr>
                <w:rFonts w:ascii="Times New Roman" w:hAnsi="Times New Roman" w:cs="Times New Roman"/>
                <w:b/>
                <w:sz w:val="20"/>
                <w:szCs w:val="20"/>
              </w:rPr>
            </w:pPr>
            <w:r w:rsidRPr="00320504">
              <w:rPr>
                <w:rFonts w:ascii="Times New Roman" w:hAnsi="Times New Roman" w:cs="Times New Roman"/>
                <w:b/>
                <w:sz w:val="20"/>
                <w:szCs w:val="20"/>
              </w:rPr>
              <w:t>Training accuracy</w:t>
            </w:r>
          </w:p>
        </w:tc>
        <w:tc>
          <w:tcPr>
            <w:tcW w:w="1870" w:type="dxa"/>
          </w:tcPr>
          <w:p w14:paraId="57546AD3" w14:textId="171CC422" w:rsidR="005629C6" w:rsidRPr="00320504" w:rsidRDefault="005629C6" w:rsidP="001D0731">
            <w:pPr>
              <w:jc w:val="center"/>
              <w:rPr>
                <w:rFonts w:ascii="Times New Roman" w:hAnsi="Times New Roman" w:cs="Times New Roman"/>
                <w:b/>
                <w:sz w:val="20"/>
                <w:szCs w:val="20"/>
              </w:rPr>
            </w:pPr>
            <w:r w:rsidRPr="00320504">
              <w:rPr>
                <w:rFonts w:ascii="Times New Roman" w:hAnsi="Times New Roman" w:cs="Times New Roman"/>
                <w:b/>
                <w:sz w:val="20"/>
                <w:szCs w:val="20"/>
              </w:rPr>
              <w:t>Test accuracy</w:t>
            </w:r>
          </w:p>
        </w:tc>
      </w:tr>
      <w:tr w:rsidR="005629C6" w14:paraId="52704AEC" w14:textId="77777777" w:rsidTr="000C5492">
        <w:trPr>
          <w:jc w:val="center"/>
        </w:trPr>
        <w:tc>
          <w:tcPr>
            <w:tcW w:w="1861" w:type="dxa"/>
            <w:vAlign w:val="center"/>
          </w:tcPr>
          <w:p w14:paraId="3AF59EA0" w14:textId="08F24200" w:rsidR="005629C6" w:rsidRPr="00645D65" w:rsidRDefault="0038292D" w:rsidP="000C5492">
            <w:pPr>
              <w:jc w:val="center"/>
              <w:rPr>
                <w:rFonts w:ascii="Times New Roman" w:hAnsi="Times New Roman" w:cs="Times New Roman"/>
              </w:rPr>
            </w:pPr>
            <w:r>
              <w:rPr>
                <w:rFonts w:ascii="Times New Roman" w:hAnsi="Times New Roman" w:cs="Times New Roman"/>
              </w:rPr>
              <w:t>0.1</w:t>
            </w:r>
          </w:p>
        </w:tc>
        <w:tc>
          <w:tcPr>
            <w:tcW w:w="1870" w:type="dxa"/>
            <w:vAlign w:val="center"/>
          </w:tcPr>
          <w:p w14:paraId="7BD327D4" w14:textId="19B6E7BC" w:rsidR="005629C6" w:rsidRPr="00645D65" w:rsidRDefault="003A61DF" w:rsidP="000C5492">
            <w:pPr>
              <w:jc w:val="center"/>
              <w:rPr>
                <w:rFonts w:ascii="Times New Roman" w:hAnsi="Times New Roman" w:cs="Times New Roman"/>
              </w:rPr>
            </w:pPr>
            <w:r w:rsidRPr="003A61DF">
              <w:rPr>
                <w:rFonts w:ascii="Times New Roman" w:hAnsi="Times New Roman" w:cs="Times New Roman"/>
              </w:rPr>
              <w:t>0.93037037037037</w:t>
            </w:r>
          </w:p>
        </w:tc>
        <w:tc>
          <w:tcPr>
            <w:tcW w:w="1870" w:type="dxa"/>
            <w:vAlign w:val="center"/>
          </w:tcPr>
          <w:p w14:paraId="6EABE9B2" w14:textId="3E124B79" w:rsidR="005629C6" w:rsidRPr="00645D65" w:rsidRDefault="003A61DF" w:rsidP="000C5492">
            <w:pPr>
              <w:jc w:val="center"/>
              <w:rPr>
                <w:rFonts w:ascii="Times New Roman" w:hAnsi="Times New Roman" w:cs="Times New Roman"/>
              </w:rPr>
            </w:pPr>
            <w:r>
              <w:rPr>
                <w:rFonts w:ascii="Times New Roman" w:hAnsi="Times New Roman" w:cs="Times New Roman"/>
              </w:rPr>
              <w:t>0.88</w:t>
            </w:r>
          </w:p>
        </w:tc>
      </w:tr>
      <w:tr w:rsidR="005629C6" w14:paraId="515B55DD" w14:textId="77777777" w:rsidTr="000C5492">
        <w:trPr>
          <w:jc w:val="center"/>
        </w:trPr>
        <w:tc>
          <w:tcPr>
            <w:tcW w:w="1861" w:type="dxa"/>
            <w:vAlign w:val="center"/>
          </w:tcPr>
          <w:p w14:paraId="38F72D35" w14:textId="6F9FDA1A" w:rsidR="005629C6" w:rsidRPr="00645D65" w:rsidRDefault="0038292D" w:rsidP="000C5492">
            <w:pPr>
              <w:jc w:val="center"/>
              <w:rPr>
                <w:rFonts w:ascii="Times New Roman" w:hAnsi="Times New Roman" w:cs="Times New Roman"/>
              </w:rPr>
            </w:pPr>
            <w:r>
              <w:rPr>
                <w:rFonts w:ascii="Times New Roman" w:hAnsi="Times New Roman" w:cs="Times New Roman"/>
              </w:rPr>
              <w:t>0.5</w:t>
            </w:r>
          </w:p>
        </w:tc>
        <w:tc>
          <w:tcPr>
            <w:tcW w:w="1870" w:type="dxa"/>
            <w:vAlign w:val="center"/>
          </w:tcPr>
          <w:p w14:paraId="7D8E2331" w14:textId="6067036B" w:rsidR="005629C6" w:rsidRPr="00645D65" w:rsidRDefault="003A61DF" w:rsidP="000C5492">
            <w:pPr>
              <w:jc w:val="center"/>
              <w:rPr>
                <w:rFonts w:ascii="Times New Roman" w:hAnsi="Times New Roman" w:cs="Times New Roman"/>
              </w:rPr>
            </w:pPr>
            <w:r w:rsidRPr="003A61DF">
              <w:rPr>
                <w:rFonts w:ascii="Times New Roman" w:hAnsi="Times New Roman" w:cs="Times New Roman"/>
              </w:rPr>
              <w:t>0.91037037037037</w:t>
            </w:r>
          </w:p>
        </w:tc>
        <w:tc>
          <w:tcPr>
            <w:tcW w:w="1870" w:type="dxa"/>
            <w:vAlign w:val="center"/>
          </w:tcPr>
          <w:p w14:paraId="50E8FFF1" w14:textId="120D63A0" w:rsidR="005629C6" w:rsidRPr="00645D65" w:rsidRDefault="003A61DF" w:rsidP="000C5492">
            <w:pPr>
              <w:jc w:val="center"/>
              <w:rPr>
                <w:rFonts w:ascii="Times New Roman" w:hAnsi="Times New Roman" w:cs="Times New Roman"/>
              </w:rPr>
            </w:pPr>
            <w:r w:rsidRPr="003A61DF">
              <w:rPr>
                <w:rFonts w:ascii="Times New Roman" w:hAnsi="Times New Roman" w:cs="Times New Roman"/>
              </w:rPr>
              <w:t>0.863333333333333</w:t>
            </w:r>
          </w:p>
        </w:tc>
      </w:tr>
      <w:tr w:rsidR="005629C6" w14:paraId="080AB49C" w14:textId="77777777" w:rsidTr="000C5492">
        <w:trPr>
          <w:jc w:val="center"/>
        </w:trPr>
        <w:tc>
          <w:tcPr>
            <w:tcW w:w="1861" w:type="dxa"/>
            <w:vAlign w:val="center"/>
          </w:tcPr>
          <w:p w14:paraId="37F9DC59" w14:textId="4022B3D5" w:rsidR="005629C6" w:rsidRPr="00645D65" w:rsidRDefault="0038292D" w:rsidP="000C5492">
            <w:pPr>
              <w:jc w:val="center"/>
              <w:rPr>
                <w:rFonts w:ascii="Times New Roman" w:hAnsi="Times New Roman" w:cs="Times New Roman"/>
              </w:rPr>
            </w:pPr>
            <w:r>
              <w:rPr>
                <w:rFonts w:ascii="Times New Roman" w:hAnsi="Times New Roman" w:cs="Times New Roman"/>
              </w:rPr>
              <w:t>1.0</w:t>
            </w:r>
          </w:p>
        </w:tc>
        <w:tc>
          <w:tcPr>
            <w:tcW w:w="1870" w:type="dxa"/>
            <w:vAlign w:val="center"/>
          </w:tcPr>
          <w:p w14:paraId="07870CBD" w14:textId="26383849" w:rsidR="005629C6" w:rsidRPr="00645D65" w:rsidRDefault="003A61DF" w:rsidP="000C5492">
            <w:pPr>
              <w:jc w:val="center"/>
              <w:rPr>
                <w:rFonts w:ascii="Times New Roman" w:hAnsi="Times New Roman" w:cs="Times New Roman"/>
              </w:rPr>
            </w:pPr>
            <w:r w:rsidRPr="003A61DF">
              <w:rPr>
                <w:rFonts w:ascii="Times New Roman" w:hAnsi="Times New Roman" w:cs="Times New Roman"/>
              </w:rPr>
              <w:t>0.897037037037037</w:t>
            </w:r>
          </w:p>
        </w:tc>
        <w:tc>
          <w:tcPr>
            <w:tcW w:w="1870" w:type="dxa"/>
            <w:vAlign w:val="center"/>
          </w:tcPr>
          <w:p w14:paraId="6300704C" w14:textId="30B9245A" w:rsidR="005629C6" w:rsidRPr="00645D65" w:rsidRDefault="003A61DF" w:rsidP="000C5492">
            <w:pPr>
              <w:jc w:val="center"/>
              <w:rPr>
                <w:rFonts w:ascii="Times New Roman" w:hAnsi="Times New Roman" w:cs="Times New Roman"/>
              </w:rPr>
            </w:pPr>
            <w:r>
              <w:rPr>
                <w:rFonts w:ascii="Times New Roman" w:hAnsi="Times New Roman" w:cs="Times New Roman"/>
              </w:rPr>
              <w:t>0.84</w:t>
            </w:r>
          </w:p>
        </w:tc>
      </w:tr>
      <w:tr w:rsidR="005629C6" w14:paraId="5599FD9E" w14:textId="77777777" w:rsidTr="000C5492">
        <w:trPr>
          <w:jc w:val="center"/>
        </w:trPr>
        <w:tc>
          <w:tcPr>
            <w:tcW w:w="1861" w:type="dxa"/>
            <w:vAlign w:val="center"/>
          </w:tcPr>
          <w:p w14:paraId="1DBF8304" w14:textId="1E0AE7A5" w:rsidR="005629C6" w:rsidRPr="00645D65" w:rsidRDefault="0038292D" w:rsidP="000C5492">
            <w:pPr>
              <w:jc w:val="center"/>
              <w:rPr>
                <w:rFonts w:ascii="Times New Roman" w:hAnsi="Times New Roman" w:cs="Times New Roman"/>
              </w:rPr>
            </w:pPr>
            <w:r>
              <w:rPr>
                <w:rFonts w:ascii="Times New Roman" w:hAnsi="Times New Roman" w:cs="Times New Roman"/>
              </w:rPr>
              <w:t>2.0</w:t>
            </w:r>
          </w:p>
        </w:tc>
        <w:tc>
          <w:tcPr>
            <w:tcW w:w="1870" w:type="dxa"/>
            <w:vAlign w:val="center"/>
          </w:tcPr>
          <w:p w14:paraId="5711E8B9" w14:textId="129D3BB8" w:rsidR="005629C6" w:rsidRPr="00645D65" w:rsidRDefault="003A61DF" w:rsidP="000C5492">
            <w:pPr>
              <w:jc w:val="center"/>
              <w:rPr>
                <w:rFonts w:ascii="Times New Roman" w:hAnsi="Times New Roman" w:cs="Times New Roman"/>
              </w:rPr>
            </w:pPr>
            <w:r w:rsidRPr="003A61DF">
              <w:rPr>
                <w:rFonts w:ascii="Times New Roman" w:hAnsi="Times New Roman" w:cs="Times New Roman"/>
              </w:rPr>
              <w:t>0.87962962962963</w:t>
            </w:r>
          </w:p>
        </w:tc>
        <w:tc>
          <w:tcPr>
            <w:tcW w:w="1870" w:type="dxa"/>
            <w:vAlign w:val="center"/>
          </w:tcPr>
          <w:p w14:paraId="6519EADB" w14:textId="1388C6F7" w:rsidR="005629C6" w:rsidRPr="00645D65" w:rsidRDefault="003A61DF" w:rsidP="000C5492">
            <w:pPr>
              <w:jc w:val="center"/>
              <w:rPr>
                <w:rFonts w:ascii="Times New Roman" w:hAnsi="Times New Roman" w:cs="Times New Roman"/>
              </w:rPr>
            </w:pPr>
            <w:r w:rsidRPr="003A61DF">
              <w:rPr>
                <w:rFonts w:ascii="Times New Roman" w:hAnsi="Times New Roman" w:cs="Times New Roman"/>
              </w:rPr>
              <w:t>0.823333333333333</w:t>
            </w:r>
          </w:p>
        </w:tc>
      </w:tr>
    </w:tbl>
    <w:p w14:paraId="712D8461" w14:textId="77777777" w:rsidR="000F7552" w:rsidRDefault="000F7552" w:rsidP="00091CCE">
      <w:pPr>
        <w:spacing w:after="0" w:line="240" w:lineRule="auto"/>
        <w:rPr>
          <w:rFonts w:ascii="Times New Roman" w:hAnsi="Times New Roman" w:cs="Times New Roman"/>
          <w:sz w:val="24"/>
          <w:szCs w:val="24"/>
        </w:rPr>
      </w:pPr>
    </w:p>
    <w:p w14:paraId="1D24797B" w14:textId="77777777" w:rsidR="001D0731" w:rsidRDefault="001D0731" w:rsidP="00091CCE">
      <w:pPr>
        <w:spacing w:after="0" w:line="240" w:lineRule="auto"/>
        <w:rPr>
          <w:rFonts w:ascii="Times New Roman" w:hAnsi="Times New Roman" w:cs="Times New Roman"/>
          <w:sz w:val="24"/>
          <w:szCs w:val="24"/>
        </w:rPr>
      </w:pPr>
    </w:p>
    <w:p w14:paraId="71F699EA" w14:textId="77777777" w:rsidR="00E566B7" w:rsidRDefault="00E566B7" w:rsidP="00091CCE">
      <w:pPr>
        <w:spacing w:after="0" w:line="240" w:lineRule="auto"/>
        <w:rPr>
          <w:rFonts w:ascii="Times New Roman" w:hAnsi="Times New Roman" w:cs="Times New Roman"/>
          <w:sz w:val="24"/>
          <w:szCs w:val="24"/>
        </w:rPr>
      </w:pPr>
    </w:p>
    <w:p w14:paraId="7665FF9A" w14:textId="77777777" w:rsidR="001D0731" w:rsidRDefault="001D0731" w:rsidP="00091CCE">
      <w:pPr>
        <w:spacing w:after="0" w:line="240" w:lineRule="auto"/>
        <w:rPr>
          <w:rFonts w:ascii="Times New Roman" w:hAnsi="Times New Roman" w:cs="Times New Roman"/>
          <w:sz w:val="24"/>
          <w:szCs w:val="24"/>
        </w:rPr>
      </w:pPr>
    </w:p>
    <w:p w14:paraId="420BABAF" w14:textId="4DF50622" w:rsidR="001D0731" w:rsidRPr="00E352CD" w:rsidRDefault="001061FA" w:rsidP="00E352CD">
      <w:pPr>
        <w:spacing w:after="0" w:line="360" w:lineRule="auto"/>
        <w:rPr>
          <w:rFonts w:ascii="Times New Roman" w:hAnsi="Times New Roman" w:cs="Times New Roman"/>
          <w:b/>
          <w:u w:val="single"/>
        </w:rPr>
      </w:pPr>
      <w:r>
        <w:rPr>
          <w:rFonts w:ascii="Times New Roman" w:hAnsi="Times New Roman" w:cs="Times New Roman"/>
          <w:b/>
          <w:u w:val="single"/>
        </w:rPr>
        <w:t>Q</w:t>
      </w:r>
      <w:r w:rsidR="0038292D">
        <w:rPr>
          <w:rFonts w:ascii="Times New Roman" w:hAnsi="Times New Roman" w:cs="Times New Roman"/>
          <w:b/>
          <w:u w:val="single"/>
        </w:rPr>
        <w:t>4</w:t>
      </w:r>
    </w:p>
    <w:p w14:paraId="650910D5" w14:textId="76A369A6" w:rsidR="0038292D" w:rsidRDefault="0038292D" w:rsidP="0038292D">
      <w:pPr>
        <w:widowControl w:val="0"/>
        <w:autoSpaceDE w:val="0"/>
        <w:autoSpaceDN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Table 2: Results of </w:t>
      </w:r>
      <w:r>
        <w:rPr>
          <w:rFonts w:ascii="Times New Roman" w:eastAsia="Times New Roman" w:hAnsi="Times New Roman" w:cs="Times New Roman"/>
          <w:b/>
          <w:snapToGrid w:val="0"/>
          <w:sz w:val="24"/>
          <w:szCs w:val="24"/>
        </w:rPr>
        <w:t>multinomial</w:t>
      </w:r>
      <w:r>
        <w:rPr>
          <w:rFonts w:ascii="Times New Roman" w:eastAsia="Times New Roman" w:hAnsi="Times New Roman" w:cs="Times New Roman"/>
          <w:snapToGrid w:val="0"/>
          <w:sz w:val="24"/>
          <w:szCs w:val="24"/>
        </w:rPr>
        <w:t xml:space="preserve"> NB model</w:t>
      </w:r>
    </w:p>
    <w:p w14:paraId="4F35A9B2" w14:textId="77777777" w:rsidR="00320504" w:rsidRPr="0035436C" w:rsidRDefault="00320504" w:rsidP="0038292D">
      <w:pPr>
        <w:widowControl w:val="0"/>
        <w:autoSpaceDE w:val="0"/>
        <w:autoSpaceDN w:val="0"/>
        <w:spacing w:after="0" w:line="240" w:lineRule="auto"/>
        <w:jc w:val="center"/>
        <w:rPr>
          <w:rFonts w:ascii="Times New Roman" w:eastAsia="Times New Roman" w:hAnsi="Times New Roman" w:cs="Times New Roman"/>
          <w:snapToGrid w:val="0"/>
          <w:sz w:val="24"/>
          <w:szCs w:val="24"/>
        </w:rPr>
      </w:pPr>
    </w:p>
    <w:tbl>
      <w:tblPr>
        <w:tblStyle w:val="TableGrid"/>
        <w:tblW w:w="0" w:type="auto"/>
        <w:jc w:val="center"/>
        <w:tblLook w:val="04A0" w:firstRow="1" w:lastRow="0" w:firstColumn="1" w:lastColumn="0" w:noHBand="0" w:noVBand="1"/>
      </w:tblPr>
      <w:tblGrid>
        <w:gridCol w:w="1861"/>
        <w:gridCol w:w="2031"/>
        <w:gridCol w:w="2031"/>
      </w:tblGrid>
      <w:tr w:rsidR="0038292D" w14:paraId="533F6825" w14:textId="77777777" w:rsidTr="003A6700">
        <w:trPr>
          <w:jc w:val="center"/>
        </w:trPr>
        <w:tc>
          <w:tcPr>
            <w:tcW w:w="1861" w:type="dxa"/>
          </w:tcPr>
          <w:p w14:paraId="27D79C0A" w14:textId="77777777" w:rsidR="0038292D" w:rsidRPr="00320504" w:rsidRDefault="0038292D" w:rsidP="003A6700">
            <w:pPr>
              <w:jc w:val="center"/>
              <w:rPr>
                <w:rFonts w:ascii="Times New Roman" w:hAnsi="Times New Roman" w:cs="Times New Roman"/>
                <w:b/>
                <w:sz w:val="20"/>
                <w:szCs w:val="20"/>
              </w:rPr>
            </w:pPr>
            <w:proofErr w:type="spellStart"/>
            <w:r w:rsidRPr="00320504">
              <w:rPr>
                <w:rFonts w:ascii="Times New Roman" w:hAnsi="Times New Roman" w:cs="Times New Roman"/>
                <w:b/>
                <w:sz w:val="20"/>
                <w:szCs w:val="20"/>
              </w:rPr>
              <w:t>cond_prob_delta</w:t>
            </w:r>
            <w:proofErr w:type="spellEnd"/>
          </w:p>
        </w:tc>
        <w:tc>
          <w:tcPr>
            <w:tcW w:w="1870" w:type="dxa"/>
          </w:tcPr>
          <w:p w14:paraId="1589EB40" w14:textId="77777777" w:rsidR="0038292D" w:rsidRPr="00320504" w:rsidRDefault="0038292D" w:rsidP="003A6700">
            <w:pPr>
              <w:jc w:val="center"/>
              <w:rPr>
                <w:rFonts w:ascii="Times New Roman" w:hAnsi="Times New Roman" w:cs="Times New Roman"/>
                <w:b/>
                <w:sz w:val="20"/>
                <w:szCs w:val="20"/>
              </w:rPr>
            </w:pPr>
            <w:r w:rsidRPr="00320504">
              <w:rPr>
                <w:rFonts w:ascii="Times New Roman" w:hAnsi="Times New Roman" w:cs="Times New Roman"/>
                <w:b/>
                <w:sz w:val="20"/>
                <w:szCs w:val="20"/>
              </w:rPr>
              <w:t>Training accuracy</w:t>
            </w:r>
          </w:p>
        </w:tc>
        <w:tc>
          <w:tcPr>
            <w:tcW w:w="1870" w:type="dxa"/>
          </w:tcPr>
          <w:p w14:paraId="6712B1E4" w14:textId="77777777" w:rsidR="0038292D" w:rsidRPr="00320504" w:rsidRDefault="0038292D" w:rsidP="003A6700">
            <w:pPr>
              <w:jc w:val="center"/>
              <w:rPr>
                <w:rFonts w:ascii="Times New Roman" w:hAnsi="Times New Roman" w:cs="Times New Roman"/>
                <w:b/>
                <w:sz w:val="20"/>
                <w:szCs w:val="20"/>
              </w:rPr>
            </w:pPr>
            <w:r w:rsidRPr="00320504">
              <w:rPr>
                <w:rFonts w:ascii="Times New Roman" w:hAnsi="Times New Roman" w:cs="Times New Roman"/>
                <w:b/>
                <w:sz w:val="20"/>
                <w:szCs w:val="20"/>
              </w:rPr>
              <w:t>Test accuracy</w:t>
            </w:r>
          </w:p>
        </w:tc>
      </w:tr>
      <w:tr w:rsidR="0038292D" w14:paraId="683E2B00" w14:textId="77777777" w:rsidTr="003A6700">
        <w:trPr>
          <w:jc w:val="center"/>
        </w:trPr>
        <w:tc>
          <w:tcPr>
            <w:tcW w:w="1861" w:type="dxa"/>
            <w:vAlign w:val="center"/>
          </w:tcPr>
          <w:p w14:paraId="428B37FF" w14:textId="77777777" w:rsidR="0038292D" w:rsidRPr="00645D65" w:rsidRDefault="0038292D" w:rsidP="003A6700">
            <w:pPr>
              <w:jc w:val="center"/>
              <w:rPr>
                <w:rFonts w:ascii="Times New Roman" w:hAnsi="Times New Roman" w:cs="Times New Roman"/>
              </w:rPr>
            </w:pPr>
            <w:r>
              <w:rPr>
                <w:rFonts w:ascii="Times New Roman" w:hAnsi="Times New Roman" w:cs="Times New Roman"/>
              </w:rPr>
              <w:t>0.1</w:t>
            </w:r>
          </w:p>
        </w:tc>
        <w:tc>
          <w:tcPr>
            <w:tcW w:w="1870" w:type="dxa"/>
            <w:vAlign w:val="center"/>
          </w:tcPr>
          <w:p w14:paraId="71F00255" w14:textId="2ED26762"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0.957037037037037</w:t>
            </w:r>
          </w:p>
        </w:tc>
        <w:tc>
          <w:tcPr>
            <w:tcW w:w="1870" w:type="dxa"/>
            <w:vAlign w:val="center"/>
          </w:tcPr>
          <w:p w14:paraId="1F9668C6" w14:textId="5A188434"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0.913333333333333</w:t>
            </w:r>
          </w:p>
        </w:tc>
      </w:tr>
      <w:tr w:rsidR="0038292D" w14:paraId="5C15B451" w14:textId="77777777" w:rsidTr="003A6700">
        <w:trPr>
          <w:jc w:val="center"/>
        </w:trPr>
        <w:tc>
          <w:tcPr>
            <w:tcW w:w="1861" w:type="dxa"/>
            <w:vAlign w:val="center"/>
          </w:tcPr>
          <w:p w14:paraId="34048C3F" w14:textId="77777777" w:rsidR="0038292D" w:rsidRPr="00645D65" w:rsidRDefault="0038292D" w:rsidP="003A6700">
            <w:pPr>
              <w:jc w:val="center"/>
              <w:rPr>
                <w:rFonts w:ascii="Times New Roman" w:hAnsi="Times New Roman" w:cs="Times New Roman"/>
              </w:rPr>
            </w:pPr>
            <w:r>
              <w:rPr>
                <w:rFonts w:ascii="Times New Roman" w:hAnsi="Times New Roman" w:cs="Times New Roman"/>
              </w:rPr>
              <w:t>0.5</w:t>
            </w:r>
          </w:p>
        </w:tc>
        <w:tc>
          <w:tcPr>
            <w:tcW w:w="1870" w:type="dxa"/>
            <w:vAlign w:val="center"/>
          </w:tcPr>
          <w:p w14:paraId="2D852049" w14:textId="19367783"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0.95037037037037</w:t>
            </w:r>
          </w:p>
        </w:tc>
        <w:tc>
          <w:tcPr>
            <w:tcW w:w="1870" w:type="dxa"/>
            <w:vAlign w:val="center"/>
          </w:tcPr>
          <w:p w14:paraId="67344A5D" w14:textId="787F2864"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0.906666666666667</w:t>
            </w:r>
          </w:p>
        </w:tc>
      </w:tr>
      <w:tr w:rsidR="0038292D" w14:paraId="4AF46320" w14:textId="77777777" w:rsidTr="003A6700">
        <w:trPr>
          <w:jc w:val="center"/>
        </w:trPr>
        <w:tc>
          <w:tcPr>
            <w:tcW w:w="1861" w:type="dxa"/>
            <w:vAlign w:val="center"/>
          </w:tcPr>
          <w:p w14:paraId="47B35BCB" w14:textId="77777777" w:rsidR="0038292D" w:rsidRPr="00645D65" w:rsidRDefault="0038292D" w:rsidP="003A6700">
            <w:pPr>
              <w:jc w:val="center"/>
              <w:rPr>
                <w:rFonts w:ascii="Times New Roman" w:hAnsi="Times New Roman" w:cs="Times New Roman"/>
              </w:rPr>
            </w:pPr>
            <w:r>
              <w:rPr>
                <w:rFonts w:ascii="Times New Roman" w:hAnsi="Times New Roman" w:cs="Times New Roman"/>
              </w:rPr>
              <w:t>1.0</w:t>
            </w:r>
          </w:p>
        </w:tc>
        <w:tc>
          <w:tcPr>
            <w:tcW w:w="1870" w:type="dxa"/>
            <w:vAlign w:val="center"/>
          </w:tcPr>
          <w:p w14:paraId="46D568D1" w14:textId="31A337A4"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0.944814814814815</w:t>
            </w:r>
          </w:p>
        </w:tc>
        <w:tc>
          <w:tcPr>
            <w:tcW w:w="1870" w:type="dxa"/>
            <w:vAlign w:val="center"/>
          </w:tcPr>
          <w:p w14:paraId="0422ED40" w14:textId="3B49032C" w:rsidR="0038292D" w:rsidRPr="00645D65" w:rsidRDefault="003A61DF" w:rsidP="003A6700">
            <w:pPr>
              <w:jc w:val="center"/>
              <w:rPr>
                <w:rFonts w:ascii="Times New Roman" w:hAnsi="Times New Roman" w:cs="Times New Roman"/>
              </w:rPr>
            </w:pPr>
            <w:r>
              <w:rPr>
                <w:rFonts w:ascii="Times New Roman" w:hAnsi="Times New Roman" w:cs="Times New Roman"/>
              </w:rPr>
              <w:t>0.9</w:t>
            </w:r>
          </w:p>
        </w:tc>
      </w:tr>
      <w:tr w:rsidR="0038292D" w14:paraId="3532D499" w14:textId="77777777" w:rsidTr="003A6700">
        <w:trPr>
          <w:jc w:val="center"/>
        </w:trPr>
        <w:tc>
          <w:tcPr>
            <w:tcW w:w="1861" w:type="dxa"/>
            <w:vAlign w:val="center"/>
          </w:tcPr>
          <w:p w14:paraId="1C8BA947" w14:textId="77777777" w:rsidR="0038292D" w:rsidRPr="00645D65" w:rsidRDefault="0038292D" w:rsidP="003A6700">
            <w:pPr>
              <w:jc w:val="center"/>
              <w:rPr>
                <w:rFonts w:ascii="Times New Roman" w:hAnsi="Times New Roman" w:cs="Times New Roman"/>
              </w:rPr>
            </w:pPr>
            <w:r>
              <w:rPr>
                <w:rFonts w:ascii="Times New Roman" w:hAnsi="Times New Roman" w:cs="Times New Roman"/>
              </w:rPr>
              <w:t>2.0</w:t>
            </w:r>
          </w:p>
        </w:tc>
        <w:tc>
          <w:tcPr>
            <w:tcW w:w="1870" w:type="dxa"/>
            <w:vAlign w:val="center"/>
          </w:tcPr>
          <w:p w14:paraId="34E9DCCA" w14:textId="7B0B8693" w:rsidR="0038292D" w:rsidRPr="00645D65" w:rsidRDefault="003A61DF" w:rsidP="003A6700">
            <w:pPr>
              <w:jc w:val="center"/>
              <w:rPr>
                <w:rFonts w:ascii="Times New Roman" w:hAnsi="Times New Roman" w:cs="Times New Roman"/>
              </w:rPr>
            </w:pPr>
            <w:r>
              <w:rPr>
                <w:rFonts w:ascii="Times New Roman" w:hAnsi="Times New Roman" w:cs="Times New Roman"/>
              </w:rPr>
              <w:t>0.94</w:t>
            </w:r>
          </w:p>
        </w:tc>
        <w:tc>
          <w:tcPr>
            <w:tcW w:w="1870" w:type="dxa"/>
            <w:vAlign w:val="center"/>
          </w:tcPr>
          <w:p w14:paraId="0AC7FC9D" w14:textId="429D7D32"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0.896666666666667</w:t>
            </w:r>
          </w:p>
        </w:tc>
      </w:tr>
    </w:tbl>
    <w:p w14:paraId="2844E2AA" w14:textId="77777777" w:rsidR="000D291A" w:rsidRDefault="000D291A" w:rsidP="000D291A">
      <w:pPr>
        <w:spacing w:after="0" w:line="240" w:lineRule="auto"/>
        <w:rPr>
          <w:rFonts w:ascii="Times New Roman" w:hAnsi="Times New Roman" w:cs="Times New Roman"/>
          <w:sz w:val="24"/>
          <w:szCs w:val="24"/>
        </w:rPr>
      </w:pPr>
    </w:p>
    <w:p w14:paraId="75B86CFF" w14:textId="77777777" w:rsidR="000D291A" w:rsidRDefault="000D291A" w:rsidP="000D291A">
      <w:pPr>
        <w:spacing w:after="0" w:line="240" w:lineRule="auto"/>
        <w:rPr>
          <w:rFonts w:ascii="Times New Roman" w:hAnsi="Times New Roman" w:cs="Times New Roman"/>
          <w:sz w:val="24"/>
          <w:szCs w:val="24"/>
        </w:rPr>
      </w:pPr>
    </w:p>
    <w:p w14:paraId="0D1290DB" w14:textId="77777777" w:rsidR="0038292D" w:rsidRDefault="0038292D" w:rsidP="000D291A">
      <w:pPr>
        <w:spacing w:after="0" w:line="240" w:lineRule="auto"/>
        <w:rPr>
          <w:rFonts w:ascii="Times New Roman" w:hAnsi="Times New Roman" w:cs="Times New Roman"/>
          <w:sz w:val="24"/>
          <w:szCs w:val="24"/>
        </w:rPr>
      </w:pPr>
    </w:p>
    <w:p w14:paraId="1C4BCCCB" w14:textId="77777777" w:rsidR="0038292D" w:rsidRDefault="0038292D" w:rsidP="000D291A">
      <w:pPr>
        <w:spacing w:after="0" w:line="240" w:lineRule="auto"/>
        <w:rPr>
          <w:rFonts w:ascii="Times New Roman" w:hAnsi="Times New Roman" w:cs="Times New Roman"/>
          <w:sz w:val="24"/>
          <w:szCs w:val="24"/>
        </w:rPr>
      </w:pPr>
    </w:p>
    <w:p w14:paraId="22FC5A2B" w14:textId="77777777" w:rsidR="0038292D" w:rsidRDefault="0038292D" w:rsidP="000D291A">
      <w:pPr>
        <w:spacing w:after="0" w:line="240" w:lineRule="auto"/>
        <w:rPr>
          <w:rFonts w:ascii="Times New Roman" w:hAnsi="Times New Roman" w:cs="Times New Roman"/>
          <w:sz w:val="24"/>
          <w:szCs w:val="24"/>
        </w:rPr>
      </w:pPr>
    </w:p>
    <w:p w14:paraId="08A9D095" w14:textId="10341551" w:rsidR="0038292D" w:rsidRPr="00E352CD" w:rsidRDefault="0038292D" w:rsidP="00E352CD">
      <w:pPr>
        <w:spacing w:after="0" w:line="360" w:lineRule="auto"/>
        <w:rPr>
          <w:rFonts w:ascii="Times New Roman" w:hAnsi="Times New Roman" w:cs="Times New Roman"/>
          <w:b/>
          <w:u w:val="single"/>
        </w:rPr>
      </w:pPr>
      <w:r>
        <w:rPr>
          <w:rFonts w:ascii="Times New Roman" w:hAnsi="Times New Roman" w:cs="Times New Roman"/>
          <w:b/>
          <w:u w:val="single"/>
        </w:rPr>
        <w:lastRenderedPageBreak/>
        <w:t>Q5</w:t>
      </w:r>
    </w:p>
    <w:p w14:paraId="75B39AC0" w14:textId="47AA209A" w:rsidR="0038292D" w:rsidRDefault="0038292D" w:rsidP="0038292D">
      <w:pPr>
        <w:widowControl w:val="0"/>
        <w:autoSpaceDE w:val="0"/>
        <w:autoSpaceDN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 xml:space="preserve">Table 3: Results of </w:t>
      </w:r>
      <w:r>
        <w:rPr>
          <w:rFonts w:ascii="Times New Roman" w:eastAsia="Times New Roman" w:hAnsi="Times New Roman" w:cs="Times New Roman"/>
          <w:b/>
          <w:snapToGrid w:val="0"/>
          <w:sz w:val="24"/>
          <w:szCs w:val="24"/>
        </w:rPr>
        <w:t>multinomial</w:t>
      </w:r>
      <w:r>
        <w:rPr>
          <w:rFonts w:ascii="Times New Roman" w:eastAsia="Times New Roman" w:hAnsi="Times New Roman" w:cs="Times New Roman"/>
          <w:snapToGrid w:val="0"/>
          <w:sz w:val="24"/>
          <w:szCs w:val="24"/>
        </w:rPr>
        <w:t xml:space="preserve"> NB model with </w:t>
      </w:r>
      <w:r w:rsidRPr="0038292D">
        <w:rPr>
          <w:rFonts w:ascii="Times New Roman" w:eastAsia="Times New Roman" w:hAnsi="Times New Roman" w:cs="Times New Roman"/>
          <w:b/>
          <w:snapToGrid w:val="0"/>
          <w:sz w:val="24"/>
          <w:szCs w:val="24"/>
        </w:rPr>
        <w:t>binary</w:t>
      </w:r>
      <w:r>
        <w:rPr>
          <w:rFonts w:ascii="Times New Roman" w:eastAsia="Times New Roman" w:hAnsi="Times New Roman" w:cs="Times New Roman"/>
          <w:snapToGrid w:val="0"/>
          <w:sz w:val="24"/>
          <w:szCs w:val="24"/>
        </w:rPr>
        <w:t xml:space="preserve"> features</w:t>
      </w:r>
    </w:p>
    <w:p w14:paraId="7C674360" w14:textId="77777777" w:rsidR="00320504" w:rsidRPr="0035436C" w:rsidRDefault="00320504" w:rsidP="0038292D">
      <w:pPr>
        <w:widowControl w:val="0"/>
        <w:autoSpaceDE w:val="0"/>
        <w:autoSpaceDN w:val="0"/>
        <w:spacing w:after="0" w:line="240" w:lineRule="auto"/>
        <w:jc w:val="center"/>
        <w:rPr>
          <w:rFonts w:ascii="Times New Roman" w:eastAsia="Times New Roman" w:hAnsi="Times New Roman" w:cs="Times New Roman"/>
          <w:snapToGrid w:val="0"/>
          <w:sz w:val="24"/>
          <w:szCs w:val="24"/>
        </w:rPr>
      </w:pPr>
    </w:p>
    <w:tbl>
      <w:tblPr>
        <w:tblStyle w:val="TableGrid"/>
        <w:tblW w:w="0" w:type="auto"/>
        <w:jc w:val="center"/>
        <w:tblLook w:val="04A0" w:firstRow="1" w:lastRow="0" w:firstColumn="1" w:lastColumn="0" w:noHBand="0" w:noVBand="1"/>
      </w:tblPr>
      <w:tblGrid>
        <w:gridCol w:w="1861"/>
        <w:gridCol w:w="2031"/>
        <w:gridCol w:w="2031"/>
      </w:tblGrid>
      <w:tr w:rsidR="0038292D" w14:paraId="5935C6BD" w14:textId="77777777" w:rsidTr="003A6700">
        <w:trPr>
          <w:jc w:val="center"/>
        </w:trPr>
        <w:tc>
          <w:tcPr>
            <w:tcW w:w="1861" w:type="dxa"/>
          </w:tcPr>
          <w:p w14:paraId="0644A18D" w14:textId="77777777" w:rsidR="0038292D" w:rsidRPr="00320504" w:rsidRDefault="0038292D" w:rsidP="003A6700">
            <w:pPr>
              <w:jc w:val="center"/>
              <w:rPr>
                <w:rFonts w:ascii="Times New Roman" w:hAnsi="Times New Roman" w:cs="Times New Roman"/>
                <w:b/>
                <w:sz w:val="20"/>
                <w:szCs w:val="20"/>
              </w:rPr>
            </w:pPr>
            <w:proofErr w:type="spellStart"/>
            <w:r w:rsidRPr="00320504">
              <w:rPr>
                <w:rFonts w:ascii="Times New Roman" w:hAnsi="Times New Roman" w:cs="Times New Roman"/>
                <w:b/>
                <w:sz w:val="20"/>
                <w:szCs w:val="20"/>
              </w:rPr>
              <w:t>cond_prob_delta</w:t>
            </w:r>
            <w:proofErr w:type="spellEnd"/>
          </w:p>
        </w:tc>
        <w:tc>
          <w:tcPr>
            <w:tcW w:w="1870" w:type="dxa"/>
          </w:tcPr>
          <w:p w14:paraId="11F663FC" w14:textId="77777777" w:rsidR="0038292D" w:rsidRPr="00320504" w:rsidRDefault="0038292D" w:rsidP="003A6700">
            <w:pPr>
              <w:jc w:val="center"/>
              <w:rPr>
                <w:rFonts w:ascii="Times New Roman" w:hAnsi="Times New Roman" w:cs="Times New Roman"/>
                <w:b/>
                <w:sz w:val="20"/>
                <w:szCs w:val="20"/>
              </w:rPr>
            </w:pPr>
            <w:r w:rsidRPr="00320504">
              <w:rPr>
                <w:rFonts w:ascii="Times New Roman" w:hAnsi="Times New Roman" w:cs="Times New Roman"/>
                <w:b/>
                <w:sz w:val="20"/>
                <w:szCs w:val="20"/>
              </w:rPr>
              <w:t>Training accuracy</w:t>
            </w:r>
          </w:p>
        </w:tc>
        <w:tc>
          <w:tcPr>
            <w:tcW w:w="1870" w:type="dxa"/>
          </w:tcPr>
          <w:p w14:paraId="34667225" w14:textId="77777777" w:rsidR="0038292D" w:rsidRPr="00320504" w:rsidRDefault="0038292D" w:rsidP="003A6700">
            <w:pPr>
              <w:jc w:val="center"/>
              <w:rPr>
                <w:rFonts w:ascii="Times New Roman" w:hAnsi="Times New Roman" w:cs="Times New Roman"/>
                <w:b/>
                <w:sz w:val="20"/>
                <w:szCs w:val="20"/>
              </w:rPr>
            </w:pPr>
            <w:r w:rsidRPr="00320504">
              <w:rPr>
                <w:rFonts w:ascii="Times New Roman" w:hAnsi="Times New Roman" w:cs="Times New Roman"/>
                <w:b/>
                <w:sz w:val="20"/>
                <w:szCs w:val="20"/>
              </w:rPr>
              <w:t>Test accuracy</w:t>
            </w:r>
          </w:p>
        </w:tc>
      </w:tr>
      <w:tr w:rsidR="0038292D" w14:paraId="750B7848" w14:textId="77777777" w:rsidTr="003A6700">
        <w:trPr>
          <w:jc w:val="center"/>
        </w:trPr>
        <w:tc>
          <w:tcPr>
            <w:tcW w:w="1861" w:type="dxa"/>
            <w:vAlign w:val="center"/>
          </w:tcPr>
          <w:p w14:paraId="7F161D91" w14:textId="77777777" w:rsidR="0038292D" w:rsidRPr="00645D65" w:rsidRDefault="0038292D" w:rsidP="003A6700">
            <w:pPr>
              <w:jc w:val="center"/>
              <w:rPr>
                <w:rFonts w:ascii="Times New Roman" w:hAnsi="Times New Roman" w:cs="Times New Roman"/>
              </w:rPr>
            </w:pPr>
            <w:r>
              <w:rPr>
                <w:rFonts w:ascii="Times New Roman" w:hAnsi="Times New Roman" w:cs="Times New Roman"/>
              </w:rPr>
              <w:t>0.1</w:t>
            </w:r>
          </w:p>
        </w:tc>
        <w:tc>
          <w:tcPr>
            <w:tcW w:w="1870" w:type="dxa"/>
            <w:vAlign w:val="center"/>
          </w:tcPr>
          <w:p w14:paraId="0E794CDF" w14:textId="434E1B3C"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0.95962962962963</w:t>
            </w:r>
          </w:p>
        </w:tc>
        <w:tc>
          <w:tcPr>
            <w:tcW w:w="1870" w:type="dxa"/>
            <w:vAlign w:val="center"/>
          </w:tcPr>
          <w:p w14:paraId="5E86D0F7" w14:textId="628C7570" w:rsidR="0038292D" w:rsidRPr="00645D65" w:rsidRDefault="003A61DF" w:rsidP="003A6700">
            <w:pPr>
              <w:jc w:val="center"/>
              <w:rPr>
                <w:rFonts w:ascii="Times New Roman" w:hAnsi="Times New Roman" w:cs="Times New Roman"/>
              </w:rPr>
            </w:pPr>
            <w:r>
              <w:rPr>
                <w:rFonts w:ascii="Times New Roman" w:hAnsi="Times New Roman" w:cs="Times New Roman"/>
              </w:rPr>
              <w:t>0.91</w:t>
            </w:r>
          </w:p>
        </w:tc>
      </w:tr>
      <w:tr w:rsidR="0038292D" w14:paraId="151D388E" w14:textId="77777777" w:rsidTr="003A6700">
        <w:trPr>
          <w:jc w:val="center"/>
        </w:trPr>
        <w:tc>
          <w:tcPr>
            <w:tcW w:w="1861" w:type="dxa"/>
            <w:vAlign w:val="center"/>
          </w:tcPr>
          <w:p w14:paraId="54125937" w14:textId="77777777" w:rsidR="0038292D" w:rsidRPr="00645D65" w:rsidRDefault="0038292D" w:rsidP="003A6700">
            <w:pPr>
              <w:jc w:val="center"/>
              <w:rPr>
                <w:rFonts w:ascii="Times New Roman" w:hAnsi="Times New Roman" w:cs="Times New Roman"/>
              </w:rPr>
            </w:pPr>
            <w:r>
              <w:rPr>
                <w:rFonts w:ascii="Times New Roman" w:hAnsi="Times New Roman" w:cs="Times New Roman"/>
              </w:rPr>
              <w:t>0.5</w:t>
            </w:r>
          </w:p>
        </w:tc>
        <w:tc>
          <w:tcPr>
            <w:tcW w:w="1870" w:type="dxa"/>
            <w:vAlign w:val="center"/>
          </w:tcPr>
          <w:p w14:paraId="5EF584F2" w14:textId="1E36C191"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0.956296296296296</w:t>
            </w:r>
          </w:p>
        </w:tc>
        <w:tc>
          <w:tcPr>
            <w:tcW w:w="1870" w:type="dxa"/>
            <w:vAlign w:val="center"/>
          </w:tcPr>
          <w:p w14:paraId="0BFA1C52" w14:textId="5F442696"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0.903333333333333</w:t>
            </w:r>
          </w:p>
        </w:tc>
      </w:tr>
      <w:tr w:rsidR="0038292D" w14:paraId="0B68FA7E" w14:textId="77777777" w:rsidTr="003A6700">
        <w:trPr>
          <w:jc w:val="center"/>
        </w:trPr>
        <w:tc>
          <w:tcPr>
            <w:tcW w:w="1861" w:type="dxa"/>
            <w:vAlign w:val="center"/>
          </w:tcPr>
          <w:p w14:paraId="1D0F4CFF" w14:textId="77777777" w:rsidR="0038292D" w:rsidRPr="00645D65" w:rsidRDefault="0038292D" w:rsidP="003A6700">
            <w:pPr>
              <w:jc w:val="center"/>
              <w:rPr>
                <w:rFonts w:ascii="Times New Roman" w:hAnsi="Times New Roman" w:cs="Times New Roman"/>
              </w:rPr>
            </w:pPr>
            <w:r>
              <w:rPr>
                <w:rFonts w:ascii="Times New Roman" w:hAnsi="Times New Roman" w:cs="Times New Roman"/>
              </w:rPr>
              <w:t>1.0</w:t>
            </w:r>
          </w:p>
        </w:tc>
        <w:tc>
          <w:tcPr>
            <w:tcW w:w="1870" w:type="dxa"/>
            <w:vAlign w:val="center"/>
          </w:tcPr>
          <w:p w14:paraId="6F0988F5" w14:textId="5AE376A3"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0.952962962962963</w:t>
            </w:r>
          </w:p>
        </w:tc>
        <w:tc>
          <w:tcPr>
            <w:tcW w:w="1870" w:type="dxa"/>
            <w:vAlign w:val="center"/>
          </w:tcPr>
          <w:p w14:paraId="5BD8134B" w14:textId="3D2714E0"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0.896666666666667</w:t>
            </w:r>
          </w:p>
        </w:tc>
      </w:tr>
      <w:tr w:rsidR="0038292D" w14:paraId="4EDE36F2" w14:textId="77777777" w:rsidTr="003A6700">
        <w:trPr>
          <w:jc w:val="center"/>
        </w:trPr>
        <w:tc>
          <w:tcPr>
            <w:tcW w:w="1861" w:type="dxa"/>
            <w:vAlign w:val="center"/>
          </w:tcPr>
          <w:p w14:paraId="555E69DF" w14:textId="77777777" w:rsidR="0038292D" w:rsidRPr="00645D65" w:rsidRDefault="0038292D" w:rsidP="003A6700">
            <w:pPr>
              <w:jc w:val="center"/>
              <w:rPr>
                <w:rFonts w:ascii="Times New Roman" w:hAnsi="Times New Roman" w:cs="Times New Roman"/>
              </w:rPr>
            </w:pPr>
            <w:r>
              <w:rPr>
                <w:rFonts w:ascii="Times New Roman" w:hAnsi="Times New Roman" w:cs="Times New Roman"/>
              </w:rPr>
              <w:t>2.0</w:t>
            </w:r>
          </w:p>
        </w:tc>
        <w:tc>
          <w:tcPr>
            <w:tcW w:w="1870" w:type="dxa"/>
            <w:vAlign w:val="center"/>
          </w:tcPr>
          <w:p w14:paraId="22106F66" w14:textId="76E073C5"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0.947777777777778</w:t>
            </w:r>
          </w:p>
        </w:tc>
        <w:tc>
          <w:tcPr>
            <w:tcW w:w="1870" w:type="dxa"/>
            <w:vAlign w:val="center"/>
          </w:tcPr>
          <w:p w14:paraId="6B8E584B" w14:textId="03B6FDA6" w:rsidR="0038292D" w:rsidRPr="00645D65" w:rsidRDefault="003A61DF" w:rsidP="003A6700">
            <w:pPr>
              <w:jc w:val="center"/>
              <w:rPr>
                <w:rFonts w:ascii="Times New Roman" w:hAnsi="Times New Roman" w:cs="Times New Roman"/>
              </w:rPr>
            </w:pPr>
            <w:r w:rsidRPr="003A61DF">
              <w:rPr>
                <w:rFonts w:ascii="Times New Roman" w:hAnsi="Times New Roman" w:cs="Times New Roman"/>
              </w:rPr>
              <w:t>0.896666666666667</w:t>
            </w:r>
          </w:p>
        </w:tc>
      </w:tr>
    </w:tbl>
    <w:p w14:paraId="3DEECBF0" w14:textId="77777777" w:rsidR="0038292D" w:rsidRDefault="0038292D" w:rsidP="0038292D">
      <w:pPr>
        <w:spacing w:after="0" w:line="240" w:lineRule="auto"/>
        <w:rPr>
          <w:rFonts w:ascii="Times New Roman" w:hAnsi="Times New Roman" w:cs="Times New Roman"/>
          <w:sz w:val="24"/>
          <w:szCs w:val="24"/>
        </w:rPr>
      </w:pPr>
    </w:p>
    <w:p w14:paraId="2868B3C6" w14:textId="77777777" w:rsidR="000D291A" w:rsidRDefault="000D291A" w:rsidP="00091CCE">
      <w:pPr>
        <w:spacing w:after="0" w:line="240" w:lineRule="auto"/>
        <w:rPr>
          <w:rFonts w:ascii="Times New Roman" w:hAnsi="Times New Roman" w:cs="Times New Roman"/>
          <w:sz w:val="24"/>
          <w:szCs w:val="24"/>
        </w:rPr>
      </w:pPr>
    </w:p>
    <w:p w14:paraId="53C58D11" w14:textId="77777777" w:rsidR="000D291A" w:rsidRDefault="000D291A" w:rsidP="00091CCE">
      <w:pPr>
        <w:spacing w:after="0" w:line="240" w:lineRule="auto"/>
        <w:rPr>
          <w:rFonts w:ascii="Times New Roman" w:hAnsi="Times New Roman" w:cs="Times New Roman"/>
          <w:sz w:val="24"/>
          <w:szCs w:val="24"/>
        </w:rPr>
      </w:pPr>
    </w:p>
    <w:p w14:paraId="392273EE" w14:textId="77777777" w:rsidR="00E352CD" w:rsidRPr="00F42FE1" w:rsidRDefault="00E352CD" w:rsidP="00091CCE">
      <w:pPr>
        <w:spacing w:after="0" w:line="240" w:lineRule="auto"/>
        <w:rPr>
          <w:rFonts w:ascii="Times New Roman" w:hAnsi="Times New Roman" w:cs="Times New Roman"/>
          <w:sz w:val="24"/>
          <w:szCs w:val="24"/>
        </w:rPr>
      </w:pPr>
    </w:p>
    <w:p w14:paraId="4B2963FE" w14:textId="6E5F3EF0" w:rsidR="00656080" w:rsidRDefault="00656080" w:rsidP="00656080">
      <w:pPr>
        <w:spacing w:after="0" w:line="360" w:lineRule="auto"/>
        <w:rPr>
          <w:rFonts w:ascii="Times New Roman" w:hAnsi="Times New Roman" w:cs="Times New Roman"/>
          <w:b/>
          <w:u w:val="single"/>
        </w:rPr>
      </w:pPr>
      <w:proofErr w:type="gramStart"/>
      <w:r>
        <w:rPr>
          <w:rFonts w:ascii="Times New Roman" w:hAnsi="Times New Roman" w:cs="Times New Roman"/>
          <w:b/>
          <w:u w:val="single"/>
        </w:rPr>
        <w:t>Q6</w:t>
      </w:r>
      <w:r w:rsidR="00272349">
        <w:rPr>
          <w:rFonts w:ascii="Times New Roman" w:hAnsi="Times New Roman" w:cs="Times New Roman"/>
          <w:b/>
          <w:u w:val="single"/>
        </w:rPr>
        <w:t>(</w:t>
      </w:r>
      <w:proofErr w:type="gramEnd"/>
      <w:r w:rsidR="00272349">
        <w:rPr>
          <w:rFonts w:ascii="Times New Roman" w:hAnsi="Times New Roman" w:cs="Times New Roman"/>
          <w:b/>
          <w:u w:val="single"/>
        </w:rPr>
        <w:t>a)</w:t>
      </w:r>
    </w:p>
    <w:p w14:paraId="6B405291" w14:textId="77777777" w:rsidR="00656080" w:rsidRDefault="00656080" w:rsidP="00656080">
      <w:pPr>
        <w:spacing w:after="0" w:line="360" w:lineRule="auto"/>
        <w:rPr>
          <w:rFonts w:ascii="Times New Roman" w:hAnsi="Times New Roman" w:cs="Times New Roman"/>
          <w:b/>
          <w:u w:val="single"/>
        </w:rPr>
      </w:pPr>
    </w:p>
    <w:p w14:paraId="1DAC6E7A" w14:textId="72995811" w:rsidR="00656080" w:rsidRDefault="00656080" w:rsidP="00656080">
      <w:pPr>
        <w:spacing w:after="0" w:line="360" w:lineRule="auto"/>
        <w:jc w:val="both"/>
        <w:rPr>
          <w:rFonts w:ascii="Times New Roman" w:hAnsi="Times New Roman" w:cs="Times New Roman"/>
        </w:rPr>
      </w:pPr>
      <w:r>
        <w:rPr>
          <w:rFonts w:ascii="Times New Roman" w:hAnsi="Times New Roman" w:cs="Times New Roman"/>
        </w:rPr>
        <w:t xml:space="preserve">From the experiment above, we can see that the multinomial NB model consistently performs better than the </w:t>
      </w:r>
      <w:r w:rsidR="00CC5C9B">
        <w:rPr>
          <w:rFonts w:ascii="Times New Roman" w:hAnsi="Times New Roman" w:cs="Times New Roman"/>
        </w:rPr>
        <w:t>Bernoulli NB model in terms of</w:t>
      </w:r>
      <w:r>
        <w:rPr>
          <w:rFonts w:ascii="Times New Roman" w:hAnsi="Times New Roman" w:cs="Times New Roman"/>
        </w:rPr>
        <w:t xml:space="preserve"> both training and test</w:t>
      </w:r>
      <w:r w:rsidR="00CC5C9B">
        <w:rPr>
          <w:rFonts w:ascii="Times New Roman" w:hAnsi="Times New Roman" w:cs="Times New Roman"/>
        </w:rPr>
        <w:t xml:space="preserve"> classification accuracies</w:t>
      </w:r>
      <w:r>
        <w:rPr>
          <w:rFonts w:ascii="Times New Roman" w:hAnsi="Times New Roman" w:cs="Times New Roman"/>
        </w:rPr>
        <w:t xml:space="preserve">.  </w:t>
      </w:r>
      <w:r w:rsidR="00887099">
        <w:rPr>
          <w:rFonts w:ascii="Times New Roman" w:hAnsi="Times New Roman" w:cs="Times New Roman"/>
        </w:rPr>
        <w:t xml:space="preserve">Although the performance for </w:t>
      </w:r>
      <w:r>
        <w:rPr>
          <w:rFonts w:ascii="Times New Roman" w:hAnsi="Times New Roman" w:cs="Times New Roman"/>
        </w:rPr>
        <w:t>both NB model</w:t>
      </w:r>
      <w:r w:rsidR="00887099">
        <w:rPr>
          <w:rFonts w:ascii="Times New Roman" w:hAnsi="Times New Roman" w:cs="Times New Roman"/>
        </w:rPr>
        <w:t xml:space="preserve">s </w:t>
      </w:r>
      <w:r w:rsidR="00CC5C9B">
        <w:rPr>
          <w:rFonts w:ascii="Times New Roman" w:hAnsi="Times New Roman" w:cs="Times New Roman"/>
        </w:rPr>
        <w:t>have shown a declining trend</w:t>
      </w:r>
      <w:r>
        <w:rPr>
          <w:rFonts w:ascii="Times New Roman" w:hAnsi="Times New Roman" w:cs="Times New Roman"/>
        </w:rPr>
        <w:t xml:space="preserve"> as the conditional probability delta </w:t>
      </w:r>
      <w:r w:rsidR="00887099">
        <w:rPr>
          <w:rFonts w:ascii="Times New Roman" w:hAnsi="Times New Roman" w:cs="Times New Roman"/>
        </w:rPr>
        <w:t xml:space="preserve">was </w:t>
      </w:r>
      <w:r>
        <w:rPr>
          <w:rFonts w:ascii="Times New Roman" w:hAnsi="Times New Roman" w:cs="Times New Roman"/>
        </w:rPr>
        <w:t>increas</w:t>
      </w:r>
      <w:r w:rsidR="00887099">
        <w:rPr>
          <w:rFonts w:ascii="Times New Roman" w:hAnsi="Times New Roman" w:cs="Times New Roman"/>
        </w:rPr>
        <w:t>ed, the multinomial NB model seems to be least affected by changes to the conditional probability delta value.  The classification results also suggest that the performance of the multinomial NB model is more uniform across all conditional probability delta values</w:t>
      </w:r>
      <w:r w:rsidR="00351186">
        <w:rPr>
          <w:rFonts w:ascii="Times New Roman" w:hAnsi="Times New Roman" w:cs="Times New Roman"/>
        </w:rPr>
        <w:t xml:space="preserve"> as compared to the Bernoulli NB model.</w:t>
      </w:r>
    </w:p>
    <w:p w14:paraId="43552A84" w14:textId="77777777" w:rsidR="002C5CCD" w:rsidRDefault="002C5CCD" w:rsidP="00656080">
      <w:pPr>
        <w:spacing w:after="0" w:line="360" w:lineRule="auto"/>
        <w:jc w:val="both"/>
        <w:rPr>
          <w:rFonts w:ascii="Times New Roman" w:hAnsi="Times New Roman" w:cs="Times New Roman"/>
        </w:rPr>
      </w:pPr>
    </w:p>
    <w:p w14:paraId="354CD3AF" w14:textId="18FBC170" w:rsidR="002C5CCD" w:rsidRPr="00656080" w:rsidRDefault="002C5CCD" w:rsidP="00656080">
      <w:pPr>
        <w:spacing w:after="0" w:line="360" w:lineRule="auto"/>
        <w:jc w:val="both"/>
        <w:rPr>
          <w:rFonts w:ascii="Times New Roman" w:hAnsi="Times New Roman" w:cs="Times New Roman"/>
        </w:rPr>
      </w:pPr>
      <w:proofErr w:type="spellStart"/>
      <w:r>
        <w:rPr>
          <w:rFonts w:ascii="Times New Roman" w:hAnsi="Times New Roman" w:cs="Times New Roman"/>
        </w:rPr>
        <w:t>Binarizing</w:t>
      </w:r>
      <w:proofErr w:type="spellEnd"/>
      <w:r>
        <w:rPr>
          <w:rFonts w:ascii="Times New Roman" w:hAnsi="Times New Roman" w:cs="Times New Roman"/>
        </w:rPr>
        <w:t xml:space="preserve"> the features in the data improved the training accuracy of the multinomial model marginally and there were very little or no changes to the test accuracy overall.</w:t>
      </w:r>
    </w:p>
    <w:p w14:paraId="79C65171" w14:textId="77777777" w:rsidR="00E352CD" w:rsidRDefault="00E352CD" w:rsidP="00DD798F">
      <w:pPr>
        <w:spacing w:after="0" w:line="360" w:lineRule="auto"/>
        <w:rPr>
          <w:rFonts w:ascii="Times New Roman" w:hAnsi="Times New Roman" w:cs="Times New Roman"/>
          <w:sz w:val="24"/>
          <w:szCs w:val="24"/>
        </w:rPr>
      </w:pPr>
    </w:p>
    <w:p w14:paraId="482F500A" w14:textId="77777777" w:rsidR="00E352CD" w:rsidRPr="00F42FE1" w:rsidRDefault="00E352CD" w:rsidP="008C5784">
      <w:pPr>
        <w:spacing w:after="0" w:line="360" w:lineRule="auto"/>
        <w:jc w:val="center"/>
        <w:rPr>
          <w:rFonts w:ascii="Times New Roman" w:hAnsi="Times New Roman" w:cs="Times New Roman"/>
          <w:sz w:val="24"/>
          <w:szCs w:val="24"/>
        </w:rPr>
      </w:pPr>
    </w:p>
    <w:p w14:paraId="433692C8" w14:textId="25654398" w:rsidR="00272349" w:rsidRDefault="00272349" w:rsidP="00272349">
      <w:pPr>
        <w:spacing w:after="0" w:line="360" w:lineRule="auto"/>
        <w:rPr>
          <w:rFonts w:ascii="Times New Roman" w:hAnsi="Times New Roman" w:cs="Times New Roman"/>
          <w:b/>
          <w:u w:val="single"/>
        </w:rPr>
      </w:pPr>
      <w:proofErr w:type="gramStart"/>
      <w:r>
        <w:rPr>
          <w:rFonts w:ascii="Times New Roman" w:hAnsi="Times New Roman" w:cs="Times New Roman"/>
          <w:b/>
          <w:u w:val="single"/>
        </w:rPr>
        <w:t>Q6(</w:t>
      </w:r>
      <w:proofErr w:type="gramEnd"/>
      <w:r>
        <w:rPr>
          <w:rFonts w:ascii="Times New Roman" w:hAnsi="Times New Roman" w:cs="Times New Roman"/>
          <w:b/>
          <w:u w:val="single"/>
        </w:rPr>
        <w:t>b)</w:t>
      </w:r>
    </w:p>
    <w:p w14:paraId="1FA9DDB2" w14:textId="77777777" w:rsidR="00272349" w:rsidRDefault="00272349" w:rsidP="00272349">
      <w:pPr>
        <w:spacing w:after="0" w:line="360" w:lineRule="auto"/>
        <w:rPr>
          <w:rFonts w:ascii="Times New Roman" w:hAnsi="Times New Roman" w:cs="Times New Roman"/>
          <w:b/>
          <w:u w:val="single"/>
        </w:rPr>
      </w:pPr>
    </w:p>
    <w:p w14:paraId="7BF40B2D" w14:textId="7FD46E58" w:rsidR="004C50B1" w:rsidRDefault="00DA317C" w:rsidP="00272349">
      <w:pPr>
        <w:spacing w:after="0" w:line="360" w:lineRule="auto"/>
        <w:jc w:val="both"/>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P(</w:t>
      </w:r>
      <w:proofErr w:type="gramEnd"/>
      <w:r w:rsidRPr="00DA317C">
        <w:rPr>
          <w:rFonts w:ascii="Times New Roman" w:hAnsi="Times New Roman" w:cs="Times New Roman"/>
          <w:i/>
        </w:rPr>
        <w:t xml:space="preserve">f </w:t>
      </w:r>
      <w:r>
        <w:rPr>
          <w:rFonts w:ascii="Times New Roman" w:hAnsi="Times New Roman" w:cs="Times New Roman"/>
        </w:rPr>
        <w:t>|</w:t>
      </w:r>
      <w:r w:rsidRPr="00DA317C">
        <w:rPr>
          <w:rFonts w:ascii="Times New Roman" w:hAnsi="Times New Roman" w:cs="Times New Roman"/>
          <w:i/>
        </w:rPr>
        <w:t>c</w:t>
      </w:r>
      <w:r>
        <w:rPr>
          <w:rFonts w:ascii="Times New Roman" w:hAnsi="Times New Roman" w:cs="Times New Roman"/>
        </w:rPr>
        <w:t xml:space="preserve">) values produced by the Bernoulli NB model are generally higher as compared to the multinomial NB model.  For a general feature with a high </w:t>
      </w:r>
      <w:r w:rsidR="004C50B1">
        <w:rPr>
          <w:rFonts w:ascii="Times New Roman" w:hAnsi="Times New Roman" w:cs="Times New Roman"/>
        </w:rPr>
        <w:t>P(</w:t>
      </w:r>
      <w:r w:rsidR="004C50B1" w:rsidRPr="00DA317C">
        <w:rPr>
          <w:rFonts w:ascii="Times New Roman" w:hAnsi="Times New Roman" w:cs="Times New Roman"/>
          <w:i/>
        </w:rPr>
        <w:t xml:space="preserve">f </w:t>
      </w:r>
      <w:r w:rsidR="004C50B1">
        <w:rPr>
          <w:rFonts w:ascii="Times New Roman" w:hAnsi="Times New Roman" w:cs="Times New Roman"/>
        </w:rPr>
        <w:t>|</w:t>
      </w:r>
      <w:r w:rsidR="004C50B1" w:rsidRPr="00DA317C">
        <w:rPr>
          <w:rFonts w:ascii="Times New Roman" w:hAnsi="Times New Roman" w:cs="Times New Roman"/>
          <w:i/>
        </w:rPr>
        <w:t>c</w:t>
      </w:r>
      <w:r w:rsidR="004C50B1">
        <w:rPr>
          <w:rFonts w:ascii="Times New Roman" w:hAnsi="Times New Roman" w:cs="Times New Roman"/>
        </w:rPr>
        <w:t xml:space="preserve">) </w:t>
      </w:r>
      <w:r>
        <w:rPr>
          <w:rFonts w:ascii="Times New Roman" w:hAnsi="Times New Roman" w:cs="Times New Roman"/>
        </w:rPr>
        <w:t>value</w:t>
      </w:r>
      <w:r w:rsidR="004C50B1">
        <w:rPr>
          <w:rFonts w:ascii="Times New Roman" w:hAnsi="Times New Roman" w:cs="Times New Roman"/>
        </w:rPr>
        <w:t xml:space="preserve"> where</w:t>
      </w:r>
      <w:r>
        <w:rPr>
          <w:rFonts w:ascii="Times New Roman" w:hAnsi="Times New Roman" w:cs="Times New Roman"/>
        </w:rPr>
        <w:t xml:space="preserve"> </w:t>
      </w:r>
      <w:r w:rsidR="004C50B1">
        <w:rPr>
          <w:rFonts w:ascii="Times New Roman" w:hAnsi="Times New Roman" w:cs="Times New Roman"/>
        </w:rPr>
        <w:t>the same high P(</w:t>
      </w:r>
      <w:r w:rsidR="004C50B1" w:rsidRPr="00DA317C">
        <w:rPr>
          <w:rFonts w:ascii="Times New Roman" w:hAnsi="Times New Roman" w:cs="Times New Roman"/>
          <w:i/>
        </w:rPr>
        <w:t xml:space="preserve">f </w:t>
      </w:r>
      <w:r w:rsidR="004C50B1">
        <w:rPr>
          <w:rFonts w:ascii="Times New Roman" w:hAnsi="Times New Roman" w:cs="Times New Roman"/>
        </w:rPr>
        <w:t>|</w:t>
      </w:r>
      <w:r w:rsidR="004C50B1" w:rsidRPr="00DA317C">
        <w:rPr>
          <w:rFonts w:ascii="Times New Roman" w:hAnsi="Times New Roman" w:cs="Times New Roman"/>
          <w:i/>
        </w:rPr>
        <w:t>c</w:t>
      </w:r>
      <w:r w:rsidR="004C50B1">
        <w:rPr>
          <w:rFonts w:ascii="Times New Roman" w:hAnsi="Times New Roman" w:cs="Times New Roman"/>
        </w:rPr>
        <w:t xml:space="preserve">) value can also be found across different classes, </w:t>
      </w:r>
      <w:r>
        <w:rPr>
          <w:rFonts w:ascii="Times New Roman" w:hAnsi="Times New Roman" w:cs="Times New Roman"/>
        </w:rPr>
        <w:t xml:space="preserve">it tells us </w:t>
      </w:r>
      <w:r w:rsidR="004C50B1">
        <w:rPr>
          <w:rFonts w:ascii="Times New Roman" w:hAnsi="Times New Roman" w:cs="Times New Roman"/>
        </w:rPr>
        <w:t>nothing more than the fact that</w:t>
      </w:r>
      <w:r>
        <w:rPr>
          <w:rFonts w:ascii="Times New Roman" w:hAnsi="Times New Roman" w:cs="Times New Roman"/>
        </w:rPr>
        <w:t xml:space="preserve"> it can have the same likelihood of presence across different classes</w:t>
      </w:r>
      <w:r w:rsidR="004C50B1">
        <w:rPr>
          <w:rFonts w:ascii="Times New Roman" w:hAnsi="Times New Roman" w:cs="Times New Roman"/>
        </w:rPr>
        <w:t>.  Hence</w:t>
      </w:r>
      <w:r w:rsidR="00CC5C9B">
        <w:rPr>
          <w:rFonts w:ascii="Times New Roman" w:hAnsi="Times New Roman" w:cs="Times New Roman"/>
        </w:rPr>
        <w:t>,</w:t>
      </w:r>
      <w:r w:rsidR="004C50B1">
        <w:rPr>
          <w:rFonts w:ascii="Times New Roman" w:hAnsi="Times New Roman" w:cs="Times New Roman"/>
        </w:rPr>
        <w:t xml:space="preserve"> such feature may not necessarily be an important feature for classification and an example of such feature is “a”</w:t>
      </w:r>
      <w:r>
        <w:rPr>
          <w:rFonts w:ascii="Times New Roman" w:hAnsi="Times New Roman" w:cs="Times New Roman"/>
        </w:rPr>
        <w:t>.</w:t>
      </w:r>
      <w:r w:rsidR="004C50B1">
        <w:rPr>
          <w:rFonts w:ascii="Times New Roman" w:hAnsi="Times New Roman" w:cs="Times New Roman"/>
        </w:rPr>
        <w:t xml:space="preserve">  </w:t>
      </w:r>
    </w:p>
    <w:p w14:paraId="5C5DAA84" w14:textId="77777777" w:rsidR="004C50B1" w:rsidRDefault="004C50B1" w:rsidP="00272349">
      <w:pPr>
        <w:spacing w:after="0" w:line="360" w:lineRule="auto"/>
        <w:jc w:val="both"/>
        <w:rPr>
          <w:rFonts w:ascii="Times New Roman" w:hAnsi="Times New Roman" w:cs="Times New Roman"/>
        </w:rPr>
      </w:pPr>
    </w:p>
    <w:p w14:paraId="576638D0" w14:textId="0B9945FF" w:rsidR="00C05BDF" w:rsidRDefault="004C50B1" w:rsidP="00272349">
      <w:pPr>
        <w:spacing w:after="0" w:line="360" w:lineRule="auto"/>
        <w:jc w:val="both"/>
        <w:rPr>
          <w:rFonts w:ascii="Times New Roman" w:hAnsi="Times New Roman" w:cs="Times New Roman"/>
        </w:rPr>
      </w:pPr>
      <w:r>
        <w:rPr>
          <w:rFonts w:ascii="Times New Roman" w:hAnsi="Times New Roman" w:cs="Times New Roman"/>
        </w:rPr>
        <w:t xml:space="preserve">For a subject matter specific feature, a high </w:t>
      </w:r>
      <w:proofErr w:type="gramStart"/>
      <w:r>
        <w:rPr>
          <w:rFonts w:ascii="Times New Roman" w:hAnsi="Times New Roman" w:cs="Times New Roman"/>
        </w:rPr>
        <w:t>P(</w:t>
      </w:r>
      <w:proofErr w:type="gramEnd"/>
      <w:r w:rsidRPr="00DA317C">
        <w:rPr>
          <w:rFonts w:ascii="Times New Roman" w:hAnsi="Times New Roman" w:cs="Times New Roman"/>
          <w:i/>
        </w:rPr>
        <w:t xml:space="preserve">f </w:t>
      </w:r>
      <w:r>
        <w:rPr>
          <w:rFonts w:ascii="Times New Roman" w:hAnsi="Times New Roman" w:cs="Times New Roman"/>
        </w:rPr>
        <w:t>|</w:t>
      </w:r>
      <w:r w:rsidRPr="00DA317C">
        <w:rPr>
          <w:rFonts w:ascii="Times New Roman" w:hAnsi="Times New Roman" w:cs="Times New Roman"/>
          <w:i/>
        </w:rPr>
        <w:t>c</w:t>
      </w:r>
      <w:r>
        <w:rPr>
          <w:rFonts w:ascii="Times New Roman" w:hAnsi="Times New Roman" w:cs="Times New Roman"/>
        </w:rPr>
        <w:t>) value is often found in a given class</w:t>
      </w:r>
      <w:r w:rsidR="00CC5C9B">
        <w:rPr>
          <w:rFonts w:ascii="Times New Roman" w:hAnsi="Times New Roman" w:cs="Times New Roman"/>
        </w:rPr>
        <w:t xml:space="preserve"> along with</w:t>
      </w:r>
      <w:r>
        <w:rPr>
          <w:rFonts w:ascii="Times New Roman" w:hAnsi="Times New Roman" w:cs="Times New Roman"/>
        </w:rPr>
        <w:t xml:space="preserve"> lower P(</w:t>
      </w:r>
      <w:r w:rsidRPr="00DA317C">
        <w:rPr>
          <w:rFonts w:ascii="Times New Roman" w:hAnsi="Times New Roman" w:cs="Times New Roman"/>
          <w:i/>
        </w:rPr>
        <w:t xml:space="preserve">f </w:t>
      </w:r>
      <w:r>
        <w:rPr>
          <w:rFonts w:ascii="Times New Roman" w:hAnsi="Times New Roman" w:cs="Times New Roman"/>
        </w:rPr>
        <w:t>|</w:t>
      </w:r>
      <w:r w:rsidRPr="00DA317C">
        <w:rPr>
          <w:rFonts w:ascii="Times New Roman" w:hAnsi="Times New Roman" w:cs="Times New Roman"/>
          <w:i/>
        </w:rPr>
        <w:t>c</w:t>
      </w:r>
      <w:r>
        <w:rPr>
          <w:rFonts w:ascii="Times New Roman" w:hAnsi="Times New Roman" w:cs="Times New Roman"/>
        </w:rPr>
        <w:t xml:space="preserve">) values </w:t>
      </w:r>
      <w:r w:rsidR="00CC5C9B">
        <w:rPr>
          <w:rFonts w:ascii="Times New Roman" w:hAnsi="Times New Roman" w:cs="Times New Roman"/>
        </w:rPr>
        <w:t>of the same feature found in other</w:t>
      </w:r>
      <w:r>
        <w:rPr>
          <w:rFonts w:ascii="Times New Roman" w:hAnsi="Times New Roman" w:cs="Times New Roman"/>
        </w:rPr>
        <w:t xml:space="preserve"> class</w:t>
      </w:r>
      <w:r w:rsidR="00CC5C9B">
        <w:rPr>
          <w:rFonts w:ascii="Times New Roman" w:hAnsi="Times New Roman" w:cs="Times New Roman"/>
        </w:rPr>
        <w:t>es</w:t>
      </w:r>
      <w:r>
        <w:rPr>
          <w:rFonts w:ascii="Times New Roman" w:hAnsi="Times New Roman" w:cs="Times New Roman"/>
        </w:rPr>
        <w:t>.  This would tell us that the feature is</w:t>
      </w:r>
      <w:r w:rsidR="009D5695">
        <w:rPr>
          <w:rFonts w:ascii="Times New Roman" w:hAnsi="Times New Roman" w:cs="Times New Roman"/>
        </w:rPr>
        <w:t xml:space="preserve"> an</w:t>
      </w:r>
      <w:r>
        <w:rPr>
          <w:rFonts w:ascii="Times New Roman" w:hAnsi="Times New Roman" w:cs="Times New Roman"/>
        </w:rPr>
        <w:t xml:space="preserve"> important</w:t>
      </w:r>
      <w:r w:rsidR="009D5695">
        <w:rPr>
          <w:rFonts w:ascii="Times New Roman" w:hAnsi="Times New Roman" w:cs="Times New Roman"/>
        </w:rPr>
        <w:t xml:space="preserve"> one for classification.  Examples of subject matter specific features are “guns” to gun class and “</w:t>
      </w:r>
      <w:proofErr w:type="spellStart"/>
      <w:r w:rsidR="009D5695">
        <w:rPr>
          <w:rFonts w:ascii="Times New Roman" w:hAnsi="Times New Roman" w:cs="Times New Roman"/>
        </w:rPr>
        <w:t>israel</w:t>
      </w:r>
      <w:proofErr w:type="spellEnd"/>
      <w:r w:rsidR="009D5695">
        <w:rPr>
          <w:rFonts w:ascii="Times New Roman" w:hAnsi="Times New Roman" w:cs="Times New Roman"/>
        </w:rPr>
        <w:t xml:space="preserve">” to </w:t>
      </w:r>
      <w:proofErr w:type="spellStart"/>
      <w:proofErr w:type="gramStart"/>
      <w:r w:rsidR="009D5695">
        <w:rPr>
          <w:rFonts w:ascii="Times New Roman" w:hAnsi="Times New Roman" w:cs="Times New Roman"/>
        </w:rPr>
        <w:t>mideast</w:t>
      </w:r>
      <w:proofErr w:type="spellEnd"/>
      <w:proofErr w:type="gramEnd"/>
      <w:r w:rsidR="009D5695">
        <w:rPr>
          <w:rFonts w:ascii="Times New Roman" w:hAnsi="Times New Roman" w:cs="Times New Roman"/>
        </w:rPr>
        <w:t xml:space="preserve"> class.</w:t>
      </w:r>
      <w:r w:rsidR="00C05BDF">
        <w:rPr>
          <w:rFonts w:ascii="Times New Roman" w:hAnsi="Times New Roman" w:cs="Times New Roman"/>
        </w:rPr>
        <w:t xml:space="preserve">  </w:t>
      </w:r>
    </w:p>
    <w:p w14:paraId="0AF6428D" w14:textId="381D5042" w:rsidR="0038292D" w:rsidRPr="00282553" w:rsidRDefault="00C05BDF" w:rsidP="00282553">
      <w:pPr>
        <w:spacing w:after="0" w:line="360" w:lineRule="auto"/>
        <w:jc w:val="both"/>
        <w:rPr>
          <w:rFonts w:ascii="Times New Roman" w:hAnsi="Times New Roman" w:cs="Times New Roman"/>
        </w:rPr>
      </w:pPr>
      <w:r>
        <w:rPr>
          <w:rFonts w:ascii="Times New Roman" w:hAnsi="Times New Roman" w:cs="Times New Roman"/>
        </w:rPr>
        <w:lastRenderedPageBreak/>
        <w:t xml:space="preserve">Depending on the vocabulary size, the importance of a feature given its </w:t>
      </w:r>
      <w:proofErr w:type="gramStart"/>
      <w:r>
        <w:rPr>
          <w:rFonts w:ascii="Times New Roman" w:hAnsi="Times New Roman" w:cs="Times New Roman"/>
        </w:rPr>
        <w:t>P(</w:t>
      </w:r>
      <w:proofErr w:type="gramEnd"/>
      <w:r w:rsidRPr="00DA317C">
        <w:rPr>
          <w:rFonts w:ascii="Times New Roman" w:hAnsi="Times New Roman" w:cs="Times New Roman"/>
          <w:i/>
        </w:rPr>
        <w:t xml:space="preserve">f </w:t>
      </w:r>
      <w:r>
        <w:rPr>
          <w:rFonts w:ascii="Times New Roman" w:hAnsi="Times New Roman" w:cs="Times New Roman"/>
        </w:rPr>
        <w:t>|</w:t>
      </w:r>
      <w:r w:rsidRPr="00DA317C">
        <w:rPr>
          <w:rFonts w:ascii="Times New Roman" w:hAnsi="Times New Roman" w:cs="Times New Roman"/>
          <w:i/>
        </w:rPr>
        <w:t>c</w:t>
      </w:r>
      <w:r>
        <w:rPr>
          <w:rFonts w:ascii="Times New Roman" w:hAnsi="Times New Roman" w:cs="Times New Roman"/>
        </w:rPr>
        <w:t xml:space="preserve">) value in the Bernoulli NB model may be reduced </w:t>
      </w:r>
      <w:r w:rsidR="00AB7F0D">
        <w:rPr>
          <w:rFonts w:ascii="Times New Roman" w:hAnsi="Times New Roman" w:cs="Times New Roman"/>
        </w:rPr>
        <w:t>or emphasized during classification</w:t>
      </w:r>
      <w:r>
        <w:rPr>
          <w:rFonts w:ascii="Times New Roman" w:hAnsi="Times New Roman" w:cs="Times New Roman"/>
        </w:rPr>
        <w:t xml:space="preserve"> since the entire vocabular</w:t>
      </w:r>
      <w:r w:rsidR="00AB7F0D">
        <w:rPr>
          <w:rFonts w:ascii="Times New Roman" w:hAnsi="Times New Roman" w:cs="Times New Roman"/>
        </w:rPr>
        <w:t>y would be considered</w:t>
      </w:r>
      <w:r>
        <w:rPr>
          <w:rFonts w:ascii="Times New Roman" w:hAnsi="Times New Roman" w:cs="Times New Roman"/>
        </w:rPr>
        <w:t xml:space="preserve"> in the</w:t>
      </w:r>
      <w:r w:rsidR="00AB7F0D">
        <w:rPr>
          <w:rFonts w:ascii="Times New Roman" w:hAnsi="Times New Roman" w:cs="Times New Roman"/>
        </w:rPr>
        <w:t xml:space="preserve"> process</w:t>
      </w:r>
      <w:r>
        <w:rPr>
          <w:rFonts w:ascii="Times New Roman" w:hAnsi="Times New Roman" w:cs="Times New Roman"/>
        </w:rPr>
        <w:t>.</w:t>
      </w:r>
      <w:r w:rsidR="0075366F">
        <w:rPr>
          <w:rFonts w:ascii="Times New Roman" w:hAnsi="Times New Roman" w:cs="Times New Roman"/>
        </w:rPr>
        <w:t xml:space="preserve">  In general, the Bernoulli NB model yield</w:t>
      </w:r>
      <w:r w:rsidR="00700056">
        <w:rPr>
          <w:rFonts w:ascii="Times New Roman" w:hAnsi="Times New Roman" w:cs="Times New Roman"/>
        </w:rPr>
        <w:t>s higher classification accuracy</w:t>
      </w:r>
      <w:r w:rsidR="0075366F">
        <w:rPr>
          <w:rFonts w:ascii="Times New Roman" w:hAnsi="Times New Roman" w:cs="Times New Roman"/>
        </w:rPr>
        <w:t xml:space="preserve"> with smaller vocabulary size (McCallum and </w:t>
      </w:r>
      <w:proofErr w:type="spellStart"/>
      <w:r w:rsidR="0075366F">
        <w:rPr>
          <w:rFonts w:ascii="Times New Roman" w:hAnsi="Times New Roman" w:cs="Times New Roman"/>
        </w:rPr>
        <w:t>Nigram</w:t>
      </w:r>
      <w:proofErr w:type="spellEnd"/>
      <w:r w:rsidR="0075366F">
        <w:rPr>
          <w:rFonts w:ascii="Times New Roman" w:hAnsi="Times New Roman" w:cs="Times New Roman"/>
        </w:rPr>
        <w:t>, 1998).</w:t>
      </w:r>
    </w:p>
    <w:p w14:paraId="15057F6F" w14:textId="77777777" w:rsidR="00282553" w:rsidRDefault="00282553" w:rsidP="00EB2783">
      <w:pPr>
        <w:spacing w:line="360" w:lineRule="auto"/>
        <w:jc w:val="center"/>
        <w:rPr>
          <w:rFonts w:ascii="Times New Roman" w:hAnsi="Times New Roman" w:cs="Times New Roman"/>
          <w:i/>
          <w:sz w:val="24"/>
          <w:szCs w:val="24"/>
        </w:rPr>
      </w:pPr>
    </w:p>
    <w:p w14:paraId="27F317F9" w14:textId="683E51E5" w:rsidR="00892F22" w:rsidRDefault="00892F22" w:rsidP="00892F22">
      <w:pPr>
        <w:spacing w:after="0" w:line="360" w:lineRule="auto"/>
        <w:rPr>
          <w:rFonts w:ascii="Times New Roman" w:hAnsi="Times New Roman" w:cs="Times New Roman"/>
          <w:b/>
          <w:u w:val="single"/>
        </w:rPr>
      </w:pPr>
      <w:r>
        <w:rPr>
          <w:rFonts w:ascii="Times New Roman" w:hAnsi="Times New Roman" w:cs="Times New Roman"/>
          <w:b/>
          <w:u w:val="single"/>
        </w:rPr>
        <w:t>Q6(c)</w:t>
      </w:r>
    </w:p>
    <w:p w14:paraId="33EB750A" w14:textId="77777777" w:rsidR="00892F22" w:rsidRDefault="00892F22" w:rsidP="00892F22">
      <w:pPr>
        <w:spacing w:after="0" w:line="360" w:lineRule="auto"/>
        <w:rPr>
          <w:rFonts w:ascii="Times New Roman" w:hAnsi="Times New Roman" w:cs="Times New Roman"/>
          <w:b/>
          <w:u w:val="single"/>
        </w:rPr>
      </w:pPr>
    </w:p>
    <w:p w14:paraId="65301F81" w14:textId="354AC594" w:rsidR="0033684C" w:rsidRDefault="00720AEF" w:rsidP="00903904">
      <w:pPr>
        <w:spacing w:after="0" w:line="360" w:lineRule="auto"/>
        <w:jc w:val="both"/>
        <w:rPr>
          <w:rFonts w:ascii="Times New Roman" w:hAnsi="Times New Roman" w:cs="Times New Roman"/>
        </w:rPr>
      </w:pPr>
      <w:r>
        <w:rPr>
          <w:rFonts w:ascii="Times New Roman" w:hAnsi="Times New Roman" w:cs="Times New Roman"/>
        </w:rPr>
        <w:t>Although t</w:t>
      </w:r>
      <w:r w:rsidR="00892F22">
        <w:rPr>
          <w:rFonts w:ascii="Times New Roman" w:hAnsi="Times New Roman" w:cs="Times New Roman"/>
        </w:rPr>
        <w:t xml:space="preserve">he </w:t>
      </w:r>
      <w:proofErr w:type="gramStart"/>
      <w:r w:rsidR="00892F22">
        <w:rPr>
          <w:rFonts w:ascii="Times New Roman" w:hAnsi="Times New Roman" w:cs="Times New Roman"/>
        </w:rPr>
        <w:t>P(</w:t>
      </w:r>
      <w:proofErr w:type="gramEnd"/>
      <w:r w:rsidR="00892F22" w:rsidRPr="00DA317C">
        <w:rPr>
          <w:rFonts w:ascii="Times New Roman" w:hAnsi="Times New Roman" w:cs="Times New Roman"/>
          <w:i/>
        </w:rPr>
        <w:t xml:space="preserve">f </w:t>
      </w:r>
      <w:r w:rsidR="00892F22">
        <w:rPr>
          <w:rFonts w:ascii="Times New Roman" w:hAnsi="Times New Roman" w:cs="Times New Roman"/>
        </w:rPr>
        <w:t>|</w:t>
      </w:r>
      <w:r w:rsidR="00892F22" w:rsidRPr="00DA317C">
        <w:rPr>
          <w:rFonts w:ascii="Times New Roman" w:hAnsi="Times New Roman" w:cs="Times New Roman"/>
          <w:i/>
        </w:rPr>
        <w:t>c</w:t>
      </w:r>
      <w:r w:rsidR="00892F22">
        <w:rPr>
          <w:rFonts w:ascii="Times New Roman" w:hAnsi="Times New Roman" w:cs="Times New Roman"/>
        </w:rPr>
        <w:t xml:space="preserve">) </w:t>
      </w:r>
      <w:r w:rsidR="00903904">
        <w:rPr>
          <w:rFonts w:ascii="Times New Roman" w:hAnsi="Times New Roman" w:cs="Times New Roman"/>
        </w:rPr>
        <w:t>values produced by the multinomial</w:t>
      </w:r>
      <w:r>
        <w:rPr>
          <w:rFonts w:ascii="Times New Roman" w:hAnsi="Times New Roman" w:cs="Times New Roman"/>
        </w:rPr>
        <w:t xml:space="preserve"> NB model are generally lower</w:t>
      </w:r>
      <w:r w:rsidR="00903904">
        <w:rPr>
          <w:rFonts w:ascii="Times New Roman" w:hAnsi="Times New Roman" w:cs="Times New Roman"/>
        </w:rPr>
        <w:t xml:space="preserve"> as compared to</w:t>
      </w:r>
      <w:r>
        <w:rPr>
          <w:rFonts w:ascii="Times New Roman" w:hAnsi="Times New Roman" w:cs="Times New Roman"/>
        </w:rPr>
        <w:t xml:space="preserve"> those produced from</w:t>
      </w:r>
      <w:r w:rsidR="00903904">
        <w:rPr>
          <w:rFonts w:ascii="Times New Roman" w:hAnsi="Times New Roman" w:cs="Times New Roman"/>
        </w:rPr>
        <w:t xml:space="preserve"> the Bernoulli</w:t>
      </w:r>
      <w:r w:rsidR="0033684C">
        <w:rPr>
          <w:rFonts w:ascii="Times New Roman" w:hAnsi="Times New Roman" w:cs="Times New Roman"/>
        </w:rPr>
        <w:t xml:space="preserve"> NB model, we can </w:t>
      </w:r>
      <w:r w:rsidR="00BC2F51">
        <w:rPr>
          <w:rFonts w:ascii="Times New Roman" w:hAnsi="Times New Roman" w:cs="Times New Roman"/>
        </w:rPr>
        <w:t>identify important features from the</w:t>
      </w:r>
      <w:r w:rsidR="0033684C">
        <w:rPr>
          <w:rFonts w:ascii="Times New Roman" w:hAnsi="Times New Roman" w:cs="Times New Roman"/>
        </w:rPr>
        <w:t xml:space="preserve"> </w:t>
      </w:r>
      <w:r w:rsidR="00BC2F51">
        <w:rPr>
          <w:rFonts w:ascii="Times New Roman" w:hAnsi="Times New Roman" w:cs="Times New Roman"/>
        </w:rPr>
        <w:t>P(</w:t>
      </w:r>
      <w:r w:rsidR="00BC2F51" w:rsidRPr="00DA317C">
        <w:rPr>
          <w:rFonts w:ascii="Times New Roman" w:hAnsi="Times New Roman" w:cs="Times New Roman"/>
          <w:i/>
        </w:rPr>
        <w:t xml:space="preserve">f </w:t>
      </w:r>
      <w:r w:rsidR="00BC2F51">
        <w:rPr>
          <w:rFonts w:ascii="Times New Roman" w:hAnsi="Times New Roman" w:cs="Times New Roman"/>
        </w:rPr>
        <w:t>|</w:t>
      </w:r>
      <w:r w:rsidR="00BC2F51" w:rsidRPr="00DA317C">
        <w:rPr>
          <w:rFonts w:ascii="Times New Roman" w:hAnsi="Times New Roman" w:cs="Times New Roman"/>
          <w:i/>
        </w:rPr>
        <w:t>c</w:t>
      </w:r>
      <w:r w:rsidR="00BC2F51">
        <w:rPr>
          <w:rFonts w:ascii="Times New Roman" w:hAnsi="Times New Roman" w:cs="Times New Roman"/>
        </w:rPr>
        <w:t xml:space="preserve">) values. </w:t>
      </w:r>
      <w:r w:rsidR="00892F22">
        <w:rPr>
          <w:rFonts w:ascii="Times New Roman" w:hAnsi="Times New Roman" w:cs="Times New Roman"/>
        </w:rPr>
        <w:t xml:space="preserve"> </w:t>
      </w:r>
      <w:r w:rsidR="00903904">
        <w:rPr>
          <w:rFonts w:ascii="Times New Roman" w:hAnsi="Times New Roman" w:cs="Times New Roman"/>
        </w:rPr>
        <w:t>Similar to the Bernoulli NB model</w:t>
      </w:r>
      <w:r w:rsidR="00BC2F51">
        <w:rPr>
          <w:rFonts w:ascii="Times New Roman" w:hAnsi="Times New Roman" w:cs="Times New Roman"/>
        </w:rPr>
        <w:t>,</w:t>
      </w:r>
      <w:r w:rsidR="00903904">
        <w:rPr>
          <w:rFonts w:ascii="Times New Roman" w:hAnsi="Times New Roman" w:cs="Times New Roman"/>
        </w:rPr>
        <w:t xml:space="preserve"> </w:t>
      </w:r>
      <w:r w:rsidR="00BC2F51">
        <w:rPr>
          <w:rFonts w:ascii="Times New Roman" w:hAnsi="Times New Roman" w:cs="Times New Roman"/>
        </w:rPr>
        <w:t>we can have high</w:t>
      </w:r>
      <w:r w:rsidR="00903904">
        <w:rPr>
          <w:rFonts w:ascii="Times New Roman" w:hAnsi="Times New Roman" w:cs="Times New Roman"/>
        </w:rPr>
        <w:t xml:space="preserve"> </w:t>
      </w:r>
      <w:proofErr w:type="gramStart"/>
      <w:r w:rsidR="00903904">
        <w:rPr>
          <w:rFonts w:ascii="Times New Roman" w:hAnsi="Times New Roman" w:cs="Times New Roman"/>
        </w:rPr>
        <w:t>P(</w:t>
      </w:r>
      <w:proofErr w:type="gramEnd"/>
      <w:r w:rsidR="00903904" w:rsidRPr="00DA317C">
        <w:rPr>
          <w:rFonts w:ascii="Times New Roman" w:hAnsi="Times New Roman" w:cs="Times New Roman"/>
          <w:i/>
        </w:rPr>
        <w:t xml:space="preserve">f </w:t>
      </w:r>
      <w:r w:rsidR="00903904">
        <w:rPr>
          <w:rFonts w:ascii="Times New Roman" w:hAnsi="Times New Roman" w:cs="Times New Roman"/>
        </w:rPr>
        <w:t>|</w:t>
      </w:r>
      <w:r w:rsidR="00903904" w:rsidRPr="00DA317C">
        <w:rPr>
          <w:rFonts w:ascii="Times New Roman" w:hAnsi="Times New Roman" w:cs="Times New Roman"/>
          <w:i/>
        </w:rPr>
        <w:t>c</w:t>
      </w:r>
      <w:r w:rsidR="00903904">
        <w:rPr>
          <w:rFonts w:ascii="Times New Roman" w:hAnsi="Times New Roman" w:cs="Times New Roman"/>
        </w:rPr>
        <w:t>) v</w:t>
      </w:r>
      <w:r w:rsidR="00BC2F51">
        <w:rPr>
          <w:rFonts w:ascii="Times New Roman" w:hAnsi="Times New Roman" w:cs="Times New Roman"/>
        </w:rPr>
        <w:t>alues occurring across different classes for a generic feature</w:t>
      </w:r>
      <w:r w:rsidR="00CC5C9B">
        <w:rPr>
          <w:rFonts w:ascii="Times New Roman" w:hAnsi="Times New Roman" w:cs="Times New Roman"/>
        </w:rPr>
        <w:t>.</w:t>
      </w:r>
      <w:r w:rsidR="0033684C">
        <w:rPr>
          <w:rFonts w:ascii="Times New Roman" w:hAnsi="Times New Roman" w:cs="Times New Roman"/>
        </w:rPr>
        <w:t xml:space="preserve"> </w:t>
      </w:r>
      <w:r w:rsidR="00CC5C9B">
        <w:rPr>
          <w:rFonts w:ascii="Times New Roman" w:hAnsi="Times New Roman" w:cs="Times New Roman"/>
        </w:rPr>
        <w:t xml:space="preserve"> W</w:t>
      </w:r>
      <w:r w:rsidR="00BC2F51">
        <w:rPr>
          <w:rFonts w:ascii="Times New Roman" w:hAnsi="Times New Roman" w:cs="Times New Roman"/>
        </w:rPr>
        <w:t xml:space="preserve">e can also have high </w:t>
      </w:r>
      <w:proofErr w:type="gramStart"/>
      <w:r w:rsidR="00BC2F51">
        <w:rPr>
          <w:rFonts w:ascii="Times New Roman" w:hAnsi="Times New Roman" w:cs="Times New Roman"/>
        </w:rPr>
        <w:t>P(</w:t>
      </w:r>
      <w:proofErr w:type="gramEnd"/>
      <w:r w:rsidR="00BC2F51" w:rsidRPr="00DA317C">
        <w:rPr>
          <w:rFonts w:ascii="Times New Roman" w:hAnsi="Times New Roman" w:cs="Times New Roman"/>
          <w:i/>
        </w:rPr>
        <w:t xml:space="preserve">f </w:t>
      </w:r>
      <w:r w:rsidR="00BC2F51">
        <w:rPr>
          <w:rFonts w:ascii="Times New Roman" w:hAnsi="Times New Roman" w:cs="Times New Roman"/>
        </w:rPr>
        <w:t>|</w:t>
      </w:r>
      <w:r w:rsidR="00BC2F51" w:rsidRPr="00DA317C">
        <w:rPr>
          <w:rFonts w:ascii="Times New Roman" w:hAnsi="Times New Roman" w:cs="Times New Roman"/>
          <w:i/>
        </w:rPr>
        <w:t>c</w:t>
      </w:r>
      <w:r w:rsidR="00BC2F51">
        <w:rPr>
          <w:rFonts w:ascii="Times New Roman" w:hAnsi="Times New Roman" w:cs="Times New Roman"/>
        </w:rPr>
        <w:t xml:space="preserve">) value for subject matter specific feature that occurs only within a specific class </w:t>
      </w:r>
      <w:r w:rsidR="00700056">
        <w:rPr>
          <w:rFonts w:ascii="Times New Roman" w:hAnsi="Times New Roman" w:cs="Times New Roman"/>
        </w:rPr>
        <w:t xml:space="preserve">and </w:t>
      </w:r>
      <w:r w:rsidR="00BC2F51">
        <w:rPr>
          <w:rFonts w:ascii="Times New Roman" w:hAnsi="Times New Roman" w:cs="Times New Roman"/>
        </w:rPr>
        <w:t>that would provide an indication on the importance of such feature.</w:t>
      </w:r>
      <w:r w:rsidR="00AB7F0D">
        <w:rPr>
          <w:rFonts w:ascii="Times New Roman" w:hAnsi="Times New Roman" w:cs="Times New Roman"/>
        </w:rPr>
        <w:t xml:space="preserve">  </w:t>
      </w:r>
    </w:p>
    <w:p w14:paraId="023575E7" w14:textId="77777777" w:rsidR="0033684C" w:rsidRDefault="0033684C" w:rsidP="00903904">
      <w:pPr>
        <w:spacing w:after="0" w:line="360" w:lineRule="auto"/>
        <w:jc w:val="both"/>
        <w:rPr>
          <w:rFonts w:ascii="Times New Roman" w:hAnsi="Times New Roman" w:cs="Times New Roman"/>
        </w:rPr>
      </w:pPr>
    </w:p>
    <w:p w14:paraId="230C0591" w14:textId="21CFB346" w:rsidR="0038292D" w:rsidRPr="00282553" w:rsidRDefault="00700056" w:rsidP="00282553">
      <w:pPr>
        <w:spacing w:after="0" w:line="360" w:lineRule="auto"/>
        <w:jc w:val="both"/>
        <w:rPr>
          <w:rFonts w:ascii="Times New Roman" w:hAnsi="Times New Roman" w:cs="Times New Roman"/>
        </w:rPr>
      </w:pPr>
      <w:r>
        <w:rPr>
          <w:rFonts w:ascii="Times New Roman" w:hAnsi="Times New Roman" w:cs="Times New Roman"/>
        </w:rPr>
        <w:t xml:space="preserve">Unlike the Bernoulli NB model, the importance of the </w:t>
      </w:r>
      <w:proofErr w:type="gramStart"/>
      <w:r>
        <w:rPr>
          <w:rFonts w:ascii="Times New Roman" w:hAnsi="Times New Roman" w:cs="Times New Roman"/>
        </w:rPr>
        <w:t>P(</w:t>
      </w:r>
      <w:proofErr w:type="gramEnd"/>
      <w:r w:rsidRPr="00DA317C">
        <w:rPr>
          <w:rFonts w:ascii="Times New Roman" w:hAnsi="Times New Roman" w:cs="Times New Roman"/>
          <w:i/>
        </w:rPr>
        <w:t xml:space="preserve">f </w:t>
      </w:r>
      <w:r>
        <w:rPr>
          <w:rFonts w:ascii="Times New Roman" w:hAnsi="Times New Roman" w:cs="Times New Roman"/>
        </w:rPr>
        <w:t>|</w:t>
      </w:r>
      <w:r w:rsidRPr="00DA317C">
        <w:rPr>
          <w:rFonts w:ascii="Times New Roman" w:hAnsi="Times New Roman" w:cs="Times New Roman"/>
          <w:i/>
        </w:rPr>
        <w:t>c</w:t>
      </w:r>
      <w:r>
        <w:rPr>
          <w:rFonts w:ascii="Times New Roman" w:hAnsi="Times New Roman" w:cs="Times New Roman"/>
        </w:rPr>
        <w:t xml:space="preserve">) value is not affected by the size of the vocabulary.  In fact, the multinomial NB model has been shown to outperform the Bernoulli NB model over larger vocabulary sizes (McCallum and </w:t>
      </w:r>
      <w:proofErr w:type="spellStart"/>
      <w:r>
        <w:rPr>
          <w:rFonts w:ascii="Times New Roman" w:hAnsi="Times New Roman" w:cs="Times New Roman"/>
        </w:rPr>
        <w:t>Nigram</w:t>
      </w:r>
      <w:proofErr w:type="spellEnd"/>
      <w:r>
        <w:rPr>
          <w:rFonts w:ascii="Times New Roman" w:hAnsi="Times New Roman" w:cs="Times New Roman"/>
        </w:rPr>
        <w:t xml:space="preserve">, 1998).  </w:t>
      </w:r>
      <w:r w:rsidR="0033684C">
        <w:rPr>
          <w:rFonts w:ascii="Times New Roman" w:hAnsi="Times New Roman" w:cs="Times New Roman"/>
        </w:rPr>
        <w:t>In addition, unlike the Bernoulli NB model, a feature with a</w:t>
      </w:r>
      <w:r>
        <w:rPr>
          <w:rFonts w:ascii="Times New Roman" w:hAnsi="Times New Roman" w:cs="Times New Roman"/>
        </w:rPr>
        <w:t xml:space="preserve"> </w:t>
      </w:r>
      <w:r w:rsidR="0033684C">
        <w:rPr>
          <w:rFonts w:ascii="Times New Roman" w:hAnsi="Times New Roman" w:cs="Times New Roman"/>
        </w:rPr>
        <w:t xml:space="preserve">high or low </w:t>
      </w:r>
      <w:proofErr w:type="gramStart"/>
      <w:r>
        <w:rPr>
          <w:rFonts w:ascii="Times New Roman" w:hAnsi="Times New Roman" w:cs="Times New Roman"/>
        </w:rPr>
        <w:t>P(</w:t>
      </w:r>
      <w:proofErr w:type="gramEnd"/>
      <w:r w:rsidRPr="00DA317C">
        <w:rPr>
          <w:rFonts w:ascii="Times New Roman" w:hAnsi="Times New Roman" w:cs="Times New Roman"/>
          <w:i/>
        </w:rPr>
        <w:t xml:space="preserve">f </w:t>
      </w:r>
      <w:r>
        <w:rPr>
          <w:rFonts w:ascii="Times New Roman" w:hAnsi="Times New Roman" w:cs="Times New Roman"/>
        </w:rPr>
        <w:t>|</w:t>
      </w:r>
      <w:r w:rsidRPr="00DA317C">
        <w:rPr>
          <w:rFonts w:ascii="Times New Roman" w:hAnsi="Times New Roman" w:cs="Times New Roman"/>
          <w:i/>
        </w:rPr>
        <w:t>c</w:t>
      </w:r>
      <w:r>
        <w:rPr>
          <w:rFonts w:ascii="Times New Roman" w:hAnsi="Times New Roman" w:cs="Times New Roman"/>
        </w:rPr>
        <w:t>) value</w:t>
      </w:r>
      <w:r w:rsidR="0033684C">
        <w:rPr>
          <w:rFonts w:ascii="Times New Roman" w:hAnsi="Times New Roman" w:cs="Times New Roman"/>
        </w:rPr>
        <w:t xml:space="preserve"> of significance</w:t>
      </w:r>
      <w:r>
        <w:rPr>
          <w:rFonts w:ascii="Times New Roman" w:hAnsi="Times New Roman" w:cs="Times New Roman"/>
        </w:rPr>
        <w:t xml:space="preserve"> in the multinomial NB model may be affected by the actual </w:t>
      </w:r>
      <w:r w:rsidR="00AB7F0D">
        <w:rPr>
          <w:rFonts w:ascii="Times New Roman" w:hAnsi="Times New Roman" w:cs="Times New Roman"/>
        </w:rPr>
        <w:t xml:space="preserve">sum of occurrence </w:t>
      </w:r>
      <w:r>
        <w:rPr>
          <w:rFonts w:ascii="Times New Roman" w:hAnsi="Times New Roman" w:cs="Times New Roman"/>
        </w:rPr>
        <w:t>of this feature in the documents since these</w:t>
      </w:r>
      <w:r w:rsidR="00CC5C9B">
        <w:rPr>
          <w:rFonts w:ascii="Times New Roman" w:hAnsi="Times New Roman" w:cs="Times New Roman"/>
        </w:rPr>
        <w:t xml:space="preserve"> information</w:t>
      </w:r>
      <w:r>
        <w:rPr>
          <w:rFonts w:ascii="Times New Roman" w:hAnsi="Times New Roman" w:cs="Times New Roman"/>
        </w:rPr>
        <w:t xml:space="preserve"> are considered in the classification process.</w:t>
      </w:r>
      <w:r w:rsidR="0075366F">
        <w:rPr>
          <w:rFonts w:ascii="Times New Roman" w:hAnsi="Times New Roman" w:cs="Times New Roman"/>
        </w:rPr>
        <w:t xml:space="preserve">  </w:t>
      </w:r>
    </w:p>
    <w:p w14:paraId="0EF6816C" w14:textId="77777777" w:rsidR="00282553" w:rsidRDefault="00282553" w:rsidP="00EB2783">
      <w:pPr>
        <w:spacing w:line="360" w:lineRule="auto"/>
        <w:jc w:val="center"/>
        <w:rPr>
          <w:rFonts w:ascii="Times New Roman" w:hAnsi="Times New Roman" w:cs="Times New Roman"/>
          <w:i/>
          <w:sz w:val="24"/>
          <w:szCs w:val="24"/>
        </w:rPr>
      </w:pPr>
    </w:p>
    <w:p w14:paraId="29317B63" w14:textId="415EE78F" w:rsidR="0033684C" w:rsidRDefault="0033684C" w:rsidP="0033684C">
      <w:pPr>
        <w:spacing w:after="0" w:line="360" w:lineRule="auto"/>
        <w:rPr>
          <w:rFonts w:ascii="Times New Roman" w:hAnsi="Times New Roman" w:cs="Times New Roman"/>
          <w:b/>
          <w:u w:val="single"/>
        </w:rPr>
      </w:pPr>
      <w:proofErr w:type="gramStart"/>
      <w:r>
        <w:rPr>
          <w:rFonts w:ascii="Times New Roman" w:hAnsi="Times New Roman" w:cs="Times New Roman"/>
          <w:b/>
          <w:u w:val="single"/>
        </w:rPr>
        <w:t>Q6(</w:t>
      </w:r>
      <w:proofErr w:type="gramEnd"/>
      <w:r>
        <w:rPr>
          <w:rFonts w:ascii="Times New Roman" w:hAnsi="Times New Roman" w:cs="Times New Roman"/>
          <w:b/>
          <w:u w:val="single"/>
        </w:rPr>
        <w:t>d)</w:t>
      </w:r>
    </w:p>
    <w:p w14:paraId="6A5754C3" w14:textId="77777777" w:rsidR="0033684C" w:rsidRDefault="0033684C" w:rsidP="0033684C">
      <w:pPr>
        <w:spacing w:after="0" w:line="360" w:lineRule="auto"/>
        <w:rPr>
          <w:rFonts w:ascii="Times New Roman" w:hAnsi="Times New Roman" w:cs="Times New Roman"/>
          <w:b/>
          <w:u w:val="single"/>
        </w:rPr>
      </w:pPr>
    </w:p>
    <w:p w14:paraId="3DCB0A74" w14:textId="1814DB54" w:rsidR="0033684C" w:rsidRPr="00656080" w:rsidRDefault="005B5D46" w:rsidP="0033684C">
      <w:pPr>
        <w:spacing w:after="0" w:line="360" w:lineRule="auto"/>
        <w:jc w:val="both"/>
        <w:rPr>
          <w:rFonts w:ascii="Times New Roman" w:hAnsi="Times New Roman" w:cs="Times New Roman"/>
        </w:rPr>
      </w:pPr>
      <w:r>
        <w:rPr>
          <w:rFonts w:ascii="Times New Roman" w:hAnsi="Times New Roman" w:cs="Times New Roman"/>
        </w:rPr>
        <w:t xml:space="preserve">From the experiment, we did not find any </w:t>
      </w:r>
      <w:r w:rsidR="00AA121B">
        <w:rPr>
          <w:rFonts w:ascii="Times New Roman" w:hAnsi="Times New Roman" w:cs="Times New Roman"/>
        </w:rPr>
        <w:t>performance difference between the two models across all conditional probability delta scenarios.</w:t>
      </w:r>
      <w:r w:rsidR="0033684C">
        <w:rPr>
          <w:rFonts w:ascii="Times New Roman" w:hAnsi="Times New Roman" w:cs="Times New Roman"/>
        </w:rPr>
        <w:t xml:space="preserve">  </w:t>
      </w:r>
    </w:p>
    <w:p w14:paraId="1F3E3F9A" w14:textId="77777777" w:rsidR="0038292D" w:rsidRDefault="0038292D" w:rsidP="00EB2783">
      <w:pPr>
        <w:spacing w:line="360" w:lineRule="auto"/>
        <w:jc w:val="center"/>
        <w:rPr>
          <w:rFonts w:ascii="Times New Roman" w:hAnsi="Times New Roman" w:cs="Times New Roman"/>
          <w:i/>
          <w:sz w:val="24"/>
          <w:szCs w:val="24"/>
        </w:rPr>
      </w:pPr>
      <w:bookmarkStart w:id="0" w:name="_GoBack"/>
      <w:bookmarkEnd w:id="0"/>
    </w:p>
    <w:p w14:paraId="321ACC11" w14:textId="77777777" w:rsidR="0038292D" w:rsidRDefault="0038292D" w:rsidP="00EB2783">
      <w:pPr>
        <w:spacing w:line="360" w:lineRule="auto"/>
        <w:jc w:val="center"/>
        <w:rPr>
          <w:rFonts w:ascii="Times New Roman" w:hAnsi="Times New Roman" w:cs="Times New Roman"/>
          <w:i/>
          <w:sz w:val="24"/>
          <w:szCs w:val="24"/>
        </w:rPr>
      </w:pPr>
    </w:p>
    <w:p w14:paraId="3F36CCB4" w14:textId="039C86C0" w:rsidR="00CA2611" w:rsidRDefault="002E7676" w:rsidP="00EB2783">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E</w:t>
      </w:r>
      <w:r w:rsidR="0038292D">
        <w:rPr>
          <w:rFonts w:ascii="Times New Roman" w:hAnsi="Times New Roman" w:cs="Times New Roman"/>
          <w:i/>
          <w:sz w:val="24"/>
          <w:szCs w:val="24"/>
        </w:rPr>
        <w:t xml:space="preserve">nd of </w:t>
      </w:r>
      <w:proofErr w:type="gramStart"/>
      <w:r w:rsidR="0038292D">
        <w:rPr>
          <w:rFonts w:ascii="Times New Roman" w:hAnsi="Times New Roman" w:cs="Times New Roman"/>
          <w:i/>
          <w:sz w:val="24"/>
          <w:szCs w:val="24"/>
        </w:rPr>
        <w:t>HW3</w:t>
      </w:r>
      <w:r w:rsidR="006B79DB">
        <w:rPr>
          <w:rFonts w:ascii="Times New Roman" w:hAnsi="Times New Roman" w:cs="Times New Roman"/>
          <w:i/>
          <w:sz w:val="24"/>
          <w:szCs w:val="24"/>
        </w:rPr>
        <w:t xml:space="preserve">  –</w:t>
      </w:r>
      <w:proofErr w:type="gramEnd"/>
      <w:r w:rsidR="006B79DB">
        <w:rPr>
          <w:rFonts w:ascii="Times New Roman" w:hAnsi="Times New Roman" w:cs="Times New Roman"/>
          <w:i/>
          <w:sz w:val="24"/>
          <w:szCs w:val="24"/>
        </w:rPr>
        <w:t xml:space="preserve"> </w:t>
      </w:r>
      <w:r w:rsidR="00CA2611">
        <w:rPr>
          <w:rFonts w:ascii="Times New Roman" w:hAnsi="Times New Roman" w:cs="Times New Roman"/>
          <w:i/>
          <w:sz w:val="24"/>
          <w:szCs w:val="24"/>
        </w:rPr>
        <w:t>Joint submission</w:t>
      </w:r>
      <w:r w:rsidR="00EB2783" w:rsidRPr="00F42FE1">
        <w:rPr>
          <w:rFonts w:ascii="Times New Roman" w:hAnsi="Times New Roman" w:cs="Times New Roman"/>
          <w:i/>
          <w:sz w:val="24"/>
          <w:szCs w:val="24"/>
        </w:rPr>
        <w:t xml:space="preserve"> by </w:t>
      </w:r>
    </w:p>
    <w:p w14:paraId="3457EF15" w14:textId="2C7BBC5E" w:rsidR="00CA2611" w:rsidRDefault="00CA2611" w:rsidP="00EB2783">
      <w:pPr>
        <w:spacing w:line="360" w:lineRule="auto"/>
        <w:jc w:val="center"/>
        <w:rPr>
          <w:rFonts w:ascii="Times New Roman" w:hAnsi="Times New Roman" w:cs="Times New Roman"/>
          <w:i/>
          <w:sz w:val="24"/>
          <w:szCs w:val="24"/>
        </w:rPr>
      </w:pPr>
      <w:r>
        <w:rPr>
          <w:rFonts w:ascii="Times New Roman" w:hAnsi="Times New Roman" w:cs="Times New Roman"/>
          <w:i/>
          <w:sz w:val="24"/>
          <w:szCs w:val="24"/>
        </w:rPr>
        <w:t>Scott Mantei, Student ID:</w:t>
      </w:r>
    </w:p>
    <w:p w14:paraId="3A426ECC" w14:textId="79D35F58" w:rsidR="00EB2783" w:rsidRPr="00F42FE1" w:rsidRDefault="00EB2783" w:rsidP="00CA2611">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Wee Teck Tan</w:t>
      </w:r>
      <w:r w:rsidR="00CA2611">
        <w:rPr>
          <w:rFonts w:ascii="Times New Roman" w:hAnsi="Times New Roman" w:cs="Times New Roman"/>
          <w:i/>
          <w:sz w:val="24"/>
          <w:szCs w:val="24"/>
        </w:rPr>
        <w:t xml:space="preserve">, </w:t>
      </w:r>
      <w:r w:rsidRPr="00F42FE1">
        <w:rPr>
          <w:rFonts w:ascii="Times New Roman" w:hAnsi="Times New Roman" w:cs="Times New Roman"/>
          <w:i/>
          <w:sz w:val="24"/>
          <w:szCs w:val="24"/>
        </w:rPr>
        <w:t>Student ID: 0937003</w:t>
      </w:r>
    </w:p>
    <w:p w14:paraId="21A150DE" w14:textId="7EFB606E" w:rsidR="008C5784" w:rsidRPr="00F42FE1" w:rsidRDefault="002E0A94" w:rsidP="006F0107">
      <w:pPr>
        <w:spacing w:line="360" w:lineRule="auto"/>
        <w:jc w:val="center"/>
        <w:rPr>
          <w:rFonts w:ascii="Times New Roman" w:hAnsi="Times New Roman" w:cs="Times New Roman"/>
          <w:i/>
          <w:sz w:val="24"/>
          <w:szCs w:val="24"/>
        </w:rPr>
      </w:pPr>
      <w:r>
        <w:rPr>
          <w:rFonts w:ascii="Times New Roman" w:hAnsi="Times New Roman" w:cs="Times New Roman"/>
          <w:i/>
          <w:sz w:val="24"/>
          <w:szCs w:val="24"/>
        </w:rPr>
        <w:t>Course Name: LING 572</w:t>
      </w:r>
      <w:r w:rsidR="00EB2783" w:rsidRPr="00F42FE1">
        <w:rPr>
          <w:rFonts w:ascii="Times New Roman" w:hAnsi="Times New Roman" w:cs="Times New Roman"/>
          <w:i/>
          <w:sz w:val="24"/>
          <w:szCs w:val="24"/>
        </w:rPr>
        <w:t xml:space="preserve"> </w:t>
      </w:r>
    </w:p>
    <w:sectPr w:rsidR="008C5784" w:rsidRPr="00F4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161E"/>
    <w:multiLevelType w:val="hybridMultilevel"/>
    <w:tmpl w:val="43E059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23571B7"/>
    <w:multiLevelType w:val="hybridMultilevel"/>
    <w:tmpl w:val="B6546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CD4B08"/>
    <w:multiLevelType w:val="hybridMultilevel"/>
    <w:tmpl w:val="036804C4"/>
    <w:lvl w:ilvl="0" w:tplc="463CC57E">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D74AA1"/>
    <w:multiLevelType w:val="hybridMultilevel"/>
    <w:tmpl w:val="2DF0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35776"/>
    <w:multiLevelType w:val="hybridMultilevel"/>
    <w:tmpl w:val="2C90D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93"/>
    <w:rsid w:val="00003E1D"/>
    <w:rsid w:val="0000747A"/>
    <w:rsid w:val="00021BAA"/>
    <w:rsid w:val="00023C87"/>
    <w:rsid w:val="00031E27"/>
    <w:rsid w:val="000358D7"/>
    <w:rsid w:val="00037254"/>
    <w:rsid w:val="0004146A"/>
    <w:rsid w:val="000451F1"/>
    <w:rsid w:val="0004790A"/>
    <w:rsid w:val="0005015A"/>
    <w:rsid w:val="000523ED"/>
    <w:rsid w:val="00060B0B"/>
    <w:rsid w:val="000622E3"/>
    <w:rsid w:val="00062409"/>
    <w:rsid w:val="00064E69"/>
    <w:rsid w:val="00072731"/>
    <w:rsid w:val="00072D68"/>
    <w:rsid w:val="00087B56"/>
    <w:rsid w:val="00090478"/>
    <w:rsid w:val="00091CCE"/>
    <w:rsid w:val="000939D9"/>
    <w:rsid w:val="00097D30"/>
    <w:rsid w:val="000A68D2"/>
    <w:rsid w:val="000B599A"/>
    <w:rsid w:val="000C5492"/>
    <w:rsid w:val="000D1D47"/>
    <w:rsid w:val="000D291A"/>
    <w:rsid w:val="000D3967"/>
    <w:rsid w:val="000E402B"/>
    <w:rsid w:val="000F3B1F"/>
    <w:rsid w:val="000F7464"/>
    <w:rsid w:val="000F7552"/>
    <w:rsid w:val="001061FA"/>
    <w:rsid w:val="0011076C"/>
    <w:rsid w:val="00126D18"/>
    <w:rsid w:val="00127C58"/>
    <w:rsid w:val="00132F29"/>
    <w:rsid w:val="00133894"/>
    <w:rsid w:val="001476CE"/>
    <w:rsid w:val="0015037A"/>
    <w:rsid w:val="00151C2C"/>
    <w:rsid w:val="00152745"/>
    <w:rsid w:val="00157B1F"/>
    <w:rsid w:val="00161B00"/>
    <w:rsid w:val="00181910"/>
    <w:rsid w:val="0018278D"/>
    <w:rsid w:val="001840B3"/>
    <w:rsid w:val="0018625F"/>
    <w:rsid w:val="00186E00"/>
    <w:rsid w:val="001909C6"/>
    <w:rsid w:val="0019775F"/>
    <w:rsid w:val="001B04D7"/>
    <w:rsid w:val="001B5490"/>
    <w:rsid w:val="001B6953"/>
    <w:rsid w:val="001B6C32"/>
    <w:rsid w:val="001C0033"/>
    <w:rsid w:val="001C59DD"/>
    <w:rsid w:val="001C5EAA"/>
    <w:rsid w:val="001D0731"/>
    <w:rsid w:val="001E1345"/>
    <w:rsid w:val="001E7E26"/>
    <w:rsid w:val="001F29EA"/>
    <w:rsid w:val="001F3DAE"/>
    <w:rsid w:val="002057BE"/>
    <w:rsid w:val="0021081F"/>
    <w:rsid w:val="00211911"/>
    <w:rsid w:val="002176E7"/>
    <w:rsid w:val="00220F6A"/>
    <w:rsid w:val="00223450"/>
    <w:rsid w:val="00223873"/>
    <w:rsid w:val="00226B1F"/>
    <w:rsid w:val="002350DE"/>
    <w:rsid w:val="002407F8"/>
    <w:rsid w:val="00241D94"/>
    <w:rsid w:val="002426CC"/>
    <w:rsid w:val="00247F22"/>
    <w:rsid w:val="0025248D"/>
    <w:rsid w:val="00252B14"/>
    <w:rsid w:val="002532E7"/>
    <w:rsid w:val="00267F50"/>
    <w:rsid w:val="00271DF1"/>
    <w:rsid w:val="00272349"/>
    <w:rsid w:val="00282553"/>
    <w:rsid w:val="00284ADA"/>
    <w:rsid w:val="00292DC0"/>
    <w:rsid w:val="002A0023"/>
    <w:rsid w:val="002A00DC"/>
    <w:rsid w:val="002A5E69"/>
    <w:rsid w:val="002B15B9"/>
    <w:rsid w:val="002B25AD"/>
    <w:rsid w:val="002B60E0"/>
    <w:rsid w:val="002C4718"/>
    <w:rsid w:val="002C4C81"/>
    <w:rsid w:val="002C5CCD"/>
    <w:rsid w:val="002D2749"/>
    <w:rsid w:val="002D47BB"/>
    <w:rsid w:val="002E0A94"/>
    <w:rsid w:val="002E2898"/>
    <w:rsid w:val="002E46A3"/>
    <w:rsid w:val="002E4ED1"/>
    <w:rsid w:val="002E7676"/>
    <w:rsid w:val="002F14B0"/>
    <w:rsid w:val="002F22FF"/>
    <w:rsid w:val="002F3420"/>
    <w:rsid w:val="00320504"/>
    <w:rsid w:val="00325195"/>
    <w:rsid w:val="00327FCB"/>
    <w:rsid w:val="003339E6"/>
    <w:rsid w:val="0033684C"/>
    <w:rsid w:val="00337899"/>
    <w:rsid w:val="0034027A"/>
    <w:rsid w:val="003477AD"/>
    <w:rsid w:val="00350842"/>
    <w:rsid w:val="00351186"/>
    <w:rsid w:val="0035436C"/>
    <w:rsid w:val="00372D14"/>
    <w:rsid w:val="0038064A"/>
    <w:rsid w:val="0038292D"/>
    <w:rsid w:val="00385AA2"/>
    <w:rsid w:val="003870F6"/>
    <w:rsid w:val="00393501"/>
    <w:rsid w:val="0039611D"/>
    <w:rsid w:val="003A3812"/>
    <w:rsid w:val="003A4D25"/>
    <w:rsid w:val="003A4DFE"/>
    <w:rsid w:val="003A61DF"/>
    <w:rsid w:val="003A699A"/>
    <w:rsid w:val="003A6F0B"/>
    <w:rsid w:val="003B11B4"/>
    <w:rsid w:val="003C1AD0"/>
    <w:rsid w:val="003C7070"/>
    <w:rsid w:val="003D1758"/>
    <w:rsid w:val="003D1D00"/>
    <w:rsid w:val="003D429C"/>
    <w:rsid w:val="003D77C2"/>
    <w:rsid w:val="003E021A"/>
    <w:rsid w:val="003E41D4"/>
    <w:rsid w:val="003F5227"/>
    <w:rsid w:val="00403461"/>
    <w:rsid w:val="00403AAE"/>
    <w:rsid w:val="004067CA"/>
    <w:rsid w:val="00414096"/>
    <w:rsid w:val="00415EED"/>
    <w:rsid w:val="004171CC"/>
    <w:rsid w:val="00417712"/>
    <w:rsid w:val="00417EEB"/>
    <w:rsid w:val="0042399D"/>
    <w:rsid w:val="00442648"/>
    <w:rsid w:val="00453B47"/>
    <w:rsid w:val="00471C5D"/>
    <w:rsid w:val="00475E86"/>
    <w:rsid w:val="00485404"/>
    <w:rsid w:val="00493802"/>
    <w:rsid w:val="004939A1"/>
    <w:rsid w:val="004A0072"/>
    <w:rsid w:val="004A1AA2"/>
    <w:rsid w:val="004A2307"/>
    <w:rsid w:val="004C50B1"/>
    <w:rsid w:val="005002F6"/>
    <w:rsid w:val="0050468D"/>
    <w:rsid w:val="00507CA6"/>
    <w:rsid w:val="005137D3"/>
    <w:rsid w:val="00516209"/>
    <w:rsid w:val="005171EC"/>
    <w:rsid w:val="00523775"/>
    <w:rsid w:val="00525B23"/>
    <w:rsid w:val="005329A9"/>
    <w:rsid w:val="00533647"/>
    <w:rsid w:val="00535FA1"/>
    <w:rsid w:val="00545010"/>
    <w:rsid w:val="005629C6"/>
    <w:rsid w:val="00564F23"/>
    <w:rsid w:val="0057388D"/>
    <w:rsid w:val="0058008A"/>
    <w:rsid w:val="005941DC"/>
    <w:rsid w:val="0059444F"/>
    <w:rsid w:val="00596A1E"/>
    <w:rsid w:val="00597B64"/>
    <w:rsid w:val="005A0888"/>
    <w:rsid w:val="005A5F80"/>
    <w:rsid w:val="005B5D46"/>
    <w:rsid w:val="005D07E1"/>
    <w:rsid w:val="005D1770"/>
    <w:rsid w:val="005E1DD7"/>
    <w:rsid w:val="005E6734"/>
    <w:rsid w:val="005E673A"/>
    <w:rsid w:val="005F2B87"/>
    <w:rsid w:val="005F35DE"/>
    <w:rsid w:val="005F6422"/>
    <w:rsid w:val="006026C6"/>
    <w:rsid w:val="006122EE"/>
    <w:rsid w:val="00612FF9"/>
    <w:rsid w:val="00613492"/>
    <w:rsid w:val="006142CC"/>
    <w:rsid w:val="0061556E"/>
    <w:rsid w:val="00615896"/>
    <w:rsid w:val="00620620"/>
    <w:rsid w:val="006275F1"/>
    <w:rsid w:val="00632582"/>
    <w:rsid w:val="00634A6B"/>
    <w:rsid w:val="00635ED3"/>
    <w:rsid w:val="00645D65"/>
    <w:rsid w:val="0065462A"/>
    <w:rsid w:val="0065522A"/>
    <w:rsid w:val="00656080"/>
    <w:rsid w:val="006638EE"/>
    <w:rsid w:val="0067382E"/>
    <w:rsid w:val="00677037"/>
    <w:rsid w:val="00680529"/>
    <w:rsid w:val="00681C4C"/>
    <w:rsid w:val="00696D30"/>
    <w:rsid w:val="006A04FE"/>
    <w:rsid w:val="006A699D"/>
    <w:rsid w:val="006B02A5"/>
    <w:rsid w:val="006B2998"/>
    <w:rsid w:val="006B5717"/>
    <w:rsid w:val="006B79DB"/>
    <w:rsid w:val="006C210A"/>
    <w:rsid w:val="006D12D0"/>
    <w:rsid w:val="006D24FD"/>
    <w:rsid w:val="006E4ABD"/>
    <w:rsid w:val="006F0107"/>
    <w:rsid w:val="006F1A58"/>
    <w:rsid w:val="006F4371"/>
    <w:rsid w:val="00700056"/>
    <w:rsid w:val="00706237"/>
    <w:rsid w:val="00707969"/>
    <w:rsid w:val="00711D73"/>
    <w:rsid w:val="00720AEF"/>
    <w:rsid w:val="00720B26"/>
    <w:rsid w:val="0073117C"/>
    <w:rsid w:val="007340D8"/>
    <w:rsid w:val="007418D2"/>
    <w:rsid w:val="00743352"/>
    <w:rsid w:val="00743903"/>
    <w:rsid w:val="00747C94"/>
    <w:rsid w:val="0075329E"/>
    <w:rsid w:val="0075366F"/>
    <w:rsid w:val="00756AAD"/>
    <w:rsid w:val="007630D2"/>
    <w:rsid w:val="00763DC7"/>
    <w:rsid w:val="00764767"/>
    <w:rsid w:val="00773BFB"/>
    <w:rsid w:val="00782C26"/>
    <w:rsid w:val="00784093"/>
    <w:rsid w:val="00785F66"/>
    <w:rsid w:val="00794BF9"/>
    <w:rsid w:val="0079764A"/>
    <w:rsid w:val="007A1EAA"/>
    <w:rsid w:val="007A74C3"/>
    <w:rsid w:val="007B00C4"/>
    <w:rsid w:val="007B4C09"/>
    <w:rsid w:val="007B4F61"/>
    <w:rsid w:val="007C2E36"/>
    <w:rsid w:val="007C435C"/>
    <w:rsid w:val="007E372C"/>
    <w:rsid w:val="007E7590"/>
    <w:rsid w:val="007F1CF7"/>
    <w:rsid w:val="007F1F72"/>
    <w:rsid w:val="008079CF"/>
    <w:rsid w:val="00807E4D"/>
    <w:rsid w:val="008121AF"/>
    <w:rsid w:val="00814092"/>
    <w:rsid w:val="0081529D"/>
    <w:rsid w:val="0082059A"/>
    <w:rsid w:val="00820D57"/>
    <w:rsid w:val="008326C2"/>
    <w:rsid w:val="00834E6A"/>
    <w:rsid w:val="008459AE"/>
    <w:rsid w:val="008645A1"/>
    <w:rsid w:val="0088114E"/>
    <w:rsid w:val="00886938"/>
    <w:rsid w:val="00887099"/>
    <w:rsid w:val="008904F6"/>
    <w:rsid w:val="00892F22"/>
    <w:rsid w:val="008A0E0F"/>
    <w:rsid w:val="008A2232"/>
    <w:rsid w:val="008A3666"/>
    <w:rsid w:val="008A60E3"/>
    <w:rsid w:val="008A7706"/>
    <w:rsid w:val="008B3231"/>
    <w:rsid w:val="008C2278"/>
    <w:rsid w:val="008C5784"/>
    <w:rsid w:val="008D0443"/>
    <w:rsid w:val="008D42F1"/>
    <w:rsid w:val="008E57AA"/>
    <w:rsid w:val="008F1B08"/>
    <w:rsid w:val="008F367D"/>
    <w:rsid w:val="0090242B"/>
    <w:rsid w:val="00903904"/>
    <w:rsid w:val="00903AB5"/>
    <w:rsid w:val="00920806"/>
    <w:rsid w:val="009210EF"/>
    <w:rsid w:val="0094289E"/>
    <w:rsid w:val="00942918"/>
    <w:rsid w:val="009571AC"/>
    <w:rsid w:val="00957D27"/>
    <w:rsid w:val="00962C1F"/>
    <w:rsid w:val="00963A3C"/>
    <w:rsid w:val="009828F3"/>
    <w:rsid w:val="00985363"/>
    <w:rsid w:val="00985CCB"/>
    <w:rsid w:val="009B14E9"/>
    <w:rsid w:val="009B66C6"/>
    <w:rsid w:val="009C03D3"/>
    <w:rsid w:val="009D21DC"/>
    <w:rsid w:val="009D5695"/>
    <w:rsid w:val="009F16CA"/>
    <w:rsid w:val="009F5D1B"/>
    <w:rsid w:val="009F6B96"/>
    <w:rsid w:val="009F6FD0"/>
    <w:rsid w:val="00A02994"/>
    <w:rsid w:val="00A06DB0"/>
    <w:rsid w:val="00A144B6"/>
    <w:rsid w:val="00A20FD0"/>
    <w:rsid w:val="00A214D0"/>
    <w:rsid w:val="00A238A2"/>
    <w:rsid w:val="00A241A7"/>
    <w:rsid w:val="00A30C8A"/>
    <w:rsid w:val="00A552CB"/>
    <w:rsid w:val="00A56E44"/>
    <w:rsid w:val="00A746DA"/>
    <w:rsid w:val="00A7553A"/>
    <w:rsid w:val="00A75A87"/>
    <w:rsid w:val="00A81EC5"/>
    <w:rsid w:val="00A85169"/>
    <w:rsid w:val="00A8682A"/>
    <w:rsid w:val="00A9231C"/>
    <w:rsid w:val="00A97A5F"/>
    <w:rsid w:val="00AA121B"/>
    <w:rsid w:val="00AB282C"/>
    <w:rsid w:val="00AB7F0D"/>
    <w:rsid w:val="00AC266E"/>
    <w:rsid w:val="00AC4EB5"/>
    <w:rsid w:val="00AD2B58"/>
    <w:rsid w:val="00AD5010"/>
    <w:rsid w:val="00AE44DC"/>
    <w:rsid w:val="00AE77CA"/>
    <w:rsid w:val="00AF61E1"/>
    <w:rsid w:val="00B00272"/>
    <w:rsid w:val="00B05C66"/>
    <w:rsid w:val="00B143EA"/>
    <w:rsid w:val="00B1706D"/>
    <w:rsid w:val="00B17357"/>
    <w:rsid w:val="00B205D4"/>
    <w:rsid w:val="00B22C37"/>
    <w:rsid w:val="00B25A12"/>
    <w:rsid w:val="00B25EE6"/>
    <w:rsid w:val="00B311F0"/>
    <w:rsid w:val="00B346D7"/>
    <w:rsid w:val="00B36D36"/>
    <w:rsid w:val="00B434C6"/>
    <w:rsid w:val="00B43E45"/>
    <w:rsid w:val="00B44C63"/>
    <w:rsid w:val="00B46422"/>
    <w:rsid w:val="00B60E93"/>
    <w:rsid w:val="00B843A3"/>
    <w:rsid w:val="00B85209"/>
    <w:rsid w:val="00B9215B"/>
    <w:rsid w:val="00BB1052"/>
    <w:rsid w:val="00BB7518"/>
    <w:rsid w:val="00BC2F51"/>
    <w:rsid w:val="00BD30A5"/>
    <w:rsid w:val="00BD380C"/>
    <w:rsid w:val="00BE4750"/>
    <w:rsid w:val="00BF551B"/>
    <w:rsid w:val="00BF6191"/>
    <w:rsid w:val="00BF631A"/>
    <w:rsid w:val="00BF6B61"/>
    <w:rsid w:val="00C00DD2"/>
    <w:rsid w:val="00C05BDF"/>
    <w:rsid w:val="00C06C2F"/>
    <w:rsid w:val="00C11787"/>
    <w:rsid w:val="00C1300D"/>
    <w:rsid w:val="00C16006"/>
    <w:rsid w:val="00C17059"/>
    <w:rsid w:val="00C207EA"/>
    <w:rsid w:val="00C275DD"/>
    <w:rsid w:val="00C27BD6"/>
    <w:rsid w:val="00C33F60"/>
    <w:rsid w:val="00C361FA"/>
    <w:rsid w:val="00C42DA4"/>
    <w:rsid w:val="00C602D1"/>
    <w:rsid w:val="00C6197A"/>
    <w:rsid w:val="00C6271D"/>
    <w:rsid w:val="00C83EFA"/>
    <w:rsid w:val="00C85873"/>
    <w:rsid w:val="00C85C7E"/>
    <w:rsid w:val="00C860A7"/>
    <w:rsid w:val="00C94E2A"/>
    <w:rsid w:val="00CA20A8"/>
    <w:rsid w:val="00CA210B"/>
    <w:rsid w:val="00CA2611"/>
    <w:rsid w:val="00CA4839"/>
    <w:rsid w:val="00CA5140"/>
    <w:rsid w:val="00CA5B71"/>
    <w:rsid w:val="00CA6552"/>
    <w:rsid w:val="00CB17C5"/>
    <w:rsid w:val="00CB28A7"/>
    <w:rsid w:val="00CB439F"/>
    <w:rsid w:val="00CB7907"/>
    <w:rsid w:val="00CC028B"/>
    <w:rsid w:val="00CC0681"/>
    <w:rsid w:val="00CC344D"/>
    <w:rsid w:val="00CC4ECA"/>
    <w:rsid w:val="00CC5C9B"/>
    <w:rsid w:val="00CD615F"/>
    <w:rsid w:val="00CE039E"/>
    <w:rsid w:val="00CE734E"/>
    <w:rsid w:val="00D04269"/>
    <w:rsid w:val="00D07595"/>
    <w:rsid w:val="00D177E5"/>
    <w:rsid w:val="00D201EE"/>
    <w:rsid w:val="00D2159B"/>
    <w:rsid w:val="00D2376E"/>
    <w:rsid w:val="00D23ADE"/>
    <w:rsid w:val="00D26B27"/>
    <w:rsid w:val="00D377C0"/>
    <w:rsid w:val="00D37E6E"/>
    <w:rsid w:val="00D425C0"/>
    <w:rsid w:val="00D43021"/>
    <w:rsid w:val="00D44952"/>
    <w:rsid w:val="00D46DCA"/>
    <w:rsid w:val="00D51414"/>
    <w:rsid w:val="00D51CE0"/>
    <w:rsid w:val="00D52057"/>
    <w:rsid w:val="00D53580"/>
    <w:rsid w:val="00D54C16"/>
    <w:rsid w:val="00D618BD"/>
    <w:rsid w:val="00D65CAA"/>
    <w:rsid w:val="00D71AB0"/>
    <w:rsid w:val="00D74FB2"/>
    <w:rsid w:val="00DA2605"/>
    <w:rsid w:val="00DA317C"/>
    <w:rsid w:val="00DB2654"/>
    <w:rsid w:val="00DB3518"/>
    <w:rsid w:val="00DB4A9E"/>
    <w:rsid w:val="00DC16DE"/>
    <w:rsid w:val="00DC407F"/>
    <w:rsid w:val="00DC529E"/>
    <w:rsid w:val="00DC74C3"/>
    <w:rsid w:val="00DD0FAB"/>
    <w:rsid w:val="00DD2993"/>
    <w:rsid w:val="00DD798F"/>
    <w:rsid w:val="00DE1FA2"/>
    <w:rsid w:val="00DE3DD9"/>
    <w:rsid w:val="00DE41F1"/>
    <w:rsid w:val="00DF47A1"/>
    <w:rsid w:val="00DF5570"/>
    <w:rsid w:val="00E05410"/>
    <w:rsid w:val="00E05A04"/>
    <w:rsid w:val="00E17A05"/>
    <w:rsid w:val="00E3461A"/>
    <w:rsid w:val="00E352CD"/>
    <w:rsid w:val="00E37305"/>
    <w:rsid w:val="00E41E1E"/>
    <w:rsid w:val="00E44106"/>
    <w:rsid w:val="00E5531D"/>
    <w:rsid w:val="00E566B7"/>
    <w:rsid w:val="00E60E59"/>
    <w:rsid w:val="00E75DA6"/>
    <w:rsid w:val="00E86FCC"/>
    <w:rsid w:val="00E94D91"/>
    <w:rsid w:val="00EA4964"/>
    <w:rsid w:val="00EA5F51"/>
    <w:rsid w:val="00EB0C0F"/>
    <w:rsid w:val="00EB2783"/>
    <w:rsid w:val="00EB6FEE"/>
    <w:rsid w:val="00EC4F7F"/>
    <w:rsid w:val="00ED45E5"/>
    <w:rsid w:val="00ED7819"/>
    <w:rsid w:val="00EE220E"/>
    <w:rsid w:val="00EF4142"/>
    <w:rsid w:val="00EF589A"/>
    <w:rsid w:val="00F0084E"/>
    <w:rsid w:val="00F0253F"/>
    <w:rsid w:val="00F054C5"/>
    <w:rsid w:val="00F17413"/>
    <w:rsid w:val="00F17EC0"/>
    <w:rsid w:val="00F204AC"/>
    <w:rsid w:val="00F227CF"/>
    <w:rsid w:val="00F272F4"/>
    <w:rsid w:val="00F37FB3"/>
    <w:rsid w:val="00F42FE1"/>
    <w:rsid w:val="00F52EF0"/>
    <w:rsid w:val="00F642B8"/>
    <w:rsid w:val="00F702D1"/>
    <w:rsid w:val="00F724DE"/>
    <w:rsid w:val="00F76334"/>
    <w:rsid w:val="00FA1AE2"/>
    <w:rsid w:val="00FB25EC"/>
    <w:rsid w:val="00FB3602"/>
    <w:rsid w:val="00FE4522"/>
    <w:rsid w:val="00FE77B0"/>
    <w:rsid w:val="00FF36A5"/>
    <w:rsid w:val="00FF5954"/>
    <w:rsid w:val="00FF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3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77981">
      <w:bodyDiv w:val="1"/>
      <w:marLeft w:val="0"/>
      <w:marRight w:val="0"/>
      <w:marTop w:val="0"/>
      <w:marBottom w:val="0"/>
      <w:divBdr>
        <w:top w:val="none" w:sz="0" w:space="0" w:color="auto"/>
        <w:left w:val="none" w:sz="0" w:space="0" w:color="auto"/>
        <w:bottom w:val="none" w:sz="0" w:space="0" w:color="auto"/>
        <w:right w:val="none" w:sz="0" w:space="0" w:color="auto"/>
      </w:divBdr>
    </w:div>
    <w:div w:id="586886275">
      <w:bodyDiv w:val="1"/>
      <w:marLeft w:val="0"/>
      <w:marRight w:val="0"/>
      <w:marTop w:val="0"/>
      <w:marBottom w:val="0"/>
      <w:divBdr>
        <w:top w:val="none" w:sz="0" w:space="0" w:color="auto"/>
        <w:left w:val="none" w:sz="0" w:space="0" w:color="auto"/>
        <w:bottom w:val="none" w:sz="0" w:space="0" w:color="auto"/>
        <w:right w:val="none" w:sz="0" w:space="0" w:color="auto"/>
      </w:divBdr>
    </w:div>
    <w:div w:id="103457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2009-10-13T04:16:00Z</outs:dateTime>
      <outs:isPinned>true</outs:isPinned>
    </outs:relatedDate>
    <outs:relatedDate>
      <outs:type>2</outs:type>
      <outs:displayName>Created</outs:displayName>
      <outs:dateTime>2009-10-05T00:26:00Z</outs:dateTime>
      <outs:isPinned>true</outs:isPinned>
    </outs:relatedDate>
    <outs:relatedDate>
      <outs:type>4</outs:type>
      <outs:displayName>Last Printed</outs:displayName>
      <outs:dateTime>2009-10-05T20:14:00Z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Wee Teck Tan</outs:displayName>
          <outs:accountName/>
        </outs:relatedPerson>
      </outs:people>
      <outs:source>0</outs:source>
      <outs:isPinned>true</outs:isPinned>
    </outs:relatedPeopleItem>
    <outs:relatedPeopleItem>
      <outs:category>Last modified by</outs:category>
      <outs:people>
        <outs:relatedPerson>
          <outs:displayName>weeteckt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3712-69D8-43BF-850B-845122656E37}">
  <ds:schemaRefs>
    <ds:schemaRef ds:uri="http://schemas.microsoft.com/office/2009/outspace/metadata"/>
  </ds:schemaRefs>
</ds:datastoreItem>
</file>

<file path=customXml/itemProps2.xml><?xml version="1.0" encoding="utf-8"?>
<ds:datastoreItem xmlns:ds="http://schemas.openxmlformats.org/officeDocument/2006/customXml" ds:itemID="{AFDB11F6-6C79-41DD-BE65-84141279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 Teck Tan</dc:creator>
  <cp:lastModifiedBy>weeteckt</cp:lastModifiedBy>
  <cp:revision>79</cp:revision>
  <cp:lastPrinted>2009-11-23T22:50:00Z</cp:lastPrinted>
  <dcterms:created xsi:type="dcterms:W3CDTF">2009-11-10T16:06:00Z</dcterms:created>
  <dcterms:modified xsi:type="dcterms:W3CDTF">2010-01-27T07:02:00Z</dcterms:modified>
</cp:coreProperties>
</file>