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95D6" w14:textId="630002B3" w:rsidR="00902AD6" w:rsidRDefault="00DD1BF5">
      <w:pPr>
        <w:rPr>
          <w:b/>
          <w:bCs/>
          <w:sz w:val="36"/>
          <w:szCs w:val="36"/>
        </w:rPr>
      </w:pPr>
      <w:r w:rsidRPr="00FC3030">
        <w:rPr>
          <w:b/>
          <w:bCs/>
          <w:sz w:val="36"/>
          <w:szCs w:val="36"/>
        </w:rPr>
        <w:t>Features</w:t>
      </w:r>
      <w:r w:rsidR="00530239">
        <w:rPr>
          <w:b/>
          <w:bCs/>
          <w:sz w:val="36"/>
          <w:szCs w:val="36"/>
        </w:rPr>
        <w:t xml:space="preserve"> (Reels app)</w:t>
      </w:r>
    </w:p>
    <w:p w14:paraId="669A74A7" w14:textId="52E9623B" w:rsidR="00646559" w:rsidRPr="00646559" w:rsidRDefault="00646559">
      <w:pPr>
        <w:rPr>
          <w:sz w:val="28"/>
          <w:szCs w:val="28"/>
        </w:rPr>
      </w:pPr>
      <w:r>
        <w:rPr>
          <w:sz w:val="28"/>
          <w:szCs w:val="28"/>
        </w:rPr>
        <w:t xml:space="preserve">In this section we will see the features available on the reels app and how they work. The </w:t>
      </w:r>
      <w:r w:rsidRPr="00646559">
        <w:rPr>
          <w:b/>
          <w:bCs/>
          <w:sz w:val="28"/>
          <w:szCs w:val="28"/>
        </w:rPr>
        <w:t>technical</w:t>
      </w:r>
      <w:r>
        <w:rPr>
          <w:sz w:val="28"/>
          <w:szCs w:val="28"/>
        </w:rPr>
        <w:t xml:space="preserve"> aspects (tech stack specific details) are discussed in the </w:t>
      </w:r>
      <w:r w:rsidRPr="00646559">
        <w:rPr>
          <w:b/>
          <w:bCs/>
          <w:sz w:val="28"/>
          <w:szCs w:val="28"/>
        </w:rPr>
        <w:t>next section</w:t>
      </w:r>
      <w:r>
        <w:rPr>
          <w:sz w:val="28"/>
          <w:szCs w:val="28"/>
        </w:rPr>
        <w:t xml:space="preserve">. </w:t>
      </w:r>
    </w:p>
    <w:p w14:paraId="40190CC6" w14:textId="160B5FCA" w:rsidR="003E5C55" w:rsidRDefault="00FC3030" w:rsidP="003E5C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Authentication:</w:t>
      </w:r>
    </w:p>
    <w:p w14:paraId="5DA914C4" w14:textId="77777777" w:rsidR="00FF23B0" w:rsidRDefault="00FF23B0" w:rsidP="00FF23B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Authentication provided is email and password based.  Once a user is logged (through signup or login) in, then the authentication details are saved in </w:t>
      </w:r>
      <w:r w:rsidRPr="00FC3030">
        <w:rPr>
          <w:b/>
          <w:bCs/>
          <w:sz w:val="24"/>
          <w:szCs w:val="24"/>
        </w:rPr>
        <w:t>cookies</w:t>
      </w:r>
      <w:r>
        <w:rPr>
          <w:sz w:val="24"/>
          <w:szCs w:val="24"/>
        </w:rPr>
        <w:t xml:space="preserve">. These cookies are then used for </w:t>
      </w:r>
      <w:r w:rsidRPr="00B86DD6">
        <w:rPr>
          <w:b/>
          <w:bCs/>
          <w:sz w:val="24"/>
          <w:szCs w:val="24"/>
        </w:rPr>
        <w:t>persisting</w:t>
      </w:r>
      <w:r>
        <w:rPr>
          <w:sz w:val="24"/>
          <w:szCs w:val="24"/>
        </w:rPr>
        <w:t xml:space="preserve"> the logged in state of the user in case the page is manually refreshed or the web app is opened in a new tab. Once the user logouts of the web app, these cookies are reset. </w:t>
      </w:r>
    </w:p>
    <w:p w14:paraId="4D6673FE" w14:textId="3A8E7CD1" w:rsidR="00FF23B0" w:rsidRPr="00FF23B0" w:rsidRDefault="00FF23B0" w:rsidP="005D681E">
      <w:pPr>
        <w:ind w:left="720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NOTE: There is a </w:t>
      </w:r>
      <w:r w:rsidRPr="00FF23B0">
        <w:rPr>
          <w:b/>
          <w:bCs/>
          <w:sz w:val="24"/>
          <w:szCs w:val="24"/>
        </w:rPr>
        <w:t>Guest login</w:t>
      </w:r>
      <w:r>
        <w:rPr>
          <w:b/>
          <w:bCs/>
          <w:sz w:val="24"/>
          <w:szCs w:val="24"/>
        </w:rPr>
        <w:t xml:space="preserve"> </w:t>
      </w:r>
      <w:r w:rsidRPr="00FF23B0">
        <w:rPr>
          <w:sz w:val="24"/>
          <w:szCs w:val="24"/>
        </w:rPr>
        <w:t>functionality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using which anyone can login and explore the web app </w:t>
      </w:r>
      <w:r w:rsidRPr="00FF23B0">
        <w:rPr>
          <w:b/>
          <w:bCs/>
          <w:sz w:val="24"/>
          <w:szCs w:val="24"/>
        </w:rPr>
        <w:t>without providing authentication details</w:t>
      </w:r>
      <w:r>
        <w:rPr>
          <w:sz w:val="24"/>
          <w:szCs w:val="24"/>
        </w:rPr>
        <w:t xml:space="preserve">. However, the guest users cannot like or comment on any post. The guest users are also </w:t>
      </w:r>
      <w:r w:rsidRPr="00FF23B0">
        <w:rPr>
          <w:b/>
          <w:bCs/>
          <w:sz w:val="24"/>
          <w:szCs w:val="24"/>
        </w:rPr>
        <w:t>prohibited</w:t>
      </w:r>
      <w:r>
        <w:rPr>
          <w:sz w:val="24"/>
          <w:szCs w:val="24"/>
        </w:rPr>
        <w:t xml:space="preserve"> from uploading content on the web app.</w:t>
      </w:r>
    </w:p>
    <w:p w14:paraId="54DB830B" w14:textId="273BEC8C" w:rsidR="00FF23B0" w:rsidRDefault="00FF23B0" w:rsidP="003E5C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</w:t>
      </w:r>
    </w:p>
    <w:p w14:paraId="40EE88E8" w14:textId="599367B8" w:rsidR="00FF23B0" w:rsidRDefault="00FF23B0" w:rsidP="00FF23B0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6DD6">
        <w:rPr>
          <w:sz w:val="24"/>
          <w:szCs w:val="24"/>
        </w:rPr>
        <w:t xml:space="preserve">posts created by all the users show up on the feeds page. There are two types of posts: </w:t>
      </w:r>
      <w:r w:rsidR="00B86DD6" w:rsidRPr="00B86DD6">
        <w:rPr>
          <w:b/>
          <w:bCs/>
          <w:sz w:val="24"/>
          <w:szCs w:val="24"/>
        </w:rPr>
        <w:t>Image posts</w:t>
      </w:r>
      <w:r w:rsidR="00B86DD6">
        <w:rPr>
          <w:sz w:val="24"/>
          <w:szCs w:val="24"/>
        </w:rPr>
        <w:t xml:space="preserve"> and </w:t>
      </w:r>
      <w:r w:rsidR="00B86DD6" w:rsidRPr="00B86DD6">
        <w:rPr>
          <w:b/>
          <w:bCs/>
          <w:sz w:val="24"/>
          <w:szCs w:val="24"/>
        </w:rPr>
        <w:t>video posts</w:t>
      </w:r>
      <w:r w:rsidR="00B86DD6">
        <w:rPr>
          <w:sz w:val="24"/>
          <w:szCs w:val="24"/>
        </w:rPr>
        <w:t xml:space="preserve">. Each post can optionally contain a </w:t>
      </w:r>
      <w:r w:rsidR="00B86DD6" w:rsidRPr="00B86DD6">
        <w:rPr>
          <w:b/>
          <w:bCs/>
          <w:sz w:val="24"/>
          <w:szCs w:val="24"/>
        </w:rPr>
        <w:t>caption</w:t>
      </w:r>
      <w:r w:rsidR="00B86DD6">
        <w:rPr>
          <w:sz w:val="24"/>
          <w:szCs w:val="24"/>
        </w:rPr>
        <w:t xml:space="preserve">. The post owner as well as </w:t>
      </w:r>
      <w:r w:rsidR="00B86DD6" w:rsidRPr="00B86DD6">
        <w:rPr>
          <w:b/>
          <w:bCs/>
          <w:sz w:val="24"/>
          <w:szCs w:val="24"/>
        </w:rPr>
        <w:t>time of the post</w:t>
      </w:r>
      <w:r w:rsidR="00B86DD6">
        <w:rPr>
          <w:sz w:val="24"/>
          <w:szCs w:val="24"/>
        </w:rPr>
        <w:t xml:space="preserve"> is displayed on the top part of each post. On the bottom, we have three sections:</w:t>
      </w:r>
    </w:p>
    <w:p w14:paraId="61681DA7" w14:textId="41A83C9A" w:rsidR="00B86DD6" w:rsidRDefault="00B86DD6" w:rsidP="00B86DD6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Likes: </w:t>
      </w:r>
      <w:r>
        <w:rPr>
          <w:sz w:val="24"/>
          <w:szCs w:val="24"/>
        </w:rPr>
        <w:t>The heart button can be used to like the post. Total number of likes are also displayed. The “like”</w:t>
      </w:r>
      <w:r w:rsidR="005D681E">
        <w:rPr>
          <w:sz w:val="24"/>
          <w:szCs w:val="24"/>
        </w:rPr>
        <w:t xml:space="preserve"> (as well as “unlike”) actions </w:t>
      </w:r>
      <w:r w:rsidR="005D681E" w:rsidRPr="005D681E">
        <w:rPr>
          <w:b/>
          <w:bCs/>
          <w:sz w:val="24"/>
          <w:szCs w:val="24"/>
        </w:rPr>
        <w:t>persist in the database</w:t>
      </w:r>
      <w:r w:rsidR="005D681E">
        <w:rPr>
          <w:sz w:val="24"/>
          <w:szCs w:val="24"/>
        </w:rPr>
        <w:t xml:space="preserve"> (for non-guest users).</w:t>
      </w:r>
    </w:p>
    <w:p w14:paraId="06FED6B6" w14:textId="346F665E" w:rsidR="00B86DD6" w:rsidRPr="00B86DD6" w:rsidRDefault="005D681E" w:rsidP="00B86DD6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86DD6">
        <w:rPr>
          <w:b/>
          <w:bCs/>
          <w:sz w:val="28"/>
          <w:szCs w:val="28"/>
        </w:rPr>
        <w:t xml:space="preserve">omments: </w:t>
      </w:r>
      <w:r w:rsidR="00B86DD6">
        <w:rPr>
          <w:sz w:val="24"/>
          <w:szCs w:val="24"/>
        </w:rPr>
        <w:t>A list of user comments with their respective profile pictures and usernames.</w:t>
      </w:r>
    </w:p>
    <w:p w14:paraId="2182DCF4" w14:textId="40C3C189" w:rsidR="00530239" w:rsidRPr="00530239" w:rsidRDefault="005D681E" w:rsidP="00530239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Posting comment: </w:t>
      </w:r>
      <w:r>
        <w:rPr>
          <w:sz w:val="24"/>
          <w:szCs w:val="24"/>
        </w:rPr>
        <w:t>A logged in user can post a comment if he is not a guest user. The comment is immediately added to the list of comments on the post, as well as in the database.</w:t>
      </w:r>
    </w:p>
    <w:p w14:paraId="30E47698" w14:textId="77777777" w:rsidR="00530239" w:rsidRPr="00530239" w:rsidRDefault="00530239" w:rsidP="00530239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2F44C3DD" w14:textId="63AC7474" w:rsidR="00646559" w:rsidRDefault="00646559" w:rsidP="003E5C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 play:</w:t>
      </w:r>
    </w:p>
    <w:p w14:paraId="362B5011" w14:textId="47A6662E" w:rsidR="00646559" w:rsidRDefault="00646559" w:rsidP="006465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Whenever the page loads, if </w:t>
      </w:r>
      <w:r w:rsidR="00835F61">
        <w:rPr>
          <w:sz w:val="24"/>
          <w:szCs w:val="24"/>
        </w:rPr>
        <w:t xml:space="preserve">a video post is visible (70%) on the screen, then it is played automatically. All the videos are muted by default. When a video has completed its playback, then page automatically scrolls to the next post. If the next post also </w:t>
      </w:r>
      <w:r w:rsidR="00FB6801">
        <w:rPr>
          <w:sz w:val="24"/>
          <w:szCs w:val="24"/>
        </w:rPr>
        <w:t xml:space="preserve">contains </w:t>
      </w:r>
      <w:r w:rsidR="00835F61">
        <w:rPr>
          <w:sz w:val="24"/>
          <w:szCs w:val="24"/>
        </w:rPr>
        <w:t xml:space="preserve">video, then </w:t>
      </w:r>
      <w:r w:rsidR="00FB6801">
        <w:rPr>
          <w:sz w:val="24"/>
          <w:szCs w:val="24"/>
        </w:rPr>
        <w:t>the cycle continues. Image posts however stay on the screen until the user manually scrolls the page.</w:t>
      </w:r>
    </w:p>
    <w:p w14:paraId="55AADF0E" w14:textId="77777777" w:rsidR="00530239" w:rsidRPr="00646559" w:rsidRDefault="00530239" w:rsidP="00646559">
      <w:pPr>
        <w:pStyle w:val="ListParagraph"/>
        <w:rPr>
          <w:sz w:val="24"/>
          <w:szCs w:val="24"/>
        </w:rPr>
      </w:pPr>
    </w:p>
    <w:p w14:paraId="0DCD6BD9" w14:textId="7142EB2B" w:rsidR="00FF23B0" w:rsidRDefault="00FF23B0" w:rsidP="003E5C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post</w:t>
      </w:r>
    </w:p>
    <w:p w14:paraId="7FD0E346" w14:textId="173C0EF4" w:rsidR="005D681E" w:rsidRDefault="005D681E" w:rsidP="005D681E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non-guest logged in user can create a new post by going to </w:t>
      </w:r>
      <w:r w:rsidRPr="005D681E">
        <w:rPr>
          <w:sz w:val="24"/>
          <w:szCs w:val="24"/>
        </w:rPr>
        <w:t>/upload</w:t>
      </w:r>
      <w:r>
        <w:rPr>
          <w:sz w:val="24"/>
          <w:szCs w:val="24"/>
        </w:rPr>
        <w:t xml:space="preserve"> page. Depending on the media uploaded, image or video post will be created. The </w:t>
      </w:r>
      <w:r w:rsidRPr="005D681E">
        <w:rPr>
          <w:b/>
          <w:bCs/>
          <w:sz w:val="24"/>
          <w:szCs w:val="24"/>
        </w:rPr>
        <w:t>caption</w:t>
      </w:r>
      <w:r>
        <w:rPr>
          <w:sz w:val="24"/>
          <w:szCs w:val="24"/>
        </w:rPr>
        <w:t xml:space="preserve"> field is </w:t>
      </w:r>
      <w:r>
        <w:rPr>
          <w:sz w:val="24"/>
          <w:szCs w:val="24"/>
        </w:rPr>
        <w:lastRenderedPageBreak/>
        <w:t xml:space="preserve">optional. The media (image or video) is uploaded to the database and subsequently a post is created for the same. The user is then </w:t>
      </w:r>
      <w:r w:rsidR="00646559">
        <w:rPr>
          <w:sz w:val="24"/>
          <w:szCs w:val="24"/>
        </w:rPr>
        <w:t>forwarded to home page where he/she will be able to see his/her post along with other posts.</w:t>
      </w:r>
    </w:p>
    <w:p w14:paraId="76166B92" w14:textId="77777777" w:rsidR="00530239" w:rsidRPr="005D681E" w:rsidRDefault="00530239" w:rsidP="005D681E">
      <w:pPr>
        <w:pStyle w:val="ListParagraph"/>
        <w:jc w:val="both"/>
        <w:rPr>
          <w:sz w:val="24"/>
          <w:szCs w:val="24"/>
        </w:rPr>
      </w:pPr>
    </w:p>
    <w:p w14:paraId="32B86823" w14:textId="07A184CD" w:rsidR="00530239" w:rsidRPr="00530239" w:rsidRDefault="00FF23B0" w:rsidP="005302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route</w:t>
      </w:r>
    </w:p>
    <w:p w14:paraId="2EEDBB9B" w14:textId="5529C470" w:rsidR="00646559" w:rsidRDefault="00FB6801" w:rsidP="0053023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Not all routes are available at a particular instance. Depending on the state of authentication, certain pages won’t be available. If users are not authenticated, then only Login and sign-up pages are available. For logged in users, all the pages available except login and sign-up. The routes like /upload or /profile or home page are only available for logged in users. These routes are called private routes.</w:t>
      </w:r>
    </w:p>
    <w:p w14:paraId="3E61D507" w14:textId="77777777" w:rsidR="00530239" w:rsidRPr="00646559" w:rsidRDefault="00530239" w:rsidP="00530239">
      <w:pPr>
        <w:pStyle w:val="ListParagraph"/>
        <w:jc w:val="both"/>
        <w:rPr>
          <w:sz w:val="24"/>
          <w:szCs w:val="24"/>
        </w:rPr>
      </w:pPr>
    </w:p>
    <w:p w14:paraId="1A4DC051" w14:textId="2035C26A" w:rsidR="00FF23B0" w:rsidRDefault="00FB6801" w:rsidP="003E5C5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 </w:t>
      </w:r>
      <w:r w:rsidR="00FF23B0">
        <w:rPr>
          <w:b/>
          <w:bCs/>
          <w:sz w:val="28"/>
          <w:szCs w:val="28"/>
        </w:rPr>
        <w:t>Alerts</w:t>
      </w:r>
    </w:p>
    <w:p w14:paraId="6B4D2647" w14:textId="77777777" w:rsidR="00530239" w:rsidRDefault="00530239" w:rsidP="0053023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show certain information to users, custom alters are used that are friendly and non-blocking. Such alerts are show on top of the header and </w:t>
      </w:r>
      <w:r w:rsidRPr="00FB6801">
        <w:rPr>
          <w:b/>
          <w:bCs/>
          <w:sz w:val="24"/>
          <w:szCs w:val="24"/>
        </w:rPr>
        <w:t>automatically disappear</w:t>
      </w:r>
      <w:r>
        <w:rPr>
          <w:sz w:val="24"/>
          <w:szCs w:val="24"/>
        </w:rPr>
        <w:t xml:space="preserve"> after some time (usually 5 seconds). The alters also have a close button to aid the user experience further (as opposed to the default alerts that block the screen).</w:t>
      </w:r>
    </w:p>
    <w:p w14:paraId="00071E91" w14:textId="77777777" w:rsidR="00530239" w:rsidRDefault="00530239" w:rsidP="00530239">
      <w:pPr>
        <w:jc w:val="both"/>
        <w:rPr>
          <w:sz w:val="24"/>
          <w:szCs w:val="24"/>
        </w:rPr>
      </w:pPr>
    </w:p>
    <w:p w14:paraId="2C2C5DF8" w14:textId="77777777" w:rsidR="00530239" w:rsidRPr="00530239" w:rsidRDefault="00530239" w:rsidP="00530239">
      <w:pPr>
        <w:jc w:val="both"/>
        <w:rPr>
          <w:b/>
          <w:bCs/>
          <w:sz w:val="36"/>
          <w:szCs w:val="36"/>
        </w:rPr>
      </w:pPr>
      <w:r w:rsidRPr="00530239">
        <w:rPr>
          <w:b/>
          <w:bCs/>
          <w:sz w:val="36"/>
          <w:szCs w:val="36"/>
        </w:rPr>
        <w:t>Technical details</w:t>
      </w:r>
    </w:p>
    <w:p w14:paraId="4970111B" w14:textId="3D1DBCE6" w:rsidR="00530239" w:rsidRPr="00530239" w:rsidRDefault="00530239" w:rsidP="00F14FF8">
      <w:pPr>
        <w:jc w:val="both"/>
        <w:rPr>
          <w:b/>
          <w:bCs/>
          <w:sz w:val="28"/>
          <w:szCs w:val="28"/>
        </w:rPr>
      </w:pPr>
      <w:r w:rsidRPr="00530239">
        <w:rPr>
          <w:sz w:val="24"/>
          <w:szCs w:val="24"/>
        </w:rPr>
        <w:t>This section describes which components of the tech stack were used to implement the above features.</w:t>
      </w:r>
    </w:p>
    <w:p w14:paraId="04F6B143" w14:textId="77777777" w:rsidR="00E557DB" w:rsidRDefault="00530239" w:rsidP="00E557D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Authentication: </w:t>
      </w:r>
    </w:p>
    <w:p w14:paraId="353282ED" w14:textId="49EF860E" w:rsidR="00E557DB" w:rsidRPr="00E557DB" w:rsidRDefault="00E557DB" w:rsidP="00F14FF8">
      <w:pPr>
        <w:pStyle w:val="ListParagraph"/>
        <w:jc w:val="both"/>
        <w:rPr>
          <w:b/>
          <w:bCs/>
          <w:sz w:val="28"/>
          <w:szCs w:val="28"/>
        </w:rPr>
      </w:pPr>
      <w:r w:rsidRPr="00E557DB">
        <w:rPr>
          <w:sz w:val="24"/>
          <w:szCs w:val="24"/>
        </w:rPr>
        <w:t>Firebase auth is used for creating as well as logging in users. The persistent login feature is achieved using “</w:t>
      </w:r>
      <w:proofErr w:type="spellStart"/>
      <w:r w:rsidRPr="00E557DB">
        <w:rPr>
          <w:sz w:val="24"/>
          <w:szCs w:val="24"/>
        </w:rPr>
        <w:t>onAuthStateChanged</w:t>
      </w:r>
      <w:proofErr w:type="spellEnd"/>
      <w:r w:rsidRPr="00E557DB">
        <w:rPr>
          <w:sz w:val="24"/>
          <w:szCs w:val="24"/>
        </w:rPr>
        <w:t xml:space="preserve">” property of firebase auth object. It automatically recognizes (using cookies) whether a user was logged in before and did not log out. </w:t>
      </w:r>
    </w:p>
    <w:p w14:paraId="7AA3534D" w14:textId="77777777" w:rsidR="00E557DB" w:rsidRPr="00E557DB" w:rsidRDefault="00E557DB" w:rsidP="00E557DB">
      <w:pPr>
        <w:pStyle w:val="ListParagraph"/>
        <w:rPr>
          <w:sz w:val="24"/>
          <w:szCs w:val="24"/>
        </w:rPr>
      </w:pPr>
    </w:p>
    <w:p w14:paraId="21FC3167" w14:textId="08EFED69" w:rsidR="00E557DB" w:rsidRDefault="00E557DB" w:rsidP="0053023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Post:</w:t>
      </w:r>
    </w:p>
    <w:p w14:paraId="19DCA8F2" w14:textId="77777777" w:rsidR="009C4AF5" w:rsidRDefault="00E557DB" w:rsidP="00F14F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posts are loaded when a page loads</w:t>
      </w:r>
      <w:r w:rsidR="00B42A41">
        <w:rPr>
          <w:sz w:val="24"/>
          <w:szCs w:val="24"/>
        </w:rPr>
        <w:t xml:space="preserve"> or a new post is uploaded by any user</w:t>
      </w:r>
      <w:r>
        <w:rPr>
          <w:sz w:val="24"/>
          <w:szCs w:val="24"/>
        </w:rPr>
        <w:t xml:space="preserve">. The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hook is used </w:t>
      </w:r>
      <w:r w:rsidR="00B42A41">
        <w:rPr>
          <w:sz w:val="24"/>
          <w:szCs w:val="24"/>
        </w:rPr>
        <w:t>to attach an “</w:t>
      </w:r>
      <w:proofErr w:type="spellStart"/>
      <w:r w:rsidR="00B42A41">
        <w:rPr>
          <w:sz w:val="24"/>
          <w:szCs w:val="24"/>
        </w:rPr>
        <w:t>onSnapshot</w:t>
      </w:r>
      <w:proofErr w:type="spellEnd"/>
      <w:r w:rsidR="00B42A41">
        <w:rPr>
          <w:sz w:val="24"/>
          <w:szCs w:val="24"/>
        </w:rPr>
        <w:t>” listener</w:t>
      </w:r>
      <w:r>
        <w:rPr>
          <w:sz w:val="24"/>
          <w:szCs w:val="24"/>
        </w:rPr>
        <w:t xml:space="preserve">. The dependency array of </w:t>
      </w: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 is kept as an empty array </w:t>
      </w:r>
      <w:r w:rsidR="00B42A41">
        <w:rPr>
          <w:sz w:val="24"/>
          <w:szCs w:val="24"/>
        </w:rPr>
        <w:t xml:space="preserve">as we only need to attach the listener </w:t>
      </w:r>
      <w:r w:rsidR="00B42A41" w:rsidRPr="00B42A41">
        <w:rPr>
          <w:b/>
          <w:bCs/>
          <w:sz w:val="24"/>
          <w:szCs w:val="24"/>
        </w:rPr>
        <w:t>once</w:t>
      </w:r>
      <w:r>
        <w:rPr>
          <w:sz w:val="24"/>
          <w:szCs w:val="24"/>
        </w:rPr>
        <w:t>.</w:t>
      </w:r>
      <w:r w:rsidR="00B42A41">
        <w:rPr>
          <w:sz w:val="24"/>
          <w:szCs w:val="24"/>
        </w:rPr>
        <w:t xml:space="preserve"> The callback of this listener updates the local list of posts whenever there is any update in the database. </w:t>
      </w:r>
    </w:p>
    <w:p w14:paraId="77738EFC" w14:textId="134DA62E" w:rsidR="00E557DB" w:rsidRPr="00E557DB" w:rsidRDefault="009C4AF5" w:rsidP="00F14F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user interactions like commenting and liking/disliking are saved in the database as a part of post’s data.</w:t>
      </w:r>
    </w:p>
    <w:p w14:paraId="0081078B" w14:textId="1BD543CA" w:rsidR="00E557DB" w:rsidRDefault="00E557DB" w:rsidP="00E557D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 play:</w:t>
      </w:r>
    </w:p>
    <w:p w14:paraId="5F966E94" w14:textId="0145C285" w:rsidR="00B42A41" w:rsidRPr="00B42A41" w:rsidRDefault="00B42A41" w:rsidP="00F14FF8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IntersectionObserver</w:t>
      </w:r>
      <w:proofErr w:type="spellEnd"/>
      <w:r>
        <w:rPr>
          <w:sz w:val="24"/>
          <w:szCs w:val="24"/>
        </w:rPr>
        <w:t xml:space="preserve"> is used to achieve auto play feature. All the videos on feeds page are </w:t>
      </w:r>
      <w:r w:rsidR="009C4AF5">
        <w:rPr>
          <w:sz w:val="24"/>
          <w:szCs w:val="24"/>
        </w:rPr>
        <w:t>given to the intersection observer object for observing them. The conditional object defines threshold as 0.6. This means, whenever 60% of the video is on the screen, the callback will be called. This callback pauses all the videos except those, who are at least 60% visible on the screen.</w:t>
      </w:r>
    </w:p>
    <w:p w14:paraId="7314CAFF" w14:textId="6C4425C1" w:rsidR="00E557DB" w:rsidRDefault="00E557DB" w:rsidP="00E557D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Creating a post:</w:t>
      </w:r>
    </w:p>
    <w:p w14:paraId="0D695B39" w14:textId="7FA5160A" w:rsidR="009C4AF5" w:rsidRPr="009C4AF5" w:rsidRDefault="009C4AF5" w:rsidP="00F14F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separate collection is maintained in the database for post’s data. Whenever a user creates a post, the data related to post (like media link, caption, creator’s unique id, type of post: video/ image) is saved to the posts collection. The unique post id is then saved to the user’s document in database. </w:t>
      </w:r>
    </w:p>
    <w:p w14:paraId="1ABD19FD" w14:textId="7B4B8AB8" w:rsidR="00E557DB" w:rsidRDefault="00E557DB" w:rsidP="00E557D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Private route:</w:t>
      </w:r>
    </w:p>
    <w:p w14:paraId="1C15B63F" w14:textId="3C1D3CCC" w:rsidR="009C4AF5" w:rsidRPr="009C4AF5" w:rsidRDefault="009C4AF5" w:rsidP="00F14F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implementing private routes, we use a separate component which receives a component as a prop and then conditionally renders it. The </w:t>
      </w:r>
      <w:r w:rsidR="00F14FF8">
        <w:rPr>
          <w:sz w:val="24"/>
          <w:szCs w:val="24"/>
        </w:rPr>
        <w:t xml:space="preserve">condition checked is whether user is logged in or not. The authentication context has the user authentication related information. We use </w:t>
      </w:r>
      <w:proofErr w:type="spellStart"/>
      <w:r w:rsidR="00F14FF8">
        <w:rPr>
          <w:sz w:val="24"/>
          <w:szCs w:val="24"/>
        </w:rPr>
        <w:t>useContext</w:t>
      </w:r>
      <w:proofErr w:type="spellEnd"/>
      <w:r w:rsidR="00F14FF8">
        <w:rPr>
          <w:sz w:val="24"/>
          <w:szCs w:val="24"/>
        </w:rPr>
        <w:t xml:space="preserve"> hook to consume this data and check whether any user exists in the context. If so, the private route component loads the component received as a prop. Otherwise, it redirects to login page.</w:t>
      </w:r>
    </w:p>
    <w:p w14:paraId="6A2A8EB6" w14:textId="48B223DE" w:rsidR="00530239" w:rsidRDefault="00E557DB" w:rsidP="00E557D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 alerts:</w:t>
      </w:r>
    </w:p>
    <w:p w14:paraId="7516D99B" w14:textId="233C559F" w:rsidR="00F14FF8" w:rsidRPr="00F14FF8" w:rsidRDefault="00F14FF8" w:rsidP="00F14FF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Custom alters are implemented using material-</w:t>
      </w: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14FF8">
        <w:rPr>
          <w:b/>
          <w:bCs/>
          <w:sz w:val="24"/>
          <w:szCs w:val="24"/>
        </w:rPr>
        <w:t>snackbars</w:t>
      </w:r>
      <w:proofErr w:type="spellEnd"/>
      <w:r>
        <w:rPr>
          <w:sz w:val="24"/>
          <w:szCs w:val="24"/>
        </w:rPr>
        <w:t xml:space="preserve">. It is rendered in the main app component and can be triggered using a </w:t>
      </w:r>
      <w:r w:rsidRPr="00F14FF8">
        <w:rPr>
          <w:b/>
          <w:bCs/>
          <w:sz w:val="24"/>
          <w:szCs w:val="24"/>
        </w:rPr>
        <w:t>notification</w:t>
      </w:r>
      <w:r>
        <w:rPr>
          <w:b/>
          <w:bCs/>
          <w:sz w:val="24"/>
          <w:szCs w:val="24"/>
        </w:rPr>
        <w:t xml:space="preserve"> object</w:t>
      </w:r>
      <w:r w:rsidRPr="00F14FF8">
        <w:rPr>
          <w:b/>
          <w:bCs/>
          <w:sz w:val="24"/>
          <w:szCs w:val="24"/>
        </w:rPr>
        <w:t xml:space="preserve"> state in </w:t>
      </w:r>
      <w:r>
        <w:rPr>
          <w:b/>
          <w:bCs/>
          <w:sz w:val="24"/>
          <w:szCs w:val="24"/>
        </w:rPr>
        <w:t xml:space="preserve">the </w:t>
      </w:r>
      <w:r w:rsidRPr="00F14FF8">
        <w:rPr>
          <w:b/>
          <w:bCs/>
          <w:sz w:val="24"/>
          <w:szCs w:val="24"/>
        </w:rPr>
        <w:t>context</w:t>
      </w:r>
      <w:r>
        <w:rPr>
          <w:sz w:val="24"/>
          <w:szCs w:val="24"/>
        </w:rPr>
        <w:t xml:space="preserve">. Any component that wishes to show the </w:t>
      </w:r>
      <w:proofErr w:type="spellStart"/>
      <w:r>
        <w:rPr>
          <w:sz w:val="24"/>
          <w:szCs w:val="24"/>
        </w:rPr>
        <w:t>snackbar</w:t>
      </w:r>
      <w:proofErr w:type="spellEnd"/>
      <w:r>
        <w:rPr>
          <w:sz w:val="24"/>
          <w:szCs w:val="24"/>
        </w:rPr>
        <w:t xml:space="preserve"> just sets this notification object (using the consumed </w:t>
      </w:r>
      <w:proofErr w:type="spellStart"/>
      <w:r>
        <w:rPr>
          <w:sz w:val="24"/>
          <w:szCs w:val="24"/>
        </w:rPr>
        <w:t>setNotificationObj</w:t>
      </w:r>
      <w:proofErr w:type="spellEnd"/>
      <w:r>
        <w:rPr>
          <w:sz w:val="24"/>
          <w:szCs w:val="24"/>
        </w:rPr>
        <w:t xml:space="preserve"> function from context) with new data. As a result, </w:t>
      </w:r>
      <w:proofErr w:type="spellStart"/>
      <w:r>
        <w:rPr>
          <w:sz w:val="24"/>
          <w:szCs w:val="24"/>
        </w:rPr>
        <w:t>snackbar</w:t>
      </w:r>
      <w:proofErr w:type="spellEnd"/>
      <w:r>
        <w:rPr>
          <w:sz w:val="24"/>
          <w:szCs w:val="24"/>
        </w:rPr>
        <w:t xml:space="preserve"> is triggered and displayed. </w:t>
      </w:r>
    </w:p>
    <w:sectPr w:rsidR="00F14FF8" w:rsidRPr="00F14FF8" w:rsidSect="00DD1BF5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43706"/>
    <w:multiLevelType w:val="hybridMultilevel"/>
    <w:tmpl w:val="7CBC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925"/>
    <w:multiLevelType w:val="hybridMultilevel"/>
    <w:tmpl w:val="A89CE46E"/>
    <w:lvl w:ilvl="0" w:tplc="86CCD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8337D"/>
    <w:multiLevelType w:val="hybridMultilevel"/>
    <w:tmpl w:val="F7EEFE6C"/>
    <w:lvl w:ilvl="0" w:tplc="86CCD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347A4"/>
    <w:multiLevelType w:val="hybridMultilevel"/>
    <w:tmpl w:val="307C8910"/>
    <w:lvl w:ilvl="0" w:tplc="86CCD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662BEC"/>
    <w:multiLevelType w:val="hybridMultilevel"/>
    <w:tmpl w:val="7CBC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02BB3"/>
    <w:multiLevelType w:val="hybridMultilevel"/>
    <w:tmpl w:val="7B22229A"/>
    <w:lvl w:ilvl="0" w:tplc="86CCD4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F5"/>
    <w:rsid w:val="003E5C55"/>
    <w:rsid w:val="00526085"/>
    <w:rsid w:val="00530239"/>
    <w:rsid w:val="005D681E"/>
    <w:rsid w:val="00646559"/>
    <w:rsid w:val="00835F61"/>
    <w:rsid w:val="00902AD6"/>
    <w:rsid w:val="009C4AF5"/>
    <w:rsid w:val="00B42A41"/>
    <w:rsid w:val="00B86DD6"/>
    <w:rsid w:val="00DD1BF5"/>
    <w:rsid w:val="00E557DB"/>
    <w:rsid w:val="00F14FF8"/>
    <w:rsid w:val="00FB6801"/>
    <w:rsid w:val="00FC3030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701A"/>
  <w15:chartTrackingRefBased/>
  <w15:docId w15:val="{F7AA7380-5DBE-4E6D-9FA8-D42F550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PARAG MISHRA</dc:creator>
  <cp:keywords/>
  <dc:description/>
  <cp:lastModifiedBy>ABHINAV PARAG MISHRA</cp:lastModifiedBy>
  <cp:revision>2</cp:revision>
  <dcterms:created xsi:type="dcterms:W3CDTF">2021-09-01T08:20:00Z</dcterms:created>
  <dcterms:modified xsi:type="dcterms:W3CDTF">2021-09-01T10:33:00Z</dcterms:modified>
</cp:coreProperties>
</file>