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A7719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A7719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A7719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A7719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A7719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A77192">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A77192">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lastRenderedPageBreak/>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xml:space="preserve">, </w:t>
            </w:r>
            <w:r w:rsidRPr="00E12417">
              <w:t>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714FA5EB" w:rsidR="00B850BC" w:rsidRPr="00716A12" w:rsidRDefault="00B850BC" w:rsidP="00D83757">
      <w:pPr>
        <w:pStyle w:val="NormalWeb"/>
        <w:jc w:val="both"/>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r w:rsidR="00C221A9">
        <w:rPr>
          <w:rFonts w:ascii="Calibri" w:hAnsi="Calibri" w:cs="Calibri"/>
          <w:sz w:val="22"/>
          <w:szCs w:val="22"/>
          <w:lang w:val="fr-CH"/>
        </w:rPr>
        <w:t xml:space="preserve"> </w:t>
      </w:r>
      <w:r w:rsidR="00C221A9">
        <w:rPr>
          <w:rFonts w:ascii="Calibri" w:hAnsi="Calibri" w:cs="Calibri"/>
          <w:sz w:val="22"/>
          <w:szCs w:val="22"/>
          <w:lang w:val="fr-CH"/>
        </w:rPr>
        <w:t>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51D82">
      <w:pPr>
        <w:pStyle w:val="ListParagraph"/>
        <w:numPr>
          <w:ilvl w:val="0"/>
          <w:numId w:val="15"/>
        </w:numPr>
      </w:pPr>
      <w:r>
        <w:t>Un utilisateur (il s’agit ici d’un développeur)</w:t>
      </w:r>
    </w:p>
    <w:p w14:paraId="15CCA8D9" w14:textId="6A6FB526" w:rsidR="00F638AB" w:rsidRDefault="00151D82" w:rsidP="00151D82">
      <w:pPr>
        <w:pStyle w:val="ListParagraph"/>
        <w:numPr>
          <w:ilvl w:val="0"/>
          <w:numId w:val="15"/>
        </w:numPr>
      </w:pPr>
      <w:r>
        <w:t xml:space="preserve">Une équipe </w:t>
      </w:r>
      <w:r w:rsidR="000361A4">
        <w:t xml:space="preserve">de </w:t>
      </w:r>
      <w:r w:rsidR="000361A4">
        <w:t>développeur</w:t>
      </w:r>
      <w:r w:rsidR="000361A4">
        <w:t xml:space="preserve">s </w:t>
      </w:r>
      <w:r>
        <w:t>(il s’agit ici de plusieurs développeurs)</w:t>
      </w:r>
    </w:p>
    <w:p w14:paraId="3111E548" w14:textId="5B15B1E5" w:rsidR="00F638AB" w:rsidRDefault="00F638AB" w:rsidP="00151D82">
      <w:pPr>
        <w:pStyle w:val="ListParagraph"/>
        <w:numPr>
          <w:ilvl w:val="0"/>
          <w:numId w:val="15"/>
        </w:numPr>
      </w:pPr>
      <w:r>
        <w:t>Un mandant</w:t>
      </w:r>
    </w:p>
    <w:p w14:paraId="6ABF42A3" w14:textId="487C3DF8" w:rsidR="00362CC3" w:rsidRDefault="00362CC3" w:rsidP="002356C7">
      <w:pPr>
        <w:pStyle w:val="ListParagraph"/>
        <w:numPr>
          <w:ilvl w:val="0"/>
          <w:numId w:val="15"/>
        </w:numPr>
      </w:pPr>
      <w:r w:rsidRPr="00151D82">
        <w:t>Un modérateur</w:t>
      </w:r>
    </w:p>
    <w:p w14:paraId="61622B6F" w14:textId="22F5842C" w:rsidR="00151D82" w:rsidRPr="00151D82" w:rsidRDefault="00151D82" w:rsidP="002356C7">
      <w:pPr>
        <w:pStyle w:val="ListParagraph"/>
        <w:numPr>
          <w:ilvl w:val="0"/>
          <w:numId w:val="15"/>
        </w:numPr>
      </w:pPr>
      <w:r>
        <w:t>Un intervenant externe (</w:t>
      </w:r>
      <w:r w:rsidR="00416DC7">
        <w:t>i</w:t>
      </w:r>
      <w:r>
        <w:t xml:space="preserve">l peut s’agir d’un expert, d’un médiateur, d’un </w:t>
      </w:r>
      <w:r>
        <w:t>coach</w:t>
      </w:r>
      <w:r>
        <w:t>,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lastRenderedPageBreak/>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7C77DEE4" w:rsidR="003078AE" w:rsidRPr="003078AE" w:rsidRDefault="003078AE" w:rsidP="003078AE">
            <w:pPr>
              <w:spacing w:before="20" w:after="60"/>
              <w:rPr>
                <w:b/>
                <w:bCs/>
                <w:sz w:val="20"/>
                <w:szCs w:val="16"/>
              </w:rPr>
            </w:pPr>
            <w:r w:rsidRPr="00362CC3">
              <w:rPr>
                <w:sz w:val="20"/>
                <w:szCs w:val="16"/>
                <w:lang w:val="en-CH"/>
              </w:rPr>
              <w:t xml:space="preserve">En tant </w:t>
            </w:r>
            <w:r>
              <w:rPr>
                <w:sz w:val="20"/>
                <w:szCs w:val="16"/>
              </w:rPr>
              <w:t xml:space="preserve">que modérateur, </w:t>
            </w:r>
            <w:r>
              <w:rPr>
                <w:sz w:val="20"/>
                <w:szCs w:val="16"/>
              </w:rPr>
              <w:t>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w:t>
            </w:r>
            <w:r w:rsidR="00772527">
              <w:rPr>
                <w:sz w:val="20"/>
                <w:szCs w:val="16"/>
              </w:rPr>
              <w:t xml:space="preserve">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lastRenderedPageBreak/>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lastRenderedPageBreak/>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5532991"/>
      <w:r>
        <w:lastRenderedPageBreak/>
        <w:t>Étude de marché</w:t>
      </w:r>
    </w:p>
    <w:p w14:paraId="3C736EA6" w14:textId="77777777" w:rsidR="00E00DAC" w:rsidRPr="00931B9F" w:rsidRDefault="00A77192" w:rsidP="00E00DAC">
      <w:pPr>
        <w:rPr>
          <w:highlight w:val="yellow"/>
        </w:rPr>
      </w:pPr>
      <w:hyperlink r:id="rId12" w:history="1">
        <w:r w:rsidR="00E00DAC" w:rsidRPr="00931B9F">
          <w:rPr>
            <w:rStyle w:val="Hyperlink"/>
            <w:highlight w:val="yellow"/>
          </w:rPr>
          <w:t>https://www.talentsconnection.ch/</w:t>
        </w:r>
      </w:hyperlink>
      <w:r w:rsidR="00E00DAC">
        <w:rPr>
          <w:rStyle w:val="Hyperlink"/>
          <w:highlight w:val="yellow"/>
        </w:rPr>
        <w:t xml:space="preserve"> (société de services)</w:t>
      </w:r>
    </w:p>
    <w:p w14:paraId="3368BA1C" w14:textId="0B6F2516" w:rsidR="00E00DAC" w:rsidRDefault="00A77192" w:rsidP="00E00DAC">
      <w:hyperlink r:id="rId13" w:history="1">
        <w:r w:rsidR="00E00DAC" w:rsidRPr="00931B9F">
          <w:rPr>
            <w:rStyle w:val="Hyperlink"/>
            <w:highlight w:val="yellow"/>
          </w:rPr>
          <w:t>https://fr.fiverr.com/</w:t>
        </w:r>
      </w:hyperlink>
      <w:r w:rsidR="00E00DAC">
        <w:t xml:space="preserve"> </w:t>
      </w:r>
    </w:p>
    <w:p w14:paraId="41EE7EC8" w14:textId="3DE4AE6E" w:rsidR="004239ED" w:rsidRPr="002D625F" w:rsidRDefault="004239ED" w:rsidP="00E00DAC">
      <w:r w:rsidRPr="004239ED">
        <w:rPr>
          <w:highlight w:val="yellow"/>
        </w:rPr>
        <w:t>Trouver d’autres produits plus similaires</w:t>
      </w:r>
    </w:p>
    <w:p w14:paraId="53B89BE9" w14:textId="77777777" w:rsidR="00E00DAC" w:rsidRPr="003E4F6A" w:rsidRDefault="00E00DAC" w:rsidP="00E00DAC">
      <w:pPr>
        <w:pStyle w:val="Heading3"/>
        <w:rPr>
          <w:lang w:val="fr-CH"/>
        </w:rPr>
      </w:pPr>
      <w:r w:rsidRPr="003E4F6A">
        <w:rPr>
          <w:lang w:val="fr-CH"/>
        </w:rPr>
        <w:t>Cibles</w:t>
      </w:r>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77777777" w:rsidR="00E00DAC" w:rsidRDefault="00E00DAC" w:rsidP="00E00DAC">
      <w:pPr>
        <w:pStyle w:val="Heading3"/>
      </w:pPr>
      <w:r>
        <w:t>Risques</w:t>
      </w:r>
    </w:p>
    <w:p w14:paraId="377D9C85" w14:textId="49D8A48C" w:rsidR="00905881" w:rsidRDefault="00905881" w:rsidP="00E00DAC">
      <w:pPr>
        <w:pStyle w:val="Heading1"/>
      </w:pPr>
      <w:bookmarkStart w:id="13" w:name="_Toc75532994"/>
      <w:bookmarkEnd w:id="12"/>
      <w:r>
        <w:lastRenderedPageBreak/>
        <w:t>Applications web « </w:t>
      </w:r>
      <w:r w:rsidRPr="00905881">
        <w:rPr>
          <w:i/>
          <w:iCs/>
        </w:rPr>
        <w:t>State-of-the-Art</w:t>
      </w:r>
      <w:r>
        <w:t> »</w:t>
      </w:r>
      <w:bookmarkEnd w:id="13"/>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xml:space="preserve">: A </w:t>
      </w:r>
      <w:proofErr w:type="spellStart"/>
      <w:r w:rsidRPr="00D75A3A">
        <w:rPr>
          <w:i/>
          <w:iCs/>
        </w:rPr>
        <w:t>Proposal</w:t>
      </w:r>
      <w:proofErr w:type="spellEnd"/>
      <w:r>
        <w:rPr>
          <w:rStyle w:val="FootnoteReference"/>
        </w:rPr>
        <w:footnoteReference w:id="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2"/>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1332009A" w:rsidR="00700632" w:rsidRDefault="00B4472E" w:rsidP="00B4472E">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1</w:t>
      </w:r>
      <w:r w:rsidR="00E40948">
        <w:rPr>
          <w:noProof/>
        </w:rPr>
        <w:fldChar w:fldCharType="end"/>
      </w:r>
      <w:r w:rsidR="000E49AC">
        <w:t> </w:t>
      </w:r>
      <w:r>
        <w:t>: Première page d</w:t>
      </w:r>
      <w:r w:rsidR="000E49AC">
        <w:t>’</w:t>
      </w:r>
      <w:r>
        <w:t>internet publiée en décembre 1990,</w:t>
      </w:r>
      <w:r>
        <w:br/>
      </w:r>
      <w:hyperlink r:id="rId1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lastRenderedPageBreak/>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C190B0F" w:rsidR="00362C03" w:rsidRDefault="00481A07" w:rsidP="00481A07">
      <w:pPr>
        <w:pStyle w:val="Caption"/>
        <w:jc w:val="center"/>
      </w:pPr>
      <w:r>
        <w:t xml:space="preserve">Figure </w:t>
      </w:r>
      <w:r w:rsidR="00E40948">
        <w:fldChar w:fldCharType="begin"/>
      </w:r>
      <w:r w:rsidR="00E40948">
        <w:instrText xml:space="preserve"> SEQ Figure \* ARABIC </w:instrText>
      </w:r>
      <w:r w:rsidR="00E40948">
        <w:fldChar w:fldCharType="separate"/>
      </w:r>
      <w:r w:rsidR="002F6C52">
        <w:rPr>
          <w:noProof/>
        </w:rPr>
        <w:t>2</w:t>
      </w:r>
      <w:r w:rsidR="00E40948">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3"/>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lastRenderedPageBreak/>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281D1E73" w:rsidR="001F0744" w:rsidRDefault="001F0744" w:rsidP="001F0744">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3</w:t>
      </w:r>
      <w:r w:rsidR="00E40948">
        <w:rPr>
          <w:noProof/>
        </w:rPr>
        <w:fldChar w:fldCharType="end"/>
      </w:r>
      <w:r w:rsidR="000E49AC">
        <w:t> </w:t>
      </w:r>
      <w:r>
        <w:t xml:space="preserve">: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1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lastRenderedPageBreak/>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lastRenderedPageBreak/>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1A4A1228" w:rsidR="00B068AF" w:rsidRPr="003A3794" w:rsidRDefault="00B068AF" w:rsidP="00B068AF">
      <w:pPr>
        <w:pStyle w:val="Caption"/>
        <w:jc w:val="center"/>
        <w:rPr>
          <w:rFonts w:ascii="Times New Roman" w:hAnsi="Times New Roman"/>
          <w:sz w:val="22"/>
          <w:szCs w:val="22"/>
          <w:lang w:val="en-CH" w:eastAsia="en-US"/>
        </w:rPr>
      </w:pPr>
      <w:r>
        <w:t xml:space="preserve">Figure </w:t>
      </w:r>
      <w:r w:rsidR="00E40948">
        <w:fldChar w:fldCharType="begin"/>
      </w:r>
      <w:r w:rsidR="00E40948">
        <w:instrText xml:space="preserve"> SEQ Figure \* ARABIC </w:instrText>
      </w:r>
      <w:r w:rsidR="00E40948">
        <w:fldChar w:fldCharType="separate"/>
      </w:r>
      <w:r w:rsidR="002F6C52">
        <w:rPr>
          <w:noProof/>
        </w:rPr>
        <w:t>4</w:t>
      </w:r>
      <w:r w:rsidR="00E40948">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2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3698355B" w:rsidR="00074934" w:rsidRPr="00074934" w:rsidRDefault="00074934" w:rsidP="00074934">
      <w:pPr>
        <w:pStyle w:val="Caption"/>
        <w:jc w:val="center"/>
        <w:rPr>
          <w:rFonts w:ascii="Times New Roman" w:hAnsi="Times New Roman"/>
          <w:sz w:val="24"/>
          <w:szCs w:val="24"/>
          <w:lang w:val="en-CH" w:eastAsia="en-US"/>
        </w:rPr>
      </w:pPr>
      <w:r>
        <w:t xml:space="preserve">Figure </w:t>
      </w:r>
      <w:r w:rsidR="00E40948">
        <w:fldChar w:fldCharType="begin"/>
      </w:r>
      <w:r w:rsidR="00E40948">
        <w:instrText xml:space="preserve"> SEQ Figure \* ARABIC </w:instrText>
      </w:r>
      <w:r w:rsidR="00E40948">
        <w:fldChar w:fldCharType="separate"/>
      </w:r>
      <w:r w:rsidR="002F6C52">
        <w:rPr>
          <w:noProof/>
        </w:rPr>
        <w:t>5</w:t>
      </w:r>
      <w:r w:rsidR="00E40948">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2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1D6AE791" w:rsidR="00CD4E24" w:rsidRPr="00C85D8E" w:rsidRDefault="00597E2E" w:rsidP="00597E2E">
      <w:pPr>
        <w:pStyle w:val="Caption"/>
        <w:jc w:val="center"/>
        <w:rPr>
          <w:sz w:val="16"/>
          <w:szCs w:val="16"/>
          <w:lang w:val="en-CH"/>
        </w:rPr>
      </w:pPr>
      <w:r>
        <w:t xml:space="preserve">Figure </w:t>
      </w:r>
      <w:r w:rsidR="00E40948">
        <w:fldChar w:fldCharType="begin"/>
      </w:r>
      <w:r w:rsidR="00E40948">
        <w:instrText xml:space="preserve"> SEQ Figure \* ARABIC </w:instrText>
      </w:r>
      <w:r w:rsidR="00E40948">
        <w:fldChar w:fldCharType="separate"/>
      </w:r>
      <w:r w:rsidR="002F6C52">
        <w:rPr>
          <w:noProof/>
        </w:rPr>
        <w:t>6</w:t>
      </w:r>
      <w:r w:rsidR="00E40948">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2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5"/>
                    <a:stretch>
                      <a:fillRect/>
                    </a:stretch>
                  </pic:blipFill>
                  <pic:spPr>
                    <a:xfrm>
                      <a:off x="0" y="0"/>
                      <a:ext cx="3600000" cy="2566265"/>
                    </a:xfrm>
                    <a:prstGeom prst="rect">
                      <a:avLst/>
                    </a:prstGeom>
                  </pic:spPr>
                </pic:pic>
              </a:graphicData>
            </a:graphic>
          </wp:inline>
        </w:drawing>
      </w:r>
    </w:p>
    <w:p w14:paraId="01FDBCF1" w14:textId="7037FC09" w:rsidR="001C1F49" w:rsidRDefault="001C1F49" w:rsidP="001C1F49">
      <w:pPr>
        <w:pStyle w:val="Caption"/>
        <w:jc w:val="center"/>
        <w:rPr>
          <w:sz w:val="16"/>
          <w:szCs w:val="16"/>
          <w:lang w:val="fr-FR"/>
        </w:rPr>
      </w:pPr>
      <w:r>
        <w:t xml:space="preserve">Figure </w:t>
      </w:r>
      <w:r w:rsidR="00E40948">
        <w:fldChar w:fldCharType="begin"/>
      </w:r>
      <w:r w:rsidR="00E40948">
        <w:instrText xml:space="preserve"> SEQ Figure \* ARABIC </w:instrText>
      </w:r>
      <w:r w:rsidR="00E40948">
        <w:fldChar w:fldCharType="separate"/>
      </w:r>
      <w:r w:rsidR="002F6C52">
        <w:rPr>
          <w:noProof/>
        </w:rPr>
        <w:t>7</w:t>
      </w:r>
      <w:r w:rsidR="00E40948">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2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4"/>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A77192" w:rsidP="00DE7E66">
            <w:pPr>
              <w:spacing w:before="120"/>
              <w:jc w:val="center"/>
            </w:pPr>
            <w:hyperlink r:id="rId2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A77192" w:rsidP="00DE7E66">
            <w:pPr>
              <w:spacing w:before="120"/>
              <w:jc w:val="center"/>
            </w:pPr>
            <w:hyperlink r:id="rId3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proofErr w:type="gramStart"/>
            <w:r w:rsidRPr="00270FF2">
              <w:rPr>
                <w:color w:val="7F7F7F" w:themeColor="text1" w:themeTint="80"/>
                <w:sz w:val="11"/>
                <w:szCs w:val="11"/>
              </w:rPr>
              <w:t>https</w:t>
            </w:r>
            <w:proofErr w:type="gramEnd"/>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lastRenderedPageBreak/>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w:t>
            </w:r>
            <w:proofErr w:type="spellStart"/>
            <w:r w:rsidR="00010F19" w:rsidRPr="00010F19">
              <w:rPr>
                <w:color w:val="7F7F7F" w:themeColor="text1" w:themeTint="80"/>
                <w:sz w:val="11"/>
                <w:szCs w:val="11"/>
              </w:rPr>
              <w:t>Play_Framework_logo.svg</w:t>
            </w:r>
            <w:proofErr w:type="spell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3600000" cy="1071074"/>
                    </a:xfrm>
                    <a:prstGeom prst="rect">
                      <a:avLst/>
                    </a:prstGeom>
                  </pic:spPr>
                </pic:pic>
              </a:graphicData>
            </a:graphic>
          </wp:inline>
        </w:drawing>
      </w:r>
    </w:p>
    <w:p w14:paraId="4AD504C2" w14:textId="078BCC35" w:rsidR="00FC1CF8" w:rsidRDefault="00FC1CF8" w:rsidP="00FC1CF8">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8</w:t>
      </w:r>
      <w:r w:rsidR="00E40948">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w:t>
        </w:r>
        <w:proofErr w:type="spellStart"/>
        <w:r w:rsidR="00116EBE" w:rsidRPr="003D080D">
          <w:rPr>
            <w:rStyle w:val="Hyperlink"/>
            <w:sz w:val="16"/>
            <w:szCs w:val="16"/>
          </w:rPr>
          <w:t>overview</w:t>
        </w:r>
        <w:proofErr w:type="spellEnd"/>
        <w:r w:rsidR="00116EBE" w:rsidRPr="003D080D">
          <w:rPr>
            <w:rStyle w:val="Hyperlink"/>
            <w:sz w:val="16"/>
            <w:szCs w:val="16"/>
          </w:rPr>
          <w:t>/</w:t>
        </w:r>
        <w:proofErr w:type="spellStart"/>
        <w:r w:rsidR="00116EBE" w:rsidRPr="003D080D">
          <w:rPr>
            <w:rStyle w:val="Hyperlink"/>
            <w:sz w:val="16"/>
            <w:szCs w:val="16"/>
          </w:rPr>
          <w:t>client_side_language</w:t>
        </w:r>
        <w:proofErr w:type="spellEnd"/>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191893"/>
                    </a:xfrm>
                    <a:prstGeom prst="rect">
                      <a:avLst/>
                    </a:prstGeom>
                  </pic:spPr>
                </pic:pic>
              </a:graphicData>
            </a:graphic>
          </wp:inline>
        </w:drawing>
      </w:r>
    </w:p>
    <w:p w14:paraId="4B3B83C5" w14:textId="43DB2389" w:rsidR="00552AC0" w:rsidRDefault="00552AC0" w:rsidP="00552AC0">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9</w:t>
      </w:r>
      <w:r w:rsidR="00E40948">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3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proofErr w:type="spellStart"/>
      <w:r w:rsidRPr="003A26B0">
        <w:rPr>
          <w:i/>
          <w:iCs/>
        </w:rPr>
        <w:t>stack</w:t>
      </w:r>
      <w:proofErr w:type="spellEnd"/>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proofErr w:type="spellStart"/>
      <w:r w:rsidR="00422733" w:rsidRPr="00422733">
        <w:rPr>
          <w:i/>
          <w:iCs/>
          <w:lang w:val="fr-FR"/>
        </w:rPr>
        <w:t>stack</w:t>
      </w:r>
      <w:proofErr w:type="spellEnd"/>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proofErr w:type="spellStart"/>
      <w:r w:rsidR="00761351" w:rsidRPr="00761351">
        <w:rPr>
          <w:i/>
          <w:iCs/>
          <w:lang w:val="fr-FR"/>
        </w:rPr>
        <w:t>stack</w:t>
      </w:r>
      <w:proofErr w:type="spellEnd"/>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proofErr w:type="spellStart"/>
      <w:r w:rsidR="006D7836" w:rsidRPr="0093655F">
        <w:rPr>
          <w:i/>
          <w:iCs/>
          <w:lang w:val="fr-FR"/>
        </w:rPr>
        <w:t>macOS</w:t>
      </w:r>
      <w:proofErr w:type="spellEnd"/>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375A70B" w14:textId="77777777" w:rsidR="00E00DAC" w:rsidRDefault="00E00DAC" w:rsidP="00E00DAC">
      <w:pPr>
        <w:pStyle w:val="Heading1"/>
      </w:pPr>
      <w:bookmarkStart w:id="14" w:name="_Toc75532995"/>
      <w:r>
        <w:lastRenderedPageBreak/>
        <w:t>Analyse</w:t>
      </w:r>
    </w:p>
    <w:p w14:paraId="13962897" w14:textId="77777777" w:rsidR="00E00DAC" w:rsidRPr="00050BD1" w:rsidRDefault="00E00DAC" w:rsidP="00E00DAC">
      <w:pPr>
        <w:pStyle w:val="Heading2"/>
      </w:pPr>
      <w:bookmarkStart w:id="15" w:name="_Toc75532992"/>
      <w:r w:rsidRPr="00050BD1">
        <w:t>User stories</w:t>
      </w:r>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0335AA">
      <w:pPr>
        <w:numPr>
          <w:ilvl w:val="0"/>
          <w:numId w:val="15"/>
        </w:numPr>
        <w:spacing w:after="0"/>
        <w:ind w:left="714" w:hanging="357"/>
      </w:pPr>
      <w:r w:rsidRPr="000335AA">
        <w:t>Un utilisateur (il s’agit ici d’un développeur)</w:t>
      </w:r>
    </w:p>
    <w:p w14:paraId="36AB3A6A" w14:textId="77777777" w:rsidR="000335AA" w:rsidRPr="000335AA" w:rsidRDefault="000335AA" w:rsidP="000335AA">
      <w:pPr>
        <w:numPr>
          <w:ilvl w:val="0"/>
          <w:numId w:val="15"/>
        </w:numPr>
        <w:spacing w:after="0"/>
        <w:ind w:left="714" w:hanging="357"/>
      </w:pPr>
      <w:r w:rsidRPr="000335AA">
        <w:t>Une équipe de développeurs (il s’agit ici de plusieurs développeurs)</w:t>
      </w:r>
    </w:p>
    <w:p w14:paraId="61ECBB77" w14:textId="77777777" w:rsidR="000335AA" w:rsidRPr="000335AA" w:rsidRDefault="000335AA" w:rsidP="000335AA">
      <w:pPr>
        <w:numPr>
          <w:ilvl w:val="0"/>
          <w:numId w:val="15"/>
        </w:numPr>
        <w:spacing w:after="0"/>
        <w:ind w:left="714" w:hanging="357"/>
      </w:pPr>
      <w:r w:rsidRPr="000335AA">
        <w:t>Un mandant</w:t>
      </w:r>
    </w:p>
    <w:p w14:paraId="51E09E98" w14:textId="77777777" w:rsidR="000335AA" w:rsidRPr="000335AA" w:rsidRDefault="000335AA" w:rsidP="000335AA">
      <w:pPr>
        <w:numPr>
          <w:ilvl w:val="0"/>
          <w:numId w:val="15"/>
        </w:numPr>
        <w:spacing w:after="0"/>
        <w:ind w:left="714" w:hanging="357"/>
      </w:pPr>
      <w:r w:rsidRPr="000335AA">
        <w:t>Un modérateur</w:t>
      </w:r>
    </w:p>
    <w:p w14:paraId="51619863" w14:textId="6F7D0E93" w:rsidR="000335AA" w:rsidRDefault="000335AA" w:rsidP="00E00DAC">
      <w:pPr>
        <w:numPr>
          <w:ilvl w:val="0"/>
          <w:numId w:val="15"/>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E2CDD">
            <w:pPr>
              <w:pStyle w:val="ListParagraph"/>
              <w:numPr>
                <w:ilvl w:val="0"/>
                <w:numId w:val="11"/>
              </w:numPr>
              <w:rPr>
                <w:sz w:val="20"/>
                <w:szCs w:val="16"/>
              </w:rPr>
            </w:pPr>
            <w:r>
              <w:rPr>
                <w:sz w:val="20"/>
                <w:szCs w:val="16"/>
              </w:rPr>
              <w:t>L’utilisateur doit pouvoir se connecter et accéder à son compte.</w:t>
            </w:r>
          </w:p>
          <w:p w14:paraId="02ACD1A8" w14:textId="77777777" w:rsidR="00E00DAC" w:rsidRPr="00861496"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77777777" w:rsidR="00E00DAC" w:rsidRPr="00861496" w:rsidRDefault="00E00DAC" w:rsidP="001E2CDD">
            <w:pPr>
              <w:rPr>
                <w:sz w:val="20"/>
                <w:szCs w:val="16"/>
              </w:rPr>
            </w:pPr>
            <w:r>
              <w:rPr>
                <w:sz w:val="20"/>
                <w:szCs w:val="16"/>
              </w:rPr>
              <w:t xml:space="preserve">1 </w:t>
            </w:r>
            <w:r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E2CDD">
            <w:pPr>
              <w:pStyle w:val="ListParagraph"/>
              <w:numPr>
                <w:ilvl w:val="0"/>
                <w:numId w:val="12"/>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E2CDD">
            <w:pPr>
              <w:pStyle w:val="ListParagraph"/>
              <w:numPr>
                <w:ilvl w:val="0"/>
                <w:numId w:val="12"/>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E2CDD">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E2CDD">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E2CDD">
            <w:pPr>
              <w:pStyle w:val="ListParagraph"/>
              <w:numPr>
                <w:ilvl w:val="0"/>
                <w:numId w:val="13"/>
              </w:numPr>
              <w:ind w:left="697" w:hanging="357"/>
              <w:rPr>
                <w:sz w:val="20"/>
              </w:rPr>
            </w:pPr>
            <w:r>
              <w:rPr>
                <w:sz w:val="20"/>
              </w:rPr>
              <w:t>Le mandant doit pouvoir choisir une équipe de développeurs pour réaliser le projet.</w:t>
            </w:r>
          </w:p>
          <w:p w14:paraId="447C6426" w14:textId="77777777" w:rsidR="00E00DAC" w:rsidRDefault="00E00DAC" w:rsidP="001E2CDD">
            <w:pPr>
              <w:pStyle w:val="ListParagraph"/>
              <w:numPr>
                <w:ilvl w:val="0"/>
                <w:numId w:val="13"/>
              </w:numPr>
              <w:ind w:left="697" w:hanging="357"/>
              <w:rPr>
                <w:sz w:val="20"/>
              </w:rPr>
            </w:pPr>
            <w:r>
              <w:rPr>
                <w:sz w:val="20"/>
              </w:rPr>
              <w:t>Le mandant doit pouvoir consulter les profils des équipes de développeurs.</w:t>
            </w:r>
          </w:p>
          <w:p w14:paraId="731AD454" w14:textId="77777777" w:rsidR="00E00DAC" w:rsidRPr="00BA7352" w:rsidRDefault="00E00DAC" w:rsidP="001E2CDD">
            <w:pPr>
              <w:pStyle w:val="ListParagraph"/>
              <w:numPr>
                <w:ilvl w:val="0"/>
                <w:numId w:val="13"/>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77777777" w:rsidR="00E00DAC" w:rsidRPr="00BA7352" w:rsidRDefault="00E00DAC" w:rsidP="001E2CDD">
            <w:pPr>
              <w:rPr>
                <w:sz w:val="20"/>
              </w:rPr>
            </w:pPr>
            <w:r w:rsidRPr="00BA7352">
              <w:rPr>
                <w:sz w:val="20"/>
              </w:rPr>
              <w:t>1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E2CDD">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E2CDD">
            <w:pPr>
              <w:pStyle w:val="ListParagraph"/>
              <w:numPr>
                <w:ilvl w:val="0"/>
                <w:numId w:val="14"/>
              </w:numPr>
              <w:ind w:left="697" w:hanging="357"/>
              <w:rPr>
                <w:sz w:val="20"/>
              </w:rPr>
            </w:pPr>
            <w:r>
              <w:rPr>
                <w:sz w:val="20"/>
              </w:rPr>
              <w:t>Le mandant doit pouvoir écrire un rapport (feed-back) sur le déroulement d’un projet.</w:t>
            </w:r>
          </w:p>
          <w:p w14:paraId="5286F2D0" w14:textId="77777777" w:rsidR="00E00DAC" w:rsidRPr="00BA7352" w:rsidRDefault="00E00DAC" w:rsidP="001E2CDD">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E2CDD">
            <w:pPr>
              <w:pStyle w:val="ListParagraph"/>
              <w:numPr>
                <w:ilvl w:val="0"/>
                <w:numId w:val="16"/>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E2CDD">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E2CDD">
            <w:pPr>
              <w:pStyle w:val="ListParagraph"/>
              <w:numPr>
                <w:ilvl w:val="0"/>
                <w:numId w:val="16"/>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77777777" w:rsidR="00E00DAC" w:rsidRPr="00BA7352" w:rsidRDefault="00E00DAC" w:rsidP="001E2CDD">
            <w:pPr>
              <w:rPr>
                <w:sz w:val="20"/>
              </w:rPr>
            </w:pPr>
            <w:r w:rsidRPr="00BA7352">
              <w:rPr>
                <w:sz w:val="20"/>
              </w:rPr>
              <w:t>1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E2CDD">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E2CDD">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E2CDD">
            <w:pPr>
              <w:pStyle w:val="ListParagraph"/>
              <w:numPr>
                <w:ilvl w:val="0"/>
                <w:numId w:val="18"/>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E2CDD">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E2CDD">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E2CDD">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E2CDD">
            <w:pPr>
              <w:pStyle w:val="ListParagraph"/>
              <w:numPr>
                <w:ilvl w:val="0"/>
                <w:numId w:val="20"/>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E2CDD">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77777777" w:rsidR="00E00DAC" w:rsidRPr="00BA7352" w:rsidRDefault="00E00DAC" w:rsidP="001E2CDD">
            <w:pPr>
              <w:rPr>
                <w:sz w:val="20"/>
              </w:rPr>
            </w:pPr>
            <w:r>
              <w:rPr>
                <w:sz w:val="20"/>
              </w:rPr>
              <w:t>3</w:t>
            </w:r>
            <w:r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bookmarkStart w:id="16" w:name="_Toc75532993"/>
      <w:bookmarkEnd w:id="15"/>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2E18C9">
            <w:pPr>
              <w:pStyle w:val="ListParagraph"/>
              <w:numPr>
                <w:ilvl w:val="0"/>
                <w:numId w:val="48"/>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2E18C9">
            <w:pPr>
              <w:pStyle w:val="ListParagraph"/>
              <w:numPr>
                <w:ilvl w:val="0"/>
                <w:numId w:val="48"/>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w:t>
            </w:r>
            <w:r>
              <w:rPr>
                <w:sz w:val="20"/>
              </w:rPr>
              <w:t xml:space="preserve"> analyser les données d’un </w:t>
            </w:r>
            <w:r>
              <w:rPr>
                <w:sz w:val="20"/>
              </w:rPr>
              <w:t>nouveau projet</w:t>
            </w:r>
            <w:r>
              <w:rPr>
                <w:sz w:val="20"/>
              </w:rPr>
              <w:t xml:space="preserve"> mis en ligne</w:t>
            </w:r>
          </w:p>
          <w:p w14:paraId="4810041E" w14:textId="6F357B27" w:rsidR="00A3175B" w:rsidRDefault="00A3175B" w:rsidP="002E18C9">
            <w:pPr>
              <w:pStyle w:val="ListParagraph"/>
              <w:numPr>
                <w:ilvl w:val="0"/>
                <w:numId w:val="48"/>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sz w:val="20"/>
              </w:rPr>
              <w:t>valider ou refuser la publication d’un nouveau projet. En cas de refus, il doit pouvoir le justifier via un rapport</w:t>
            </w:r>
          </w:p>
          <w:p w14:paraId="6662C09C" w14:textId="6E02C05D" w:rsidR="002E18C9" w:rsidRPr="00A3175B" w:rsidRDefault="002E18C9" w:rsidP="002E18C9">
            <w:pPr>
              <w:pStyle w:val="ListParagraph"/>
              <w:numPr>
                <w:ilvl w:val="0"/>
                <w:numId w:val="48"/>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8D1706">
            <w:pPr>
              <w:pStyle w:val="ListParagraph"/>
              <w:numPr>
                <w:ilvl w:val="0"/>
                <w:numId w:val="48"/>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w:t>
            </w:r>
            <w:r>
              <w:rPr>
                <w:color w:val="000000" w:themeColor="text1"/>
                <w:sz w:val="20"/>
              </w:rPr>
              <w:t xml:space="preserve">e équipe </w:t>
            </w:r>
            <w:r>
              <w:rPr>
                <w:color w:val="000000" w:themeColor="text1"/>
                <w:sz w:val="20"/>
              </w:rPr>
              <w:t>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5F103CE6" w:rsidR="002E18C9" w:rsidRPr="002E18C9" w:rsidRDefault="002E18C9" w:rsidP="003616E1">
            <w:pPr>
              <w:rPr>
                <w:sz w:val="20"/>
              </w:rPr>
            </w:pPr>
            <w:r w:rsidRPr="002E18C9">
              <w:rPr>
                <w:sz w:val="20"/>
              </w:rPr>
              <w:t>2</w:t>
            </w:r>
            <w:r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w:t>
            </w:r>
            <w:r w:rsidRPr="002E18C9">
              <w:rPr>
                <w:sz w:val="20"/>
              </w:rPr>
              <w:t xml:space="preserve">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61DB20D5"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695D68C" w:rsidR="00F65589" w:rsidRPr="00F65589" w:rsidRDefault="00F65589" w:rsidP="003616E1">
            <w:pPr>
              <w:pStyle w:val="ListParagraph"/>
              <w:numPr>
                <w:ilvl w:val="0"/>
                <w:numId w:val="49"/>
              </w:numPr>
              <w:rPr>
                <w:sz w:val="20"/>
              </w:rPr>
            </w:pPr>
            <w:r w:rsidRPr="00362CC3">
              <w:rPr>
                <w:sz w:val="20"/>
                <w:szCs w:val="16"/>
                <w:lang w:val="en-CH"/>
              </w:rPr>
              <w:t xml:space="preserve">En tant </w:t>
            </w:r>
            <w:r>
              <w:rPr>
                <w:sz w:val="20"/>
                <w:szCs w:val="16"/>
              </w:rPr>
              <w:t>que modérateur</w:t>
            </w:r>
            <w:r>
              <w:rPr>
                <w:sz w:val="20"/>
                <w:szCs w:val="16"/>
              </w:rPr>
              <w:t xml:space="preserve">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w:t>
            </w:r>
            <w:r>
              <w:rPr>
                <w:sz w:val="20"/>
                <w:szCs w:val="16"/>
              </w:rPr>
              <w:t>ressources public</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F65589">
            <w:pPr>
              <w:pStyle w:val="ListParagraph"/>
              <w:numPr>
                <w:ilvl w:val="0"/>
                <w:numId w:val="49"/>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xml:space="preserve">, </w:t>
            </w:r>
            <w:r>
              <w:rPr>
                <w:sz w:val="20"/>
                <w:szCs w:val="16"/>
              </w:rPr>
              <w:t>je peux ajouter une nouvelle ressource et là publier</w:t>
            </w:r>
            <w:r>
              <w:rPr>
                <w:sz w:val="20"/>
                <w:szCs w:val="16"/>
              </w:rPr>
              <w:t>.</w:t>
            </w:r>
          </w:p>
          <w:p w14:paraId="0BA12A88" w14:textId="10D104AF" w:rsidR="00B91793" w:rsidRPr="00F65589" w:rsidRDefault="00B91793" w:rsidP="00F65589">
            <w:pPr>
              <w:pStyle w:val="ListParagraph"/>
              <w:numPr>
                <w:ilvl w:val="0"/>
                <w:numId w:val="49"/>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je peux </w:t>
            </w:r>
            <w:r>
              <w:rPr>
                <w:sz w:val="20"/>
                <w:szCs w:val="16"/>
              </w:rPr>
              <w:t>modifier ou supprimer</w:t>
            </w:r>
            <w:r>
              <w:rPr>
                <w:sz w:val="20"/>
                <w:szCs w:val="16"/>
              </w:rPr>
              <w:t xml:space="preserve"> une ressource </w:t>
            </w:r>
            <w:r>
              <w:rPr>
                <w:sz w:val="20"/>
                <w:szCs w:val="16"/>
              </w:rPr>
              <w:t>que j’ai publié</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9546C6">
            <w:pPr>
              <w:pStyle w:val="ListParagraph"/>
              <w:numPr>
                <w:ilvl w:val="0"/>
                <w:numId w:val="50"/>
              </w:numPr>
              <w:rPr>
                <w:sz w:val="20"/>
              </w:rPr>
            </w:pPr>
            <w:r>
              <w:rPr>
                <w:sz w:val="20"/>
              </w:rPr>
              <w:t>Tout utilisateur doit pouvoir solliciter l’aider d’un intervenant externe</w:t>
            </w:r>
          </w:p>
          <w:p w14:paraId="057C815A" w14:textId="5786B754" w:rsidR="002E18C9" w:rsidRPr="00A3175B" w:rsidRDefault="002E18C9" w:rsidP="009546C6">
            <w:pPr>
              <w:pStyle w:val="ListParagraph"/>
              <w:numPr>
                <w:ilvl w:val="0"/>
                <w:numId w:val="50"/>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9546C6">
            <w:pPr>
              <w:pStyle w:val="ListParagraph"/>
              <w:numPr>
                <w:ilvl w:val="0"/>
                <w:numId w:val="50"/>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9546C6">
            <w:pPr>
              <w:pStyle w:val="ListParagraph"/>
              <w:numPr>
                <w:ilvl w:val="0"/>
                <w:numId w:val="50"/>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A66BB">
            <w:pPr>
              <w:pStyle w:val="ListParagraph"/>
              <w:numPr>
                <w:ilvl w:val="0"/>
                <w:numId w:val="50"/>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w:t>
            </w:r>
            <w:r>
              <w:rPr>
                <w:color w:val="000000" w:themeColor="text1"/>
                <w:sz w:val="20"/>
              </w:rPr>
              <w:t>ajouter</w:t>
            </w:r>
            <w:r>
              <w:rPr>
                <w:color w:val="000000" w:themeColor="text1"/>
                <w:sz w:val="20"/>
              </w:rPr>
              <w:t xml:space="preserve"> </w:t>
            </w:r>
            <w:r>
              <w:rPr>
                <w:color w:val="000000" w:themeColor="text1"/>
                <w:sz w:val="20"/>
              </w:rPr>
              <w:t>des</w:t>
            </w:r>
            <w:r>
              <w:rPr>
                <w:color w:val="000000" w:themeColor="text1"/>
                <w:sz w:val="20"/>
              </w:rPr>
              <w:t xml:space="preserve"> ressources </w:t>
            </w:r>
            <w:r>
              <w:rPr>
                <w:color w:val="000000" w:themeColor="text1"/>
                <w:sz w:val="20"/>
              </w:rPr>
              <w:t>au</w:t>
            </w:r>
            <w:r>
              <w:rPr>
                <w:color w:val="000000" w:themeColor="text1"/>
                <w:sz w:val="20"/>
              </w:rPr>
              <w:t xml:space="preserve"> projet </w:t>
            </w:r>
            <w:r>
              <w:rPr>
                <w:color w:val="000000" w:themeColor="text1"/>
                <w:sz w:val="20"/>
              </w:rPr>
              <w:t>(rapport d’expertise, PV de séance, etc.)</w:t>
            </w:r>
          </w:p>
          <w:p w14:paraId="502DDD39" w14:textId="76ED6864" w:rsidR="008A37C0" w:rsidRPr="00EA66BB" w:rsidRDefault="008A37C0" w:rsidP="00EA66BB">
            <w:pPr>
              <w:pStyle w:val="ListParagraph"/>
              <w:numPr>
                <w:ilvl w:val="0"/>
                <w:numId w:val="50"/>
              </w:numPr>
              <w:rPr>
                <w:lang w:val="en-CH"/>
              </w:rPr>
            </w:pPr>
            <w:r w:rsidRPr="00A3175B">
              <w:rPr>
                <w:color w:val="000000" w:themeColor="text1"/>
                <w:sz w:val="20"/>
              </w:rPr>
              <w:t xml:space="preserve">Un </w:t>
            </w:r>
            <w:r>
              <w:rPr>
                <w:sz w:val="20"/>
              </w:rPr>
              <w:t>intervenant externe</w:t>
            </w:r>
            <w:r>
              <w:rPr>
                <w:sz w:val="20"/>
              </w:rPr>
              <w:t xml:space="preserv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2</w:t>
            </w:r>
            <w:r>
              <w:rPr>
                <w:sz w:val="20"/>
              </w:rPr>
              <w:t xml:space="preserve">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r w:rsidRPr="003E4F6A">
        <w:t>Graphisme et ergonomie</w:t>
      </w:r>
      <w:bookmarkEnd w:id="16"/>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00DAC">
      <w:pPr>
        <w:pStyle w:val="ListParagraph"/>
        <w:numPr>
          <w:ilvl w:val="0"/>
          <w:numId w:val="36"/>
        </w:numPr>
        <w:rPr>
          <w:lang w:val="fr-FR"/>
        </w:rPr>
      </w:pPr>
      <w:r w:rsidRPr="00F5578D">
        <w:rPr>
          <w:lang w:val="fr-FR"/>
        </w:rPr>
        <w:t>Dispositions en grille</w:t>
      </w:r>
    </w:p>
    <w:p w14:paraId="6FF2E3D2" w14:textId="77777777" w:rsidR="00E00DAC" w:rsidRPr="00F5578D" w:rsidRDefault="00E00DAC" w:rsidP="00E00DAC">
      <w:pPr>
        <w:pStyle w:val="ListParagraph"/>
        <w:numPr>
          <w:ilvl w:val="0"/>
          <w:numId w:val="36"/>
        </w:numPr>
        <w:rPr>
          <w:lang w:val="fr-FR"/>
        </w:rPr>
      </w:pPr>
      <w:r w:rsidRPr="00F5578D">
        <w:rPr>
          <w:lang w:val="fr-FR"/>
        </w:rPr>
        <w:t>Palette de couleurs limitée ou monochrome</w:t>
      </w:r>
    </w:p>
    <w:p w14:paraId="541AE11B" w14:textId="77777777" w:rsidR="00E00DAC" w:rsidRDefault="00E00DAC" w:rsidP="00E00DAC">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00DAC">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00DAC">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00DAC">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5956CC2B" w14:textId="24575591"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w:t>
      </w:r>
      <w:r>
        <w:rPr>
          <w:lang w:val="fr-FR"/>
        </w:rPr>
        <w:t xml:space="preserve">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w:t>
      </w:r>
      <w:r w:rsidRPr="00A6466C">
        <w:rPr>
          <w:lang w:val="fr-FR"/>
        </w:rPr>
        <w:t xml:space="preserve"> sous forme synthétique</w:t>
      </w:r>
      <w:r>
        <w:rPr>
          <w:lang w:val="fr-FR"/>
        </w:rPr>
        <w:t>. Et des</w:t>
      </w:r>
      <w:r w:rsidRPr="00A6466C">
        <w:rPr>
          <w:lang w:val="fr-FR"/>
        </w:rPr>
        <w:t xml:space="preserve"> polices de caractères </w:t>
      </w:r>
      <w:r>
        <w:rPr>
          <w:lang w:val="fr-FR"/>
        </w:rPr>
        <w:t>souvent original et</w:t>
      </w:r>
      <w:r w:rsidRPr="00A6466C">
        <w:rPr>
          <w:lang w:val="fr-FR"/>
        </w:rPr>
        <w:t xml:space="preserve"> de taille importante</w:t>
      </w:r>
      <w:r w:rsidRPr="00A6466C">
        <w:rPr>
          <w:lang w:val="fr-FR"/>
        </w:rPr>
        <w:t xml:space="preserve"> </w:t>
      </w:r>
      <w:r w:rsidRPr="00A6466C">
        <w:rPr>
          <w:lang w:val="fr-FR"/>
        </w:rPr>
        <w:t>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6"/>
      </w:r>
      <w:r>
        <w:t xml:space="preserve"> à partir de sa version 10.10 et son dérivé </w:t>
      </w:r>
      <w:r w:rsidRPr="003237DD">
        <w:rPr>
          <w:i/>
          <w:iCs/>
        </w:rPr>
        <w:t>iOS</w:t>
      </w:r>
      <w:r>
        <w:rPr>
          <w:rStyle w:val="FootnoteReference"/>
        </w:rPr>
        <w:footnoteReference w:id="7"/>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8"/>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9"/>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9"/>
                    <a:stretch>
                      <a:fillRect/>
                    </a:stretch>
                  </pic:blipFill>
                  <pic:spPr>
                    <a:xfrm>
                      <a:off x="0" y="0"/>
                      <a:ext cx="3024086" cy="1980000"/>
                    </a:xfrm>
                    <a:prstGeom prst="rect">
                      <a:avLst/>
                    </a:prstGeom>
                  </pic:spPr>
                </pic:pic>
              </a:graphicData>
            </a:graphic>
          </wp:inline>
        </w:drawing>
      </w:r>
    </w:p>
    <w:p w14:paraId="6B581803" w14:textId="5AF69AA5" w:rsidR="00E00DAC" w:rsidRPr="001848D1"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10</w:t>
      </w:r>
      <w:r>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47DBC1E4" w:rsidR="00E00DAC" w:rsidRPr="00EE6A3E" w:rsidRDefault="00E00DAC" w:rsidP="00E00DAC">
      <w:pPr>
        <w:pStyle w:val="Caption"/>
        <w:jc w:val="center"/>
        <w:rPr>
          <w:sz w:val="16"/>
          <w:szCs w:val="16"/>
          <w:lang w:val="fr-FR"/>
        </w:rPr>
      </w:pPr>
      <w:r>
        <w:t xml:space="preserve">Figure </w:t>
      </w:r>
      <w:r>
        <w:fldChar w:fldCharType="begin"/>
      </w:r>
      <w:r>
        <w:instrText xml:space="preserve"> SEQ Figure \* ARABIC </w:instrText>
      </w:r>
      <w:r>
        <w:fldChar w:fldCharType="separate"/>
      </w:r>
      <w:r w:rsidR="002F6C52">
        <w:rPr>
          <w:noProof/>
        </w:rPr>
        <w:t>11</w:t>
      </w:r>
      <w:r>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10"/>
      </w:r>
      <w:r>
        <w:t xml:space="preserve">, en passant même par des applications dédiées telles que </w:t>
      </w:r>
      <w:r w:rsidRPr="004349D6">
        <w:rPr>
          <w:i/>
          <w:iCs/>
        </w:rPr>
        <w:t>Sketch</w:t>
      </w:r>
      <w:r>
        <w:rPr>
          <w:rStyle w:val="FootnoteReference"/>
        </w:rPr>
        <w:footnoteReference w:id="11"/>
      </w:r>
      <w:r>
        <w:rPr>
          <w:i/>
          <w:iCs/>
        </w:rPr>
        <w:t xml:space="preserve"> </w:t>
      </w:r>
      <w:r>
        <w:t xml:space="preserve">ou </w:t>
      </w:r>
      <w:r w:rsidRPr="00A87285">
        <w:rPr>
          <w:i/>
          <w:iCs/>
        </w:rPr>
        <w:t>Adobe Photoshop</w:t>
      </w:r>
      <w:r>
        <w:rPr>
          <w:rStyle w:val="FootnoteReference"/>
        </w:rPr>
        <w:footnoteReference w:id="12"/>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13"/>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14"/>
      </w:r>
      <w:r>
        <w:t>.</w:t>
      </w:r>
    </w:p>
    <w:p w14:paraId="3B70B5FB" w14:textId="77777777" w:rsidR="00E00DAC" w:rsidRDefault="00E00DAC" w:rsidP="00E00DAC">
      <w:pPr>
        <w:pStyle w:val="Heading4"/>
      </w:pPr>
      <w:proofErr w:type="spellStart"/>
      <w:r>
        <w:t>Bootstrap</w:t>
      </w:r>
      <w:proofErr w:type="spellEnd"/>
    </w:p>
    <w:p w14:paraId="6E022D61" w14:textId="77777777"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63FB080C" w:rsidR="00E00DAC" w:rsidRPr="00AB2B40" w:rsidRDefault="00E00DAC" w:rsidP="00E00DAC">
      <w:pPr>
        <w:pStyle w:val="Caption"/>
        <w:jc w:val="center"/>
        <w:rPr>
          <w:lang w:val="en-CH"/>
        </w:rPr>
      </w:pPr>
      <w:r>
        <w:t xml:space="preserve">Figure </w:t>
      </w:r>
      <w:r>
        <w:fldChar w:fldCharType="begin"/>
      </w:r>
      <w:r>
        <w:instrText xml:space="preserve"> SEQ Figure \* ARABIC </w:instrText>
      </w:r>
      <w:r>
        <w:fldChar w:fldCharType="separate"/>
      </w:r>
      <w:r w:rsidR="002F6C52">
        <w:rPr>
          <w:noProof/>
        </w:rPr>
        <w:t>12</w:t>
      </w:r>
      <w:r>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2"/>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1EF2260C" w:rsidR="00E00DAC" w:rsidRPr="003E4090" w:rsidRDefault="00E00DAC" w:rsidP="00E00DAC">
      <w:pPr>
        <w:pStyle w:val="Caption"/>
        <w:jc w:val="center"/>
        <w:rPr>
          <w:i w:val="0"/>
          <w:iCs w:val="0"/>
        </w:rPr>
      </w:pPr>
      <w:r>
        <w:t xml:space="preserve">Figure </w:t>
      </w:r>
      <w:r>
        <w:fldChar w:fldCharType="begin"/>
      </w:r>
      <w:r>
        <w:instrText xml:space="preserve"> SEQ Figure \* ARABIC </w:instrText>
      </w:r>
      <w:r>
        <w:fldChar w:fldCharType="separate"/>
      </w:r>
      <w:r w:rsidR="002F6C52">
        <w:rPr>
          <w:noProof/>
        </w:rPr>
        <w:t>13</w:t>
      </w:r>
      <w:r>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5"/>
      </w:r>
      <w:r>
        <w:t xml:space="preserve"> sur les « </w:t>
      </w:r>
      <w:r w:rsidRPr="00F03C24">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proofErr w:type="spellStart"/>
      <w:r>
        <w:t>Bootstrap</w:t>
      </w:r>
      <w:proofErr w:type="spellEnd"/>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Adam </w:t>
      </w:r>
      <w:proofErr w:type="spellStart"/>
      <w: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102B38EA"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14</w:t>
      </w:r>
      <w:r>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4"/>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1D36FBD0"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15</w:t>
      </w:r>
      <w:r>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6"/>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5"/>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6"/>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56CC2209" w:rsidR="00E00DAC" w:rsidRDefault="00E00DAC" w:rsidP="00E00DAC">
      <w:pPr>
        <w:pStyle w:val="Caption"/>
        <w:jc w:val="center"/>
      </w:pPr>
      <w:r>
        <w:t xml:space="preserve">Figure </w:t>
      </w:r>
      <w:r>
        <w:fldChar w:fldCharType="begin"/>
      </w:r>
      <w:r>
        <w:instrText xml:space="preserve"> SEQ Figure \* ARABIC </w:instrText>
      </w:r>
      <w:r>
        <w:fldChar w:fldCharType="separate"/>
      </w:r>
      <w:r w:rsidR="002F6C52">
        <w:rPr>
          <w:noProof/>
        </w:rPr>
        <w:t>16</w:t>
      </w:r>
      <w:r>
        <w:rPr>
          <w:noProof/>
        </w:rPr>
        <w:fldChar w:fldCharType="end"/>
      </w:r>
      <w:r>
        <w:t> : Squelette de l’application</w:t>
      </w:r>
    </w:p>
    <w:p w14:paraId="2F32F54A" w14:textId="77777777" w:rsidR="00E00DAC" w:rsidRPr="00C90D79" w:rsidRDefault="00E00DAC" w:rsidP="00E00DAC">
      <w:pPr>
        <w:pStyle w:val="ListParagraph"/>
        <w:numPr>
          <w:ilvl w:val="0"/>
          <w:numId w:val="25"/>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00DAC">
      <w:pPr>
        <w:pStyle w:val="ListParagraph"/>
        <w:numPr>
          <w:ilvl w:val="0"/>
          <w:numId w:val="25"/>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00DAC">
      <w:pPr>
        <w:pStyle w:val="ListParagraph"/>
        <w:numPr>
          <w:ilvl w:val="0"/>
          <w:numId w:val="25"/>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7"/>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278B0DE" w:rsidR="00E00DAC" w:rsidRDefault="00E00DAC" w:rsidP="00E00DAC">
      <w:pPr>
        <w:pStyle w:val="Caption"/>
        <w:jc w:val="center"/>
      </w:pPr>
      <w:r>
        <w:t xml:space="preserve">Figure </w:t>
      </w:r>
      <w:r>
        <w:fldChar w:fldCharType="begin"/>
      </w:r>
      <w:r>
        <w:instrText xml:space="preserve"> SEQ Figure \* ARABIC </w:instrText>
      </w:r>
      <w:r>
        <w:fldChar w:fldCharType="separate"/>
      </w:r>
      <w:r w:rsidR="002F6C52">
        <w:rPr>
          <w:noProof/>
        </w:rPr>
        <w:t>17</w:t>
      </w:r>
      <w:r>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A77192" w:rsidP="00E00DAC">
      <w:hyperlink r:id="rId48" w:history="1">
        <w:proofErr w:type="gramStart"/>
        <w:r w:rsidR="00E00DAC" w:rsidRPr="00C165F3">
          <w:rPr>
            <w:rStyle w:val="Hyperlink"/>
            <w:highlight w:val="yellow"/>
          </w:rPr>
          <w:t>https</w:t>
        </w:r>
        <w:proofErr w:type="gramEnd"/>
        <w:r w:rsidR="00E00DAC">
          <w:rPr>
            <w:rStyle w:val="Hyperlink"/>
            <w:highlight w:val="yellow"/>
          </w:rPr>
          <w:t> </w:t>
        </w:r>
        <w:r w:rsidR="00E00DAC" w:rsidRPr="00C165F3">
          <w:rPr>
            <w:rStyle w:val="Hyperlink"/>
            <w:highlight w:val="yellow"/>
          </w:rPr>
          <w:t>://tailwinduikit.com/</w:t>
        </w:r>
        <w:proofErr w:type="spellStart"/>
        <w:r w:rsidR="00E00DAC" w:rsidRPr="00C165F3">
          <w:rPr>
            <w:rStyle w:val="Hyperlink"/>
            <w:highlight w:val="yellow"/>
          </w:rPr>
          <w:t>templates</w:t>
        </w:r>
        <w:proofErr w:type="spellEnd"/>
      </w:hyperlink>
      <w:r w:rsidR="00E00DAC">
        <w:t xml:space="preserve"> </w:t>
      </w:r>
    </w:p>
    <w:p w14:paraId="717B9984" w14:textId="77777777" w:rsidR="00E00DAC" w:rsidRPr="000E12F1" w:rsidRDefault="00E00DAC" w:rsidP="00E00DAC">
      <w:pPr>
        <w:pStyle w:val="Heading4"/>
      </w:pPr>
      <w:r>
        <w:lastRenderedPageBreak/>
        <w:t>Section B</w:t>
      </w:r>
    </w:p>
    <w:p w14:paraId="2DBD603B" w14:textId="77777777" w:rsidR="00E00DAC" w:rsidRPr="0027115F" w:rsidRDefault="00E00DAC" w:rsidP="00E00DAC">
      <w:pPr>
        <w:pStyle w:val="Heading4"/>
      </w:pPr>
      <w:r>
        <w:t>Section C</w:t>
      </w:r>
    </w:p>
    <w:p w14:paraId="62621BCA" w14:textId="77777777" w:rsidR="00E00DAC" w:rsidRDefault="00E00DAC" w:rsidP="00E00DAC">
      <w:pPr>
        <w:pStyle w:val="Heading2"/>
      </w:pPr>
      <w:bookmarkStart w:id="17" w:name="_Toc75532998"/>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7"/>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49"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r>
        <w:lastRenderedPageBreak/>
        <w:t>JavaScript</w:t>
      </w:r>
      <w:bookmarkEnd w:id="14"/>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8"/>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9"/>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69976FA6" w:rsidR="00BC1C7C" w:rsidRDefault="00A77192" w:rsidP="00FE2D43">
            <w:hyperlink r:id="rId53" w:history="1">
              <w:proofErr w:type="gramStart"/>
              <w:r w:rsidR="00BC1C7C" w:rsidRPr="00656334">
                <w:rPr>
                  <w:rStyle w:val="Hyperlink"/>
                </w:rPr>
                <w:t>https</w:t>
              </w:r>
              <w:proofErr w:type="gramEnd"/>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proofErr w:type="spellStart"/>
      <w:proofErr w:type="gramStart"/>
      <w:r>
        <w:rPr>
          <w:highlight w:val="yellow"/>
        </w:rPr>
        <w:t>npm</w:t>
      </w:r>
      <w:proofErr w:type="spellEnd"/>
      <w:proofErr w:type="gramEnd"/>
    </w:p>
    <w:p w14:paraId="2A64F592" w14:textId="4FB22534" w:rsidR="007030EE" w:rsidRDefault="007030EE" w:rsidP="007030EE">
      <w:pPr>
        <w:pStyle w:val="Heading4"/>
        <w:rPr>
          <w:highlight w:val="yellow"/>
          <w:lang w:val="fr-FR"/>
        </w:rPr>
      </w:pPr>
      <w:proofErr w:type="spellStart"/>
      <w:r>
        <w:rPr>
          <w:highlight w:val="yellow"/>
          <w:lang w:val="fr-FR"/>
        </w:rPr>
        <w:t>Deno</w:t>
      </w:r>
      <w:proofErr w:type="spellEnd"/>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A77192" w:rsidP="00FE2D43">
            <w:hyperlink r:id="rId54" w:history="1">
              <w:proofErr w:type="gramStart"/>
              <w:r w:rsidR="00D04AB5" w:rsidRPr="00656334">
                <w:rPr>
                  <w:rStyle w:val="Hyperlink"/>
                </w:rPr>
                <w:t>https</w:t>
              </w:r>
              <w:proofErr w:type="gramEnd"/>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2CE2D06E" w14:textId="60FE26F7" w:rsidR="00A74305" w:rsidRDefault="00116EBE" w:rsidP="00A74305">
      <w:pPr>
        <w:pStyle w:val="Heading3"/>
      </w:pPr>
      <w:r w:rsidRPr="006B66E8">
        <w:lastRenderedPageBreak/>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7D817D25" w:rsidR="00C02770" w:rsidRPr="00A267AF" w:rsidRDefault="00C02770" w:rsidP="00C02770">
      <w:pPr>
        <w:pStyle w:val="Caption"/>
        <w:jc w:val="center"/>
        <w:rPr>
          <w:lang w:val="en-CH"/>
        </w:rPr>
      </w:pPr>
      <w:r>
        <w:t xml:space="preserve">Figure </w:t>
      </w:r>
      <w:r w:rsidR="00E40948">
        <w:fldChar w:fldCharType="begin"/>
      </w:r>
      <w:r w:rsidR="00E40948">
        <w:instrText xml:space="preserve"> SEQ Figure \* ARABIC </w:instrText>
      </w:r>
      <w:r w:rsidR="00E40948">
        <w:fldChar w:fldCharType="separate"/>
      </w:r>
      <w:r w:rsidR="002F6C52">
        <w:rPr>
          <w:noProof/>
        </w:rPr>
        <w:t>18</w:t>
      </w:r>
      <w:r w:rsidR="00E40948">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8"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A77192" w:rsidP="00E27B96">
            <w:pPr>
              <w:rPr>
                <w:highlight w:val="yellow"/>
              </w:rPr>
            </w:pPr>
            <w:hyperlink r:id="rId59"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A77192">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A77192" w:rsidP="00B53948">
            <w:pPr>
              <w:rPr>
                <w:highlight w:val="yellow"/>
              </w:rPr>
            </w:pPr>
            <w:hyperlink r:id="rId61"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w:t>
            </w:r>
            <w:r>
              <w:lastRenderedPageBreak/>
              <w:t xml:space="preserve">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07C559FF" w:rsidR="00B53948" w:rsidRPr="00A267AF" w:rsidRDefault="00A77192" w:rsidP="00B53948">
            <w:pPr>
              <w:rPr>
                <w:i/>
                <w:iCs/>
              </w:rPr>
            </w:pPr>
            <w:hyperlink r:id="rId63"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A77192" w:rsidP="00B53948">
            <w:pPr>
              <w:rPr>
                <w:highlight w:val="yellow"/>
              </w:rPr>
            </w:pPr>
            <w:hyperlink r:id="rId65"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://blog.eleven-labs.com/</w:t>
              </w:r>
              <w:proofErr w:type="spellStart"/>
              <w:r w:rsidR="00B53948" w:rsidRPr="00EC3473">
                <w:rPr>
                  <w:rStyle w:val="Hyperlink"/>
                  <w:highlight w:val="yellow"/>
                </w:rPr>
                <w:t>fr</w:t>
              </w:r>
              <w:proofErr w:type="spellEnd"/>
              <w:r w:rsidR="00B53948" w:rsidRPr="00EC3473">
                <w:rPr>
                  <w:rStyle w:val="Hyperlink"/>
                  <w:highlight w:val="yellow"/>
                </w:rPr>
                <w:t>/a-la-</w:t>
              </w:r>
              <w:proofErr w:type="spellStart"/>
              <w:r w:rsidR="00B53948" w:rsidRPr="00EC3473">
                <w:rPr>
                  <w:rStyle w:val="Hyperlink"/>
                  <w:highlight w:val="yellow"/>
                </w:rPr>
                <w:t>decouverte</w:t>
              </w:r>
              <w:proofErr w:type="spellEnd"/>
              <w:r w:rsidR="00B53948" w:rsidRPr="00EC3473">
                <w:rPr>
                  <w:rStyle w:val="Hyperlink"/>
                  <w:highlight w:val="yellow"/>
                </w:rPr>
                <w:t>-de-</w:t>
              </w:r>
              <w:proofErr w:type="spellStart"/>
              <w:r w:rsidR="00B53948" w:rsidRPr="00EC3473">
                <w:rPr>
                  <w:rStyle w:val="Hyperlink"/>
                  <w:highlight w:val="yellow"/>
                </w:rPr>
                <w:t>sveltejs</w:t>
              </w:r>
              <w:proofErr w:type="spellEnd"/>
              <w:r w:rsidR="00B53948" w:rsidRPr="00EC3473">
                <w:rPr>
                  <w:rStyle w:val="Hyperlink"/>
                  <w:highlight w:val="yellow"/>
                </w:rPr>
                <w:t>/</w:t>
              </w:r>
            </w:hyperlink>
            <w:r w:rsidR="00B53948" w:rsidRPr="00EC3473">
              <w:rPr>
                <w:highlight w:val="yellow"/>
              </w:rPr>
              <w:t xml:space="preserve"> </w:t>
            </w:r>
          </w:p>
          <w:p w14:paraId="1D2FE647" w14:textId="02ADC5CA" w:rsidR="00B53948" w:rsidRPr="00B53948" w:rsidRDefault="00A77192" w:rsidP="00E27B96">
            <w:pPr>
              <w:rPr>
                <w:highlight w:val="yellow"/>
              </w:rPr>
            </w:pPr>
            <w:hyperlink r:id="rId66"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A7719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A7719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lastRenderedPageBreak/>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A7719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lastRenderedPageBreak/>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A7719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A7719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A77192">
              <w:fldChar w:fldCharType="separate"/>
            </w:r>
            <w:r>
              <w:fldChar w:fldCharType="end"/>
            </w:r>
          </w:p>
          <w:p w14:paraId="11D3008B" w14:textId="2B96764B" w:rsidR="00F95E09" w:rsidRDefault="00A77192" w:rsidP="00E27B96">
            <w:pPr>
              <w:spacing w:before="120"/>
              <w:jc w:val="center"/>
            </w:pPr>
            <w:hyperlink r:id="rId7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r>
            <w:r w:rsidR="00EA1572" w:rsidRPr="00EA1572">
              <w:rPr>
                <w:rFonts w:ascii="Consolas" w:hAnsi="Consolas" w:cs="Consolas"/>
                <w:color w:val="A6B2C0"/>
                <w:sz w:val="16"/>
                <w:szCs w:val="16"/>
              </w:rPr>
              <w:lastRenderedPageBreak/>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r>
            <w:r w:rsidRPr="00D66D15">
              <w:rPr>
                <w:rFonts w:ascii="Consolas" w:hAnsi="Consolas" w:cs="Consolas"/>
                <w:color w:val="98C379"/>
                <w:sz w:val="16"/>
                <w:szCs w:val="16"/>
              </w:rPr>
              <w:lastRenderedPageBreak/>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20" w:name="_Toc75532996"/>
      <w:r>
        <w:t>Tests technologiques</w:t>
      </w:r>
      <w:bookmarkEnd w:id="20"/>
    </w:p>
    <w:p w14:paraId="4F52CC65" w14:textId="1206315E" w:rsidR="00EC797F" w:rsidRPr="00EC797F" w:rsidRDefault="00EC797F" w:rsidP="00EC797F">
      <w:pPr>
        <w:pStyle w:val="Heading3"/>
      </w:pPr>
      <w:r>
        <w:t>Récapitulatif</w:t>
      </w:r>
    </w:p>
    <w:p w14:paraId="0C4F1A46" w14:textId="7B881206" w:rsidR="007030EE" w:rsidRDefault="00A77192" w:rsidP="007030EE">
      <w:hyperlink r:id="rId74"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A77192" w:rsidP="007030EE">
      <w:hyperlink r:id="rId75"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6"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lastRenderedPageBreak/>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8"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9"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lastRenderedPageBreak/>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80"/>
                    <a:stretch>
                      <a:fillRect/>
                    </a:stretch>
                  </pic:blipFill>
                  <pic:spPr>
                    <a:xfrm>
                      <a:off x="0" y="0"/>
                      <a:ext cx="5040000" cy="3101348"/>
                    </a:xfrm>
                    <a:prstGeom prst="rect">
                      <a:avLst/>
                    </a:prstGeom>
                  </pic:spPr>
                </pic:pic>
              </a:graphicData>
            </a:graphic>
          </wp:inline>
        </w:drawing>
      </w:r>
    </w:p>
    <w:p w14:paraId="67EAFCB8" w14:textId="3CCF6BAA" w:rsidR="00486605" w:rsidRPr="008D65D6" w:rsidRDefault="00486605" w:rsidP="00486605">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19</w:t>
      </w:r>
      <w:r w:rsidR="00E40948">
        <w:rPr>
          <w:noProof/>
        </w:rP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8.9 ou supérieur (</w:t>
      </w:r>
      <w:hyperlink r:id="rId81"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lastRenderedPageBreak/>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3"/>
                    <a:stretch>
                      <a:fillRect/>
                    </a:stretch>
                  </pic:blipFill>
                  <pic:spPr>
                    <a:xfrm>
                      <a:off x="0" y="0"/>
                      <a:ext cx="5040000" cy="3101348"/>
                    </a:xfrm>
                    <a:prstGeom prst="rect">
                      <a:avLst/>
                    </a:prstGeom>
                  </pic:spPr>
                </pic:pic>
              </a:graphicData>
            </a:graphic>
          </wp:inline>
        </w:drawing>
      </w:r>
    </w:p>
    <w:p w14:paraId="37E546A8" w14:textId="0CBE7464" w:rsidR="005E289B" w:rsidRPr="008D65D6" w:rsidRDefault="005E289B" w:rsidP="005E289B">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20</w:t>
      </w:r>
      <w:r w:rsidR="00E40948">
        <w:rPr>
          <w:noProof/>
        </w:rPr>
        <w:fldChar w:fldCharType="end"/>
      </w:r>
      <w:r>
        <w:t xml:space="preserve"> : Point de départ d'une application Vue.js fraichement créée</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4"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lastRenderedPageBreak/>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6"/>
                    <a:stretch>
                      <a:fillRect/>
                    </a:stretch>
                  </pic:blipFill>
                  <pic:spPr>
                    <a:xfrm>
                      <a:off x="0" y="0"/>
                      <a:ext cx="5040000" cy="3101348"/>
                    </a:xfrm>
                    <a:prstGeom prst="rect">
                      <a:avLst/>
                    </a:prstGeom>
                  </pic:spPr>
                </pic:pic>
              </a:graphicData>
            </a:graphic>
          </wp:inline>
        </w:drawing>
      </w:r>
    </w:p>
    <w:p w14:paraId="06B34CAC" w14:textId="3DC2552F" w:rsidR="00DA3050" w:rsidRPr="008D65D6" w:rsidRDefault="00221393" w:rsidP="00221393">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21</w:t>
      </w:r>
      <w:r w:rsidR="00E40948">
        <w:rPr>
          <w:noProof/>
        </w:rPr>
        <w:fldChar w:fldCharType="end"/>
      </w:r>
      <w:r>
        <w:t xml:space="preserve"> : Page d'accueil d'un projet </w:t>
      </w:r>
      <w:proofErr w:type="spellStart"/>
      <w:r>
        <w:t>Angular</w:t>
      </w:r>
      <w:proofErr w:type="spellEnd"/>
      <w:r>
        <w:t xml:space="preserve"> lors de sa création</w:t>
      </w:r>
    </w:p>
    <w:p w14:paraId="180A19CA" w14:textId="2E98495F" w:rsidR="006477DA" w:rsidRPr="00E46960" w:rsidRDefault="006477DA" w:rsidP="00483518">
      <w:pPr>
        <w:pStyle w:val="Heading3"/>
        <w:rPr>
          <w:highlight w:val="yellow"/>
        </w:rPr>
      </w:pPr>
      <w:r w:rsidRPr="00E46960">
        <w:rPr>
          <w:highlight w:val="yellow"/>
        </w:rPr>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00" cy="373689"/>
                    </a:xfrm>
                    <a:prstGeom prst="rect">
                      <a:avLst/>
                    </a:prstGeom>
                  </pic:spPr>
                </pic:pic>
              </a:graphicData>
            </a:graphic>
          </wp:inline>
        </w:drawing>
      </w:r>
    </w:p>
    <w:p w14:paraId="4FEDF3CA" w14:textId="5AE851C3" w:rsidR="006477DA" w:rsidRDefault="006477DA" w:rsidP="006477DA">
      <w:pPr>
        <w:pStyle w:val="Caption"/>
        <w:jc w:val="center"/>
      </w:pPr>
      <w:r>
        <w:t xml:space="preserve">Figure </w:t>
      </w:r>
      <w:r w:rsidR="00E40948">
        <w:fldChar w:fldCharType="begin"/>
      </w:r>
      <w:r w:rsidR="00E40948">
        <w:instrText xml:space="preserve"> SEQ Figure \* ARABIC </w:instrText>
      </w:r>
      <w:r w:rsidR="00E40948">
        <w:fldChar w:fldCharType="separate"/>
      </w:r>
      <w:r w:rsidR="002F6C52">
        <w:rPr>
          <w:noProof/>
        </w:rPr>
        <w:t>22</w:t>
      </w:r>
      <w:r w:rsidR="00E40948">
        <w:rPr>
          <w:noProof/>
        </w:rPr>
        <w:fldChar w:fldCharType="end"/>
      </w:r>
      <w:r>
        <w:t xml:space="preserve"> : Comparaison du poids de chacun des projets réalisés</w:t>
      </w:r>
    </w:p>
    <w:p w14:paraId="0145C3B7" w14:textId="77777777" w:rsidR="00A97778" w:rsidRDefault="00A77192" w:rsidP="00A97778">
      <w:hyperlink r:id="rId88" w:history="1">
        <w:r w:rsidR="00A97778" w:rsidRPr="00656334">
          <w:rPr>
            <w:rStyle w:val="Hyperlink"/>
          </w:rPr>
          <w:t>https://www.codeinwp.com/blog/angular-vs-vue-vs-react/</w:t>
        </w:r>
      </w:hyperlink>
      <w:r w:rsidR="00A97778">
        <w:t xml:space="preserve"> </w:t>
      </w:r>
    </w:p>
    <w:p w14:paraId="6C720544" w14:textId="77777777" w:rsidR="00A97778" w:rsidRDefault="00A77192" w:rsidP="00A97778">
      <w:hyperlink r:id="rId89" w:history="1">
        <w:r w:rsidR="00A97778" w:rsidRPr="00656334">
          <w:rPr>
            <w:rStyle w:val="Hyperlink"/>
          </w:rPr>
          <w:t>https://formationjavascript.com/angular2-vs-react/</w:t>
        </w:r>
      </w:hyperlink>
      <w:r w:rsidR="00A97778">
        <w:t xml:space="preserve"> </w:t>
      </w:r>
    </w:p>
    <w:p w14:paraId="6D40EDF9" w14:textId="77777777" w:rsidR="00A97778" w:rsidRPr="00F17ED9" w:rsidRDefault="00A77192" w:rsidP="00A97778">
      <w:hyperlink r:id="rId90" w:history="1">
        <w:r w:rsidR="00A97778" w:rsidRPr="00656334">
          <w:rPr>
            <w:rStyle w:val="Hyperlink"/>
          </w:rPr>
          <w:t>https://athemes.com/guides/angular-vs-react-vs-vue/</w:t>
        </w:r>
      </w:hyperlink>
      <w:r w:rsidR="00A97778">
        <w:t xml:space="preserve"> </w:t>
      </w:r>
    </w:p>
    <w:p w14:paraId="0DDB9EE9" w14:textId="1F9B3BF1" w:rsidR="00656CDF" w:rsidRDefault="00656CDF" w:rsidP="00E00DAC">
      <w:pPr>
        <w:pStyle w:val="Heading1"/>
      </w:pPr>
      <w:bookmarkStart w:id="21" w:name="_Toc75532997"/>
      <w:r w:rsidRPr="00656CDF">
        <w:rPr>
          <w:lang w:val="en-CH"/>
        </w:rPr>
        <w:lastRenderedPageBreak/>
        <w:t xml:space="preserve">Système de gestion de </w:t>
      </w:r>
      <w:r w:rsidR="00395E46">
        <w:t>b</w:t>
      </w:r>
      <w:r w:rsidRPr="00656CDF">
        <w:rPr>
          <w:lang w:val="en-CH"/>
        </w:rPr>
        <w:t>ase de données</w:t>
      </w:r>
      <w:bookmarkEnd w:id="21"/>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67B41403"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 mais il en existe également pour les autres types de modèles. Parmi les différents types de modèles existants (hiérarchiques, réseau, relationnelle, orienté objet, documents, graphe et XML), j’en ai identifié trois qui peuvent être intéressant pour la réalisation de mon application.</w:t>
      </w:r>
    </w:p>
    <w:p w14:paraId="6C972CA4" w14:textId="095FCB32" w:rsidR="00656CDF" w:rsidRPr="00D315DD" w:rsidRDefault="00656CDF" w:rsidP="00C45ED3">
      <w:pPr>
        <w:pStyle w:val="Heading2"/>
      </w:pPr>
      <w:r w:rsidRPr="00D315DD">
        <w:t>Base de données relationnelle</w:t>
      </w:r>
    </w:p>
    <w:p w14:paraId="3B02FC54" w14:textId="3454D8B3" w:rsidR="007D226F" w:rsidRPr="00765BBA" w:rsidRDefault="00765BBA" w:rsidP="007D226F">
      <w:pPr>
        <w:rPr>
          <w:lang w:val="en-CH"/>
        </w:rPr>
      </w:pPr>
      <w:r>
        <w:t xml:space="preserve">Le modèle de </w:t>
      </w:r>
      <w:r w:rsidRPr="00D315DD">
        <w:t>bases de données relationnelle</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 xml:space="preserve">Dans les bases de données relationnelle,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4C736E57" w:rsidR="006A5647" w:rsidRPr="006A5647" w:rsidRDefault="006A5647" w:rsidP="006A5647">
            <w:r w:rsidRPr="006A5647">
              <w:rPr>
                <w:i/>
                <w:iCs/>
                <w:lang w:val="en-CH"/>
              </w:rPr>
              <w:t>MariaDB</w:t>
            </w:r>
            <w:r w:rsidRPr="006A5647">
              <w:rPr>
                <w:lang w:val="en-CH"/>
              </w:rPr>
              <w:t xml:space="preserve"> est un fork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3769E3A4" w:rsidR="00FC184B" w:rsidRDefault="001C3EA3" w:rsidP="001C3EA3">
      <w:r w:rsidRPr="00B50E28">
        <w:rPr>
          <w:lang w:val="fr-FR"/>
        </w:rPr>
        <w:t xml:space="preserve">Ce </w:t>
      </w:r>
      <w:r w:rsidRPr="00B50E28">
        <w:t xml:space="preserve">modèle de bases de données relationnelle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 xml:space="preserve">entre elles. Cependant les liens entre ces différentes entités vont très vite devenir nombreux et difficile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77777777"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 pas d’information pertinente direct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79047F19" w:rsidR="001C3EA3" w:rsidRPr="001C3EA3" w:rsidRDefault="00CB1E54" w:rsidP="004D1AAD">
      <w:pPr>
        <w:rPr>
          <w:lang w:val="fr-FR"/>
        </w:rPr>
      </w:pPr>
      <w:r>
        <w:t xml:space="preserve">Certaines entités comme les utilisateurs, pourront être représentés dans les deux modèles (relationnel et </w:t>
      </w:r>
      <w:r w:rsidR="00225410">
        <w:t>graphe</w:t>
      </w:r>
      <w:r>
        <w:t xml:space="preserve">) mais </w:t>
      </w:r>
      <w:r w:rsidR="00225410">
        <w:t>les données stockées</w:t>
      </w:r>
      <w:r>
        <w:t xml:space="preserve"> dans l’une ou l’autre base ne devront pas être redondantes. </w:t>
      </w:r>
      <w:r w:rsidR="00225410" w:rsidRPr="00225410">
        <w:t xml:space="preserve">Pour définir si une propriété doit être stocké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2C8A518" w:rsidR="00257913" w:rsidRPr="00795CBB" w:rsidRDefault="005425B6" w:rsidP="00257913">
      <w:pPr>
        <w:pStyle w:val="Heading3"/>
      </w:pPr>
      <w:r w:rsidRPr="00795CBB">
        <w:lastRenderedPageBreak/>
        <w:t>Schéma</w:t>
      </w:r>
      <w:r w:rsidR="00C35762">
        <w:t xml:space="preserve"> initial</w:t>
      </w:r>
    </w:p>
    <w:p w14:paraId="7109B237" w14:textId="77777777" w:rsidR="004A3B30" w:rsidRDefault="00FD39F7" w:rsidP="004A3B30">
      <w:pPr>
        <w:keepNext/>
      </w:pPr>
      <w:r>
        <w:rPr>
          <w:noProof/>
          <w:lang w:val="fr-FR"/>
        </w:rPr>
        <w:drawing>
          <wp:inline distT="0" distB="0" distL="0" distR="0" wp14:anchorId="6DA84E44" wp14:editId="72F6D2BA">
            <wp:extent cx="5760000" cy="3966792"/>
            <wp:effectExtent l="152400" t="152400" r="336550" b="3390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2">
                      <a:extLst>
                        <a:ext uri="{28A0092B-C50C-407E-A947-70E740481C1C}">
                          <a14:useLocalDpi xmlns:a14="http://schemas.microsoft.com/office/drawing/2010/main" val="0"/>
                        </a:ext>
                      </a:extLst>
                    </a:blip>
                    <a:stretch>
                      <a:fillRect/>
                    </a:stretch>
                  </pic:blipFill>
                  <pic:spPr>
                    <a:xfrm>
                      <a:off x="0" y="0"/>
                      <a:ext cx="5760000" cy="3966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75CFFF1A" w:rsidR="00FD39F7" w:rsidRPr="00FD39F7" w:rsidRDefault="004A3B30" w:rsidP="004A3B30">
      <w:pPr>
        <w:pStyle w:val="Caption"/>
        <w:jc w:val="center"/>
        <w:rPr>
          <w:highlight w:val="yellow"/>
          <w:lang w:val="fr-FR"/>
        </w:rPr>
      </w:pPr>
      <w:r>
        <w:t xml:space="preserve">Figure </w:t>
      </w:r>
      <w:r>
        <w:fldChar w:fldCharType="begin"/>
      </w:r>
      <w:r>
        <w:instrText xml:space="preserve"> SEQ Figure \* ARABIC </w:instrText>
      </w:r>
      <w:r>
        <w:fldChar w:fldCharType="separate"/>
      </w:r>
      <w:r w:rsidR="002F6C52">
        <w:rPr>
          <w:noProof/>
        </w:rPr>
        <w:t>23</w:t>
      </w:r>
      <w:r>
        <w:fldChar w:fldCharType="end"/>
      </w:r>
      <w:r>
        <w:t xml:space="preserve"> : Schéma </w:t>
      </w:r>
      <w:r w:rsidR="00A93251">
        <w:t xml:space="preserve">initial </w:t>
      </w:r>
      <w:r>
        <w:t xml:space="preserve">de la base de données </w:t>
      </w:r>
      <w:r w:rsidR="009D5972">
        <w:t>relationnelle</w:t>
      </w:r>
    </w:p>
    <w:p w14:paraId="06D0508C" w14:textId="58C3BDAE" w:rsidR="009D5972" w:rsidRPr="009D5972" w:rsidRDefault="009D5972" w:rsidP="009D5972">
      <w:r>
        <w:t>Dans ce schéma, les points importants à noter sont que :</w:t>
      </w:r>
    </w:p>
    <w:p w14:paraId="1E2AB7B2" w14:textId="38A7B24C" w:rsidR="00257913" w:rsidRDefault="00257913" w:rsidP="009D5972">
      <w:pPr>
        <w:pStyle w:val="ListParagraph"/>
        <w:numPr>
          <w:ilvl w:val="0"/>
          <w:numId w:val="45"/>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 dans le but de pouvoir facilement les remplacer par des micro-services.</w:t>
      </w:r>
    </w:p>
    <w:p w14:paraId="76E9795C" w14:textId="3C9CFC48" w:rsidR="009D5972" w:rsidRDefault="009D5972" w:rsidP="009D5972">
      <w:pPr>
        <w:pStyle w:val="ListParagraph"/>
        <w:numPr>
          <w:ilvl w:val="0"/>
          <w:numId w:val="45"/>
        </w:numPr>
      </w:pPr>
      <w:r>
        <w:t>Un utilisateur n’est pas relié à un projet, ces liens se feront via la base de données graphe</w:t>
      </w:r>
    </w:p>
    <w:p w14:paraId="276995C4" w14:textId="4F5C35A2" w:rsidR="009D5972" w:rsidRPr="009D5972" w:rsidRDefault="009D5972" w:rsidP="00105302">
      <w:pPr>
        <w:pStyle w:val="ListParagraph"/>
        <w:numPr>
          <w:ilvl w:val="0"/>
          <w:numId w:val="45"/>
        </w:numPr>
      </w:pPr>
      <w:r>
        <w:t>Un utilisateur peut posséder un CV représenté sous forme de « </w:t>
      </w:r>
      <w:r w:rsidRPr="009D5972">
        <w:rPr>
          <w:i/>
          <w:iCs/>
        </w:rPr>
        <w:t>ressources</w:t>
      </w:r>
      <w:r>
        <w:t> »</w:t>
      </w:r>
      <w:r w:rsidR="00105302">
        <w:t> ; u</w:t>
      </w:r>
      <w:r>
        <w:t xml:space="preserve">n projet peut référer plusieurs </w:t>
      </w:r>
      <w:r>
        <w:t>« </w:t>
      </w:r>
      <w:r w:rsidRPr="00105302">
        <w:rPr>
          <w:i/>
          <w:iCs/>
        </w:rPr>
        <w:t>ressources</w:t>
      </w:r>
      <w:r>
        <w:t> »</w:t>
      </w:r>
      <w:r w:rsidR="00105302">
        <w:t xml:space="preserve"> (Cahier des charges, planning, rapport, etc.)</w:t>
      </w:r>
      <w:r w:rsidR="0049093C">
        <w:t xml:space="preserve"> mais cette table </w:t>
      </w:r>
      <w:r w:rsidR="0049093C">
        <w:t>« </w:t>
      </w:r>
      <w:r w:rsidR="0049093C" w:rsidRPr="00105302">
        <w:rPr>
          <w:i/>
          <w:iCs/>
        </w:rPr>
        <w:t>ressources</w:t>
      </w:r>
      <w:r w:rsidR="0049093C">
        <w:t xml:space="preserve"> » </w:t>
      </w:r>
      <w:r w:rsidR="0049093C">
        <w:t>ne doit pas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incluant la gestion multilingue</w:t>
      </w:r>
      <w:r w:rsidR="00D32B05">
        <w:t xml:space="preserve">. Pour se faire, j’ai choisi d’utiliser deux approches en parallèle. </w:t>
      </w:r>
    </w:p>
    <w:p w14:paraId="02360CF0" w14:textId="2EAC8948" w:rsidR="0047560C" w:rsidRPr="00035A42" w:rsidRDefault="00D32B05" w:rsidP="00D32B05">
      <w:pPr>
        <w:pStyle w:val="ListParagraph"/>
        <w:numPr>
          <w:ilvl w:val="0"/>
          <w:numId w:val="46"/>
        </w:numPr>
        <w:rPr>
          <w:lang w:val="fr-FR"/>
        </w:rPr>
      </w:pPr>
      <w:r>
        <w:t>La première est une approche par « </w:t>
      </w:r>
      <w:r w:rsidRPr="009462D9">
        <w:rPr>
          <w:i/>
          <w:iCs/>
        </w:rPr>
        <w:t xml:space="preserve">ajout </w:t>
      </w:r>
      <w:r w:rsidRPr="009462D9">
        <w:rPr>
          <w:i/>
          <w:iCs/>
        </w:rPr>
        <w:t>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1DEBF2F3" w:rsidR="00035A42" w:rsidRPr="00D32B05" w:rsidRDefault="00035A42" w:rsidP="000D67C1">
      <w:pPr>
        <w:pStyle w:val="ListParagraph"/>
        <w:numPr>
          <w:ilvl w:val="0"/>
          <w:numId w:val="46"/>
        </w:numPr>
        <w:rPr>
          <w:lang w:val="fr-FR"/>
        </w:rPr>
      </w:pPr>
      <w:r>
        <w:rPr>
          <w:lang w:val="fr-FR"/>
        </w:rPr>
        <w:t>La seconde est une approche par « </w:t>
      </w:r>
      <w:r w:rsidRPr="00035A42">
        <w:rPr>
          <w:i/>
          <w:iCs/>
          <w:lang w:val="fr-FR"/>
        </w:rPr>
        <w:t>ajout d’un table clé-valeur</w:t>
      </w:r>
      <w:r w:rsidR="0015249C">
        <w:rPr>
          <w:lang w:val="fr-FR"/>
        </w:rPr>
        <w:t xml:space="preserve"> </w:t>
      </w:r>
      <w:r w:rsidR="0015249C" w:rsidRPr="0015249C">
        <w:rPr>
          <w:i/>
          <w:iCs/>
          <w:lang w:val="fr-FR"/>
        </w:rPr>
        <w:t>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Les avantages de cette approche sont </w:t>
      </w:r>
      <w:r w:rsidR="000D67C1">
        <w:t xml:space="preserve">que </w:t>
      </w:r>
      <w:r w:rsidR="000D67C1">
        <w:t xml:space="preserve">l’ajout </w:t>
      </w:r>
      <w:r w:rsidR="000D67C1" w:rsidRPr="00B06304">
        <w:t xml:space="preserve">d'une nouvelle langue </w:t>
      </w:r>
      <w:r w:rsidR="000D67C1">
        <w:t xml:space="preserve">qui </w:t>
      </w:r>
      <w:r w:rsidR="000D67C1" w:rsidRPr="00B06304">
        <w:t>ne nécessite pas de modifications de schéma</w:t>
      </w:r>
      <w:r w:rsidR="000D67C1">
        <w:t xml:space="preserve"> et </w:t>
      </w:r>
      <w:r w:rsidR="000D67C1">
        <w:t xml:space="preserve">que toutes les </w:t>
      </w:r>
      <w:r w:rsidR="000D67C1" w:rsidRPr="000D67C1">
        <w:t xml:space="preserve">traductions </w:t>
      </w:r>
      <w:r w:rsidR="000D67C1">
        <w:t xml:space="preserve">sont stockés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lang w:val="fr-FR"/>
        </w:rPr>
        <w:lastRenderedPageBreak/>
        <w:drawing>
          <wp:inline distT="0" distB="0" distL="0" distR="0" wp14:anchorId="49A081C4" wp14:editId="7F0267A5">
            <wp:extent cx="5760000" cy="4583612"/>
            <wp:effectExtent l="152400" t="152400" r="349250" b="34417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93"/>
                    <a:stretch>
                      <a:fillRect/>
                    </a:stretch>
                  </pic:blipFill>
                  <pic:spPr>
                    <a:xfrm>
                      <a:off x="0" y="0"/>
                      <a:ext cx="5760000"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3861AFB4" w:rsidR="00A93251" w:rsidRPr="00A93251" w:rsidRDefault="002F6C52" w:rsidP="002F6C52">
      <w:pPr>
        <w:pStyle w:val="Caption"/>
        <w:jc w:val="center"/>
        <w:rPr>
          <w:lang w:val="fr-FR"/>
        </w:rPr>
      </w:pPr>
      <w:r>
        <w:t xml:space="preserve">Figure </w:t>
      </w:r>
      <w:r>
        <w:fldChar w:fldCharType="begin"/>
      </w:r>
      <w:r>
        <w:instrText xml:space="preserve"> SEQ Figure \* ARABIC </w:instrText>
      </w:r>
      <w:r>
        <w:fldChar w:fldCharType="separate"/>
      </w:r>
      <w:r>
        <w:rPr>
          <w:noProof/>
        </w:rPr>
        <w:t>24</w:t>
      </w:r>
      <w: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9C6EAC">
      <w:pPr>
        <w:pStyle w:val="ListParagraph"/>
        <w:numPr>
          <w:ilvl w:val="0"/>
          <w:numId w:val="47"/>
        </w:numPr>
      </w:pPr>
      <w:r w:rsidRPr="009C6EAC">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66BDFA58" w:rsidR="00541A8D" w:rsidRDefault="00541A8D" w:rsidP="009C6EAC">
      <w:pPr>
        <w:pStyle w:val="ListParagraph"/>
        <w:numPr>
          <w:ilvl w:val="0"/>
          <w:numId w:val="47"/>
        </w:numPr>
      </w:pPr>
      <w:r>
        <w:t>Les titres et description des projets et des notifications sont déplacés dans leur table de traduction respective.</w:t>
      </w:r>
    </w:p>
    <w:p w14:paraId="2139FD87" w14:textId="77C4C333" w:rsidR="00A81679" w:rsidRPr="009C6EAC" w:rsidRDefault="00A81679" w:rsidP="009C6EAC">
      <w:pPr>
        <w:pStyle w:val="ListParagraph"/>
        <w:numPr>
          <w:ilvl w:val="0"/>
          <w:numId w:val="47"/>
        </w:numPr>
      </w:pPr>
      <w:r>
        <w:t xml:space="preserve">La table « translations » permettant de stocker les traductions d’ordre générale,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r w:rsidRPr="00D315DD">
        <w:rPr>
          <w:lang w:val="en-CH"/>
        </w:rPr>
        <w:t>Base de données orientée documents</w:t>
      </w:r>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616085F8"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5BCFC143" w:rsidR="001C4741" w:rsidRPr="00D315DD" w:rsidRDefault="009648A8" w:rsidP="00FE2D43">
            <w:proofErr w:type="spellStart"/>
            <w:r w:rsidRPr="009648A8">
              <w:rPr>
                <w:i/>
                <w:iCs/>
              </w:rPr>
              <w:t>MongoDB</w:t>
            </w:r>
            <w:proofErr w:type="spellEnd"/>
            <w:r w:rsidRPr="009648A8">
              <w:t xml:space="preserve"> est un </w:t>
            </w:r>
            <w:r w:rsidR="00366C59" w:rsidRPr="00366C59">
              <w:t xml:space="preserve">est un système de gestion de base de données orienté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09E8F0DC" w:rsidR="00E91510" w:rsidRPr="00E91510" w:rsidRDefault="00E91510" w:rsidP="00E91510">
      <w:pPr>
        <w:rPr>
          <w:highlight w:val="yellow"/>
          <w:lang w:val="fr-FR"/>
        </w:rPr>
      </w:pPr>
      <w:r>
        <w:rPr>
          <w:highlight w:val="yellow"/>
          <w:lang w:val="fr-FR"/>
        </w:rPr>
        <w:t>Éventuellement pour les traductions</w:t>
      </w:r>
      <w:r w:rsidR="00D76715">
        <w:rPr>
          <w:highlight w:val="yellow"/>
          <w:lang w:val="fr-FR"/>
        </w:rPr>
        <w:t xml:space="preserve">, </w:t>
      </w:r>
      <w:r w:rsidR="001A2BD5">
        <w:rPr>
          <w:highlight w:val="yellow"/>
          <w:lang w:val="fr-FR"/>
        </w:rPr>
        <w:t xml:space="preserve">pour stocker des ressources (articles, documents), </w:t>
      </w:r>
      <w:r w:rsidR="00D76715">
        <w:rPr>
          <w:highlight w:val="yellow"/>
          <w:lang w:val="fr-FR"/>
        </w:rPr>
        <w:t xml:space="preserve">ou pour un besoin spécifique </w:t>
      </w:r>
      <w:r>
        <w:rPr>
          <w:highlight w:val="yellow"/>
          <w:lang w:val="fr-FR"/>
        </w:rPr>
        <w:t>?</w:t>
      </w:r>
    </w:p>
    <w:p w14:paraId="754BE7A5" w14:textId="529AF1E9" w:rsidR="00656CDF" w:rsidRDefault="00656CDF" w:rsidP="00C45ED3">
      <w:pPr>
        <w:pStyle w:val="Heading2"/>
        <w:rPr>
          <w:lang w:val="en-CH"/>
        </w:rPr>
      </w:pPr>
      <w:r w:rsidRPr="00D315DD">
        <w:rPr>
          <w:lang w:val="en-CH"/>
        </w:rPr>
        <w:t>Base de données orientée graphe</w:t>
      </w:r>
    </w:p>
    <w:p w14:paraId="1D3F5E39" w14:textId="0750D803" w:rsidR="00714FF6" w:rsidRPr="00FD73D0" w:rsidRDefault="00714FF6" w:rsidP="00714FF6">
      <w:r w:rsidRPr="00714FF6">
        <w:rPr>
          <w:lang w:val="en-CH"/>
        </w:rPr>
        <w:t xml:space="preserve">Les bases de données </w:t>
      </w:r>
      <w:r w:rsidRPr="00D315DD">
        <w:rPr>
          <w:lang w:val="en-CH"/>
        </w:rPr>
        <w:t>orientée graphe</w:t>
      </w:r>
      <w:r w:rsidRPr="00714FF6">
        <w:rPr>
          <w:lang w:val="en-CH"/>
        </w:rPr>
        <w:t xml:space="preserve"> sont similaires</w:t>
      </w:r>
      <w:r>
        <w:t xml:space="preserve"> aux </w:t>
      </w:r>
      <w:r w:rsidRPr="00714FF6">
        <w:rPr>
          <w:lang w:val="en-CH"/>
        </w:rPr>
        <w:t xml:space="preserve">bases de données orientée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2271A60C"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 xml:space="preserve">par la société suédo-américaine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 xml:space="preserve">utilise le langage </w:t>
            </w:r>
            <w:proofErr w:type="spellStart"/>
            <w:r w:rsidR="003F353E" w:rsidRPr="003F353E">
              <w:rPr>
                <w:i/>
                <w:iCs/>
              </w:rPr>
              <w:t>Cypher</w:t>
            </w:r>
            <w:proofErr w:type="spellEnd"/>
            <w:r w:rsidR="003F353E">
              <w:rPr>
                <w:i/>
                <w:iCs/>
              </w:rPr>
              <w:t xml:space="preserve"> </w:t>
            </w:r>
            <w:r w:rsidR="003F353E">
              <w:rPr>
                <w:rStyle w:val="FootnoteReference"/>
              </w:rPr>
              <w:footnoteReference w:id="20"/>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bookmarkStart w:id="22" w:name="_Toc75532999"/>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00BB9C2C" w:rsidR="004B2C12" w:rsidRDefault="004B2C12" w:rsidP="004B2C12">
      <w:r w:rsidRPr="004B2C12">
        <w:t xml:space="preserve">Dans la plateforme web qui va être développé,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t xml:space="preserve"> décrite ci-après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4E8D9DD9" w:rsidR="00BD4C48" w:rsidRDefault="00BD4C48" w:rsidP="00BD4C48">
      <w:r>
        <w:rPr>
          <w:lang w:val="fr-FR"/>
        </w:rPr>
        <w:t xml:space="preserve">Les différente </w:t>
      </w:r>
      <w:r w:rsidRPr="00BD4C48">
        <w:rPr>
          <w:lang w:val="en-CH"/>
        </w:rPr>
        <w:t>entité</w:t>
      </w:r>
      <w:r>
        <w:t xml:space="preserve">es </w:t>
      </w:r>
      <w:r>
        <w:rPr>
          <w:lang w:val="fr-FR"/>
        </w:rPr>
        <w:t xml:space="preserve">de l’application seront représentés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BD4C48">
        <w:rPr>
          <w:lang w:val="en-CH"/>
        </w:rPr>
        <w:t>clé-valeur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w:t>
      </w:r>
      <w:r w:rsidRPr="00BD4C48">
        <w:rPr>
          <w:lang w:val="en-CH"/>
        </w:rPr>
        <w:lastRenderedPageBreak/>
        <w:t xml:space="preserve">entrées d’une table. </w:t>
      </w:r>
      <w:r>
        <w:rPr>
          <w:lang w:val="fr-FR"/>
        </w:rPr>
        <w:t xml:space="preserve">Les nœuds </w:t>
      </w:r>
      <w:r w:rsidRPr="00BD4C48">
        <w:rPr>
          <w:lang w:val="en-CH"/>
        </w:rPr>
        <w:t>peuvent</w:t>
      </w:r>
      <w:r>
        <w:t xml:space="preserve"> également être étiqueté permettant ainsi de les grouper </w:t>
      </w:r>
      <w:r w:rsidRPr="00BD4C48">
        <w:t xml:space="preserve">par </w:t>
      </w:r>
      <w:r w:rsidR="003C5854" w:rsidRPr="00BD4C48">
        <w:t>similarité</w:t>
      </w:r>
      <w:r>
        <w:t>.</w:t>
      </w:r>
      <w:r w:rsidR="003C5854">
        <w:t xml:space="preserve"> Par exemple un nœud « utilisateur » pourrait avoir les propriétés </w:t>
      </w:r>
      <w:r w:rsidR="003C5854" w:rsidRPr="003C5854">
        <w:rPr>
          <w:i/>
          <w:iCs/>
        </w:rPr>
        <w:t>nom</w:t>
      </w:r>
      <w:r w:rsidR="003C5854">
        <w:t xml:space="preserve">, </w:t>
      </w:r>
      <w:r w:rsidR="003C5854" w:rsidRPr="003C5854">
        <w:rPr>
          <w:i/>
          <w:iCs/>
        </w:rPr>
        <w:t>prénom</w:t>
      </w:r>
      <w:r w:rsidR="003C5854">
        <w:t xml:space="preserve">, </w:t>
      </w:r>
      <w:proofErr w:type="spellStart"/>
      <w:r w:rsidR="003C5854" w:rsidRPr="003C5854">
        <w:rPr>
          <w:i/>
          <w:iCs/>
        </w:rPr>
        <w:t>age</w:t>
      </w:r>
      <w:proofErr w:type="spellEnd"/>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31D43484" w:rsidR="003B7047" w:rsidRDefault="003B7047" w:rsidP="00084FF5">
      <w:r w:rsidRPr="00B50E28">
        <w:t xml:space="preserve">Les propriétés </w:t>
      </w:r>
      <w:r w:rsidR="00B50E28" w:rsidRPr="00B50E28">
        <w:t xml:space="preserve">définit ici ne doivent pas être redondantes avec les propriétés définis dans le </w:t>
      </w:r>
      <w:r w:rsidR="00B50E28">
        <w:t xml:space="preserve">modèle </w:t>
      </w:r>
      <w:r w:rsidR="004F1130">
        <w:t>relationnel</w:t>
      </w:r>
      <w:r w:rsidR="00B50E28">
        <w:t xml:space="preserve">. Pour définir si une propriété doit être stocké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r>
              <w:t>)</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21CECD23"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besoins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w:t>
            </w:r>
            <w:r>
              <w:t xml:space="preserve">e l’équipe </w:t>
            </w:r>
            <w:r>
              <w:t>(</w:t>
            </w:r>
            <w:r w:rsidRPr="00281FC9">
              <w:t xml:space="preserve">actif, </w:t>
            </w:r>
            <w:r w:rsidRPr="00281FC9">
              <w:t>abandonnée</w:t>
            </w:r>
            <w:r w:rsidRPr="00281FC9">
              <w:t>,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4A2DFA34"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 projets pourront être étiquetés en fonction du ou des langages de programmations </w:t>
      </w:r>
      <w:r w:rsidR="007C6264">
        <w:t>auxquels</w:t>
      </w:r>
      <w:r w:rsidR="006A771A">
        <w:t xml:space="preserve"> il se rapporte.</w:t>
      </w:r>
    </w:p>
    <w:p w14:paraId="37C90B53" w14:textId="576937A2"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lastRenderedPageBreak/>
        <w:t>R</w:t>
      </w:r>
      <w:r w:rsidR="00D33857">
        <w:t>elations</w:t>
      </w:r>
    </w:p>
    <w:p w14:paraId="2C655340" w14:textId="0C0D543D"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traités comme non-orientés).</w:t>
      </w:r>
      <w:r w:rsidR="00F336DF">
        <w:rPr>
          <w:lang w:val="fr-FR"/>
        </w:rPr>
        <w:t xml:space="preserve"> </w:t>
      </w:r>
      <w:r w:rsidR="005208C9">
        <w:rPr>
          <w:lang w:val="fr-FR"/>
        </w:rPr>
        <w:t xml:space="preserve">Par soucis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6">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4D64EFD7" w:rsidR="00D33857" w:rsidRDefault="00252FF1" w:rsidP="00252FF1">
      <w:pPr>
        <w:pStyle w:val="Caption"/>
        <w:jc w:val="center"/>
      </w:pPr>
      <w:r>
        <w:t xml:space="preserve">Figure </w:t>
      </w:r>
      <w:r>
        <w:fldChar w:fldCharType="begin"/>
      </w:r>
      <w:r>
        <w:instrText xml:space="preserve"> SEQ Figure \* ARABIC </w:instrText>
      </w:r>
      <w:r>
        <w:fldChar w:fldCharType="separate"/>
      </w:r>
      <w:r w:rsidR="002F6C52">
        <w:rPr>
          <w:noProof/>
        </w:rPr>
        <w:t>25</w:t>
      </w:r>
      <w:r>
        <w:fldChar w:fldCharType="end"/>
      </w:r>
      <w:r>
        <w:t xml:space="preserve"> : Représentation simplifié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77777777"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lastRenderedPageBreak/>
        <w:t>MANDATE</w:t>
      </w:r>
      <w:r w:rsidR="00F64A78">
        <w:rPr>
          <w:lang w:val="fr-FR"/>
        </w:rPr>
        <w:t>S</w:t>
      </w:r>
    </w:p>
    <w:p w14:paraId="324984C8" w14:textId="73B2B54F"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précédant.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2EA28FD1"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063775B" w:rsidR="003C3362" w:rsidRPr="003C3362" w:rsidRDefault="003C3362" w:rsidP="003C3362">
      <w:pPr>
        <w:rPr>
          <w:lang w:val="fr-FR"/>
        </w:rPr>
      </w:pPr>
      <w:r>
        <w:rPr>
          <w:lang w:val="fr-FR"/>
        </w:rPr>
        <w:t>La relation « </w:t>
      </w:r>
      <w:r>
        <w:rPr>
          <w:i/>
          <w:iCs/>
          <w:lang w:val="fr-FR"/>
        </w:rPr>
        <w:t>ARBITRATTES</w:t>
      </w:r>
      <w:r>
        <w:rPr>
          <w:lang w:val="fr-FR"/>
        </w:rPr>
        <w:t> » pourra être établis entre un expert (utilisateur) et un projet lui permettant ainsi d’intervenir sur le projet en question.</w:t>
      </w:r>
      <w:r w:rsidR="00B40219">
        <w:rPr>
          <w:lang w:val="fr-FR"/>
        </w:rPr>
        <w:t xml:space="preserve"> Les experts peuvent être externes ou alors intégré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 xml:space="preserve">Texte, </w:t>
            </w:r>
            <w:r>
              <w:t>état de</w:t>
            </w:r>
            <w:r>
              <w:t xml:space="preserve"> </w:t>
            </w:r>
            <w:r>
              <w:t>l</w:t>
            </w:r>
            <w:r>
              <w:t>’intervention (</w:t>
            </w:r>
            <w:r w:rsidRPr="00AE0778">
              <w:rPr>
                <w:i/>
                <w:iCs/>
              </w:rPr>
              <w:t xml:space="preserve">en cours, </w:t>
            </w:r>
            <w:r w:rsidRPr="00AE0778">
              <w:rPr>
                <w:i/>
                <w:iCs/>
              </w:rPr>
              <w:t>en échec</w:t>
            </w:r>
            <w:r w:rsidRPr="00AE0778">
              <w:rPr>
                <w:i/>
                <w:iCs/>
              </w:rPr>
              <w:t>, terminé</w:t>
            </w:r>
            <w:r>
              <w:t>)</w:t>
            </w:r>
          </w:p>
        </w:tc>
      </w:tr>
    </w:tbl>
    <w:p w14:paraId="79626C48" w14:textId="3B0CB7D8" w:rsidR="00D61CC8" w:rsidRPr="00D61CC8" w:rsidRDefault="00D61CC8" w:rsidP="00D4784F">
      <w:pPr>
        <w:rPr>
          <w:lang w:val="fr-FR"/>
        </w:rPr>
      </w:pPr>
    </w:p>
    <w:p w14:paraId="5643D989" w14:textId="33C2EE4E" w:rsidR="003335C5" w:rsidRPr="00C207C0" w:rsidRDefault="003335C5" w:rsidP="00C207C0">
      <w:pPr>
        <w:pStyle w:val="Heading1"/>
      </w:pPr>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1576CED0" w14:textId="77777777" w:rsidR="00FE683C" w:rsidRDefault="00FE683C" w:rsidP="00FE683C">
      <w:pPr>
        <w:pStyle w:val="Heading1"/>
      </w:pPr>
      <w:bookmarkStart w:id="24" w:name="_Toc75533006"/>
      <w:bookmarkStart w:id="25" w:name="_Toc75533001"/>
      <w:r w:rsidRPr="003E4F6A">
        <w:lastRenderedPageBreak/>
        <w:t>Planification</w:t>
      </w:r>
      <w:bookmarkEnd w:id="25"/>
    </w:p>
    <w:p w14:paraId="09E8CC7F" w14:textId="77777777" w:rsidR="00FE683C" w:rsidRDefault="00FE683C" w:rsidP="00FE683C">
      <w:pPr>
        <w:pStyle w:val="Heading2"/>
      </w:pPr>
      <w:bookmarkStart w:id="26" w:name="_Toc75533002"/>
      <w:r>
        <w:t>Sprint N°1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3616E1">
        <w:tc>
          <w:tcPr>
            <w:tcW w:w="1555" w:type="dxa"/>
            <w:shd w:val="clear" w:color="auto" w:fill="F2F2F2" w:themeFill="background1" w:themeFillShade="F2"/>
            <w:vAlign w:val="center"/>
          </w:tcPr>
          <w:p w14:paraId="42F9C9D3" w14:textId="77777777" w:rsidR="00FE683C" w:rsidRPr="00856FF9" w:rsidRDefault="00FE683C" w:rsidP="003616E1">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77777777" w:rsidR="00FE683C" w:rsidRDefault="00FE683C" w:rsidP="003616E1">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FE683C" w14:paraId="3935C691" w14:textId="77777777" w:rsidTr="003616E1">
        <w:tc>
          <w:tcPr>
            <w:tcW w:w="1555" w:type="dxa"/>
            <w:shd w:val="clear" w:color="auto" w:fill="F2F2F2" w:themeFill="background1" w:themeFillShade="F2"/>
            <w:vAlign w:val="center"/>
          </w:tcPr>
          <w:p w14:paraId="090E745C" w14:textId="77777777" w:rsidR="00FE683C" w:rsidRPr="00856FF9" w:rsidRDefault="00FE683C" w:rsidP="003616E1">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77777777" w:rsidR="00FE683C" w:rsidRDefault="00FE683C" w:rsidP="003616E1">
            <w:pPr>
              <w:spacing w:before="60" w:after="60" w:line="276" w:lineRule="auto"/>
              <w:jc w:val="left"/>
            </w:pPr>
          </w:p>
        </w:tc>
      </w:tr>
      <w:tr w:rsidR="00FE683C" w14:paraId="50E7AB5D" w14:textId="77777777" w:rsidTr="003616E1">
        <w:tc>
          <w:tcPr>
            <w:tcW w:w="1555" w:type="dxa"/>
            <w:shd w:val="clear" w:color="auto" w:fill="F2F2F2" w:themeFill="background1" w:themeFillShade="F2"/>
            <w:vAlign w:val="center"/>
          </w:tcPr>
          <w:p w14:paraId="5F0F8A28"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234066E" w14:textId="77777777" w:rsidR="00FE683C" w:rsidRDefault="00FE683C" w:rsidP="003616E1">
            <w:pPr>
              <w:spacing w:before="60" w:after="60" w:line="276" w:lineRule="auto"/>
              <w:jc w:val="left"/>
            </w:pPr>
          </w:p>
        </w:tc>
      </w:tr>
      <w:tr w:rsidR="00FE683C" w14:paraId="434DCB8E" w14:textId="77777777" w:rsidTr="003616E1">
        <w:tc>
          <w:tcPr>
            <w:tcW w:w="1555" w:type="dxa"/>
            <w:shd w:val="clear" w:color="auto" w:fill="F2F2F2" w:themeFill="background1" w:themeFillShade="F2"/>
            <w:vAlign w:val="center"/>
          </w:tcPr>
          <w:p w14:paraId="62A5DCEF"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77777777" w:rsidR="00FE683C" w:rsidRDefault="00FE683C" w:rsidP="003616E1">
            <w:pPr>
              <w:spacing w:before="60" w:after="60" w:line="276" w:lineRule="auto"/>
              <w:jc w:val="left"/>
            </w:pPr>
          </w:p>
        </w:tc>
      </w:tr>
    </w:tbl>
    <w:p w14:paraId="1A86E719" w14:textId="77777777" w:rsidR="00FE683C" w:rsidRDefault="00FE683C" w:rsidP="00FE683C">
      <w:pPr>
        <w:pStyle w:val="Heading2"/>
      </w:pPr>
      <w:bookmarkStart w:id="27" w:name="_Toc75533003"/>
      <w:r>
        <w:t>Sprint N°2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3616E1">
        <w:tc>
          <w:tcPr>
            <w:tcW w:w="1555" w:type="dxa"/>
            <w:shd w:val="clear" w:color="auto" w:fill="F2F2F2" w:themeFill="background1" w:themeFillShade="F2"/>
            <w:vAlign w:val="center"/>
          </w:tcPr>
          <w:p w14:paraId="445C5BC2" w14:textId="77777777" w:rsidR="00FE683C" w:rsidRPr="00856FF9" w:rsidRDefault="00FE683C" w:rsidP="003616E1">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77777777" w:rsidR="00FE683C" w:rsidRDefault="00FE683C" w:rsidP="003616E1">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FE683C" w14:paraId="182F50A4" w14:textId="77777777" w:rsidTr="003616E1">
        <w:tc>
          <w:tcPr>
            <w:tcW w:w="1555" w:type="dxa"/>
            <w:shd w:val="clear" w:color="auto" w:fill="F2F2F2" w:themeFill="background1" w:themeFillShade="F2"/>
            <w:vAlign w:val="center"/>
          </w:tcPr>
          <w:p w14:paraId="56C84287" w14:textId="77777777" w:rsidR="00FE683C" w:rsidRPr="00856FF9" w:rsidRDefault="00FE683C" w:rsidP="003616E1">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77777777" w:rsidR="00FE683C" w:rsidRDefault="00FE683C" w:rsidP="003616E1">
            <w:pPr>
              <w:spacing w:before="60" w:after="60" w:line="276" w:lineRule="auto"/>
              <w:jc w:val="left"/>
            </w:pPr>
          </w:p>
        </w:tc>
      </w:tr>
      <w:tr w:rsidR="00FE683C" w14:paraId="6A13B835" w14:textId="77777777" w:rsidTr="003616E1">
        <w:tc>
          <w:tcPr>
            <w:tcW w:w="1555" w:type="dxa"/>
            <w:shd w:val="clear" w:color="auto" w:fill="F2F2F2" w:themeFill="background1" w:themeFillShade="F2"/>
            <w:vAlign w:val="center"/>
          </w:tcPr>
          <w:p w14:paraId="6A355780"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B6AC4FC" w14:textId="77777777" w:rsidR="00FE683C" w:rsidRDefault="00FE683C" w:rsidP="003616E1">
            <w:pPr>
              <w:spacing w:before="60" w:after="60" w:line="276" w:lineRule="auto"/>
              <w:jc w:val="left"/>
            </w:pPr>
          </w:p>
        </w:tc>
      </w:tr>
      <w:tr w:rsidR="00FE683C" w14:paraId="48956667" w14:textId="77777777" w:rsidTr="003616E1">
        <w:tc>
          <w:tcPr>
            <w:tcW w:w="1555" w:type="dxa"/>
            <w:shd w:val="clear" w:color="auto" w:fill="F2F2F2" w:themeFill="background1" w:themeFillShade="F2"/>
            <w:vAlign w:val="center"/>
          </w:tcPr>
          <w:p w14:paraId="118EC018"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77777777" w:rsidR="00FE683C" w:rsidRDefault="00FE683C" w:rsidP="003616E1">
            <w:pPr>
              <w:spacing w:before="60" w:after="60" w:line="276" w:lineRule="auto"/>
              <w:jc w:val="left"/>
            </w:pPr>
          </w:p>
        </w:tc>
      </w:tr>
    </w:tbl>
    <w:p w14:paraId="2686698B" w14:textId="77777777" w:rsidR="00FE683C" w:rsidRDefault="00FE683C" w:rsidP="00FE683C">
      <w:pPr>
        <w:pStyle w:val="Heading2"/>
      </w:pPr>
      <w:bookmarkStart w:id="28" w:name="_Toc75533004"/>
      <w:r>
        <w:t>Sprint N°3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77777777" w:rsidR="00FE683C" w:rsidRPr="00856FF9" w:rsidRDefault="00FE683C" w:rsidP="003616E1">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77777777" w:rsidR="00FE683C" w:rsidRDefault="00FE683C" w:rsidP="003616E1">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77777777" w:rsidR="00FE683C" w:rsidRPr="00856FF9" w:rsidRDefault="00FE683C" w:rsidP="003616E1">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77777777" w:rsidR="00FE683C" w:rsidRDefault="00FE683C" w:rsidP="003616E1">
            <w:pPr>
              <w:spacing w:before="60" w:after="60" w:line="276" w:lineRule="auto"/>
              <w:jc w:val="left"/>
            </w:pP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EA45B9B" w14:textId="77777777" w:rsidR="00FE683C" w:rsidRDefault="00FE683C" w:rsidP="003616E1">
            <w:pPr>
              <w:spacing w:before="60" w:after="60" w:line="276" w:lineRule="auto"/>
              <w:jc w:val="left"/>
            </w:pP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77777777" w:rsidR="00FE683C" w:rsidRDefault="00FE683C" w:rsidP="003616E1">
            <w:pPr>
              <w:spacing w:before="60" w:after="60" w:line="276" w:lineRule="auto"/>
              <w:jc w:val="left"/>
            </w:pPr>
          </w:p>
        </w:tc>
      </w:tr>
    </w:tbl>
    <w:p w14:paraId="43A179DA" w14:textId="77777777" w:rsidR="00FE683C" w:rsidRDefault="00FE683C" w:rsidP="00FE683C">
      <w:pPr>
        <w:pStyle w:val="Heading2"/>
      </w:pPr>
      <w:bookmarkStart w:id="29" w:name="_Toc75533005"/>
      <w:r>
        <w:t>Sprint N°4 : XXX</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1FBA1C97" w14:textId="77777777" w:rsidTr="003616E1">
        <w:tc>
          <w:tcPr>
            <w:tcW w:w="1555" w:type="dxa"/>
            <w:shd w:val="clear" w:color="auto" w:fill="F2F2F2" w:themeFill="background1" w:themeFillShade="F2"/>
            <w:vAlign w:val="center"/>
          </w:tcPr>
          <w:p w14:paraId="24CC6B33" w14:textId="77777777" w:rsidR="00FE683C" w:rsidRPr="00856FF9" w:rsidRDefault="00FE683C" w:rsidP="003616E1">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5139568C" w14:textId="77777777" w:rsidR="00FE683C" w:rsidRDefault="00FE683C" w:rsidP="003616E1">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FE683C" w14:paraId="544DCBDC" w14:textId="77777777" w:rsidTr="003616E1">
        <w:tc>
          <w:tcPr>
            <w:tcW w:w="1555" w:type="dxa"/>
            <w:shd w:val="clear" w:color="auto" w:fill="F2F2F2" w:themeFill="background1" w:themeFillShade="F2"/>
            <w:vAlign w:val="center"/>
          </w:tcPr>
          <w:p w14:paraId="41E79DA1" w14:textId="77777777" w:rsidR="00FE683C" w:rsidRPr="00856FF9" w:rsidRDefault="00FE683C" w:rsidP="003616E1">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D96FBFB" w14:textId="77777777" w:rsidR="00FE683C" w:rsidRDefault="00FE683C" w:rsidP="003616E1">
            <w:pPr>
              <w:spacing w:before="60" w:after="60" w:line="276" w:lineRule="auto"/>
              <w:jc w:val="left"/>
            </w:pPr>
          </w:p>
        </w:tc>
      </w:tr>
      <w:tr w:rsidR="00FE683C" w14:paraId="45E2601D" w14:textId="77777777" w:rsidTr="003616E1">
        <w:tc>
          <w:tcPr>
            <w:tcW w:w="1555" w:type="dxa"/>
            <w:shd w:val="clear" w:color="auto" w:fill="F2F2F2" w:themeFill="background1" w:themeFillShade="F2"/>
            <w:vAlign w:val="center"/>
          </w:tcPr>
          <w:p w14:paraId="4792A48B"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FBF385E" w14:textId="77777777" w:rsidR="00FE683C" w:rsidRDefault="00FE683C" w:rsidP="003616E1">
            <w:pPr>
              <w:spacing w:before="60" w:after="60" w:line="276" w:lineRule="auto"/>
              <w:jc w:val="left"/>
            </w:pPr>
          </w:p>
        </w:tc>
      </w:tr>
      <w:tr w:rsidR="00FE683C" w14:paraId="535A2CD5" w14:textId="77777777" w:rsidTr="003616E1">
        <w:tc>
          <w:tcPr>
            <w:tcW w:w="1555" w:type="dxa"/>
            <w:shd w:val="clear" w:color="auto" w:fill="F2F2F2" w:themeFill="background1" w:themeFillShade="F2"/>
            <w:vAlign w:val="center"/>
          </w:tcPr>
          <w:p w14:paraId="188E1CF1"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EF90C50" w14:textId="77777777" w:rsidR="00FE683C" w:rsidRDefault="00FE683C" w:rsidP="003616E1">
            <w:pPr>
              <w:spacing w:before="60" w:after="60" w:line="276" w:lineRule="auto"/>
              <w:jc w:val="left"/>
            </w:pPr>
          </w:p>
        </w:tc>
      </w:tr>
    </w:tbl>
    <w:p w14:paraId="0A951A20" w14:textId="771A8830" w:rsidR="003335C5" w:rsidRPr="003E4F6A" w:rsidRDefault="003335C5" w:rsidP="000C3781">
      <w:pPr>
        <w:pStyle w:val="Heading1"/>
      </w:pPr>
      <w:r w:rsidRPr="003E4F6A">
        <w:lastRenderedPageBreak/>
        <w:t>Réalisation</w:t>
      </w:r>
      <w:bookmarkEnd w:id="24"/>
    </w:p>
    <w:p w14:paraId="7B379571" w14:textId="4846B0A5" w:rsidR="004D03EF" w:rsidRPr="003E4F6A" w:rsidRDefault="004D03EF" w:rsidP="00E87E27">
      <w:pPr>
        <w:pStyle w:val="Heading2"/>
      </w:pPr>
      <w:bookmarkStart w:id="30" w:name="_Toc75533007"/>
      <w:r w:rsidRPr="003E4F6A">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7"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98"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9"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100"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1"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102"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3"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4"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29B9E853"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5"/>
      <w:footerReference w:type="default" r:id="rId106"/>
      <w:headerReference w:type="first" r:id="rId107"/>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3744B" w14:textId="77777777" w:rsidR="00A77192" w:rsidRDefault="00A77192" w:rsidP="00A91309">
      <w:r>
        <w:separator/>
      </w:r>
    </w:p>
  </w:endnote>
  <w:endnote w:type="continuationSeparator" w:id="0">
    <w:p w14:paraId="590EB81E" w14:textId="77777777" w:rsidR="00A77192" w:rsidRDefault="00A7719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77D6D139" w:rsidR="00DB58B5" w:rsidRPr="003D453C" w:rsidRDefault="00A7719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E12417">
                    <w:rPr>
                      <w:b/>
                      <w:bCs/>
                      <w:noProof/>
                      <w:sz w:val="21"/>
                      <w:szCs w:val="21"/>
                    </w:rPr>
                    <w:t>69</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6CFA6" w14:textId="77777777" w:rsidR="00A77192" w:rsidRDefault="00A77192" w:rsidP="00A91309">
      <w:r>
        <w:separator/>
      </w:r>
    </w:p>
  </w:footnote>
  <w:footnote w:type="continuationSeparator" w:id="0">
    <w:p w14:paraId="343D00FA" w14:textId="77777777" w:rsidR="00A77192" w:rsidRDefault="00A77192" w:rsidP="00A91309">
      <w:r>
        <w:continuationSeparator/>
      </w:r>
    </w:p>
  </w:footnote>
  <w:footnote w:id="1">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3">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4">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5">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6">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7">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8">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9">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10">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11">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12">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13">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14">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5">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6">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7">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8">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9">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20">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900pt;height:700.05pt" o:bullet="t">
        <v:imagedata r:id="rId1" o:title="arrow-png-download"/>
      </v:shape>
    </w:pict>
  </w:numPicBullet>
  <w:numPicBullet w:numPicBulletId="1">
    <w:pict>
      <v:shape id="_x0000_i1248" type="#_x0000_t75" style="width:379.95pt;height:399.9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6"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58006A"/>
    <w:multiLevelType w:val="multilevel"/>
    <w:tmpl w:val="1922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0"/>
  </w:num>
  <w:num w:numId="3">
    <w:abstractNumId w:val="1"/>
  </w:num>
  <w:num w:numId="4">
    <w:abstractNumId w:val="8"/>
  </w:num>
  <w:num w:numId="5">
    <w:abstractNumId w:val="48"/>
  </w:num>
  <w:num w:numId="6">
    <w:abstractNumId w:val="45"/>
  </w:num>
  <w:num w:numId="7">
    <w:abstractNumId w:val="15"/>
  </w:num>
  <w:num w:numId="8">
    <w:abstractNumId w:val="17"/>
  </w:num>
  <w:num w:numId="9">
    <w:abstractNumId w:val="43"/>
  </w:num>
  <w:num w:numId="10">
    <w:abstractNumId w:val="21"/>
  </w:num>
  <w:num w:numId="11">
    <w:abstractNumId w:val="46"/>
  </w:num>
  <w:num w:numId="12">
    <w:abstractNumId w:val="24"/>
  </w:num>
  <w:num w:numId="13">
    <w:abstractNumId w:val="16"/>
  </w:num>
  <w:num w:numId="14">
    <w:abstractNumId w:val="23"/>
  </w:num>
  <w:num w:numId="15">
    <w:abstractNumId w:val="14"/>
  </w:num>
  <w:num w:numId="16">
    <w:abstractNumId w:val="12"/>
  </w:num>
  <w:num w:numId="17">
    <w:abstractNumId w:val="27"/>
  </w:num>
  <w:num w:numId="18">
    <w:abstractNumId w:val="39"/>
  </w:num>
  <w:num w:numId="19">
    <w:abstractNumId w:val="29"/>
  </w:num>
  <w:num w:numId="20">
    <w:abstractNumId w:val="10"/>
  </w:num>
  <w:num w:numId="21">
    <w:abstractNumId w:val="19"/>
  </w:num>
  <w:num w:numId="22">
    <w:abstractNumId w:val="40"/>
  </w:num>
  <w:num w:numId="23">
    <w:abstractNumId w:val="42"/>
  </w:num>
  <w:num w:numId="24">
    <w:abstractNumId w:val="26"/>
  </w:num>
  <w:num w:numId="25">
    <w:abstractNumId w:val="20"/>
  </w:num>
  <w:num w:numId="26">
    <w:abstractNumId w:val="28"/>
  </w:num>
  <w:num w:numId="27">
    <w:abstractNumId w:val="49"/>
  </w:num>
  <w:num w:numId="28">
    <w:abstractNumId w:val="3"/>
  </w:num>
  <w:num w:numId="29">
    <w:abstractNumId w:val="47"/>
  </w:num>
  <w:num w:numId="30">
    <w:abstractNumId w:val="13"/>
  </w:num>
  <w:num w:numId="31">
    <w:abstractNumId w:val="22"/>
  </w:num>
  <w:num w:numId="32">
    <w:abstractNumId w:val="31"/>
  </w:num>
  <w:num w:numId="33">
    <w:abstractNumId w:val="32"/>
  </w:num>
  <w:num w:numId="34">
    <w:abstractNumId w:val="9"/>
  </w:num>
  <w:num w:numId="35">
    <w:abstractNumId w:val="38"/>
  </w:num>
  <w:num w:numId="36">
    <w:abstractNumId w:val="34"/>
  </w:num>
  <w:num w:numId="37">
    <w:abstractNumId w:val="11"/>
  </w:num>
  <w:num w:numId="38">
    <w:abstractNumId w:val="41"/>
  </w:num>
  <w:num w:numId="39">
    <w:abstractNumId w:val="33"/>
  </w:num>
  <w:num w:numId="40">
    <w:abstractNumId w:val="36"/>
  </w:num>
  <w:num w:numId="41">
    <w:abstractNumId w:val="2"/>
  </w:num>
  <w:num w:numId="42">
    <w:abstractNumId w:val="4"/>
  </w:num>
  <w:num w:numId="43">
    <w:abstractNumId w:val="6"/>
  </w:num>
  <w:num w:numId="44">
    <w:abstractNumId w:val="44"/>
  </w:num>
  <w:num w:numId="45">
    <w:abstractNumId w:val="37"/>
  </w:num>
  <w:num w:numId="46">
    <w:abstractNumId w:val="18"/>
  </w:num>
  <w:num w:numId="47">
    <w:abstractNumId w:val="5"/>
  </w:num>
  <w:num w:numId="48">
    <w:abstractNumId w:val="7"/>
  </w:num>
  <w:num w:numId="49">
    <w:abstractNumId w:val="35"/>
  </w:num>
  <w:num w:numId="50">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1B76"/>
    <w:rsid w:val="0008290B"/>
    <w:rsid w:val="0008416C"/>
    <w:rsid w:val="00084FF5"/>
    <w:rsid w:val="0008594C"/>
    <w:rsid w:val="00086414"/>
    <w:rsid w:val="0009083C"/>
    <w:rsid w:val="00090AF0"/>
    <w:rsid w:val="0009142C"/>
    <w:rsid w:val="00092395"/>
    <w:rsid w:val="00093DBA"/>
    <w:rsid w:val="000964F0"/>
    <w:rsid w:val="000A1828"/>
    <w:rsid w:val="000A5032"/>
    <w:rsid w:val="000A53AC"/>
    <w:rsid w:val="000A6C39"/>
    <w:rsid w:val="000A757F"/>
    <w:rsid w:val="000B43C1"/>
    <w:rsid w:val="000C004E"/>
    <w:rsid w:val="000C2ADB"/>
    <w:rsid w:val="000C2CD5"/>
    <w:rsid w:val="000C3781"/>
    <w:rsid w:val="000C3BE1"/>
    <w:rsid w:val="000C585A"/>
    <w:rsid w:val="000C609E"/>
    <w:rsid w:val="000C64DF"/>
    <w:rsid w:val="000C6F3D"/>
    <w:rsid w:val="000D0642"/>
    <w:rsid w:val="000D08E4"/>
    <w:rsid w:val="000D27CA"/>
    <w:rsid w:val="000D67C1"/>
    <w:rsid w:val="000D743F"/>
    <w:rsid w:val="000E12F1"/>
    <w:rsid w:val="000E18F2"/>
    <w:rsid w:val="000E1D4C"/>
    <w:rsid w:val="000E386F"/>
    <w:rsid w:val="000E49AC"/>
    <w:rsid w:val="000E73AC"/>
    <w:rsid w:val="000F1D66"/>
    <w:rsid w:val="000F2A25"/>
    <w:rsid w:val="000F33A8"/>
    <w:rsid w:val="000F3BF6"/>
    <w:rsid w:val="000F4AFA"/>
    <w:rsid w:val="000F5123"/>
    <w:rsid w:val="00100128"/>
    <w:rsid w:val="00102522"/>
    <w:rsid w:val="00103F67"/>
    <w:rsid w:val="001045A4"/>
    <w:rsid w:val="00105302"/>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77F1"/>
    <w:rsid w:val="001635CF"/>
    <w:rsid w:val="00165CD6"/>
    <w:rsid w:val="00170E82"/>
    <w:rsid w:val="00171568"/>
    <w:rsid w:val="00171678"/>
    <w:rsid w:val="00172A9E"/>
    <w:rsid w:val="001768FA"/>
    <w:rsid w:val="00181038"/>
    <w:rsid w:val="00181AD7"/>
    <w:rsid w:val="00182255"/>
    <w:rsid w:val="001848D1"/>
    <w:rsid w:val="001857F4"/>
    <w:rsid w:val="001901B1"/>
    <w:rsid w:val="001906C9"/>
    <w:rsid w:val="00190809"/>
    <w:rsid w:val="00190937"/>
    <w:rsid w:val="0019191B"/>
    <w:rsid w:val="0019259F"/>
    <w:rsid w:val="00194A20"/>
    <w:rsid w:val="00194B42"/>
    <w:rsid w:val="001A0F5B"/>
    <w:rsid w:val="001A25C7"/>
    <w:rsid w:val="001A2BD5"/>
    <w:rsid w:val="001A4FCA"/>
    <w:rsid w:val="001A5334"/>
    <w:rsid w:val="001B1D40"/>
    <w:rsid w:val="001B25AF"/>
    <w:rsid w:val="001B2E1C"/>
    <w:rsid w:val="001B6681"/>
    <w:rsid w:val="001C1F49"/>
    <w:rsid w:val="001C28A8"/>
    <w:rsid w:val="001C2C9F"/>
    <w:rsid w:val="001C3EA3"/>
    <w:rsid w:val="001C4741"/>
    <w:rsid w:val="001C4E36"/>
    <w:rsid w:val="001C5850"/>
    <w:rsid w:val="001C7850"/>
    <w:rsid w:val="001D22AF"/>
    <w:rsid w:val="001D233E"/>
    <w:rsid w:val="001D274C"/>
    <w:rsid w:val="001D336B"/>
    <w:rsid w:val="001D6C0F"/>
    <w:rsid w:val="001D7BCC"/>
    <w:rsid w:val="001E0649"/>
    <w:rsid w:val="001E32CC"/>
    <w:rsid w:val="001E4A36"/>
    <w:rsid w:val="001E4BAD"/>
    <w:rsid w:val="001F0744"/>
    <w:rsid w:val="001F4DB2"/>
    <w:rsid w:val="001F507B"/>
    <w:rsid w:val="001F6052"/>
    <w:rsid w:val="001F6C41"/>
    <w:rsid w:val="001F7707"/>
    <w:rsid w:val="0020053A"/>
    <w:rsid w:val="00201447"/>
    <w:rsid w:val="00201F31"/>
    <w:rsid w:val="002052D2"/>
    <w:rsid w:val="002068EA"/>
    <w:rsid w:val="00210FDD"/>
    <w:rsid w:val="002112AA"/>
    <w:rsid w:val="00211817"/>
    <w:rsid w:val="00217D09"/>
    <w:rsid w:val="00217E56"/>
    <w:rsid w:val="00221393"/>
    <w:rsid w:val="0022245E"/>
    <w:rsid w:val="00225410"/>
    <w:rsid w:val="00231873"/>
    <w:rsid w:val="00233CF1"/>
    <w:rsid w:val="00234B4A"/>
    <w:rsid w:val="00234D2E"/>
    <w:rsid w:val="002356C7"/>
    <w:rsid w:val="00235842"/>
    <w:rsid w:val="00237C01"/>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BD6"/>
    <w:rsid w:val="00264C5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31E3"/>
    <w:rsid w:val="00284E4A"/>
    <w:rsid w:val="00287491"/>
    <w:rsid w:val="002902E4"/>
    <w:rsid w:val="00291823"/>
    <w:rsid w:val="00294CC3"/>
    <w:rsid w:val="002963EB"/>
    <w:rsid w:val="002978F5"/>
    <w:rsid w:val="002A058C"/>
    <w:rsid w:val="002A0E69"/>
    <w:rsid w:val="002A0E8F"/>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6831"/>
    <w:rsid w:val="00340B48"/>
    <w:rsid w:val="00341043"/>
    <w:rsid w:val="00341F51"/>
    <w:rsid w:val="00345E11"/>
    <w:rsid w:val="0034759F"/>
    <w:rsid w:val="00350F3B"/>
    <w:rsid w:val="003526F3"/>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B31"/>
    <w:rsid w:val="00366C59"/>
    <w:rsid w:val="0037287B"/>
    <w:rsid w:val="00372D28"/>
    <w:rsid w:val="00373A4A"/>
    <w:rsid w:val="00375959"/>
    <w:rsid w:val="00375D10"/>
    <w:rsid w:val="00375DBA"/>
    <w:rsid w:val="003774F3"/>
    <w:rsid w:val="00383A20"/>
    <w:rsid w:val="00383D2E"/>
    <w:rsid w:val="00385002"/>
    <w:rsid w:val="00386047"/>
    <w:rsid w:val="0038750F"/>
    <w:rsid w:val="003917B2"/>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A6A87"/>
    <w:rsid w:val="003B0302"/>
    <w:rsid w:val="003B69BD"/>
    <w:rsid w:val="003B7047"/>
    <w:rsid w:val="003C1E6F"/>
    <w:rsid w:val="003C3362"/>
    <w:rsid w:val="003C3682"/>
    <w:rsid w:val="003C3CCB"/>
    <w:rsid w:val="003C3EDB"/>
    <w:rsid w:val="003C44E3"/>
    <w:rsid w:val="003C5854"/>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353E"/>
    <w:rsid w:val="003F4578"/>
    <w:rsid w:val="003F65B7"/>
    <w:rsid w:val="003F733C"/>
    <w:rsid w:val="003F79F9"/>
    <w:rsid w:val="004001A0"/>
    <w:rsid w:val="004056B8"/>
    <w:rsid w:val="00405CA8"/>
    <w:rsid w:val="004062A8"/>
    <w:rsid w:val="00407BB5"/>
    <w:rsid w:val="00410B9A"/>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1C91"/>
    <w:rsid w:val="00432842"/>
    <w:rsid w:val="004349D6"/>
    <w:rsid w:val="00435B3A"/>
    <w:rsid w:val="00437499"/>
    <w:rsid w:val="00437B0C"/>
    <w:rsid w:val="004402E9"/>
    <w:rsid w:val="00441F26"/>
    <w:rsid w:val="004449DE"/>
    <w:rsid w:val="004458BE"/>
    <w:rsid w:val="00447587"/>
    <w:rsid w:val="004504AE"/>
    <w:rsid w:val="0045059E"/>
    <w:rsid w:val="00453B41"/>
    <w:rsid w:val="004553C3"/>
    <w:rsid w:val="00456336"/>
    <w:rsid w:val="00457DC2"/>
    <w:rsid w:val="00460E36"/>
    <w:rsid w:val="004611D5"/>
    <w:rsid w:val="00465BD9"/>
    <w:rsid w:val="00466DD2"/>
    <w:rsid w:val="00470975"/>
    <w:rsid w:val="00471959"/>
    <w:rsid w:val="004725D5"/>
    <w:rsid w:val="00472B06"/>
    <w:rsid w:val="004753C5"/>
    <w:rsid w:val="0047560C"/>
    <w:rsid w:val="0047650D"/>
    <w:rsid w:val="004774F1"/>
    <w:rsid w:val="00477ECA"/>
    <w:rsid w:val="00481A07"/>
    <w:rsid w:val="00483518"/>
    <w:rsid w:val="004848BF"/>
    <w:rsid w:val="00486605"/>
    <w:rsid w:val="00487037"/>
    <w:rsid w:val="0049093C"/>
    <w:rsid w:val="0049106C"/>
    <w:rsid w:val="00491BB1"/>
    <w:rsid w:val="00492E5F"/>
    <w:rsid w:val="00493CBB"/>
    <w:rsid w:val="004960D6"/>
    <w:rsid w:val="004966C2"/>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3EF"/>
    <w:rsid w:val="004D1AAD"/>
    <w:rsid w:val="004D36A5"/>
    <w:rsid w:val="004D5478"/>
    <w:rsid w:val="004D656D"/>
    <w:rsid w:val="004E51B5"/>
    <w:rsid w:val="004E6665"/>
    <w:rsid w:val="004E7165"/>
    <w:rsid w:val="004E7B2B"/>
    <w:rsid w:val="004E7CC3"/>
    <w:rsid w:val="004F1130"/>
    <w:rsid w:val="004F2DFB"/>
    <w:rsid w:val="004F2E0F"/>
    <w:rsid w:val="004F581B"/>
    <w:rsid w:val="00501058"/>
    <w:rsid w:val="00503AE3"/>
    <w:rsid w:val="005046C6"/>
    <w:rsid w:val="00504D20"/>
    <w:rsid w:val="00506DBB"/>
    <w:rsid w:val="00510B77"/>
    <w:rsid w:val="00510DFA"/>
    <w:rsid w:val="005128F1"/>
    <w:rsid w:val="005134A7"/>
    <w:rsid w:val="00514454"/>
    <w:rsid w:val="005208C9"/>
    <w:rsid w:val="00522BC3"/>
    <w:rsid w:val="005258B2"/>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486B"/>
    <w:rsid w:val="00575717"/>
    <w:rsid w:val="00576F72"/>
    <w:rsid w:val="00583DFC"/>
    <w:rsid w:val="005921B4"/>
    <w:rsid w:val="005922A0"/>
    <w:rsid w:val="00592FB0"/>
    <w:rsid w:val="00593588"/>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2240"/>
    <w:rsid w:val="005F51D6"/>
    <w:rsid w:val="005F5B45"/>
    <w:rsid w:val="005F67CF"/>
    <w:rsid w:val="005F773A"/>
    <w:rsid w:val="00603A99"/>
    <w:rsid w:val="00603BBF"/>
    <w:rsid w:val="00604C1D"/>
    <w:rsid w:val="00605A1B"/>
    <w:rsid w:val="00607457"/>
    <w:rsid w:val="006131D7"/>
    <w:rsid w:val="00616350"/>
    <w:rsid w:val="00616E28"/>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6FE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469"/>
    <w:rsid w:val="006E2813"/>
    <w:rsid w:val="006E2D27"/>
    <w:rsid w:val="006E3B9B"/>
    <w:rsid w:val="006E6CD5"/>
    <w:rsid w:val="006F0BD5"/>
    <w:rsid w:val="006F226D"/>
    <w:rsid w:val="006F2859"/>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95CBB"/>
    <w:rsid w:val="00797283"/>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C6264"/>
    <w:rsid w:val="007D01BC"/>
    <w:rsid w:val="007D0EF3"/>
    <w:rsid w:val="007D108A"/>
    <w:rsid w:val="007D226F"/>
    <w:rsid w:val="007D4556"/>
    <w:rsid w:val="007D753C"/>
    <w:rsid w:val="007E0291"/>
    <w:rsid w:val="007E2285"/>
    <w:rsid w:val="007E499A"/>
    <w:rsid w:val="007E4CA4"/>
    <w:rsid w:val="007E6978"/>
    <w:rsid w:val="007E6DBA"/>
    <w:rsid w:val="007F25A4"/>
    <w:rsid w:val="007F5EA1"/>
    <w:rsid w:val="007F60C6"/>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5B1"/>
    <w:rsid w:val="00825BF8"/>
    <w:rsid w:val="008268EB"/>
    <w:rsid w:val="00826A68"/>
    <w:rsid w:val="00832F27"/>
    <w:rsid w:val="008335BF"/>
    <w:rsid w:val="00834166"/>
    <w:rsid w:val="008342A2"/>
    <w:rsid w:val="00834E0E"/>
    <w:rsid w:val="00837426"/>
    <w:rsid w:val="0083745C"/>
    <w:rsid w:val="00837DEE"/>
    <w:rsid w:val="00840039"/>
    <w:rsid w:val="0084041A"/>
    <w:rsid w:val="00840D30"/>
    <w:rsid w:val="00842ECC"/>
    <w:rsid w:val="00844473"/>
    <w:rsid w:val="00844530"/>
    <w:rsid w:val="00844EAB"/>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3F85"/>
    <w:rsid w:val="00875945"/>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64F0"/>
    <w:rsid w:val="008C660E"/>
    <w:rsid w:val="008D1126"/>
    <w:rsid w:val="008D1706"/>
    <w:rsid w:val="008D1C01"/>
    <w:rsid w:val="008D25C0"/>
    <w:rsid w:val="008D5875"/>
    <w:rsid w:val="008D65D6"/>
    <w:rsid w:val="008D6883"/>
    <w:rsid w:val="008E15BF"/>
    <w:rsid w:val="008E1F9C"/>
    <w:rsid w:val="008E31C4"/>
    <w:rsid w:val="008E6224"/>
    <w:rsid w:val="008F1B81"/>
    <w:rsid w:val="008F268A"/>
    <w:rsid w:val="008F3D4C"/>
    <w:rsid w:val="008F51FC"/>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385"/>
    <w:rsid w:val="0093649C"/>
    <w:rsid w:val="0093655F"/>
    <w:rsid w:val="0094015A"/>
    <w:rsid w:val="009417E1"/>
    <w:rsid w:val="00943075"/>
    <w:rsid w:val="0094329F"/>
    <w:rsid w:val="009462D9"/>
    <w:rsid w:val="009469BC"/>
    <w:rsid w:val="009509AD"/>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4E92"/>
    <w:rsid w:val="00976FA0"/>
    <w:rsid w:val="00981D10"/>
    <w:rsid w:val="00983094"/>
    <w:rsid w:val="00984939"/>
    <w:rsid w:val="00984FC7"/>
    <w:rsid w:val="00985F40"/>
    <w:rsid w:val="009863D8"/>
    <w:rsid w:val="00987820"/>
    <w:rsid w:val="00990CF0"/>
    <w:rsid w:val="00990DB5"/>
    <w:rsid w:val="009917A2"/>
    <w:rsid w:val="00991CCB"/>
    <w:rsid w:val="0099633F"/>
    <w:rsid w:val="009A1E7B"/>
    <w:rsid w:val="009A2947"/>
    <w:rsid w:val="009A2DA0"/>
    <w:rsid w:val="009A4166"/>
    <w:rsid w:val="009A5836"/>
    <w:rsid w:val="009B10BD"/>
    <w:rsid w:val="009B310A"/>
    <w:rsid w:val="009B4F32"/>
    <w:rsid w:val="009B5E82"/>
    <w:rsid w:val="009C306D"/>
    <w:rsid w:val="009C4E1F"/>
    <w:rsid w:val="009C6C44"/>
    <w:rsid w:val="009C6EA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466C"/>
    <w:rsid w:val="00A6569D"/>
    <w:rsid w:val="00A716ED"/>
    <w:rsid w:val="00A72AA0"/>
    <w:rsid w:val="00A73512"/>
    <w:rsid w:val="00A73DB4"/>
    <w:rsid w:val="00A74305"/>
    <w:rsid w:val="00A75561"/>
    <w:rsid w:val="00A764EF"/>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B0664"/>
    <w:rsid w:val="00AB07BC"/>
    <w:rsid w:val="00AB1076"/>
    <w:rsid w:val="00AB11C0"/>
    <w:rsid w:val="00AB1B20"/>
    <w:rsid w:val="00AB2369"/>
    <w:rsid w:val="00AB2AC3"/>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778"/>
    <w:rsid w:val="00AE0FF4"/>
    <w:rsid w:val="00AF5842"/>
    <w:rsid w:val="00AF5CAA"/>
    <w:rsid w:val="00AF62D3"/>
    <w:rsid w:val="00AF74EC"/>
    <w:rsid w:val="00B05DC0"/>
    <w:rsid w:val="00B06133"/>
    <w:rsid w:val="00B06304"/>
    <w:rsid w:val="00B068AF"/>
    <w:rsid w:val="00B0747F"/>
    <w:rsid w:val="00B103AD"/>
    <w:rsid w:val="00B11BB2"/>
    <w:rsid w:val="00B13103"/>
    <w:rsid w:val="00B131C7"/>
    <w:rsid w:val="00B152B8"/>
    <w:rsid w:val="00B17ED3"/>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80C5D"/>
    <w:rsid w:val="00B80E08"/>
    <w:rsid w:val="00B80F82"/>
    <w:rsid w:val="00B8246F"/>
    <w:rsid w:val="00B83CAD"/>
    <w:rsid w:val="00B850BC"/>
    <w:rsid w:val="00B86B5E"/>
    <w:rsid w:val="00B90697"/>
    <w:rsid w:val="00B91793"/>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2899"/>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597"/>
    <w:rsid w:val="00C0668A"/>
    <w:rsid w:val="00C07585"/>
    <w:rsid w:val="00C14FCB"/>
    <w:rsid w:val="00C165F3"/>
    <w:rsid w:val="00C2008E"/>
    <w:rsid w:val="00C207C0"/>
    <w:rsid w:val="00C20C46"/>
    <w:rsid w:val="00C21A84"/>
    <w:rsid w:val="00C221A9"/>
    <w:rsid w:val="00C23156"/>
    <w:rsid w:val="00C24C17"/>
    <w:rsid w:val="00C27E6C"/>
    <w:rsid w:val="00C31B53"/>
    <w:rsid w:val="00C3433C"/>
    <w:rsid w:val="00C35762"/>
    <w:rsid w:val="00C35EF2"/>
    <w:rsid w:val="00C400CE"/>
    <w:rsid w:val="00C40418"/>
    <w:rsid w:val="00C42798"/>
    <w:rsid w:val="00C44B73"/>
    <w:rsid w:val="00C45002"/>
    <w:rsid w:val="00C45ED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61AA"/>
    <w:rsid w:val="00C96F00"/>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2B05"/>
    <w:rsid w:val="00D3369B"/>
    <w:rsid w:val="00D33857"/>
    <w:rsid w:val="00D35BF8"/>
    <w:rsid w:val="00D35FD8"/>
    <w:rsid w:val="00D36725"/>
    <w:rsid w:val="00D368FA"/>
    <w:rsid w:val="00D40D63"/>
    <w:rsid w:val="00D42089"/>
    <w:rsid w:val="00D44AF9"/>
    <w:rsid w:val="00D45337"/>
    <w:rsid w:val="00D46153"/>
    <w:rsid w:val="00D4690A"/>
    <w:rsid w:val="00D46C36"/>
    <w:rsid w:val="00D4784F"/>
    <w:rsid w:val="00D47C59"/>
    <w:rsid w:val="00D503E4"/>
    <w:rsid w:val="00D50E30"/>
    <w:rsid w:val="00D5289A"/>
    <w:rsid w:val="00D5315B"/>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6715"/>
    <w:rsid w:val="00D808F2"/>
    <w:rsid w:val="00D830AC"/>
    <w:rsid w:val="00D831CA"/>
    <w:rsid w:val="00D83757"/>
    <w:rsid w:val="00D8487F"/>
    <w:rsid w:val="00D85FB1"/>
    <w:rsid w:val="00D86681"/>
    <w:rsid w:val="00D86A06"/>
    <w:rsid w:val="00D87B53"/>
    <w:rsid w:val="00D9465D"/>
    <w:rsid w:val="00D946F0"/>
    <w:rsid w:val="00D94A91"/>
    <w:rsid w:val="00D94D2B"/>
    <w:rsid w:val="00D97263"/>
    <w:rsid w:val="00D9787B"/>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121C"/>
    <w:rsid w:val="00E31B9B"/>
    <w:rsid w:val="00E32B98"/>
    <w:rsid w:val="00E336AF"/>
    <w:rsid w:val="00E34B0B"/>
    <w:rsid w:val="00E40675"/>
    <w:rsid w:val="00E40948"/>
    <w:rsid w:val="00E41C46"/>
    <w:rsid w:val="00E41E41"/>
    <w:rsid w:val="00E44163"/>
    <w:rsid w:val="00E46960"/>
    <w:rsid w:val="00E469D9"/>
    <w:rsid w:val="00E52DC2"/>
    <w:rsid w:val="00E52F01"/>
    <w:rsid w:val="00E531E0"/>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87F78"/>
    <w:rsid w:val="00E91510"/>
    <w:rsid w:val="00E9164C"/>
    <w:rsid w:val="00E9184F"/>
    <w:rsid w:val="00E927B3"/>
    <w:rsid w:val="00E946A6"/>
    <w:rsid w:val="00E9518C"/>
    <w:rsid w:val="00E9605F"/>
    <w:rsid w:val="00E97D60"/>
    <w:rsid w:val="00EA01F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4882"/>
    <w:rsid w:val="00EC59C0"/>
    <w:rsid w:val="00EC7889"/>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638D"/>
    <w:rsid w:val="00EF643A"/>
    <w:rsid w:val="00F03377"/>
    <w:rsid w:val="00F03C24"/>
    <w:rsid w:val="00F059EB"/>
    <w:rsid w:val="00F05FAC"/>
    <w:rsid w:val="00F12039"/>
    <w:rsid w:val="00F16541"/>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2EBB"/>
    <w:rsid w:val="00F53906"/>
    <w:rsid w:val="00F5578D"/>
    <w:rsid w:val="00F61505"/>
    <w:rsid w:val="00F62B69"/>
    <w:rsid w:val="00F62C52"/>
    <w:rsid w:val="00F638AB"/>
    <w:rsid w:val="00F64A78"/>
    <w:rsid w:val="00F65589"/>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01CA"/>
    <w:rsid w:val="00FC184B"/>
    <w:rsid w:val="00FC1A59"/>
    <w:rsid w:val="00FC1B44"/>
    <w:rsid w:val="00FC1CF8"/>
    <w:rsid w:val="00FC459A"/>
    <w:rsid w:val="00FC4DC6"/>
    <w:rsid w:val="00FC585F"/>
    <w:rsid w:val="00FD1314"/>
    <w:rsid w:val="00FD143C"/>
    <w:rsid w:val="00FD167C"/>
    <w:rsid w:val="00FD26CE"/>
    <w:rsid w:val="00FD39F7"/>
    <w:rsid w:val="00FD4B14"/>
    <w:rsid w:val="00FD73D0"/>
    <w:rsid w:val="00FD7DD5"/>
    <w:rsid w:val="00FE07B6"/>
    <w:rsid w:val="00FE07BB"/>
    <w:rsid w:val="00FE2595"/>
    <w:rsid w:val="00FE2823"/>
    <w:rsid w:val="00FE490D"/>
    <w:rsid w:val="00FE54B7"/>
    <w:rsid w:val="00FE60C7"/>
    <w:rsid w:val="00FE683C"/>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overview/programming_language"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youtube.com/watch?v=nhBVL41-_Cw&amp;ab_channel=Fireship" TargetMode="External"/><Relationship Id="rId68" Type="http://schemas.openxmlformats.org/officeDocument/2006/relationships/image" Target="media/image38.png"/><Relationship Id="rId84" Type="http://schemas.openxmlformats.org/officeDocument/2006/relationships/hyperlink" Target="https://nodejs.org/en/download/" TargetMode="External"/><Relationship Id="rId89" Type="http://schemas.openxmlformats.org/officeDocument/2006/relationships/hyperlink" Target="https://formationjavascript.com/angular2-vs-react/" TargetMode="External"/><Relationship Id="rId16" Type="http://schemas.openxmlformats.org/officeDocument/2006/relationships/image" Target="media/image5.png"/><Relationship Id="rId107"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s://www.youtube.com/watch?v=ENrzD9HAZK4&amp;ab_channel=Fireship" TargetMode="External"/><Relationship Id="rId58" Type="http://schemas.openxmlformats.org/officeDocument/2006/relationships/hyperlink" Target="https://www.wappalyzer.com/technologies/javascript-libraries/" TargetMode="External"/><Relationship Id="rId74" Type="http://schemas.openxmlformats.org/officeDocument/2006/relationships/hyperlink" Target="https://www.thirdrocktechkno.com/blog/php-vs-nodejs-what-to-choose-in-2021/" TargetMode="External"/><Relationship Id="rId79" Type="http://schemas.openxmlformats.org/officeDocument/2006/relationships/hyperlink" Target="https://www.npmjs.com/package/download" TargetMode="External"/><Relationship Id="rId102" Type="http://schemas.openxmlformats.org/officeDocument/2006/relationships/hyperlink" Target="https://refactoring.guru/design-patterns/catalog" TargetMode="External"/><Relationship Id="rId5" Type="http://schemas.openxmlformats.org/officeDocument/2006/relationships/numbering" Target="numbering.xml"/><Relationship Id="rId90" Type="http://schemas.openxmlformats.org/officeDocument/2006/relationships/hyperlink" Target="https://athemes.com/guides/angular-vs-react-vs-vue/" TargetMode="External"/><Relationship Id="rId95" Type="http://schemas.openxmlformats.org/officeDocument/2006/relationships/image" Target="media/image51.png"/><Relationship Id="rId22" Type="http://schemas.openxmlformats.org/officeDocument/2006/relationships/hyperlink" Target="https://en.wikipedia.org/wiki/File:MVVMPattern.png" TargetMode="External"/><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hyperlink" Target="https://tailwinduikit.com/templates" TargetMode="External"/><Relationship Id="rId64" Type="http://schemas.openxmlformats.org/officeDocument/2006/relationships/image" Target="media/image36.png"/><Relationship Id="rId69"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hyperlink" Target="https://www.npmjs.com/package/download" TargetMode="External"/><Relationship Id="rId12" Type="http://schemas.openxmlformats.org/officeDocument/2006/relationships/hyperlink" Target="https://www.talentsconnection.ch/" TargetMode="External"/><Relationship Id="rId17" Type="http://schemas.openxmlformats.org/officeDocument/2006/relationships/image" Target="media/image6.jpeg"/><Relationship Id="rId33" Type="http://schemas.openxmlformats.org/officeDocument/2006/relationships/image" Target="media/image15.png"/><Relationship Id="rId38" Type="http://schemas.openxmlformats.org/officeDocument/2006/relationships/hyperlink" Target="https://2020.stateofjs.com/en-US/technologies/front-end-frameworks/" TargetMode="External"/><Relationship Id="rId59" Type="http://schemas.openxmlformats.org/officeDocument/2006/relationships/hyperlink" Target="https://www.youtube.com/watch?v=Tn6-PIqc4UM&amp;ab_channel=Fireship" TargetMode="External"/><Relationship Id="rId103" Type="http://schemas.openxmlformats.org/officeDocument/2006/relationships/hyperlink" Target="https://www.epai-ict.ch/ict-modules/assets/M120_Architecture.pdf" TargetMode="External"/><Relationship Id="rId108" Type="http://schemas.openxmlformats.org/officeDocument/2006/relationships/fontTable" Target="fontTable.xml"/><Relationship Id="rId54" Type="http://schemas.openxmlformats.org/officeDocument/2006/relationships/hyperlink" Target="https://www.youtube.com/watch?v=F0G9lZ7gecE" TargetMode="External"/><Relationship Id="rId70" Type="http://schemas.openxmlformats.org/officeDocument/2006/relationships/image" Target="media/image40.png"/><Relationship Id="rId75" Type="http://schemas.openxmlformats.org/officeDocument/2006/relationships/hyperlink" Target="https://hackr.io/blog/python-vs-php" TargetMode="External"/><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History/19921103-hypertext/hypertext/WWW/TheProject.html" TargetMode="External"/><Relationship Id="rId23" Type="http://schemas.openxmlformats.org/officeDocument/2006/relationships/image" Target="media/image9.jpeg"/><Relationship Id="rId28" Type="http://schemas.openxmlformats.org/officeDocument/2006/relationships/hyperlink" Target="https://en.wikipedia.org/wiki/File:Laravel.svg" TargetMode="External"/><Relationship Id="rId36" Type="http://schemas.openxmlformats.org/officeDocument/2006/relationships/hyperlink" Target="https://w3techs.com/technologies/overview/client_side_language" TargetMode="External"/><Relationship Id="rId49" Type="http://schemas.openxmlformats.org/officeDocument/2006/relationships/hyperlink" Target="https://heig-tb.netlify.app/" TargetMode="External"/><Relationship Id="rId57" Type="http://schemas.openxmlformats.org/officeDocument/2006/relationships/image" Target="media/image33.png"/><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blog.eleven-labs.com/fr/a-la-decouverte-de-sveltejs/" TargetMode="External"/><Relationship Id="rId73" Type="http://schemas.openxmlformats.org/officeDocument/2006/relationships/image" Target="media/image42.png"/><Relationship Id="rId78" Type="http://schemas.openxmlformats.org/officeDocument/2006/relationships/hyperlink" Target="https://nodejs.org/en/download/" TargetMode="External"/><Relationship Id="rId81" Type="http://schemas.openxmlformats.org/officeDocument/2006/relationships/hyperlink" Target="https://nodejs.org/en/download/" TargetMode="External"/><Relationship Id="rId86" Type="http://schemas.openxmlformats.org/officeDocument/2006/relationships/image" Target="media/image45.png"/><Relationship Id="rId94" Type="http://schemas.openxmlformats.org/officeDocument/2006/relationships/image" Target="media/image50.png"/><Relationship Id="rId99" Type="http://schemas.openxmlformats.org/officeDocument/2006/relationships/hyperlink" Target="https://2020.stateofjs.com/en-US/technologies/" TargetMode="External"/><Relationship Id="rId101" Type="http://schemas.openxmlformats.org/officeDocument/2006/relationships/hyperlink" Target="https://www.editions-ellipses.fr/index.php?controller=attachment&amp;id_attachment=2997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hyperlink" Target="https://www.leproductowner.com/fiches-metiers/backend-frontend-fullstack" TargetMode="External"/><Relationship Id="rId39" Type="http://schemas.openxmlformats.org/officeDocument/2006/relationships/image" Target="media/image19.png"/><Relationship Id="rId109" Type="http://schemas.openxmlformats.org/officeDocument/2006/relationships/glossaryDocument" Target="glossary/document.xm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hyperlink" Target="https://nodejs.org/en/download/" TargetMode="External"/><Relationship Id="rId97" Type="http://schemas.openxmlformats.org/officeDocument/2006/relationships/hyperlink" Target="https://www.wappalyzer.com/technologies/ui-frameworks/" TargetMode="External"/><Relationship Id="rId104" Type="http://schemas.openxmlformats.org/officeDocument/2006/relationships/hyperlink" Target="https://scrumguides.org/docs/scrumguide/v2020/2020-Scrum-Guide-US.pdf" TargetMode="Externa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hyperlink" Target="https://www.slideshare.net/TharinduWeerasinghe/multitier-designs-in-softwar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watch?v=043h4ugAj4c&amp;ab_channel=Fireship" TargetMode="External"/><Relationship Id="rId87" Type="http://schemas.openxmlformats.org/officeDocument/2006/relationships/image" Target="media/image46.png"/><Relationship Id="rId110" Type="http://schemas.openxmlformats.org/officeDocument/2006/relationships/theme" Target="theme/theme1.xml"/><Relationship Id="rId61" Type="http://schemas.openxmlformats.org/officeDocument/2006/relationships/hyperlink" Target="https://www.youtube.com/watch?v=Ata9cSC2WpM&amp;ab_channel=Fireship" TargetMode="External"/><Relationship Id="rId82" Type="http://schemas.openxmlformats.org/officeDocument/2006/relationships/hyperlink" Target="https://www.npmjs.com/package/download"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blog.soat.fr/wp-content/uploads/2015/11/asp.net_.jpg" TargetMode="External"/><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hyperlink" Target="https://www.npmjs.com/package/download" TargetMode="External"/><Relationship Id="rId100" Type="http://schemas.openxmlformats.org/officeDocument/2006/relationships/hyperlink" Target="https://apptitude.ch/digital-insights/une-histoire-du-web/" TargetMode="External"/><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gatsbyjs.com/guidelines/logo" TargetMode="External"/><Relationship Id="rId93" Type="http://schemas.openxmlformats.org/officeDocument/2006/relationships/image" Target="media/image49.png"/><Relationship Id="rId98" Type="http://schemas.openxmlformats.org/officeDocument/2006/relationships/hyperlink" Target="https://w3techs.com/technologies/"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37.png"/><Relationship Id="rId20" Type="http://schemas.openxmlformats.org/officeDocument/2006/relationships/hyperlink" Target="https://commons.wikimedia.org/wiki/File:Mod%C3%A8le-vue-contr%C3%B4leur_(MVC)_-_fr.png?uselang=fr" TargetMode="External"/><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44.png"/><Relationship Id="rId88" Type="http://schemas.openxmlformats.org/officeDocument/2006/relationships/hyperlink" Target="https://www.codeinwp.com/blog/angular-vs-vue-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2791A"/>
    <w:rsid w:val="00874852"/>
    <w:rsid w:val="00897D39"/>
    <w:rsid w:val="008A4C87"/>
    <w:rsid w:val="008D609A"/>
    <w:rsid w:val="00934007"/>
    <w:rsid w:val="00952364"/>
    <w:rsid w:val="0097663D"/>
    <w:rsid w:val="00991B6D"/>
    <w:rsid w:val="00A17261"/>
    <w:rsid w:val="00A42B7D"/>
    <w:rsid w:val="00A71342"/>
    <w:rsid w:val="00A8286D"/>
    <w:rsid w:val="00AA0604"/>
    <w:rsid w:val="00AB42D4"/>
    <w:rsid w:val="00B7666D"/>
    <w:rsid w:val="00BE3DE9"/>
    <w:rsid w:val="00C16ECC"/>
    <w:rsid w:val="00C341B8"/>
    <w:rsid w:val="00C425CB"/>
    <w:rsid w:val="00C63E8A"/>
    <w:rsid w:val="00C90795"/>
    <w:rsid w:val="00CA4026"/>
    <w:rsid w:val="00D03446"/>
    <w:rsid w:val="00D63CB9"/>
    <w:rsid w:val="00DB0FD6"/>
    <w:rsid w:val="00DB4F29"/>
    <w:rsid w:val="00DF4B18"/>
    <w:rsid w:val="00E53BFF"/>
    <w:rsid w:val="00EF6D0A"/>
    <w:rsid w:val="00F05EFC"/>
    <w:rsid w:val="00F274ED"/>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69</Pages>
  <Words>19989</Words>
  <Characters>113942</Characters>
  <Application>Microsoft Office Word</Application>
  <DocSecurity>0</DocSecurity>
  <Lines>949</Lines>
  <Paragraphs>267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1314</cp:revision>
  <cp:lastPrinted>2019-03-20T07:43:00Z</cp:lastPrinted>
  <dcterms:created xsi:type="dcterms:W3CDTF">2020-08-13T06:47:00Z</dcterms:created>
  <dcterms:modified xsi:type="dcterms:W3CDTF">2021-07-09T09:49:00Z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