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7: The Knocking</w:t>
      </w:r>
    </w:p>
    <w:p>
      <w:pPr>
        <w:pStyle w:val="Heading2"/>
      </w:pPr>
      <w:r>
        <w:t>Day Five: After the Shift</w:t>
      </w:r>
    </w:p>
    <w:p>
      <w:r>
        <w:t>While Daren faced his furnace in the Grandmaster's chamber, Elara did not notice the rest of Day Four passing.</w:t>
      </w:r>
    </w:p>
    <w:p>
      <w:r>
        <w:t>She bathed. She changed out of her monitoring uniform. She took the nutrient intake assigned to her after the shift and returned to the study table in her quarters. The room lowered its lights according to schedule. Elara opened a file, read the same line twice, and let her eyes close.</w:t>
      </w:r>
    </w:p>
    <w:p>
      <w:r>
        <w:t>She woke with her cheek against the table. She drank water, opened another file, and tried again. Sleep took her in short drops. Wakefulness returned without restoring her. The hours passed in a shallow cycle that left her moving through the room almost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on Day Five,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"Review committee briefing," the second guard said. "Drona review conference room. Eight hundred hours."</w:t>
      </w:r>
    </w:p>
    <w:p>
      <w:r>
        <w:t>The first guard held out a thin black appointment card. The time and location appeared in white text.</w:t>
      </w:r>
    </w:p>
    <w:p>
      <w:r>
        <w:t>**08:00 - DRONA REVIEW CONFERENCE ROOM**</w:t>
      </w:r>
    </w:p>
    <w:p>
      <w:r>
        <w:t>"You will report directly," he said. "Do not return to the monitoring floor first."</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of Day Four.</w:t>
      </w:r>
    </w:p>
    <w:p>
      <w:r>
        <w:t>The first guard stepped back. "Get dressed, Monitor Swami."</w:t>
      </w:r>
    </w:p>
    <w:p>
      <w:r>
        <w:t>The seal closed between them.</w:t>
      </w:r>
    </w:p>
    <w:p>
      <w:r>
        <w:t>Elara stood alone in the corridor with the appointment card in her hand and less than three hours to decide what part of the truth she was willing to carry into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