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w:t>
      </w:r>
    </w:p>
    <w:p>
      <w:r>
        <w:rPr>
          <w:b w:val="0"/>
          <w:i w:val="0"/>
          <w:strike w:val="0"/>
        </w:rPr>
        <w:t>"The safest place to stand is inside your own lawful shadow. You're a Drona representative conducting a procedural review with Ashoka, under the Ancient One's code."</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in it to hide.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Elara unbuckled her terminal and laid it in,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two key-slots, Rohan's and the room keeper's, the keys cut fresh each time. No one could take a page out alone. The wall, Elara thought, would be the body's memory.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feeling for give.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"Machines can be told what to remember."</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that gave nothing to remember.</w:t>
      </w:r>
    </w:p>
    <w:p>
      <w:r>
        <w:rPr>
          <w:b w:val="0"/>
          <w:i w:val="0"/>
          <w:strike w:val="0"/>
        </w:rPr>
        <w:t>"He takes up a cover posting tomorrow, wherever I point him," Rohan said.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I may have started it." He tipped his chin at Kaan. "Jeebh. The tongue. I'm the one who talks."</w:t>
      </w:r>
    </w:p>
    <w:p>
      <w:r>
        <w:rPr>
          <w:b w:val="0"/>
          <w:i w:val="0"/>
          <w:strike w:val="0"/>
        </w:rPr>
        <w:t>Baju let out one breath through his nose, which Elara would come to understand was his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If one of them is caught, or turned, the other three stay strangers to whoever's holding him."</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A body has one will."</w:t>
      </w:r>
    </w:p>
    <w:p>
      <w:r>
        <w:rPr>
          <w:b w:val="0"/>
          <w:i w:val="0"/>
          <w:strike w:val="0"/>
        </w:rPr>
        <w:t>The objection came up in her like heat. She had always trusted her own eyes over anyone's summary. Her thumb pressed into the soft edge of the pad until it dented. Then the argument finished itself, because it was the same arithmetic that kept everyone at the table alive.</w:t>
      </w:r>
    </w:p>
    <w:p>
      <w:r>
        <w:rPr>
          <w:b w:val="0"/>
          <w:i w:val="0"/>
          <w:strike w:val="0"/>
        </w:rPr>
        <w:t>"So if the hand ever finds me," she said, "I can give it nothing but you."</w:t>
      </w:r>
    </w:p>
    <w:p>
      <w:r>
        <w:rPr>
          <w:b w:val="0"/>
          <w:i w:val="0"/>
          <w:strike w:val="0"/>
        </w:rPr>
        <w:t>"And if it finds one of them, they can give it nothing but me." Rohan nodded once. "I am the only door."</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her own instrument: the Sākṣī mirrors, witness copies of the city's records, kept in a separate archive by hands that had no part in the originals. Anandi had taught her to read them. An altered record could be checked against its mirror, which still held what the original used to say.</w:t>
      </w:r>
    </w:p>
    <w:p>
      <w:r>
        <w:rPr>
          <w:b w:val="0"/>
          <w:i w:val="0"/>
          <w:strike w:val="0"/>
        </w:rPr>
        <w:t>Since the Initiation she had been watching one narrow band: cross-house allocations, the entries where one gana's money paid for another gana's wants. The doubled transfer had come through there. So she watched for money arriving where nobody had asked for it.</w:t>
      </w:r>
    </w:p>
    <w:p>
      <w:r>
        <w:rPr>
          <w:b w:val="0"/>
          <w:i w:val="0"/>
          <w:strike w:val="0"/>
        </w:rPr>
        <w:t>Her terminal sat in the locker by the door. She hadn't needed it. Nayan had been watching the same water on paper.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EVENT rotation, last Initiation."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w:t>
      </w:r>
    </w:p>
    <w:p>
      <w:r>
        <w:rPr>
          <w:b w:val="0"/>
          <w:i w:val="0"/>
          <w:strike w:val="0"/>
        </w:rPr>
        <w:t xml:space="preserve">Her lips had parted on </w:t>
      </w:r>
      <w:r>
        <w:rPr>
          <w:b w:val="0"/>
          <w:i/>
          <w:strike w:val="0"/>
        </w:rPr>
        <w:t>I know him</w:t>
      </w:r>
      <w:r>
        <w:rPr>
          <w:b w:val="0"/>
          <w:i w:val="0"/>
          <w:strike w:val="0"/>
        </w:rPr>
        <w:t>. Rohan's hand came down flat on the face-down sheet.</w:t>
      </w:r>
    </w:p>
    <w:p>
      <w:r>
        <w:rPr>
          <w:b w:val="0"/>
          <w:i w:val="0"/>
          <w:strike w:val="0"/>
        </w:rPr>
        <w:t>"Kaan watches him clean," he said. "Whatever any of us thinks we know."</w:t>
      </w:r>
    </w:p>
    <w:p>
      <w:r>
        <w:rPr>
          <w:b w:val="0"/>
          <w:i w:val="0"/>
          <w:strike w:val="0"/>
        </w:rPr>
        <w:t>Nayan's pencil paused, and went on. The eye had seen the look.</w:t>
      </w:r>
    </w:p>
    <w:p>
      <w:r>
        <w:rPr>
          <w:b w:val="0"/>
          <w:i w:val="0"/>
          <w:strike w:val="0"/>
        </w:rPr>
        <w:t>Elara closed her mouth on the name and sat back. Her thumb found the dent it had made in the pad. An hour ago the rule had cost her nothing.</w:t>
      </w:r>
    </w:p>
    <w:p>
      <w:r>
        <w:rPr>
          <w:b w:val="0"/>
          <w:i w:val="0"/>
          <w:strike w:val="0"/>
        </w:rPr>
        <w:t>"Houses change their minds," Baju said. He didn't sound as if he believed it. He sounded as if he wanted it tested.</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The calibration is the one that gives nothing, which is why it bothers me most. Whoever he is, he doesn't attack houses. He feeds them."</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"The word you use shapes the thing you look for.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"And if nothing bent," Baju said, "that's worse news, and I'll have walked a long way to bring it."</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Drona's procedural review of Ashoka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From now on, we wear the same coat."</w:t>
      </w:r>
    </w:p>
    <w:p>
      <w:r>
        <w:rPr>
          <w:b w:val="0"/>
          <w:i w:val="0"/>
          <w:strike w:val="0"/>
        </w:rPr>
        <w:t>Rohan turned the face-down sheet over, wrote one line on it in his own hand, and turned it back. "The eye cannot seize. The arm cannot hear. The ear cannot speak. Together, you're a net. I brief the Grandmaster tonight." Then he nodded at the bulletin.</w:t>
      </w:r>
    </w:p>
    <w:p>
      <w:r>
        <w:rPr>
          <w:b w:val="0"/>
          <w:i w:val="0"/>
          <w:strike w:val="0"/>
        </w:rPr>
        <w:t>"Same direction as the other three. Same disguise. Same perfection."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the way he fought, with nothing wasted. Last, the bulletin.</w:t>
      </w:r>
    </w:p>
    <w:p>
      <w:r>
        <w:rPr>
          <w:b w:val="0"/>
          <w:i w:val="0"/>
          <w:strike w:val="0"/>
        </w:rPr>
        <w:t>She had chosen the four. She did not know which was the eye and which the tongue, and he kept it that way. Even here, the door held.</w:t>
      </w:r>
    </w:p>
    <w:p>
      <w:r>
        <w:rPr>
          <w:b w:val="0"/>
          <w:i w:val="0"/>
          <w:strike w:val="0"/>
        </w:rPr>
        <w:t>The Dhammapala listened with her eyes closed, which in her meant the reverse of inattention. One hand rested on her knee with the fingers curled.</w:t>
      </w:r>
    </w:p>
    <w:p>
      <w:r>
        <w:rPr>
          <w:b w:val="0"/>
          <w:i w:val="0"/>
          <w:strike w:val="0"/>
        </w:rPr>
        <w:t>"You have stopped saying he," she said, when he had finished.</w:t>
      </w:r>
    </w:p>
    <w:p>
      <w:r>
        <w:rPr>
          <w:b w:val="0"/>
          <w:i w:val="0"/>
          <w:strike w:val="0"/>
        </w:rPr>
        <w:t>"The eye corrected us. We have a signature and a style. We do not have a body. Inside that room it is the hand, and it is an it, until the evidence says otherwise."</w:t>
      </w:r>
    </w:p>
    <w:p>
      <w:r>
        <w:rPr>
          <w:b w:val="0"/>
          <w:i w:val="0"/>
          <w:strike w:val="0"/>
        </w:rPr>
        <w:t>"Good."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 what they are."</w:t>
      </w:r>
    </w:p>
    <w:p>
      <w:r>
        <w:rPr>
          <w:b w:val="0"/>
          <w:i w:val="0"/>
          <w:strike w:val="0"/>
        </w:rPr>
        <w:t>There was a who, then, and she knew some of it. Rohan found he could live without knowing. He hoped he would be allowed to.</w:t>
      </w:r>
    </w:p>
    <w:p>
      <w:r>
        <w:rPr>
          <w:b w:val="0"/>
          <w:i w:val="0"/>
          <w:strike w:val="0"/>
        </w:rPr>
        <w:t>She bent and put the lamp out the old way, two fingers to the wick, no hurry. The smoke went up straight in the dark, with no breath left in the room to lean it anywhere.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