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851C4" w:rsidRPr="00A02B4B" w:rsidRDefault="005851C4" w:rsidP="008C3821">
      <w:pPr>
        <w:rPr>
          <w:rFonts w:ascii="Candara" w:hAnsi="Candara"/>
          <w:b/>
          <w:bCs/>
          <w:sz w:val="28"/>
          <w:szCs w:val="28"/>
        </w:rPr>
      </w:pPr>
      <w:r w:rsidRPr="00A02B4B">
        <w:rPr>
          <w:rFonts w:ascii="Candara" w:hAnsi="Candara"/>
          <w:b/>
          <w:bCs/>
          <w:sz w:val="28"/>
          <w:szCs w:val="28"/>
        </w:rPr>
        <w:t>NAME: MOHAMMED AYODEJI NURUDEEN</w:t>
      </w:r>
    </w:p>
    <w:p w:rsidR="005851C4" w:rsidRPr="00A02B4B" w:rsidRDefault="005851C4" w:rsidP="008C3821">
      <w:pPr>
        <w:rPr>
          <w:rFonts w:ascii="Candara" w:hAnsi="Candara"/>
          <w:b/>
          <w:bCs/>
          <w:sz w:val="28"/>
          <w:szCs w:val="28"/>
        </w:rPr>
      </w:pPr>
      <w:r w:rsidRPr="00A02B4B">
        <w:rPr>
          <w:rFonts w:ascii="Candara" w:hAnsi="Candara"/>
          <w:b/>
          <w:bCs/>
          <w:sz w:val="28"/>
          <w:szCs w:val="28"/>
        </w:rPr>
        <w:t>MATRIC NUMBER: UA/CAI2025/000045</w:t>
      </w:r>
    </w:p>
    <w:p w:rsidR="005851C4" w:rsidRPr="00A02B4B" w:rsidRDefault="005851C4" w:rsidP="008C3821">
      <w:pPr>
        <w:rPr>
          <w:rFonts w:ascii="Candara" w:hAnsi="Candara"/>
          <w:b/>
          <w:bCs/>
          <w:sz w:val="28"/>
          <w:szCs w:val="28"/>
        </w:rPr>
      </w:pPr>
      <w:r w:rsidRPr="00A02B4B">
        <w:rPr>
          <w:rFonts w:ascii="Candara" w:hAnsi="Candara"/>
          <w:b/>
          <w:bCs/>
          <w:sz w:val="28"/>
          <w:szCs w:val="28"/>
        </w:rPr>
        <w:t>COURSE TITLE</w:t>
      </w:r>
      <w:r w:rsidRPr="00A02B4B">
        <w:rPr>
          <w:rFonts w:ascii="Candara" w:hAnsi="Candara"/>
          <w:sz w:val="28"/>
          <w:szCs w:val="28"/>
        </w:rPr>
        <w:t xml:space="preserve">: </w:t>
      </w:r>
      <w:r w:rsidRPr="00A02B4B">
        <w:rPr>
          <w:rFonts w:ascii="Candara" w:hAnsi="Candara"/>
          <w:b/>
          <w:bCs/>
          <w:sz w:val="28"/>
          <w:szCs w:val="28"/>
        </w:rPr>
        <w:t>Embedded Artificial Intelligence Control (EAI 802</w:t>
      </w:r>
      <w:r w:rsidRPr="00A02B4B">
        <w:rPr>
          <w:rFonts w:ascii="Candara" w:hAnsi="Candara"/>
          <w:b/>
          <w:bCs/>
          <w:sz w:val="28"/>
          <w:szCs w:val="28"/>
        </w:rPr>
        <w:t>)</w:t>
      </w:r>
    </w:p>
    <w:p w:rsidR="005851C4" w:rsidRPr="00A02B4B" w:rsidRDefault="005851C4" w:rsidP="008C3821">
      <w:pPr>
        <w:rPr>
          <w:rFonts w:ascii="Candara" w:hAnsi="Candara"/>
          <w:sz w:val="28"/>
          <w:szCs w:val="28"/>
        </w:rPr>
      </w:pPr>
    </w:p>
    <w:p w:rsidR="00F7073F" w:rsidRPr="00A02B4B" w:rsidRDefault="00F7073F" w:rsidP="008C3821">
      <w:pPr>
        <w:rPr>
          <w:rFonts w:ascii="Candara" w:hAnsi="Candara"/>
          <w:sz w:val="28"/>
          <w:szCs w:val="28"/>
        </w:rPr>
      </w:pPr>
      <w:r w:rsidRPr="00A02B4B">
        <w:rPr>
          <w:rFonts w:ascii="Candara" w:hAnsi="Candara"/>
          <w:sz w:val="28"/>
          <w:szCs w:val="28"/>
        </w:rPr>
        <w:t>Question 1.</w:t>
      </w:r>
    </w:p>
    <w:p w:rsidR="00CD4F3C" w:rsidRPr="00A02B4B" w:rsidRDefault="007706B1" w:rsidP="00CD4F3C">
      <w:pPr>
        <w:rPr>
          <w:rFonts w:ascii="Candara" w:hAnsi="Candara"/>
          <w:sz w:val="28"/>
          <w:szCs w:val="28"/>
        </w:rPr>
      </w:pPr>
      <w:r w:rsidRPr="00A02B4B">
        <w:rPr>
          <w:rFonts w:ascii="Candara" w:hAnsi="Candara"/>
          <w:sz w:val="28"/>
          <w:szCs w:val="28"/>
        </w:rPr>
        <w:t>In a smart water tank system, the Sense–Think–Decide–Act (STDA) loop can be explained as follows:</w:t>
      </w:r>
      <w:r w:rsidRPr="00A02B4B">
        <w:rPr>
          <w:rFonts w:ascii="Candara" w:hAnsi="Candara"/>
          <w:sz w:val="28"/>
          <w:szCs w:val="28"/>
        </w:rPr>
        <w:br/>
      </w:r>
      <w:r w:rsidRPr="00A02B4B">
        <w:rPr>
          <w:rFonts w:ascii="Candara" w:hAnsi="Candara"/>
          <w:sz w:val="28"/>
          <w:szCs w:val="28"/>
        </w:rPr>
        <w:br/>
        <w:t>Sense: This is the perception stage where a water level sensor is used to measure the amount of water in the tank. The sensor takes readings at intervals and sends this data to the embedded processor.</w:t>
      </w:r>
      <w:r w:rsidRPr="00A02B4B">
        <w:rPr>
          <w:rFonts w:ascii="Candara" w:hAnsi="Candara"/>
          <w:sz w:val="28"/>
          <w:szCs w:val="28"/>
        </w:rPr>
        <w:br/>
      </w:r>
      <w:r w:rsidRPr="00A02B4B">
        <w:rPr>
          <w:rFonts w:ascii="Candara" w:hAnsi="Candara"/>
          <w:sz w:val="28"/>
          <w:szCs w:val="28"/>
        </w:rPr>
        <w:br/>
        <w:t>Think: At this stage, the embedded processor receives and processes the sensor data to determine the current water level in the tank.</w:t>
      </w:r>
      <w:r w:rsidRPr="00A02B4B">
        <w:rPr>
          <w:rFonts w:ascii="Candara" w:hAnsi="Candara"/>
          <w:sz w:val="28"/>
          <w:szCs w:val="28"/>
        </w:rPr>
        <w:t xml:space="preserve"> </w:t>
      </w:r>
      <w:r w:rsidR="00CD4F3C" w:rsidRPr="00A02B4B">
        <w:rPr>
          <w:rFonts w:ascii="Candara" w:hAnsi="Candara"/>
          <w:sz w:val="28"/>
          <w:szCs w:val="28"/>
        </w:rPr>
        <w:t>Also the embedded processor at this point is able to make sense of the information received from sensor noise filtering, signal condition and ADC methods so as to ensure that useful information is used by the controller.</w:t>
      </w:r>
      <w:r w:rsidRPr="00A02B4B">
        <w:rPr>
          <w:rFonts w:ascii="Candara" w:hAnsi="Candara"/>
          <w:sz w:val="28"/>
          <w:szCs w:val="28"/>
        </w:rPr>
        <w:br/>
      </w:r>
      <w:r w:rsidRPr="00A02B4B">
        <w:rPr>
          <w:rFonts w:ascii="Candara" w:hAnsi="Candara"/>
          <w:sz w:val="28"/>
          <w:szCs w:val="28"/>
        </w:rPr>
        <w:br/>
        <w:t>Decide: The processor compares the actual water level with the desired level. Based on this comparison, it determines whether action is needed. A control method such as PID may be used to compute the error and decide how the system should respond.</w:t>
      </w:r>
      <w:r w:rsidRPr="00A02B4B">
        <w:rPr>
          <w:rFonts w:ascii="Candara" w:hAnsi="Candara"/>
          <w:sz w:val="28"/>
          <w:szCs w:val="28"/>
        </w:rPr>
        <w:br/>
      </w:r>
      <w:r w:rsidRPr="00A02B4B">
        <w:rPr>
          <w:rFonts w:ascii="Candara" w:hAnsi="Candara"/>
          <w:sz w:val="28"/>
          <w:szCs w:val="28"/>
        </w:rPr>
        <w:br/>
        <w:t>Act: The actuator, such as a water pump or valve, is activated to either pump water into the tank when the level is low or stop the flow when the tank is full.</w:t>
      </w:r>
      <w:r w:rsidRPr="00A02B4B">
        <w:rPr>
          <w:rFonts w:ascii="Candara" w:hAnsi="Candara"/>
          <w:sz w:val="28"/>
          <w:szCs w:val="28"/>
        </w:rPr>
        <w:br/>
      </w:r>
      <w:r w:rsidRPr="00A02B4B">
        <w:rPr>
          <w:rFonts w:ascii="Candara" w:hAnsi="Candara"/>
          <w:sz w:val="28"/>
          <w:szCs w:val="28"/>
        </w:rPr>
        <w:br/>
        <w:t>This loop continues continuously to ensure the system maintains the desired water level automatically.</w:t>
      </w:r>
      <w:r w:rsidR="00CD4F3C" w:rsidRPr="00A02B4B">
        <w:rPr>
          <w:rFonts w:ascii="Candara" w:hAnsi="Candara"/>
          <w:sz w:val="28"/>
          <w:szCs w:val="28"/>
        </w:rPr>
        <w:t xml:space="preserve"> </w:t>
      </w:r>
      <w:r w:rsidR="00CD4F3C" w:rsidRPr="00A02B4B">
        <w:rPr>
          <w:rFonts w:ascii="Candara" w:hAnsi="Candara"/>
          <w:sz w:val="28"/>
          <w:szCs w:val="28"/>
        </w:rPr>
        <w:t>This continuous loop ensures that the system operates automatically without human intervention, improves efficiency, and prevents issues such as overflow or am empty tank situation.</w:t>
      </w:r>
    </w:p>
    <w:p w:rsidR="007706B1" w:rsidRPr="00A02B4B" w:rsidRDefault="007706B1" w:rsidP="008C3821">
      <w:pPr>
        <w:rPr>
          <w:rFonts w:ascii="Candara" w:hAnsi="Candara"/>
          <w:sz w:val="28"/>
          <w:szCs w:val="28"/>
        </w:rPr>
      </w:pPr>
    </w:p>
    <w:p w:rsidR="0009747A" w:rsidRPr="00A02B4B" w:rsidRDefault="0009747A" w:rsidP="008C3821">
      <w:pPr>
        <w:rPr>
          <w:rFonts w:ascii="Candara" w:hAnsi="Candara"/>
          <w:sz w:val="28"/>
          <w:szCs w:val="28"/>
        </w:rPr>
      </w:pPr>
    </w:p>
    <w:p w:rsidR="007706B1" w:rsidRPr="00A02B4B" w:rsidRDefault="007706B1" w:rsidP="008C3821">
      <w:pPr>
        <w:rPr>
          <w:rFonts w:ascii="Candara" w:hAnsi="Candara"/>
          <w:sz w:val="28"/>
          <w:szCs w:val="28"/>
        </w:rPr>
      </w:pPr>
      <w:r w:rsidRPr="00A02B4B">
        <w:rPr>
          <w:rFonts w:ascii="Candara" w:hAnsi="Candara"/>
          <w:sz w:val="28"/>
          <w:szCs w:val="28"/>
        </w:rPr>
        <w:lastRenderedPageBreak/>
        <w:t>Question 2</w:t>
      </w:r>
    </w:p>
    <w:p w:rsidR="00580DDA" w:rsidRPr="00A02B4B" w:rsidRDefault="00580DDA" w:rsidP="008C3821">
      <w:pPr>
        <w:rPr>
          <w:rFonts w:ascii="Candara" w:hAnsi="Candara"/>
          <w:sz w:val="28"/>
          <w:szCs w:val="28"/>
        </w:rPr>
      </w:pPr>
      <w:r w:rsidRPr="00A02B4B">
        <w:rPr>
          <w:rFonts w:ascii="Candara" w:hAnsi="Candara"/>
          <w:sz w:val="28"/>
          <w:szCs w:val="28"/>
        </w:rPr>
        <w:t>Smart solar inverter system used in Nigerian homes.</w:t>
      </w:r>
    </w:p>
    <w:p w:rsidR="00CD4F3C" w:rsidRPr="00A02B4B" w:rsidRDefault="007706B1" w:rsidP="008C3821">
      <w:pPr>
        <w:rPr>
          <w:rFonts w:ascii="Candara" w:hAnsi="Candara"/>
          <w:sz w:val="28"/>
          <w:szCs w:val="28"/>
        </w:rPr>
      </w:pPr>
      <w:r w:rsidRPr="00A02B4B">
        <w:rPr>
          <w:rFonts w:ascii="Candara" w:hAnsi="Candara"/>
          <w:sz w:val="28"/>
          <w:szCs w:val="28"/>
        </w:rPr>
        <w:t>Sensors: Voltage, current, and temperature sensors are used to monitor battery condition, inverter output, and system temperature. These sensors provide realtime data to the controller.</w:t>
      </w:r>
    </w:p>
    <w:p w:rsidR="00CD4F3C" w:rsidRPr="00CD4F3C" w:rsidRDefault="00CD4F3C" w:rsidP="00CD4F3C">
      <w:pPr>
        <w:rPr>
          <w:rFonts w:ascii="Candara" w:hAnsi="Candara"/>
          <w:sz w:val="28"/>
          <w:szCs w:val="28"/>
        </w:rPr>
      </w:pPr>
      <w:r w:rsidRPr="00CD4F3C">
        <w:rPr>
          <w:rFonts w:ascii="Candara" w:hAnsi="Candara"/>
          <w:sz w:val="28"/>
          <w:szCs w:val="28"/>
        </w:rPr>
        <w:t>These sensors ensure that the system has accurate and real-time information about its operating condition.</w:t>
      </w:r>
    </w:p>
    <w:p w:rsidR="00CD4F3C" w:rsidRPr="00A02B4B" w:rsidRDefault="007706B1" w:rsidP="008C3821">
      <w:pPr>
        <w:rPr>
          <w:rFonts w:ascii="Candara" w:hAnsi="Candara"/>
          <w:sz w:val="28"/>
          <w:szCs w:val="28"/>
        </w:rPr>
      </w:pPr>
      <w:r w:rsidRPr="00A02B4B">
        <w:rPr>
          <w:rFonts w:ascii="Candara" w:hAnsi="Candara"/>
          <w:sz w:val="28"/>
          <w:szCs w:val="28"/>
        </w:rPr>
        <w:br/>
        <w:t>Embedded Processor: A microcontroller such as ESP32 or PIC processes the data received from sensors. It runs the control logic, compares actual values with desired thresholds, and generates control signals for system operation.</w:t>
      </w:r>
    </w:p>
    <w:p w:rsidR="00580DDA" w:rsidRPr="00A02B4B" w:rsidRDefault="00CD4F3C" w:rsidP="008C3821">
      <w:pPr>
        <w:rPr>
          <w:rFonts w:ascii="Candara" w:hAnsi="Candara"/>
          <w:sz w:val="28"/>
          <w:szCs w:val="28"/>
        </w:rPr>
      </w:pPr>
      <w:r w:rsidRPr="00A02B4B">
        <w:rPr>
          <w:rFonts w:ascii="Candara" w:hAnsi="Candara"/>
          <w:sz w:val="28"/>
          <w:szCs w:val="28"/>
        </w:rPr>
        <w:t>It also ensures that system operations are carried out efficiently and within required timing constraints.</w:t>
      </w:r>
      <w:r w:rsidR="007706B1" w:rsidRPr="00A02B4B">
        <w:rPr>
          <w:rFonts w:ascii="Candara" w:hAnsi="Candara"/>
          <w:sz w:val="28"/>
          <w:szCs w:val="28"/>
        </w:rPr>
        <w:br/>
      </w:r>
      <w:r w:rsidR="007706B1" w:rsidRPr="00A02B4B">
        <w:rPr>
          <w:rFonts w:ascii="Candara" w:hAnsi="Candara"/>
          <w:sz w:val="28"/>
          <w:szCs w:val="28"/>
        </w:rPr>
        <w:br/>
        <w:t xml:space="preserve">AI Algorithm: </w:t>
      </w:r>
      <w:r w:rsidR="00580DDA" w:rsidRPr="00A02B4B">
        <w:rPr>
          <w:rFonts w:ascii="Candara" w:hAnsi="Candara"/>
          <w:sz w:val="28"/>
          <w:szCs w:val="28"/>
        </w:rPr>
        <w:t>AI algorithms can be used to analyze system behavior over time. For example, simple models can learn patterns in battery usage, temperature variation, and load demand to predict possible component failure, detect abnormal conditions, or optimize energy usage.</w:t>
      </w:r>
      <w:r w:rsidRPr="00A02B4B">
        <w:rPr>
          <w:rFonts w:ascii="Candara" w:hAnsi="Candara"/>
          <w:sz w:val="28"/>
          <w:szCs w:val="28"/>
        </w:rPr>
        <w:t xml:space="preserve"> </w:t>
      </w:r>
      <w:r w:rsidRPr="00A02B4B">
        <w:rPr>
          <w:rFonts w:ascii="Candara" w:hAnsi="Candara"/>
          <w:sz w:val="28"/>
          <w:szCs w:val="28"/>
        </w:rPr>
        <w:t>This helps the system to make smarter decisions over time and improve overall system reliability.</w:t>
      </w:r>
    </w:p>
    <w:p w:rsidR="007706B1" w:rsidRPr="00A02B4B" w:rsidRDefault="007706B1" w:rsidP="008C3821">
      <w:pPr>
        <w:rPr>
          <w:rFonts w:ascii="Candara" w:hAnsi="Candara"/>
          <w:sz w:val="28"/>
          <w:szCs w:val="28"/>
        </w:rPr>
      </w:pPr>
      <w:r w:rsidRPr="00A02B4B">
        <w:rPr>
          <w:rFonts w:ascii="Candara" w:hAnsi="Candara"/>
          <w:sz w:val="28"/>
          <w:szCs w:val="28"/>
        </w:rPr>
        <w:t>Control Logic: Control logic such as PID ensures the system operates efficiently by continuously correcting errors between actual and desired values. Adaptive or learning-based control may also be used to improve performance under changing conditions.</w:t>
      </w:r>
      <w:r w:rsidRPr="00A02B4B">
        <w:rPr>
          <w:rFonts w:ascii="Candara" w:hAnsi="Candara"/>
          <w:sz w:val="28"/>
          <w:szCs w:val="28"/>
        </w:rPr>
        <w:br/>
      </w:r>
      <w:r w:rsidRPr="00A02B4B">
        <w:rPr>
          <w:rFonts w:ascii="Candara" w:hAnsi="Candara"/>
          <w:sz w:val="28"/>
          <w:szCs w:val="28"/>
        </w:rPr>
        <w:br/>
        <w:t>Actuator: The actuator stage includes components like charge controllers, cooling fans, and switching devices (MOSFETs/IGBTs). These components act based on control signals to regulate charging, temperature, and power conversion.</w:t>
      </w:r>
    </w:p>
    <w:p w:rsidR="007706B1" w:rsidRPr="00A02B4B" w:rsidRDefault="007706B1" w:rsidP="008C3821">
      <w:pPr>
        <w:rPr>
          <w:rFonts w:ascii="Candara" w:hAnsi="Candara"/>
          <w:sz w:val="28"/>
          <w:szCs w:val="28"/>
        </w:rPr>
      </w:pPr>
    </w:p>
    <w:p w:rsidR="00C918EC" w:rsidRPr="00A02B4B" w:rsidRDefault="00C918EC" w:rsidP="008C3821">
      <w:pPr>
        <w:rPr>
          <w:rFonts w:ascii="Candara" w:hAnsi="Candara"/>
          <w:sz w:val="28"/>
          <w:szCs w:val="28"/>
        </w:rPr>
      </w:pPr>
    </w:p>
    <w:p w:rsidR="00A02B4B" w:rsidRDefault="00A02B4B" w:rsidP="008C3821">
      <w:pPr>
        <w:rPr>
          <w:rFonts w:ascii="Candara" w:hAnsi="Candara"/>
          <w:sz w:val="28"/>
          <w:szCs w:val="28"/>
        </w:rPr>
      </w:pPr>
    </w:p>
    <w:p w:rsidR="007706B1" w:rsidRPr="00A02B4B" w:rsidRDefault="007706B1" w:rsidP="008C3821">
      <w:pPr>
        <w:rPr>
          <w:rFonts w:ascii="Candara" w:hAnsi="Candara"/>
          <w:sz w:val="28"/>
          <w:szCs w:val="28"/>
        </w:rPr>
      </w:pPr>
      <w:r w:rsidRPr="00A02B4B">
        <w:rPr>
          <w:rFonts w:ascii="Candara" w:hAnsi="Candara"/>
          <w:sz w:val="28"/>
          <w:szCs w:val="28"/>
        </w:rPr>
        <w:lastRenderedPageBreak/>
        <w:t>Question 3</w:t>
      </w:r>
    </w:p>
    <w:p w:rsidR="007706B1" w:rsidRPr="00A02B4B" w:rsidRDefault="007706B1" w:rsidP="008C3821">
      <w:pPr>
        <w:rPr>
          <w:rFonts w:ascii="Candara" w:hAnsi="Candara"/>
          <w:sz w:val="28"/>
          <w:szCs w:val="28"/>
        </w:rPr>
      </w:pPr>
      <w:r w:rsidRPr="00A02B4B">
        <w:rPr>
          <w:rFonts w:ascii="Candara" w:hAnsi="Candara"/>
          <w:sz w:val="28"/>
          <w:szCs w:val="28"/>
        </w:rPr>
        <w:t xml:space="preserve">(i) </w:t>
      </w:r>
      <w:r w:rsidRPr="00A02B4B">
        <w:rPr>
          <w:rFonts w:ascii="Candara" w:hAnsi="Candara"/>
          <w:sz w:val="28"/>
          <w:szCs w:val="28"/>
        </w:rPr>
        <w:t>System Components</w:t>
      </w:r>
      <w:r w:rsidRPr="00A02B4B">
        <w:rPr>
          <w:rFonts w:ascii="Candara" w:hAnsi="Candara"/>
          <w:sz w:val="28"/>
          <w:szCs w:val="28"/>
        </w:rPr>
        <w:br/>
      </w:r>
    </w:p>
    <w:p w:rsidR="007706B1" w:rsidRPr="00A02B4B" w:rsidRDefault="007706B1" w:rsidP="008C3821">
      <w:pPr>
        <w:rPr>
          <w:rFonts w:ascii="Candara" w:hAnsi="Candara"/>
          <w:sz w:val="28"/>
          <w:szCs w:val="28"/>
        </w:rPr>
      </w:pPr>
      <w:r w:rsidRPr="00A02B4B">
        <w:rPr>
          <w:rFonts w:ascii="Candara" w:hAnsi="Candara"/>
          <w:sz w:val="28"/>
          <w:szCs w:val="28"/>
        </w:rPr>
        <w:t>Controlled Variable: The primary controlled variable is temperature. In more advanced smart building systems, other variables such as humidity, lighting level, and air quality may also be controlled to improve comfort and efficiency.</w:t>
      </w:r>
      <w:r w:rsidR="00CD4F3C" w:rsidRPr="00A02B4B">
        <w:rPr>
          <w:rFonts w:ascii="Candara" w:hAnsi="Candara"/>
          <w:sz w:val="28"/>
          <w:szCs w:val="28"/>
        </w:rPr>
        <w:t xml:space="preserve"> </w:t>
      </w:r>
      <w:r w:rsidR="00CD4F3C" w:rsidRPr="00A02B4B">
        <w:rPr>
          <w:rFonts w:ascii="Candara" w:hAnsi="Candara"/>
          <w:sz w:val="28"/>
          <w:szCs w:val="28"/>
        </w:rPr>
        <w:t>These variables are important for maintaining comfort, safety, and energy efficiency within the building.</w:t>
      </w:r>
      <w:r w:rsidRPr="00A02B4B">
        <w:rPr>
          <w:rFonts w:ascii="Candara" w:hAnsi="Candara"/>
          <w:sz w:val="28"/>
          <w:szCs w:val="28"/>
        </w:rPr>
        <w:br/>
      </w:r>
      <w:r w:rsidRPr="00A02B4B">
        <w:rPr>
          <w:rFonts w:ascii="Candara" w:hAnsi="Candara"/>
          <w:sz w:val="28"/>
          <w:szCs w:val="28"/>
        </w:rPr>
        <w:br/>
        <w:t>Sensor: Temperature sensor is used to measure indoor temperature and send data to the controller.</w:t>
      </w:r>
      <w:r w:rsidRPr="00A02B4B">
        <w:rPr>
          <w:rFonts w:ascii="Candara" w:hAnsi="Candara"/>
          <w:sz w:val="28"/>
          <w:szCs w:val="28"/>
        </w:rPr>
        <w:br/>
      </w:r>
      <w:r w:rsidRPr="00A02B4B">
        <w:rPr>
          <w:rFonts w:ascii="Candara" w:hAnsi="Candara"/>
          <w:sz w:val="28"/>
          <w:szCs w:val="28"/>
        </w:rPr>
        <w:br/>
        <w:t>Actuator: Devices such as ventilation fans, heaters, or air conditioning units are used to regulate temperature.</w:t>
      </w:r>
      <w:r w:rsidRPr="00A02B4B">
        <w:rPr>
          <w:rFonts w:ascii="Candara" w:hAnsi="Candara"/>
          <w:sz w:val="28"/>
          <w:szCs w:val="28"/>
        </w:rPr>
        <w:br/>
      </w:r>
      <w:r w:rsidRPr="00A02B4B">
        <w:rPr>
          <w:rFonts w:ascii="Candara" w:hAnsi="Candara"/>
          <w:sz w:val="28"/>
          <w:szCs w:val="28"/>
        </w:rPr>
        <w:br/>
        <w:t>Disturbance Sources: External factors such as sunlight, opening and closing of doors, heat from appliances, and human presence affect the system.</w:t>
      </w:r>
      <w:r w:rsidRPr="00A02B4B">
        <w:rPr>
          <w:rFonts w:ascii="Candara" w:hAnsi="Candara"/>
          <w:sz w:val="28"/>
          <w:szCs w:val="28"/>
        </w:rPr>
        <w:br/>
      </w:r>
      <w:r w:rsidRPr="00A02B4B">
        <w:rPr>
          <w:rFonts w:ascii="Candara" w:hAnsi="Candara"/>
          <w:sz w:val="28"/>
          <w:szCs w:val="28"/>
        </w:rPr>
        <w:br/>
        <w:t>(ii) Feedback and System Performance</w:t>
      </w:r>
      <w:r w:rsidRPr="00A02B4B">
        <w:rPr>
          <w:rFonts w:ascii="Candara" w:hAnsi="Candara"/>
          <w:sz w:val="28"/>
          <w:szCs w:val="28"/>
        </w:rPr>
        <w:br/>
      </w:r>
      <w:r w:rsidRPr="00A02B4B">
        <w:rPr>
          <w:rFonts w:ascii="Candara" w:hAnsi="Candara"/>
          <w:sz w:val="28"/>
          <w:szCs w:val="28"/>
        </w:rPr>
        <w:br/>
        <w:t>Feedback improves system stability and accuracy by allowing the system to continuously monitor the actual temperature and compare it with the desired setpoint. If there is a difference (error), the controller adjusts the actuator accordingly. This continuous correction helps the system maintain stable conditions and respond effectively to disturbances.</w:t>
      </w:r>
      <w:r w:rsidR="00CD4F3C" w:rsidRPr="00A02B4B">
        <w:rPr>
          <w:rFonts w:ascii="Candara" w:hAnsi="Candara"/>
          <w:sz w:val="28"/>
          <w:szCs w:val="28"/>
        </w:rPr>
        <w:t xml:space="preserve"> </w:t>
      </w:r>
      <w:r w:rsidR="00CD4F3C" w:rsidRPr="00A02B4B">
        <w:rPr>
          <w:rFonts w:ascii="Candara" w:hAnsi="Candara"/>
          <w:sz w:val="28"/>
          <w:szCs w:val="28"/>
        </w:rPr>
        <w:t>It also helps the system respond quickly to disturbances and maintain consistent performance over time.</w:t>
      </w:r>
    </w:p>
    <w:p w:rsidR="007706B1" w:rsidRPr="00A02B4B" w:rsidRDefault="007706B1" w:rsidP="008C3821">
      <w:pPr>
        <w:rPr>
          <w:rFonts w:ascii="Candara" w:hAnsi="Candara"/>
          <w:sz w:val="28"/>
          <w:szCs w:val="28"/>
        </w:rPr>
      </w:pPr>
    </w:p>
    <w:p w:rsidR="0009747A" w:rsidRPr="00A02B4B" w:rsidRDefault="0009747A" w:rsidP="008C3821">
      <w:pPr>
        <w:rPr>
          <w:rFonts w:ascii="Candara" w:hAnsi="Candara"/>
          <w:sz w:val="28"/>
          <w:szCs w:val="28"/>
        </w:rPr>
      </w:pPr>
    </w:p>
    <w:sectPr w:rsidR="0009747A" w:rsidRPr="00A02B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344"/>
    <w:rsid w:val="0009747A"/>
    <w:rsid w:val="0013555D"/>
    <w:rsid w:val="0024040E"/>
    <w:rsid w:val="00580DDA"/>
    <w:rsid w:val="005851C4"/>
    <w:rsid w:val="00623B3F"/>
    <w:rsid w:val="007706B1"/>
    <w:rsid w:val="00810A47"/>
    <w:rsid w:val="008C3821"/>
    <w:rsid w:val="009254B7"/>
    <w:rsid w:val="00A02B4B"/>
    <w:rsid w:val="00A55A90"/>
    <w:rsid w:val="00BC052F"/>
    <w:rsid w:val="00C61344"/>
    <w:rsid w:val="00C918EC"/>
    <w:rsid w:val="00CD4F3C"/>
    <w:rsid w:val="00DB3B38"/>
    <w:rsid w:val="00F70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428A9"/>
  <w15:chartTrackingRefBased/>
  <w15:docId w15:val="{4CDD7B3C-7739-49BE-A926-E8C67BFE2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07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701224">
      <w:bodyDiv w:val="1"/>
      <w:marLeft w:val="0"/>
      <w:marRight w:val="0"/>
      <w:marTop w:val="0"/>
      <w:marBottom w:val="0"/>
      <w:divBdr>
        <w:top w:val="none" w:sz="0" w:space="0" w:color="auto"/>
        <w:left w:val="none" w:sz="0" w:space="0" w:color="auto"/>
        <w:bottom w:val="none" w:sz="0" w:space="0" w:color="auto"/>
        <w:right w:val="none" w:sz="0" w:space="0" w:color="auto"/>
      </w:divBdr>
      <w:divsChild>
        <w:div w:id="1815445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136166">
      <w:bodyDiv w:val="1"/>
      <w:marLeft w:val="0"/>
      <w:marRight w:val="0"/>
      <w:marTop w:val="0"/>
      <w:marBottom w:val="0"/>
      <w:divBdr>
        <w:top w:val="none" w:sz="0" w:space="0" w:color="auto"/>
        <w:left w:val="none" w:sz="0" w:space="0" w:color="auto"/>
        <w:bottom w:val="none" w:sz="0" w:space="0" w:color="auto"/>
        <w:right w:val="none" w:sz="0" w:space="0" w:color="auto"/>
      </w:divBdr>
      <w:divsChild>
        <w:div w:id="1080441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3</Pages>
  <Words>639</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ECN</dc:creator>
  <cp:keywords/>
  <dc:description/>
  <cp:lastModifiedBy>ECN</cp:lastModifiedBy>
  <cp:revision>6</cp:revision>
  <dcterms:created xsi:type="dcterms:W3CDTF">2026-04-11T10:17:00Z</dcterms:created>
  <dcterms:modified xsi:type="dcterms:W3CDTF">2026-04-11T12:09:00Z</dcterms:modified>
</cp:coreProperties>
</file>