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3"/>
        <w:spacing w:line="240" w:lineRule="auto" w:before="0" w:after="0"/>
      </w:pPr>
      <w:bookmarkStart w:name="8AAI-1640686234561" w:id="1"/>
      <w:bookmarkEnd w:id="1"/>
      <w:r>
        <w:rPr>
          <w:rFonts w:ascii="微软雅黑" w:hAnsi="微软雅黑" w:cs="微软雅黑" w:eastAsia="微软雅黑"/>
          <w:b w:val="true"/>
          <w:sz w:val="24"/>
        </w:rPr>
        <w:t>提前：spring项目</w:t>
      </w:r>
    </w:p>
    <w:p>
      <w:pPr/>
      <w:bookmarkStart w:name="RgrD-1640686844122" w:id="2"/>
      <w:bookmarkEnd w:id="2"/>
    </w:p>
    <w:p>
      <w:pPr>
        <w:pStyle w:val="3"/>
        <w:spacing w:line="240" w:lineRule="auto" w:before="0" w:after="0"/>
      </w:pPr>
      <w:bookmarkStart w:name="Imxt-1640686837424" w:id="3"/>
      <w:bookmarkEnd w:id="3"/>
      <w:r>
        <w:rPr>
          <w:rFonts w:ascii="微软雅黑" w:hAnsi="微软雅黑" w:cs="微软雅黑" w:eastAsia="微软雅黑"/>
          <w:b w:val="true"/>
          <w:sz w:val="24"/>
        </w:rPr>
        <w:t>1．增加配置</w:t>
      </w:r>
    </w:p>
    <w:p>
      <w:pPr/>
      <w:bookmarkStart w:name="RMzi-1640686241159" w:id="4"/>
      <w:bookmarkEnd w:id="4"/>
      <w:r>
        <w:rPr/>
        <w:t>在/src/main/resources 目录下新建文件</w:t>
      </w:r>
    </w:p>
    <w:p>
      <w:pPr/>
      <w:bookmarkStart w:name="uleB-1640686241160" w:id="5"/>
      <w:bookmarkEnd w:id="5"/>
      <w:r>
        <w:rPr/>
        <w:t>   weforward-test.properties</w:t>
      </w:r>
    </w:p>
    <w:p>
      <w:pPr/>
      <w:bookmarkStart w:name="WWvm-1640686241160" w:id="6"/>
      <w:bookmarkEnd w:id="6"/>
      <w:r>
        <w:rPr/>
        <w:t>   内容</w:t>
      </w:r>
    </w:p>
    <w:p>
      <w:pPr/>
      <w:bookmarkStart w:name="3zfv-1640686241160" w:id="7"/>
      <w:bookmarkEnd w:id="7"/>
      <w:r>
        <w:rPr/>
        <w:t>project_name=[项目名]
weforward.apiUrl= http://[网关地址]//
weforward.service.accessId=[访问凭证id]
weforward.service.accessKey=[访问凭证key]</w:t>
      </w:r>
    </w:p>
    <w:p>
      <w:pPr/>
      <w:bookmarkStart w:name="N79M-1640686241160" w:id="8"/>
      <w:bookmarkEnd w:id="8"/>
    </w:p>
    <w:p>
      <w:pPr>
        <w:pStyle w:val="3"/>
        <w:spacing w:line="240" w:lineRule="auto" w:before="0" w:after="0"/>
      </w:pPr>
      <w:bookmarkStart w:name="323R-1640686241161" w:id="9"/>
      <w:bookmarkEnd w:id="9"/>
      <w:r>
        <w:rPr>
          <w:rFonts w:ascii="微软雅黑" w:hAnsi="微软雅黑" w:cs="微软雅黑" w:eastAsia="微软雅黑"/>
          <w:b w:val="true"/>
          <w:sz w:val="24"/>
        </w:rPr>
        <w:t>2．配置CloudPropertyPlaceholderConfigurer
</w:t>
      </w:r>
    </w:p>
    <w:p>
      <w:pPr/>
      <w:bookmarkStart w:name="uOqA-1640686241160" w:id="10"/>
      <w:bookmarkEnd w:id="10"/>
      <w:r>
        <w:rPr/>
        <w:t>XML方式</w:t>
      </w:r>
    </w:p>
    <w:p>
      <w:pPr/>
      <w:bookmarkStart w:name="HbFt-1640686241161" w:id="11"/>
      <w:bookmarkEnd w:id="11"/>
      <w:r>
        <w:rPr/>
        <w:t>&lt;!-- 云配置 --&gt;
&lt;bean class=cn.weforward.boot.CloudPropertyPlaceholderConfigurer/&gt;</w:t>
      </w:r>
    </w:p>
    <w:p>
      <w:pPr/>
      <w:bookmarkStart w:name="32ba-1640686241161" w:id="12"/>
      <w:bookmarkEnd w:id="12"/>
    </w:p>
    <w:p>
      <w:pPr/>
      <w:bookmarkStart w:name="SXE8-1640686241161" w:id="13"/>
      <w:bookmarkEnd w:id="13"/>
      <w:r>
        <w:rPr/>
        <w:t>Annotation方式</w:t>
      </w:r>
    </w:p>
    <w:p>
      <w:pPr/>
      <w:bookmarkStart w:name="J3xZ-1640686241161" w:id="14"/>
      <w:bookmarkEnd w:id="14"/>
      <w:r>
        <w:rPr/>
        <w:t>@Bean
static CloudPropertyPlaceholderConfigurer cloudProperty() {
       return new CloudPropertyPlaceholderConfigurer();
}</w:t>
      </w:r>
    </w:p>
    <w:p>
      <w:pPr/>
      <w:bookmarkStart w:name="TvnM-1640686241161" w:id="15"/>
      <w:bookmarkEnd w:id="15"/>
    </w:p>
    <w:p>
      <w:pPr>
        <w:pStyle w:val="3"/>
        <w:spacing w:line="240" w:lineRule="auto" w:before="0" w:after="0"/>
      </w:pPr>
      <w:bookmarkStart w:name="tUQC-1640686241161" w:id="16"/>
      <w:bookmarkEnd w:id="16"/>
      <w:r>
        <w:rPr>
          <w:rFonts w:ascii="微软雅黑" w:hAnsi="微软雅黑" w:cs="微软雅黑" w:eastAsia="微软雅黑"/>
          <w:b w:val="true"/>
          <w:sz w:val="24"/>
        </w:rPr>
        <w:t>3．运行</w:t>
      </w:r>
    </w:p>
    <w:p>
      <w:pPr/>
      <w:bookmarkStart w:name="QFD2-1640686241161" w:id="17"/>
      <w:bookmarkEnd w:id="17"/>
      <w:r>
        <w:rPr/>
        <w:t>运行时需要增加-Dweforward.serviceId指定实例id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2022-01-09T14:53:07Z</dcterms:created>
  <dc:creator>Apache POI</dc:creator>
</cp:coreProperties>
</file>