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2ce62203a6038fd7ee1f51d2cc14749a1adbdd4"/>
    <w:p>
      <w:pPr>
        <w:pStyle w:val="Heading1"/>
      </w:pPr>
      <w:r>
        <w:t xml:space="preserve">Wegen NFT Trait Store — Full Rebuild Blueprint</w:t>
      </w:r>
    </w:p>
    <w:p>
      <w:pPr>
        <w:pStyle w:val="FirstParagraph"/>
      </w:pPr>
      <w:r>
        <w:t xml:space="preserve">This document is a complete specification of the</w:t>
      </w:r>
      <w:r>
        <w:t xml:space="preserve"> </w:t>
      </w:r>
      <w:r>
        <w:t xml:space="preserve">“Wegen NFT Trait Store”</w:t>
      </w:r>
      <w:r>
        <w:t xml:space="preserve"> </w:t>
      </w:r>
      <w:r>
        <w:t xml:space="preserve">application, written so that another AI coding tool (with zero access to this project) can rebuild it from scratch on a different platform/stack. It documents what exists in the current codebase as of this writing — not aspirational features.</w:t>
      </w:r>
    </w:p>
    <w:p>
      <w:r>
        <w:pict>
          <v:rect style="width:0;height:1.5pt" o:hralign="center" o:hrstd="t" o:hr="t"/>
        </w:pict>
      </w:r>
    </w:p>
    <w:bookmarkStart w:id="9" w:name="plain-english-summary"/>
    <w:p>
      <w:pPr>
        <w:pStyle w:val="Heading2"/>
      </w:pPr>
      <w:r>
        <w:t xml:space="preserve">1. Plain-English Summary</w:t>
      </w:r>
    </w:p>
    <w:p>
      <w:pPr>
        <w:pStyle w:val="FirstParagraph"/>
      </w:pPr>
      <w:r>
        <w:t xml:space="preserve">Wegen NFT Trait Store is a Web3 marketplace where owners of</w:t>
      </w:r>
      <w:r>
        <w:t xml:space="preserve"> </w:t>
      </w:r>
      <w:r>
        <w:t xml:space="preserve">“Wegen”</w:t>
      </w:r>
      <w:r>
        <w:t xml:space="preserve"> </w:t>
      </w:r>
      <w:r>
        <w:t xml:space="preserve">(and</w:t>
      </w:r>
      <w:r>
        <w:t xml:space="preserve"> </w:t>
      </w:r>
      <w:r>
        <w:t xml:space="preserve">“Wegenette”</w:t>
      </w:r>
      <w:r>
        <w:t xml:space="preserve">) NFT collections buy cosmetic</w:t>
      </w:r>
      <w:r>
        <w:t xml:space="preserve"> </w:t>
      </w:r>
      <w:r>
        <w:rPr>
          <w:b/>
          <w:bCs/>
        </w:rPr>
        <w:t xml:space="preserve">traits</w:t>
      </w:r>
      <w:r>
        <w:t xml:space="preserve"> </w:t>
      </w:r>
      <w:r>
        <w:t xml:space="preserve">(background, body, clothes, eyes, headgear, mouth) and apply them to their NFTs, similar to skins/cosmetics in a game.</w:t>
      </w:r>
    </w:p>
    <w:p>
      <w:pPr>
        <w:pStyle w:val="BodyText"/>
      </w:pPr>
      <w:r>
        <w:t xml:space="preserve">Who it’s for:</w:t>
      </w:r>
      <w:r>
        <w:t xml:space="preserve"> </w:t>
      </w:r>
      <w:r>
        <w:t xml:space="preserve">-</w:t>
      </w:r>
      <w:r>
        <w:t xml:space="preserve"> </w:t>
      </w:r>
      <w:r>
        <w:rPr>
          <w:b/>
          <w:bCs/>
        </w:rPr>
        <w:t xml:space="preserve">NFT holders / collectors</w:t>
      </w:r>
      <w:r>
        <w:t xml:space="preserve"> </w:t>
      </w:r>
      <w:r>
        <w:t xml:space="preserve">who want to customize the look of their NFT by buying traits, trying them on in a sandbox, trading with other holders, or completing bounties/quests to earn points and redeem exclusive rewards.</w:t>
      </w:r>
      <w:r>
        <w:t xml:space="preserve"> </w:t>
      </w:r>
      <w:r>
        <w:t xml:space="preserve">-</w:t>
      </w:r>
      <w:r>
        <w:t xml:space="preserve"> </w:t>
      </w:r>
      <w:r>
        <w:rPr>
          <w:b/>
          <w:bCs/>
        </w:rPr>
        <w:t xml:space="preserve">The project team / admins</w:t>
      </w:r>
      <w:r>
        <w:t xml:space="preserve"> </w:t>
      </w:r>
      <w:r>
        <w:t xml:space="preserve">who need to create and price traits, manage supply, monitor sales, and configure store-wide settings and appearance — all without needing engineering support for routine changes.</w:t>
      </w:r>
    </w:p>
    <w:p>
      <w:pPr>
        <w:pStyle w:val="BodyText"/>
      </w:pPr>
      <w:r>
        <w:t xml:space="preserve">Problem it solves: NFT collections often want to let holders customize/evolve their NFT’s appearance and add ongoing utility/engagement (trait drops, swap markets, point economies, quests) without building bespoke tooling for every drop.</w:t>
      </w:r>
    </w:p>
    <w:p>
      <w:pPr>
        <w:pStyle w:val="BodyText"/>
      </w:pPr>
      <w:r>
        <w:t xml:space="preserve">Core loop: connect wallet → sign a message (proves wallet ownership, no gas) → browse/buy traits with a simulated ETH transaction → equip traits onto an owned NFT → optionally</w:t>
      </w:r>
      <w:r>
        <w:t xml:space="preserve"> </w:t>
      </w:r>
      <w:r>
        <w:t xml:space="preserve">“Save On Chain”</w:t>
      </w:r>
      <w:r>
        <w:t xml:space="preserve"> </w:t>
      </w:r>
      <w:r>
        <w:t xml:space="preserve">to persist the current look as authoritative metadata → trade extras via swap/market → earn points via purchases/bounties → redeem points for exclusive rewards.</w:t>
      </w:r>
    </w:p>
    <w:p>
      <w:r>
        <w:pict>
          <v:rect style="width:0;height:1.5pt" o:hralign="center" o:hrstd="t" o:hr="t"/>
        </w:pict>
      </w:r>
    </w:p>
    <w:bookmarkEnd w:id="9"/>
    <w:bookmarkStart w:id="20" w:name="complete-feature-list"/>
    <w:p>
      <w:pPr>
        <w:pStyle w:val="Heading2"/>
      </w:pPr>
      <w:r>
        <w:t xml:space="preserve">2. Complete Feature List</w:t>
      </w:r>
    </w:p>
    <w:bookmarkStart w:id="10" w:name="storefront-buyer-facing"/>
    <w:p>
      <w:pPr>
        <w:pStyle w:val="Heading3"/>
      </w:pPr>
      <w:r>
        <w:t xml:space="preserve">Storefront / buyer-facing</w:t>
      </w:r>
    </w:p>
    <w:p>
      <w:pPr>
        <w:pStyle w:val="Compact"/>
        <w:numPr>
          <w:ilvl w:val="0"/>
          <w:numId w:val="1001"/>
        </w:numPr>
      </w:pPr>
      <w:r>
        <w:t xml:space="preserve">Browse traits by category and theme, with rarity badges (common/uncommon/rare/legendary)</w:t>
      </w:r>
    </w:p>
    <w:p>
      <w:pPr>
        <w:pStyle w:val="Compact"/>
        <w:numPr>
          <w:ilvl w:val="0"/>
          <w:numId w:val="1001"/>
        </w:numPr>
      </w:pPr>
      <w:r>
        <w:t xml:space="preserve">Live NFT preview banner: pick one of your owned NFTs and see how a hovered/selected trait would look before buying</w:t>
      </w:r>
    </w:p>
    <w:p>
      <w:pPr>
        <w:pStyle w:val="Compact"/>
        <w:numPr>
          <w:ilvl w:val="0"/>
          <w:numId w:val="1001"/>
        </w:numPr>
      </w:pPr>
      <w:r>
        <w:t xml:space="preserve">Shopping cart (add/remove trait, quantity), checkout flow with a simulated blockchain confirmation dialog</w:t>
      </w:r>
    </w:p>
    <w:p>
      <w:pPr>
        <w:pStyle w:val="Compact"/>
        <w:numPr>
          <w:ilvl w:val="0"/>
          <w:numId w:val="1001"/>
        </w:numPr>
      </w:pPr>
      <w:r>
        <w:t xml:space="preserve">“Legends”</w:t>
      </w:r>
      <w:r>
        <w:t xml:space="preserve"> </w:t>
      </w:r>
      <w:r>
        <w:t xml:space="preserve">store mode: browse and buy variant</w:t>
      </w:r>
      <w:r>
        <w:t xml:space="preserve"> </w:t>
      </w:r>
      <w:r>
        <w:t xml:space="preserve">“skins”</w:t>
      </w:r>
      <w:r>
        <w:t xml:space="preserve"> </w:t>
      </w:r>
      <w:r>
        <w:t xml:space="preserve">for special 1-of-1 Legend items</w:t>
      </w:r>
    </w:p>
    <w:p>
      <w:pPr>
        <w:pStyle w:val="Compact"/>
        <w:numPr>
          <w:ilvl w:val="0"/>
          <w:numId w:val="1001"/>
        </w:numPr>
      </w:pPr>
      <w:r>
        <w:t xml:space="preserve">Store stats </w:t>
      </w:r>
      <w:r>
        <w:rPr>
          <w:rFonts w:hint="eastAsia"/>
        </w:rPr>
        <w:t xml:space="preserve">(总</w:t>
      </w:r>
      <w:r>
        <w:t xml:space="preserve"> traits, categories, purchases, holders) shown on the storefront</w:t>
      </w:r>
    </w:p>
    <w:p>
      <w:pPr>
        <w:pStyle w:val="Compact"/>
        <w:numPr>
          <w:ilvl w:val="0"/>
          <w:numId w:val="1001"/>
        </w:numPr>
      </w:pPr>
      <w:r>
        <w:t xml:space="preserve">Store maintenance mode + wallet allowlist gate (config served from</w:t>
      </w:r>
      <w:r>
        <w:t xml:space="preserve"> </w:t>
      </w:r>
      <w:r>
        <w:rPr>
          <w:rStyle w:val="VerbatimChar"/>
        </w:rPr>
        <w:t xml:space="preserve">/api/store/config</w:t>
      </w:r>
      <w:r>
        <w:t xml:space="preserve">)</w:t>
      </w:r>
    </w:p>
    <w:p>
      <w:pPr>
        <w:pStyle w:val="Compact"/>
        <w:numPr>
          <w:ilvl w:val="0"/>
          <w:numId w:val="1001"/>
        </w:numPr>
      </w:pPr>
      <w:r>
        <w:t xml:space="preserve">Two collections supported side-by-side:</w:t>
      </w:r>
      <w:r>
        <w:t xml:space="preserve"> </w:t>
      </w:r>
      <w:r>
        <w:t xml:space="preserve">“Wegens”</w:t>
      </w:r>
      <w:r>
        <w:t xml:space="preserve"> </w:t>
      </w:r>
      <w:r>
        <w:t xml:space="preserve">and</w:t>
      </w:r>
      <w:r>
        <w:t xml:space="preserve"> </w:t>
      </w:r>
      <w:r>
        <w:t xml:space="preserve">“Wegenettes”</w:t>
      </w:r>
      <w:r>
        <w:t xml:space="preserve">, switchable via a collection selector, each with its own color theme, trait catalog, and NFT set</w:t>
      </w:r>
    </w:p>
    <w:bookmarkEnd w:id="10"/>
    <w:bookmarkStart w:id="11" w:name="trait-locker-stash"/>
    <w:p>
      <w:pPr>
        <w:pStyle w:val="Heading3"/>
      </w:pPr>
      <w:r>
        <w:t xml:space="preserve">Trait Locker (</w:t>
      </w:r>
      <w:r>
        <w:t xml:space="preserve">“Stash”</w:t>
      </w:r>
      <w:r>
        <w:t xml:space="preserve">)</w:t>
      </w:r>
    </w:p>
    <w:p>
      <w:pPr>
        <w:pStyle w:val="Compact"/>
        <w:numPr>
          <w:ilvl w:val="0"/>
          <w:numId w:val="1002"/>
        </w:numPr>
      </w:pPr>
      <w:r>
        <w:t xml:space="preserve">View all purchased traits owned by the connected wallet</w:t>
      </w:r>
    </w:p>
    <w:p>
      <w:pPr>
        <w:pStyle w:val="Compact"/>
        <w:numPr>
          <w:ilvl w:val="0"/>
          <w:numId w:val="1002"/>
        </w:numPr>
      </w:pPr>
      <w:r>
        <w:t xml:space="preserve">Filter/sort by layer(category), rarity, purchase date, name</w:t>
      </w:r>
    </w:p>
    <w:p>
      <w:pPr>
        <w:pStyle w:val="Compact"/>
        <w:numPr>
          <w:ilvl w:val="0"/>
          <w:numId w:val="1002"/>
        </w:numPr>
      </w:pPr>
      <w:r>
        <w:t xml:space="preserve">Drag-and-drop (or button) to equip a trait onto a selected owned NFT</w:t>
      </w:r>
    </w:p>
    <w:p>
      <w:pPr>
        <w:pStyle w:val="Compact"/>
        <w:numPr>
          <w:ilvl w:val="0"/>
          <w:numId w:val="1002"/>
        </w:numPr>
      </w:pPr>
      <w:r>
        <w:t xml:space="preserve">Un-equip a trait back into the locker</w:t>
      </w:r>
    </w:p>
    <w:p>
      <w:pPr>
        <w:pStyle w:val="Compact"/>
        <w:numPr>
          <w:ilvl w:val="0"/>
          <w:numId w:val="1002"/>
        </w:numPr>
      </w:pPr>
      <w:r>
        <w:t xml:space="preserve">“Save On Chain”</w:t>
      </w:r>
      <w:r>
        <w:t xml:space="preserve"> </w:t>
      </w:r>
      <w:r>
        <w:t xml:space="preserve">(SOC): commits the current equipped loadout as a metadata update with a simulated tx hash</w:t>
      </w:r>
    </w:p>
    <w:bookmarkEnd w:id="11"/>
    <w:bookmarkStart w:id="12" w:name="my-wegens-nfts-page"/>
    <w:p>
      <w:pPr>
        <w:pStyle w:val="Heading3"/>
      </w:pPr>
      <w:r>
        <w:t xml:space="preserve">My Wegens / NFTs page</w:t>
      </w:r>
    </w:p>
    <w:p>
      <w:pPr>
        <w:pStyle w:val="Compact"/>
        <w:numPr>
          <w:ilvl w:val="0"/>
          <w:numId w:val="1003"/>
        </w:numPr>
      </w:pPr>
      <w:r>
        <w:t xml:space="preserve">Gallery of the wallet’s owned NFTs showing currently equipped traits per category</w:t>
      </w:r>
    </w:p>
    <w:p>
      <w:pPr>
        <w:pStyle w:val="Compact"/>
        <w:numPr>
          <w:ilvl w:val="0"/>
          <w:numId w:val="1003"/>
        </w:numPr>
      </w:pPr>
      <w:r>
        <w:t xml:space="preserve">Dialog to pick a locker trait to equip into a given category slot</w:t>
      </w:r>
    </w:p>
    <w:p>
      <w:pPr>
        <w:pStyle w:val="Compact"/>
        <w:numPr>
          <w:ilvl w:val="0"/>
          <w:numId w:val="1003"/>
        </w:numPr>
      </w:pPr>
      <w:r>
        <w:t xml:space="preserve">Remove an equipped trait (returns it to locker)</w:t>
      </w:r>
    </w:p>
    <w:p>
      <w:pPr>
        <w:pStyle w:val="Compact"/>
        <w:numPr>
          <w:ilvl w:val="0"/>
          <w:numId w:val="1003"/>
        </w:numPr>
      </w:pPr>
      <w:r>
        <w:t xml:space="preserve">Re-open the SOC dialog to (re)commit metadata on-chain, paying an optional ETH</w:t>
      </w:r>
      <w:r>
        <w:t xml:space="preserve"> </w:t>
      </w:r>
      <w:r>
        <w:t xml:space="preserve">“on-chain update fee”</w:t>
      </w:r>
    </w:p>
    <w:bookmarkEnd w:id="12"/>
    <w:bookmarkStart w:id="13" w:name="trait-swap-market"/>
    <w:p>
      <w:pPr>
        <w:pStyle w:val="Heading3"/>
      </w:pPr>
      <w:r>
        <w:t xml:space="preserve">Trait Swap &amp; Market</w:t>
      </w:r>
    </w:p>
    <w:p>
      <w:pPr>
        <w:pStyle w:val="Compact"/>
        <w:numPr>
          <w:ilvl w:val="0"/>
          <w:numId w:val="1004"/>
        </w:numPr>
      </w:pPr>
      <w:r>
        <w:rPr>
          <w:b/>
          <w:bCs/>
        </w:rPr>
        <w:t xml:space="preserve">Swap</w:t>
      </w:r>
      <w:r>
        <w:t xml:space="preserve">: post an open listing offering one or more locker traits, describing what you want in return (</w:t>
      </w:r>
      <w:r>
        <w:t xml:space="preserve">“looking for”</w:t>
      </w:r>
      <w:r>
        <w:t xml:space="preserve"> </w:t>
      </w:r>
      <w:r>
        <w:t xml:space="preserve">free text); other users propose a trade by offering their own locker traits; poster/acceptor items get swapped atomically</w:t>
      </w:r>
    </w:p>
    <w:p>
      <w:pPr>
        <w:pStyle w:val="Compact"/>
        <w:numPr>
          <w:ilvl w:val="0"/>
          <w:numId w:val="1004"/>
        </w:numPr>
      </w:pPr>
      <w:r>
        <w:rPr>
          <w:b/>
          <w:bCs/>
        </w:rPr>
        <w:t xml:space="preserve">Market</w:t>
      </w:r>
      <w:r>
        <w:t xml:space="preserve">: list a locker trait for sale at a fixed ETH price; another wallet can buy it outright; ownership transfers in</w:t>
      </w:r>
      <w:r>
        <w:t xml:space="preserve"> </w:t>
      </w:r>
      <w:r>
        <w:rPr>
          <w:rStyle w:val="VerbatimChar"/>
        </w:rPr>
        <w:t xml:space="preserve">locker_items</w:t>
      </w:r>
    </w:p>
    <w:p>
      <w:pPr>
        <w:pStyle w:val="Compact"/>
        <w:numPr>
          <w:ilvl w:val="0"/>
          <w:numId w:val="1004"/>
        </w:numPr>
      </w:pPr>
      <w:r>
        <w:t xml:space="preserve">Cancel your own swap/market listings</w:t>
      </w:r>
    </w:p>
    <w:bookmarkEnd w:id="13"/>
    <w:bookmarkStart w:id="14" w:name="sandbox-fitting-room"/>
    <w:p>
      <w:pPr>
        <w:pStyle w:val="Heading3"/>
      </w:pPr>
      <w:r>
        <w:t xml:space="preserve">Sandbox (</w:t>
      </w:r>
      <w:r>
        <w:t xml:space="preserve">“fitting room”</w:t>
      </w:r>
      <w:r>
        <w:t xml:space="preserve">)</w:t>
      </w:r>
    </w:p>
    <w:p>
      <w:pPr>
        <w:pStyle w:val="Compact"/>
        <w:numPr>
          <w:ilvl w:val="0"/>
          <w:numId w:val="1005"/>
        </w:numPr>
      </w:pPr>
      <w:r>
        <w:t xml:space="preserve">Try on any trait (owned or not) purely visually, randomize a full look, clear selection</w:t>
      </w:r>
    </w:p>
    <w:p>
      <w:pPr>
        <w:pStyle w:val="Compact"/>
        <w:numPr>
          <w:ilvl w:val="0"/>
          <w:numId w:val="1005"/>
        </w:numPr>
      </w:pPr>
      <w:r>
        <w:t xml:space="preserve">Switch between</w:t>
      </w:r>
      <w:r>
        <w:t xml:space="preserve"> </w:t>
      </w:r>
      <w:r>
        <w:t xml:space="preserve">“original”</w:t>
      </w:r>
      <w:r>
        <w:t xml:space="preserve"> </w:t>
      </w:r>
      <w:r>
        <w:t xml:space="preserve">and alternate variant packs/skins per trait</w:t>
      </w:r>
    </w:p>
    <w:p>
      <w:pPr>
        <w:pStyle w:val="Compact"/>
        <w:numPr>
          <w:ilvl w:val="0"/>
          <w:numId w:val="1005"/>
        </w:numPr>
      </w:pPr>
      <w:r>
        <w:t xml:space="preserve">Save current composition as a downloaded PNG (canvas composite)</w:t>
      </w:r>
    </w:p>
    <w:p>
      <w:pPr>
        <w:pStyle w:val="Compact"/>
        <w:numPr>
          <w:ilvl w:val="0"/>
          <w:numId w:val="1005"/>
        </w:numPr>
      </w:pPr>
      <w:r>
        <w:t xml:space="preserve">Daily bounty: match a specific target look to trigger a celebration animation and earn bonus points (rate-limited per day)</w:t>
      </w:r>
    </w:p>
    <w:bookmarkEnd w:id="14"/>
    <w:bookmarkStart w:id="15" w:name="my-legends"/>
    <w:p>
      <w:pPr>
        <w:pStyle w:val="Heading3"/>
      </w:pPr>
      <w:r>
        <w:t xml:space="preserve">My Legends</w:t>
      </w:r>
    </w:p>
    <w:p>
      <w:pPr>
        <w:pStyle w:val="Compact"/>
        <w:numPr>
          <w:ilvl w:val="0"/>
          <w:numId w:val="1006"/>
        </w:numPr>
      </w:pPr>
      <w:r>
        <w:t xml:space="preserve">View owned</w:t>
      </w:r>
      <w:r>
        <w:t xml:space="preserve"> </w:t>
      </w:r>
      <w:r>
        <w:t xml:space="preserve">“Legend”</w:t>
      </w:r>
      <w:r>
        <w:t xml:space="preserve"> </w:t>
      </w:r>
      <w:r>
        <w:t xml:space="preserve">(1-of-1) NFTs</w:t>
      </w:r>
    </w:p>
    <w:p>
      <w:pPr>
        <w:pStyle w:val="Compact"/>
        <w:numPr>
          <w:ilvl w:val="0"/>
          <w:numId w:val="1006"/>
        </w:numPr>
      </w:pPr>
      <w:r>
        <w:t xml:space="preserve">Toggle between enabled cosmetic variants per legend</w:t>
      </w:r>
    </w:p>
    <w:p>
      <w:pPr>
        <w:pStyle w:val="Compact"/>
        <w:numPr>
          <w:ilvl w:val="0"/>
          <w:numId w:val="1006"/>
        </w:numPr>
      </w:pPr>
      <w:r>
        <w:t xml:space="preserve">Link out to OpenSea for the NFT</w:t>
      </w:r>
    </w:p>
    <w:bookmarkEnd w:id="15"/>
    <w:bookmarkStart w:id="16" w:name="bounties-points-economy"/>
    <w:p>
      <w:pPr>
        <w:pStyle w:val="Heading3"/>
      </w:pPr>
      <w:r>
        <w:t xml:space="preserve">Bounties / Points economy</w:t>
      </w:r>
    </w:p>
    <w:p>
      <w:pPr>
        <w:pStyle w:val="Compact"/>
        <w:numPr>
          <w:ilvl w:val="0"/>
          <w:numId w:val="1007"/>
        </w:numPr>
      </w:pPr>
      <w:r>
        <w:t xml:space="preserve">Global leaderboard (top wallets by points)</w:t>
      </w:r>
    </w:p>
    <w:p>
      <w:pPr>
        <w:pStyle w:val="Compact"/>
        <w:numPr>
          <w:ilvl w:val="0"/>
          <w:numId w:val="1007"/>
        </w:numPr>
      </w:pPr>
      <w:r>
        <w:t xml:space="preserve">Personal stats: total points, rank, daily bounty completions, point transaction history</w:t>
      </w:r>
    </w:p>
    <w:p>
      <w:pPr>
        <w:pStyle w:val="Compact"/>
        <w:numPr>
          <w:ilvl w:val="0"/>
          <w:numId w:val="1007"/>
        </w:numPr>
      </w:pPr>
      <w:r>
        <w:t xml:space="preserve">Claim pending/airdropped points</w:t>
      </w:r>
    </w:p>
    <w:p>
      <w:pPr>
        <w:pStyle w:val="Compact"/>
        <w:numPr>
          <w:ilvl w:val="0"/>
          <w:numId w:val="1007"/>
        </w:numPr>
      </w:pPr>
      <w:r>
        <w:t xml:space="preserve">Redeem points for exclusive</w:t>
      </w:r>
      <w:r>
        <w:t xml:space="preserve"> </w:t>
      </w:r>
      <w:r>
        <w:t xml:space="preserve">“bounty traits”</w:t>
      </w:r>
      <w:r>
        <w:t xml:space="preserve"> </w:t>
      </w:r>
      <w:r>
        <w:t xml:space="preserve">(optionally linked to a real vault trait, delivering an actual locker item instead of a cosmetic-only record)</w:t>
      </w:r>
    </w:p>
    <w:bookmarkEnd w:id="16"/>
    <w:bookmarkStart w:id="17" w:name="bundles-points-purchases"/>
    <w:p>
      <w:pPr>
        <w:pStyle w:val="Heading3"/>
      </w:pPr>
      <w:r>
        <w:t xml:space="preserve">Bundles &amp; Points purchases</w:t>
      </w:r>
    </w:p>
    <w:p>
      <w:pPr>
        <w:pStyle w:val="Compact"/>
        <w:numPr>
          <w:ilvl w:val="0"/>
          <w:numId w:val="1008"/>
        </w:numPr>
      </w:pPr>
      <w:r>
        <w:t xml:space="preserve">Buy</w:t>
      </w:r>
      <w:r>
        <w:t xml:space="preserve"> </w:t>
      </w:r>
      <w:r>
        <w:t xml:space="preserve">“Store Points”</w:t>
      </w:r>
      <w:r>
        <w:t xml:space="preserve"> </w:t>
      </w:r>
      <w:r>
        <w:t xml:space="preserve">in packs (USD-priced, ETH-charged) as a secondary currency</w:t>
      </w:r>
    </w:p>
    <w:p>
      <w:pPr>
        <w:pStyle w:val="Compact"/>
        <w:numPr>
          <w:ilvl w:val="0"/>
          <w:numId w:val="1008"/>
        </w:numPr>
      </w:pPr>
      <w:r>
        <w:t xml:space="preserve">Buy</w:t>
      </w:r>
      <w:r>
        <w:t xml:space="preserve"> </w:t>
      </w:r>
      <w:r>
        <w:t xml:space="preserve">“Trait Bundles”</w:t>
      </w:r>
      <w:r>
        <w:t xml:space="preserve"> </w:t>
      </w:r>
      <w:r>
        <w:t xml:space="preserve">— a curated multi-trait pack sold as one purchase, unpacked into individual locker items</w:t>
      </w:r>
    </w:p>
    <w:p>
      <w:pPr>
        <w:pStyle w:val="Compact"/>
        <w:numPr>
          <w:ilvl w:val="0"/>
          <w:numId w:val="1008"/>
        </w:numPr>
      </w:pPr>
      <w:r>
        <w:t xml:space="preserve">Search/filter bundles</w:t>
      </w:r>
    </w:p>
    <w:bookmarkEnd w:id="17"/>
    <w:bookmarkStart w:id="18" w:name="admin-panel-admin"/>
    <w:p>
      <w:pPr>
        <w:pStyle w:val="Heading3"/>
      </w:pPr>
      <w:r>
        <w:t xml:space="preserve">Admin panel (</w:t>
      </w:r>
      <w:r>
        <w:rPr>
          <w:rStyle w:val="VerbatimChar"/>
        </w:rPr>
        <w:t xml:space="preserve">/admin</w:t>
      </w:r>
      <w:r>
        <w:t xml:space="preserve">)</w:t>
      </w:r>
    </w:p>
    <w:p>
      <w:pPr>
        <w:pStyle w:val="Compact"/>
        <w:numPr>
          <w:ilvl w:val="0"/>
          <w:numId w:val="1009"/>
        </w:numPr>
      </w:pPr>
      <w:r>
        <w:rPr>
          <w:b/>
          <w:bCs/>
        </w:rPr>
        <w:t xml:space="preserve">Traits</w:t>
      </w:r>
      <w:r>
        <w:t xml:space="preserve">: create/edit/delete, set name/category/theme/description/image/media type (image/gif/video/audio)/price (USD, auto-converts to ETH from live rate)/supply/rarity/active flag/payout splits (revenue-share wallets summing to 100%)</w:t>
      </w:r>
    </w:p>
    <w:p>
      <w:pPr>
        <w:pStyle w:val="Compact"/>
        <w:numPr>
          <w:ilvl w:val="0"/>
          <w:numId w:val="1009"/>
        </w:numPr>
      </w:pPr>
      <w:r>
        <w:rPr>
          <w:b/>
          <w:bCs/>
        </w:rPr>
        <w:t xml:space="preserve">Bulk variant upload</w:t>
      </w:r>
      <w:r>
        <w:t xml:space="preserve">: drag-and-drop many files at once, auto-matched to existing traits by filename, grouped into a named</w:t>
      </w:r>
      <w:r>
        <w:t xml:space="preserve"> </w:t>
      </w:r>
      <w:r>
        <w:t xml:space="preserve">“variant pack”</w:t>
      </w:r>
    </w:p>
    <w:p>
      <w:pPr>
        <w:pStyle w:val="Compact"/>
        <w:numPr>
          <w:ilvl w:val="0"/>
          <w:numId w:val="1009"/>
        </w:numPr>
      </w:pPr>
      <w:r>
        <w:rPr>
          <w:b/>
          <w:bCs/>
        </w:rPr>
        <w:t xml:space="preserve">Variant packs manager</w:t>
      </w:r>
      <w:r>
        <w:t xml:space="preserve">: enable/disable whole packs or individual variants per collection</w:t>
      </w:r>
    </w:p>
    <w:p>
      <w:pPr>
        <w:pStyle w:val="Compact"/>
        <w:numPr>
          <w:ilvl w:val="0"/>
          <w:numId w:val="1009"/>
        </w:numPr>
      </w:pPr>
      <w:r>
        <w:rPr>
          <w:b/>
          <w:bCs/>
        </w:rPr>
        <w:t xml:space="preserve">Legends</w:t>
      </w:r>
      <w:r>
        <w:t xml:space="preserve">: create/edit/delete legend NFTs and their variants</w:t>
      </w:r>
    </w:p>
    <w:p>
      <w:pPr>
        <w:pStyle w:val="Compact"/>
        <w:numPr>
          <w:ilvl w:val="0"/>
          <w:numId w:val="1009"/>
        </w:numPr>
      </w:pPr>
      <w:r>
        <w:rPr>
          <w:b/>
          <w:bCs/>
        </w:rPr>
        <w:t xml:space="preserve">NFTs</w:t>
      </w:r>
      <w:r>
        <w:t xml:space="preserve">: list/delete NFT records (admin view of</w:t>
      </w:r>
      <w:r>
        <w:t xml:space="preserve"> </w:t>
      </w:r>
      <w:r>
        <w:rPr>
          <w:rStyle w:val="VerbatimChar"/>
        </w:rPr>
        <w:t xml:space="preserve">wegen_nfts</w:t>
      </w:r>
      <w:r>
        <w:t xml:space="preserve">)</w:t>
      </w:r>
    </w:p>
    <w:p>
      <w:pPr>
        <w:pStyle w:val="Compact"/>
        <w:numPr>
          <w:ilvl w:val="0"/>
          <w:numId w:val="1009"/>
        </w:numPr>
      </w:pPr>
      <w:r>
        <w:rPr>
          <w:b/>
          <w:bCs/>
        </w:rPr>
        <w:t xml:space="preserve">Fees</w:t>
      </w:r>
      <w:r>
        <w:t xml:space="preserve">: buying/selling fee %, marketplace listing fee %, on-chain update ETH fee + payout wallets</w:t>
      </w:r>
    </w:p>
    <w:p>
      <w:pPr>
        <w:pStyle w:val="Compact"/>
        <w:numPr>
          <w:ilvl w:val="0"/>
          <w:numId w:val="1009"/>
        </w:numPr>
      </w:pPr>
      <w:r>
        <w:rPr>
          <w:b/>
          <w:bCs/>
        </w:rPr>
        <w:t xml:space="preserve">Store settings</w:t>
      </w:r>
      <w:r>
        <w:t xml:space="preserve">: name, tagline, open/closed toggle, announcement banner, max traits per order, contract address, collection wallet, network name, social links, maintenance mode + wallet whitelist, ineligible NFT list</w:t>
      </w:r>
    </w:p>
    <w:p>
      <w:pPr>
        <w:pStyle w:val="Compact"/>
        <w:numPr>
          <w:ilvl w:val="0"/>
          <w:numId w:val="1009"/>
        </w:numPr>
      </w:pPr>
      <w:r>
        <w:rPr>
          <w:b/>
          <w:bCs/>
        </w:rPr>
        <w:t xml:space="preserve">Appearance</w:t>
      </w:r>
      <w:r>
        <w:t xml:space="preserve">: logo/background/banner image uploads, custom color tokens (primary/secondary/text/etc.)</w:t>
      </w:r>
    </w:p>
    <w:p>
      <w:pPr>
        <w:pStyle w:val="Compact"/>
        <w:numPr>
          <w:ilvl w:val="0"/>
          <w:numId w:val="1009"/>
        </w:numPr>
      </w:pPr>
      <w:r>
        <w:rPr>
          <w:b/>
          <w:bCs/>
        </w:rPr>
        <w:t xml:space="preserve">Layer order</w:t>
      </w:r>
      <w:r>
        <w:t xml:space="preserve">: drag to reorder which trait category renders on top in composites</w:t>
      </w:r>
    </w:p>
    <w:p>
      <w:pPr>
        <w:pStyle w:val="Compact"/>
        <w:numPr>
          <w:ilvl w:val="0"/>
          <w:numId w:val="1009"/>
        </w:numPr>
      </w:pPr>
      <w:r>
        <w:rPr>
          <w:b/>
          <w:bCs/>
        </w:rPr>
        <w:t xml:space="preserve">Stats dashboard</w:t>
      </w:r>
      <w:r>
        <w:t xml:space="preserve">: total traits/sales/revenue/active/out-of-stock, top-selling traits, recent activity feed</w:t>
      </w:r>
    </w:p>
    <w:p>
      <w:pPr>
        <w:pStyle w:val="Compact"/>
        <w:numPr>
          <w:ilvl w:val="0"/>
          <w:numId w:val="1009"/>
        </w:numPr>
      </w:pPr>
      <w:r>
        <w:rPr>
          <w:b/>
          <w:bCs/>
        </w:rPr>
        <w:t xml:space="preserve">Transactions log</w:t>
      </w:r>
      <w:r>
        <w:t xml:space="preserve">: paginated, filterable by type (buy/sell/trade)</w:t>
      </w:r>
    </w:p>
    <w:p>
      <w:pPr>
        <w:pStyle w:val="Compact"/>
        <w:numPr>
          <w:ilvl w:val="0"/>
          <w:numId w:val="1009"/>
        </w:numPr>
      </w:pPr>
      <w:r>
        <w:rPr>
          <w:b/>
          <w:bCs/>
        </w:rPr>
        <w:t xml:space="preserve">Points &amp; Bounties</w:t>
      </w:r>
      <w:r>
        <w:t xml:space="preserve">: manage point packs, manage bounty reward traits, airdrop points to one/many/all wallets, view leaderboard and point transaction log</w:t>
      </w:r>
    </w:p>
    <w:p>
      <w:pPr>
        <w:pStyle w:val="Compact"/>
        <w:numPr>
          <w:ilvl w:val="0"/>
          <w:numId w:val="1009"/>
        </w:numPr>
      </w:pPr>
      <w:r>
        <w:rPr>
          <w:b/>
          <w:bCs/>
        </w:rPr>
        <w:t xml:space="preserve">Bundles</w:t>
      </w:r>
      <w:r>
        <w:t xml:space="preserve">: create/edit/delete trait bundles and their contained traits</w:t>
      </w:r>
    </w:p>
    <w:bookmarkEnd w:id="18"/>
    <w:bookmarkStart w:id="19" w:name="wallet-auth"/>
    <w:p>
      <w:pPr>
        <w:pStyle w:val="Heading3"/>
      </w:pPr>
      <w:r>
        <w:t xml:space="preserve">Wallet / auth</w:t>
      </w:r>
    </w:p>
    <w:p>
      <w:pPr>
        <w:pStyle w:val="Compact"/>
        <w:numPr>
          <w:ilvl w:val="0"/>
          <w:numId w:val="1010"/>
        </w:numPr>
      </w:pPr>
      <w:r>
        <w:t xml:space="preserve">Multi-wallet detection: MetaMask, Phantom, Backpack, Coinbase Wallet, OKX, Trust Wallet, Rabby, Rainbow, Brave, generic injected — EVM-only end to end (no separate Solana flow)</w:t>
      </w:r>
    </w:p>
    <w:p>
      <w:pPr>
        <w:pStyle w:val="Compact"/>
        <w:numPr>
          <w:ilvl w:val="0"/>
          <w:numId w:val="1010"/>
        </w:numPr>
      </w:pPr>
      <w:r>
        <w:t xml:space="preserve">Sign-In With Ethereum (SIWE)-style challenge/response, session cookie on success</w:t>
      </w:r>
    </w:p>
    <w:p>
      <w:pPr>
        <w:pStyle w:val="Compact"/>
        <w:numPr>
          <w:ilvl w:val="0"/>
          <w:numId w:val="1010"/>
        </w:numPr>
      </w:pPr>
      <w:r>
        <w:t xml:space="preserve">Auto-restores session on page load; listens for account/chain changes and disconnects on account switch</w:t>
      </w:r>
    </w:p>
    <w:p>
      <w:pPr>
        <w:pStyle w:val="Compact"/>
        <w:numPr>
          <w:ilvl w:val="0"/>
          <w:numId w:val="1010"/>
        </w:numPr>
      </w:pPr>
      <w:r>
        <w:t xml:space="preserve">Retries once on address-mismatch signing errors (handles wallets that report stale accounts)</w:t>
      </w:r>
    </w:p>
    <w:p>
      <w:r>
        <w:pict>
          <v:rect style="width:0;height:1.5pt" o:hralign="center" o:hrstd="t" o:hr="t"/>
        </w:pict>
      </w:r>
    </w:p>
    <w:bookmarkEnd w:id="19"/>
    <w:bookmarkEnd w:id="20"/>
    <w:bookmarkStart w:id="30" w:name="page-by-page-breakdown"/>
    <w:p>
      <w:pPr>
        <w:pStyle w:val="Heading2"/>
      </w:pPr>
      <w:r>
        <w:t xml:space="preserve">3. Page-by-Page Breakdown</w:t>
      </w:r>
    </w:p>
    <w:bookmarkStart w:id="21" w:name="store"/>
    <w:p>
      <w:pPr>
        <w:pStyle w:val="Heading3"/>
      </w:pPr>
      <w:r>
        <w:rPr>
          <w:rStyle w:val="VerbatimChar"/>
        </w:rPr>
        <w:t xml:space="preserve">/</w:t>
      </w:r>
      <w:r>
        <w:t xml:space="preserve"> </w:t>
      </w:r>
      <w:r>
        <w:t xml:space="preserve">— Store</w:t>
      </w:r>
    </w:p>
    <w:p>
      <w:pPr>
        <w:pStyle w:val="Compact"/>
        <w:numPr>
          <w:ilvl w:val="0"/>
          <w:numId w:val="1011"/>
        </w:numPr>
      </w:pPr>
      <w:r>
        <w:rPr>
          <w:b/>
          <w:bCs/>
        </w:rPr>
        <w:t xml:space="preserve">Purpose</w:t>
      </w:r>
      <w:r>
        <w:t xml:space="preserve">: main marketplace for individual traits and Legend variant packs.</w:t>
      </w:r>
    </w:p>
    <w:p>
      <w:pPr>
        <w:pStyle w:val="Compact"/>
        <w:numPr>
          <w:ilvl w:val="0"/>
          <w:numId w:val="1011"/>
        </w:numPr>
      </w:pPr>
      <w:r>
        <w:rPr>
          <w:b/>
          <w:bCs/>
        </w:rPr>
        <w:t xml:space="preserve">Data shown</w:t>
      </w:r>
      <w:r>
        <w:t xml:space="preserve">: trait grid (image, name, category, rarity badge, USD/ETH price, remaining supply), category/theme filter tabs, store stats, NFT preview banner (if wallet connected), cart drawer.</w:t>
      </w:r>
    </w:p>
    <w:p>
      <w:pPr>
        <w:pStyle w:val="Compact"/>
        <w:numPr>
          <w:ilvl w:val="0"/>
          <w:numId w:val="1011"/>
        </w:numPr>
      </w:pPr>
      <w:r>
        <w:rPr>
          <w:b/>
          <w:bCs/>
        </w:rPr>
        <w:t xml:space="preserve">Actions</w:t>
      </w:r>
      <w:r>
        <w:t xml:space="preserve">: hover/click a trait to preview on selected NFT; add to cart; remove from cart; clear cart; switch store mode (Traits vs Legends); switch collection (Wegens/Wegenettes); connect wallet; checkout (confirms each cart item via a simulated tx dialog).</w:t>
      </w:r>
    </w:p>
    <w:p>
      <w:pPr>
        <w:pStyle w:val="Compact"/>
        <w:numPr>
          <w:ilvl w:val="0"/>
          <w:numId w:val="1011"/>
        </w:numPr>
      </w:pPr>
      <w:r>
        <w:rPr>
          <w:b/>
          <w:bCs/>
        </w:rPr>
        <w:t xml:space="preserve">After checkout</w:t>
      </w:r>
      <w:r>
        <w:t xml:space="preserve">:</w:t>
      </w:r>
      <w:r>
        <w:t xml:space="preserve"> </w:t>
      </w:r>
      <w:r>
        <w:rPr>
          <w:rStyle w:val="VerbatimChar"/>
        </w:rPr>
        <w:t xml:space="preserve">POST /api/locker/:walletAddress/purchase</w:t>
      </w:r>
      <w:r>
        <w:t xml:space="preserve"> </w:t>
      </w:r>
      <w:r>
        <w:t xml:space="preserve">per item → decrements trait supply, inserts a</w:t>
      </w:r>
      <w:r>
        <w:t xml:space="preserve"> </w:t>
      </w:r>
      <w:r>
        <w:rPr>
          <w:rStyle w:val="VerbatimChar"/>
        </w:rPr>
        <w:t xml:space="preserve">locker_items</w:t>
      </w:r>
      <w:r>
        <w:t xml:space="preserve"> </w:t>
      </w:r>
      <w:r>
        <w:t xml:space="preserve">row, logs a</w:t>
      </w:r>
      <w:r>
        <w:t xml:space="preserve"> </w:t>
      </w:r>
      <w:r>
        <w:rPr>
          <w:rStyle w:val="VerbatimChar"/>
        </w:rPr>
        <w:t xml:space="preserve">transactions</w:t>
      </w:r>
      <w:r>
        <w:t xml:space="preserve"> </w:t>
      </w:r>
      <w:r>
        <w:t xml:space="preserve">row, awards 25 points per unit; UI invalidates store-stats and locker caches, shows success toast, empties cart.</w:t>
      </w:r>
    </w:p>
    <w:bookmarkEnd w:id="21"/>
    <w:bookmarkStart w:id="22" w:name="locker-trait-locker"/>
    <w:p>
      <w:pPr>
        <w:pStyle w:val="Heading3"/>
      </w:pPr>
      <w:r>
        <w:rPr>
          <w:rStyle w:val="VerbatimChar"/>
        </w:rPr>
        <w:t xml:space="preserve">/locker</w:t>
      </w:r>
      <w:r>
        <w:t xml:space="preserve"> </w:t>
      </w:r>
      <w:r>
        <w:t xml:space="preserve">— Trait Locker</w:t>
      </w:r>
    </w:p>
    <w:p>
      <w:pPr>
        <w:pStyle w:val="Compact"/>
        <w:numPr>
          <w:ilvl w:val="0"/>
          <w:numId w:val="1012"/>
        </w:numPr>
      </w:pPr>
      <w:r>
        <w:rPr>
          <w:b/>
          <w:bCs/>
        </w:rPr>
        <w:t xml:space="preserve">Purpose</w:t>
      </w:r>
      <w:r>
        <w:t xml:space="preserve">: manage owned traits and equip them to an NFT.</w:t>
      </w:r>
    </w:p>
    <w:p>
      <w:pPr>
        <w:pStyle w:val="Compact"/>
        <w:numPr>
          <w:ilvl w:val="0"/>
          <w:numId w:val="1012"/>
        </w:numPr>
      </w:pPr>
      <w:r>
        <w:rPr>
          <w:b/>
          <w:bCs/>
        </w:rPr>
        <w:t xml:space="preserve">Data shown</w:t>
      </w:r>
      <w:r>
        <w:t xml:space="preserve">: owned locker items with equip status, owned NFTs to select as the equip target, current variant overrides.</w:t>
      </w:r>
    </w:p>
    <w:p>
      <w:pPr>
        <w:pStyle w:val="Compact"/>
        <w:numPr>
          <w:ilvl w:val="0"/>
          <w:numId w:val="1012"/>
        </w:numPr>
      </w:pPr>
      <w:r>
        <w:rPr>
          <w:b/>
          <w:bCs/>
        </w:rPr>
        <w:t xml:space="preserve">Actions</w:t>
      </w:r>
      <w:r>
        <w:t xml:space="preserve">: select NFT; filter/sort locker items; drag or click</w:t>
      </w:r>
      <w:r>
        <w:t xml:space="preserve"> </w:t>
      </w:r>
      <w:r>
        <w:t xml:space="preserve">“Equip”</w:t>
      </w:r>
      <w:r>
        <w:t xml:space="preserve"> </w:t>
      </w:r>
      <w:r>
        <w:t xml:space="preserve">on an item; click</w:t>
      </w:r>
      <w:r>
        <w:t xml:space="preserve"> </w:t>
      </w:r>
      <w:r>
        <w:t xml:space="preserve">“X”</w:t>
      </w:r>
      <w:r>
        <w:t xml:space="preserve">/</w:t>
      </w:r>
      <w:r>
        <w:t xml:space="preserve">“Remove”</w:t>
      </w:r>
      <w:r>
        <w:t xml:space="preserve"> </w:t>
      </w:r>
      <w:r>
        <w:t xml:space="preserve">on an equipped trait; open</w:t>
      </w:r>
      <w:r>
        <w:t xml:space="preserve"> </w:t>
      </w:r>
      <w:r>
        <w:t xml:space="preserve">“Save On Chain”</w:t>
      </w:r>
      <w:r>
        <w:t xml:space="preserve"> </w:t>
      </w:r>
      <w:r>
        <w:t xml:space="preserve">confirmation.</w:t>
      </w:r>
    </w:p>
    <w:p>
      <w:pPr>
        <w:pStyle w:val="Compact"/>
        <w:numPr>
          <w:ilvl w:val="0"/>
          <w:numId w:val="1012"/>
        </w:numPr>
      </w:pPr>
      <w:r>
        <w:rPr>
          <w:b/>
          <w:bCs/>
        </w:rPr>
        <w:t xml:space="preserve">After actions</w:t>
      </w:r>
      <w:r>
        <w:t xml:space="preserve">: Equip →</w:t>
      </w:r>
      <w:r>
        <w:t xml:space="preserve"> </w:t>
      </w:r>
      <w:r>
        <w:rPr>
          <w:rStyle w:val="VerbatimChar"/>
        </w:rPr>
        <w:t xml:space="preserve">POST /api/nfts/:tokenId/apply-trait</w:t>
      </w:r>
      <w:r>
        <w:t xml:space="preserve"> </w:t>
      </w:r>
      <w:r>
        <w:t xml:space="preserve">(auto-unequips any existing trait in the same category first). Remove →</w:t>
      </w:r>
      <w:r>
        <w:t xml:space="preserve"> </w:t>
      </w:r>
      <w:r>
        <w:rPr>
          <w:rStyle w:val="VerbatimChar"/>
        </w:rPr>
        <w:t xml:space="preserve">POST /api/nfts/:tokenId/remove-trait</w:t>
      </w:r>
      <w:r>
        <w:t xml:space="preserve">. SOC →</w:t>
      </w:r>
      <w:r>
        <w:t xml:space="preserve"> </w:t>
      </w:r>
      <w:r>
        <w:rPr>
          <w:rStyle w:val="VerbatimChar"/>
        </w:rPr>
        <w:t xml:space="preserve">POST /api/nfts/:tokenId/confirm-traits</w:t>
      </w:r>
      <w:r>
        <w:t xml:space="preserve"> </w:t>
      </w:r>
      <w:r>
        <w:t xml:space="preserve">(writes</w:t>
      </w:r>
      <w:r>
        <w:t xml:space="preserve"> </w:t>
      </w:r>
      <w:r>
        <w:rPr>
          <w:rStyle w:val="VerbatimChar"/>
        </w:rPr>
        <w:t xml:space="preserve">metadataTxHash</w:t>
      </w:r>
      <w:r>
        <w:t xml:space="preserve">/</w:t>
      </w:r>
      <w:r>
        <w:rPr>
          <w:rStyle w:val="VerbatimChar"/>
        </w:rPr>
        <w:t xml:space="preserve">metadataUpdatedAt</w:t>
      </w:r>
      <w:r>
        <w:t xml:space="preserve">, optional</w:t>
      </w:r>
      <w:r>
        <w:t xml:space="preserve"> </w:t>
      </w:r>
      <w:r>
        <w:rPr>
          <w:rStyle w:val="VerbatimChar"/>
        </w:rPr>
        <w:t xml:space="preserve">variantPack</w:t>
      </w:r>
      <w:r>
        <w:t xml:space="preserve">, awards 25 points).</w:t>
      </w:r>
    </w:p>
    <w:bookmarkEnd w:id="22"/>
    <w:bookmarkStart w:id="23" w:name="nfts-my-wegens"/>
    <w:p>
      <w:pPr>
        <w:pStyle w:val="Heading3"/>
      </w:pPr>
      <w:r>
        <w:rPr>
          <w:rStyle w:val="VerbatimChar"/>
        </w:rPr>
        <w:t xml:space="preserve">/nfts</w:t>
      </w:r>
      <w:r>
        <w:t xml:space="preserve"> </w:t>
      </w:r>
      <w:r>
        <w:t xml:space="preserve">— My Wegens</w:t>
      </w:r>
    </w:p>
    <w:p>
      <w:pPr>
        <w:pStyle w:val="Compact"/>
        <w:numPr>
          <w:ilvl w:val="0"/>
          <w:numId w:val="1013"/>
        </w:numPr>
      </w:pPr>
      <w:r>
        <w:rPr>
          <w:b/>
          <w:bCs/>
        </w:rPr>
        <w:t xml:space="preserve">Purpose</w:t>
      </w:r>
      <w:r>
        <w:t xml:space="preserve">: NFT-centric view of equipped traits per owned token, with re-confirm/save-on-chain flow.</w:t>
      </w:r>
    </w:p>
    <w:p>
      <w:pPr>
        <w:pStyle w:val="Compact"/>
        <w:numPr>
          <w:ilvl w:val="0"/>
          <w:numId w:val="1013"/>
        </w:numPr>
      </w:pPr>
      <w:r>
        <w:rPr>
          <w:b/>
          <w:bCs/>
        </w:rPr>
        <w:t xml:space="preserve">Data shown</w:t>
      </w:r>
      <w:r>
        <w:t xml:space="preserve">: each owned NFT card with its equipped traits by category, on-chain update ETH fee (from</w:t>
      </w:r>
      <w:r>
        <w:t xml:space="preserve"> </w:t>
      </w:r>
      <w:r>
        <w:rPr>
          <w:rStyle w:val="VerbatimChar"/>
        </w:rPr>
        <w:t xml:space="preserve">/api/admin/fees</w:t>
      </w:r>
      <w:r>
        <w:t xml:space="preserve">), variant collections available.</w:t>
      </w:r>
    </w:p>
    <w:p>
      <w:pPr>
        <w:pStyle w:val="Compact"/>
        <w:numPr>
          <w:ilvl w:val="0"/>
          <w:numId w:val="1013"/>
        </w:numPr>
      </w:pPr>
      <w:r>
        <w:rPr>
          <w:b/>
          <w:bCs/>
        </w:rPr>
        <w:t xml:space="preserve">Actions</w:t>
      </w:r>
      <w:r>
        <w:t xml:space="preserve">: open</w:t>
      </w:r>
      <w:r>
        <w:t xml:space="preserve"> </w:t>
      </w:r>
      <w:r>
        <w:t xml:space="preserve">“equip”</w:t>
      </w:r>
      <w:r>
        <w:t xml:space="preserve"> </w:t>
      </w:r>
      <w:r>
        <w:t xml:space="preserve">dialog (tabs per category, pick from locker); remove an equipped trait; open SOC dialog and confirm (may show an ETH fee before saving).</w:t>
      </w:r>
    </w:p>
    <w:p>
      <w:pPr>
        <w:pStyle w:val="Compact"/>
        <w:numPr>
          <w:ilvl w:val="0"/>
          <w:numId w:val="1013"/>
        </w:numPr>
      </w:pPr>
      <w:r>
        <w:rPr>
          <w:b/>
          <w:bCs/>
        </w:rPr>
        <w:t xml:space="preserve">After actions</w:t>
      </w:r>
      <w:r>
        <w:t xml:space="preserve">: same endpoints as Locker (</w:t>
      </w:r>
      <w:r>
        <w:rPr>
          <w:rStyle w:val="VerbatimChar"/>
        </w:rPr>
        <w:t xml:space="preserve">apply-trait</w:t>
      </w:r>
      <w:r>
        <w:t xml:space="preserve">,</w:t>
      </w:r>
      <w:r>
        <w:t xml:space="preserve"> </w:t>
      </w:r>
      <w:r>
        <w:rPr>
          <w:rStyle w:val="VerbatimChar"/>
        </w:rPr>
        <w:t xml:space="preserve">remove-trait</w:t>
      </w:r>
      <w:r>
        <w:t xml:space="preserve">,</w:t>
      </w:r>
      <w:r>
        <w:t xml:space="preserve"> </w:t>
      </w:r>
      <w:r>
        <w:rPr>
          <w:rStyle w:val="VerbatimChar"/>
        </w:rPr>
        <w:t xml:space="preserve">confirm-traits</w:t>
      </w:r>
      <w:r>
        <w:t xml:space="preserve">); success toast shows the returned tx hash.</w:t>
      </w:r>
    </w:p>
    <w:bookmarkEnd w:id="23"/>
    <w:bookmarkStart w:id="24" w:name="swap-trait-swap-market"/>
    <w:p>
      <w:pPr>
        <w:pStyle w:val="Heading3"/>
      </w:pPr>
      <w:r>
        <w:rPr>
          <w:rStyle w:val="VerbatimChar"/>
        </w:rPr>
        <w:t xml:space="preserve">/swap</w:t>
      </w:r>
      <w:r>
        <w:t xml:space="preserve"> </w:t>
      </w:r>
      <w:r>
        <w:t xml:space="preserve">— Trait Swap &amp; Market</w:t>
      </w:r>
    </w:p>
    <w:p>
      <w:pPr>
        <w:pStyle w:val="Compact"/>
        <w:numPr>
          <w:ilvl w:val="0"/>
          <w:numId w:val="1014"/>
        </w:numPr>
      </w:pPr>
      <w:r>
        <w:rPr>
          <w:b/>
          <w:bCs/>
        </w:rPr>
        <w:t xml:space="preserve">Purpose</w:t>
      </w:r>
      <w:r>
        <w:t xml:space="preserve">: peer-to-peer trading (barter) and fixed-price resale of locker traits.</w:t>
      </w:r>
    </w:p>
    <w:p>
      <w:pPr>
        <w:pStyle w:val="Compact"/>
        <w:numPr>
          <w:ilvl w:val="0"/>
          <w:numId w:val="1014"/>
        </w:numPr>
      </w:pPr>
      <w:r>
        <w:rPr>
          <w:b/>
          <w:bCs/>
        </w:rPr>
        <w:t xml:space="preserve">Data shown</w:t>
      </w:r>
      <w:r>
        <w:t xml:space="preserve">: open swap listings (with offered items and</w:t>
      </w:r>
      <w:r>
        <w:t xml:space="preserve"> </w:t>
      </w:r>
      <w:r>
        <w:t xml:space="preserve">“looking for”</w:t>
      </w:r>
      <w:r>
        <w:t xml:space="preserve"> </w:t>
      </w:r>
      <w:r>
        <w:t xml:space="preserve">text), active market listings (with ETH price), mini-locker of the connected wallet for building offers.</w:t>
      </w:r>
    </w:p>
    <w:p>
      <w:pPr>
        <w:pStyle w:val="Compact"/>
        <w:numPr>
          <w:ilvl w:val="0"/>
          <w:numId w:val="1014"/>
        </w:numPr>
      </w:pPr>
      <w:r>
        <w:rPr>
          <w:b/>
          <w:bCs/>
        </w:rPr>
        <w:t xml:space="preserve">Actions</w:t>
      </w:r>
      <w:r>
        <w:t xml:space="preserve">:</w:t>
      </w:r>
      <w:r>
        <w:t xml:space="preserve"> </w:t>
      </w:r>
      <w:r>
        <w:t xml:space="preserve">“Post a Swap”</w:t>
      </w:r>
      <w:r>
        <w:t xml:space="preserve"> </w:t>
      </w:r>
      <w:r>
        <w:t xml:space="preserve">(pick items + looking-for text);</w:t>
      </w:r>
      <w:r>
        <w:t xml:space="preserve"> </w:t>
      </w:r>
      <w:r>
        <w:t xml:space="preserve">“Propose Trade”</w:t>
      </w:r>
      <w:r>
        <w:t xml:space="preserve"> </w:t>
      </w:r>
      <w:r>
        <w:t xml:space="preserve">on someone else’s swap (pick your own items to offer);</w:t>
      </w:r>
      <w:r>
        <w:t xml:space="preserve"> </w:t>
      </w:r>
      <w:r>
        <w:t xml:space="preserve">“Buy”</w:t>
      </w:r>
      <w:r>
        <w:t xml:space="preserve"> </w:t>
      </w:r>
      <w:r>
        <w:t xml:space="preserve">a market listing;</w:t>
      </w:r>
      <w:r>
        <w:t xml:space="preserve"> </w:t>
      </w:r>
      <w:r>
        <w:t xml:space="preserve">“Cancel”</w:t>
      </w:r>
      <w:r>
        <w:t xml:space="preserve"> </w:t>
      </w:r>
      <w:r>
        <w:t xml:space="preserve">your own listing; list a locker item on the market.</w:t>
      </w:r>
    </w:p>
    <w:p>
      <w:pPr>
        <w:pStyle w:val="Compact"/>
        <w:numPr>
          <w:ilvl w:val="0"/>
          <w:numId w:val="1014"/>
        </w:numPr>
      </w:pPr>
      <w:r>
        <w:rPr>
          <w:b/>
          <w:bCs/>
        </w:rPr>
        <w:t xml:space="preserve">After actions</w:t>
      </w:r>
      <w:r>
        <w:t xml:space="preserve">: Swap accept →</w:t>
      </w:r>
      <w:r>
        <w:t xml:space="preserve"> </w:t>
      </w:r>
      <w:r>
        <w:rPr>
          <w:rStyle w:val="VerbatimChar"/>
        </w:rPr>
        <w:t xml:space="preserve">POST /api/swap/listings/:id/accept</w:t>
      </w:r>
      <w:r>
        <w:t xml:space="preserve"> </w:t>
      </w:r>
      <w:r>
        <w:t xml:space="preserve">(atomically reassigns</w:t>
      </w:r>
      <w:r>
        <w:t xml:space="preserve"> </w:t>
      </w:r>
      <w:r>
        <w:rPr>
          <w:rStyle w:val="VerbatimChar"/>
        </w:rPr>
        <w:t xml:space="preserve">walletAddress</w:t>
      </w:r>
      <w:r>
        <w:t xml:space="preserve"> </w:t>
      </w:r>
      <w:r>
        <w:t xml:space="preserve">on both sides’</w:t>
      </w:r>
      <w:r>
        <w:t xml:space="preserve"> </w:t>
      </w:r>
      <w:r>
        <w:rPr>
          <w:rStyle w:val="VerbatimChar"/>
        </w:rPr>
        <w:t xml:space="preserve">locker_items</w:t>
      </w:r>
      <w:r>
        <w:t xml:space="preserve">, marks listing</w:t>
      </w:r>
      <w:r>
        <w:t xml:space="preserve"> </w:t>
      </w:r>
      <w:r>
        <w:rPr>
          <w:rStyle w:val="VerbatimChar"/>
        </w:rPr>
        <w:t xml:space="preserve">accepted</w:t>
      </w:r>
      <w:r>
        <w:t xml:space="preserve">, logs</w:t>
      </w:r>
      <w:r>
        <w:t xml:space="preserve"> </w:t>
      </w:r>
      <w:r>
        <w:rPr>
          <w:rStyle w:val="VerbatimChar"/>
        </w:rPr>
        <w:t xml:space="preserve">trade</w:t>
      </w:r>
      <w:r>
        <w:t xml:space="preserve"> </w:t>
      </w:r>
      <w:r>
        <w:t xml:space="preserve">transactions). Market buy →</w:t>
      </w:r>
      <w:r>
        <w:t xml:space="preserve"> </w:t>
      </w:r>
      <w:r>
        <w:rPr>
          <w:rStyle w:val="VerbatimChar"/>
        </w:rPr>
        <w:t xml:space="preserve">POST /api/market/listings/:id/buy</w:t>
      </w:r>
      <w:r>
        <w:t xml:space="preserve"> </w:t>
      </w:r>
      <w:r>
        <w:t xml:space="preserve">(reassigns item ownership, marks listing</w:t>
      </w:r>
      <w:r>
        <w:t xml:space="preserve"> </w:t>
      </w:r>
      <w:r>
        <w:rPr>
          <w:rStyle w:val="VerbatimChar"/>
        </w:rPr>
        <w:t xml:space="preserve">sold</w:t>
      </w:r>
      <w:r>
        <w:t xml:space="preserve">, logs</w:t>
      </w:r>
      <w:r>
        <w:t xml:space="preserve"> </w:t>
      </w:r>
      <w:r>
        <w:rPr>
          <w:rStyle w:val="VerbatimChar"/>
        </w:rPr>
        <w:t xml:space="preserve">sale</w:t>
      </w:r>
      <w:r>
        <w:t xml:space="preserve"> </w:t>
      </w:r>
      <w:r>
        <w:t xml:space="preserve">transactions for both parties).</w:t>
      </w:r>
    </w:p>
    <w:bookmarkEnd w:id="24"/>
    <w:bookmarkStart w:id="25" w:name="sandbox-sandbox-fitting-room"/>
    <w:p>
      <w:pPr>
        <w:pStyle w:val="Heading3"/>
      </w:pPr>
      <w:r>
        <w:rPr>
          <w:rStyle w:val="VerbatimChar"/>
        </w:rPr>
        <w:t xml:space="preserve">/sandbox</w:t>
      </w:r>
      <w:r>
        <w:t xml:space="preserve"> </w:t>
      </w:r>
      <w:r>
        <w:t xml:space="preserve">— Sandbox / Fitting Room</w:t>
      </w:r>
    </w:p>
    <w:p>
      <w:pPr>
        <w:pStyle w:val="Compact"/>
        <w:numPr>
          <w:ilvl w:val="0"/>
          <w:numId w:val="1015"/>
        </w:numPr>
      </w:pPr>
      <w:r>
        <w:rPr>
          <w:b/>
          <w:bCs/>
        </w:rPr>
        <w:t xml:space="preserve">Purpose</w:t>
      </w:r>
      <w:r>
        <w:t xml:space="preserve">: try any trait visually (no ownership required) and attempt the daily bounty look.</w:t>
      </w:r>
    </w:p>
    <w:p>
      <w:pPr>
        <w:pStyle w:val="Compact"/>
        <w:numPr>
          <w:ilvl w:val="0"/>
          <w:numId w:val="1015"/>
        </w:numPr>
      </w:pPr>
      <w:r>
        <w:rPr>
          <w:b/>
          <w:bCs/>
        </w:rPr>
        <w:t xml:space="preserve">Data shown</w:t>
      </w:r>
      <w:r>
        <w:t xml:space="preserve">: full trait catalog by category, active daily bounty target (if enabled), variant pack tabs.</w:t>
      </w:r>
    </w:p>
    <w:p>
      <w:pPr>
        <w:pStyle w:val="Compact"/>
        <w:numPr>
          <w:ilvl w:val="0"/>
          <w:numId w:val="1015"/>
        </w:numPr>
      </w:pPr>
      <w:r>
        <w:rPr>
          <w:b/>
          <w:bCs/>
        </w:rPr>
        <w:t xml:space="preserve">Actions</w:t>
      </w:r>
      <w:r>
        <w:t xml:space="preserve">: pick/clear a trait per category; randomize; save composite as PNG download; attempt to match bounty look.</w:t>
      </w:r>
    </w:p>
    <w:p>
      <w:pPr>
        <w:pStyle w:val="Compact"/>
        <w:numPr>
          <w:ilvl w:val="0"/>
          <w:numId w:val="1015"/>
        </w:numPr>
      </w:pPr>
      <w:r>
        <w:rPr>
          <w:b/>
          <w:bCs/>
        </w:rPr>
        <w:t xml:space="preserve">After actions</w:t>
      </w:r>
      <w:r>
        <w:t xml:space="preserve">: On bounty match →</w:t>
      </w:r>
      <w:r>
        <w:t xml:space="preserve"> </w:t>
      </w:r>
      <w:r>
        <w:rPr>
          <w:rStyle w:val="VerbatimChar"/>
        </w:rPr>
        <w:t xml:space="preserve">POST /api/bounties/sandbox-complete</w:t>
      </w:r>
      <w:r>
        <w:t xml:space="preserve"> </w:t>
      </w:r>
      <w:r>
        <w:t xml:space="preserve">(rate-limited per day via</w:t>
      </w:r>
      <w:r>
        <w:t xml:space="preserve"> </w:t>
      </w:r>
      <w:r>
        <w:rPr>
          <w:rStyle w:val="VerbatimChar"/>
        </w:rPr>
        <w:t xml:space="preserve">daily_bounty_completions</w:t>
      </w:r>
      <w:r>
        <w:t xml:space="preserve">), awards points, triggers celebration UI.</w:t>
      </w:r>
    </w:p>
    <w:bookmarkEnd w:id="25"/>
    <w:bookmarkStart w:id="26" w:name="my-legends-my-legends"/>
    <w:p>
      <w:pPr>
        <w:pStyle w:val="Heading3"/>
      </w:pPr>
      <w:r>
        <w:rPr>
          <w:rStyle w:val="VerbatimChar"/>
        </w:rPr>
        <w:t xml:space="preserve">/my-legends</w:t>
      </w:r>
      <w:r>
        <w:t xml:space="preserve"> </w:t>
      </w:r>
      <w:r>
        <w:t xml:space="preserve">— My Legends</w:t>
      </w:r>
    </w:p>
    <w:p>
      <w:pPr>
        <w:pStyle w:val="Compact"/>
        <w:numPr>
          <w:ilvl w:val="0"/>
          <w:numId w:val="1016"/>
        </w:numPr>
      </w:pPr>
      <w:r>
        <w:rPr>
          <w:b/>
          <w:bCs/>
        </w:rPr>
        <w:t xml:space="preserve">Purpose</w:t>
      </w:r>
      <w:r>
        <w:t xml:space="preserve">: view and re-skin owned 1-of-1 Legend NFTs.</w:t>
      </w:r>
    </w:p>
    <w:p>
      <w:pPr>
        <w:pStyle w:val="Compact"/>
        <w:numPr>
          <w:ilvl w:val="0"/>
          <w:numId w:val="1016"/>
        </w:numPr>
      </w:pPr>
      <w:r>
        <w:rPr>
          <w:b/>
          <w:bCs/>
        </w:rPr>
        <w:t xml:space="preserve">Data shown</w:t>
      </w:r>
      <w:r>
        <w:t xml:space="preserve">: owned legends (</w:t>
      </w:r>
      <w:r>
        <w:rPr>
          <w:rStyle w:val="VerbatimChar"/>
        </w:rPr>
        <w:t xml:space="preserve">GET /legends/mine</w:t>
      </w:r>
      <w:r>
        <w:t xml:space="preserve">), enabled variants per legend.</w:t>
      </w:r>
    </w:p>
    <w:p>
      <w:pPr>
        <w:pStyle w:val="Compact"/>
        <w:numPr>
          <w:ilvl w:val="0"/>
          <w:numId w:val="1016"/>
        </w:numPr>
      </w:pPr>
      <w:r>
        <w:rPr>
          <w:b/>
          <w:bCs/>
        </w:rPr>
        <w:t xml:space="preserve">Actions</w:t>
      </w:r>
      <w:r>
        <w:t xml:space="preserve">: pick a variant to preview/display; refresh list; open OpenSea link.</w:t>
      </w:r>
    </w:p>
    <w:p>
      <w:pPr>
        <w:pStyle w:val="Compact"/>
        <w:numPr>
          <w:ilvl w:val="0"/>
          <w:numId w:val="1016"/>
        </w:numPr>
      </w:pPr>
      <w:r>
        <w:rPr>
          <w:b/>
          <w:bCs/>
        </w:rPr>
        <w:t xml:space="preserve">After actions</w:t>
      </w:r>
      <w:r>
        <w:t xml:space="preserve">: purely client-side display state change (no persistence call for variant selection).</w:t>
      </w:r>
    </w:p>
    <w:bookmarkEnd w:id="26"/>
    <w:bookmarkStart w:id="27" w:name="bounties-bounties-rewards"/>
    <w:p>
      <w:pPr>
        <w:pStyle w:val="Heading3"/>
      </w:pPr>
      <w:r>
        <w:rPr>
          <w:rStyle w:val="VerbatimChar"/>
        </w:rPr>
        <w:t xml:space="preserve">/bounties</w:t>
      </w:r>
      <w:r>
        <w:t xml:space="preserve"> </w:t>
      </w:r>
      <w:r>
        <w:t xml:space="preserve">— Bounties &amp; Rewards</w:t>
      </w:r>
    </w:p>
    <w:p>
      <w:pPr>
        <w:pStyle w:val="Compact"/>
        <w:numPr>
          <w:ilvl w:val="0"/>
          <w:numId w:val="1017"/>
        </w:numPr>
      </w:pPr>
      <w:r>
        <w:rPr>
          <w:b/>
          <w:bCs/>
        </w:rPr>
        <w:t xml:space="preserve">Purpose</w:t>
      </w:r>
      <w:r>
        <w:t xml:space="preserve">: points economy hub.</w:t>
      </w:r>
    </w:p>
    <w:p>
      <w:pPr>
        <w:pStyle w:val="Compact"/>
        <w:numPr>
          <w:ilvl w:val="0"/>
          <w:numId w:val="1017"/>
        </w:numPr>
      </w:pPr>
      <w:r>
        <w:rPr>
          <w:b/>
          <w:bCs/>
        </w:rPr>
        <w:t xml:space="preserve">Data shown</w:t>
      </w:r>
      <w:r>
        <w:t xml:space="preserve">: global leaderboard, personal rank/points/history/pending, reward traits redeemable with points.</w:t>
      </w:r>
    </w:p>
    <w:p>
      <w:pPr>
        <w:pStyle w:val="Compact"/>
        <w:numPr>
          <w:ilvl w:val="0"/>
          <w:numId w:val="1017"/>
        </w:numPr>
      </w:pPr>
      <w:r>
        <w:rPr>
          <w:b/>
          <w:bCs/>
        </w:rPr>
        <w:t xml:space="preserve">Actions</w:t>
      </w:r>
      <w:r>
        <w:t xml:space="preserve">:</w:t>
      </w:r>
      <w:r>
        <w:t xml:space="preserve"> </w:t>
      </w:r>
      <w:r>
        <w:t xml:space="preserve">“Claim Pending”</w:t>
      </w:r>
      <w:r>
        <w:t xml:space="preserve"> </w:t>
      </w:r>
      <w:r>
        <w:t xml:space="preserve">points;</w:t>
      </w:r>
      <w:r>
        <w:t xml:space="preserve"> </w:t>
      </w:r>
      <w:r>
        <w:t xml:space="preserve">“Redeem”</w:t>
      </w:r>
      <w:r>
        <w:t xml:space="preserve"> </w:t>
      </w:r>
      <w:r>
        <w:t xml:space="preserve">a reward trait.</w:t>
      </w:r>
    </w:p>
    <w:p>
      <w:pPr>
        <w:pStyle w:val="Compact"/>
        <w:numPr>
          <w:ilvl w:val="0"/>
          <w:numId w:val="1017"/>
        </w:numPr>
      </w:pPr>
      <w:r>
        <w:rPr>
          <w:b/>
          <w:bCs/>
        </w:rPr>
        <w:t xml:space="preserve">After actions</w:t>
      </w:r>
      <w:r>
        <w:t xml:space="preserve">: Claim →</w:t>
      </w:r>
      <w:r>
        <w:t xml:space="preserve"> </w:t>
      </w:r>
      <w:r>
        <w:rPr>
          <w:rStyle w:val="VerbatimChar"/>
        </w:rPr>
        <w:t xml:space="preserve">POST /api/bounties/claim-points</w:t>
      </w:r>
      <w:r>
        <w:t xml:space="preserve">. Redeem →</w:t>
      </w:r>
      <w:r>
        <w:t xml:space="preserve"> </w:t>
      </w:r>
      <w:r>
        <w:rPr>
          <w:rStyle w:val="VerbatimChar"/>
        </w:rPr>
        <w:t xml:space="preserve">POST /api/bounties/traits/:id/redeem</w:t>
      </w:r>
      <w:r>
        <w:t xml:space="preserve"> </w:t>
      </w:r>
      <w:r>
        <w:t xml:space="preserve">(deducts points; if the reward trait is vault-linked, also creates a real</w:t>
      </w:r>
      <w:r>
        <w:t xml:space="preserve"> </w:t>
      </w:r>
      <w:r>
        <w:rPr>
          <w:rStyle w:val="VerbatimChar"/>
        </w:rPr>
        <w:t xml:space="preserve">locker_items</w:t>
      </w:r>
      <w:r>
        <w:t xml:space="preserve"> </w:t>
      </w:r>
      <w:r>
        <w:t xml:space="preserve">row — otherwise a cosmetic-only reward record).</w:t>
      </w:r>
    </w:p>
    <w:bookmarkEnd w:id="27"/>
    <w:bookmarkStart w:id="28" w:name="bundles-points-packs-points"/>
    <w:p>
      <w:pPr>
        <w:pStyle w:val="Heading3"/>
      </w:pPr>
      <w:r>
        <w:rPr>
          <w:rStyle w:val="VerbatimChar"/>
        </w:rPr>
        <w:t xml:space="preserve">/bundles-points</w:t>
      </w:r>
      <w:r>
        <w:t xml:space="preserve"> </w:t>
      </w:r>
      <w:r>
        <w:t xml:space="preserve">— Packs &amp; Points</w:t>
      </w:r>
    </w:p>
    <w:p>
      <w:pPr>
        <w:pStyle w:val="Compact"/>
        <w:numPr>
          <w:ilvl w:val="0"/>
          <w:numId w:val="1018"/>
        </w:numPr>
      </w:pPr>
      <w:r>
        <w:rPr>
          <w:b/>
          <w:bCs/>
        </w:rPr>
        <w:t xml:space="preserve">Purpose</w:t>
      </w:r>
      <w:r>
        <w:t xml:space="preserve">: buy Store Points currency and multi-trait Bundles directly.</w:t>
      </w:r>
    </w:p>
    <w:p>
      <w:pPr>
        <w:pStyle w:val="Compact"/>
        <w:numPr>
          <w:ilvl w:val="0"/>
          <w:numId w:val="1018"/>
        </w:numPr>
      </w:pPr>
      <w:r>
        <w:rPr>
          <w:b/>
          <w:bCs/>
        </w:rPr>
        <w:t xml:space="preserve">Data shown</w:t>
      </w:r>
      <w:r>
        <w:t xml:space="preserve">: point packs (USD value → points granted), trait bundles (contained traits, price), current point balance.</w:t>
      </w:r>
    </w:p>
    <w:p>
      <w:pPr>
        <w:pStyle w:val="Compact"/>
        <w:numPr>
          <w:ilvl w:val="0"/>
          <w:numId w:val="1018"/>
        </w:numPr>
      </w:pPr>
      <w:r>
        <w:rPr>
          <w:b/>
          <w:bCs/>
        </w:rPr>
        <w:t xml:space="preserve">Actions</w:t>
      </w:r>
      <w:r>
        <w:t xml:space="preserve">: search/filter bundles;</w:t>
      </w:r>
      <w:r>
        <w:t xml:space="preserve"> </w:t>
      </w:r>
      <w:r>
        <w:t xml:space="preserve">“Buy Points”</w:t>
      </w:r>
      <w:r>
        <w:t xml:space="preserve"> </w:t>
      </w:r>
      <w:r>
        <w:t xml:space="preserve">(opens confirm modal);</w:t>
      </w:r>
      <w:r>
        <w:t xml:space="preserve"> </w:t>
      </w:r>
      <w:r>
        <w:t xml:space="preserve">“Buy Bundle”</w:t>
      </w:r>
      <w:r>
        <w:t xml:space="preserve"> </w:t>
      </w:r>
      <w:r>
        <w:t xml:space="preserve">(opens confirm modal).</w:t>
      </w:r>
    </w:p>
    <w:p>
      <w:pPr>
        <w:pStyle w:val="Compact"/>
        <w:numPr>
          <w:ilvl w:val="0"/>
          <w:numId w:val="1018"/>
        </w:numPr>
      </w:pPr>
      <w:r>
        <w:rPr>
          <w:b/>
          <w:bCs/>
        </w:rPr>
        <w:t xml:space="preserve">After actions</w:t>
      </w:r>
      <w:r>
        <w:t xml:space="preserve">: Points →</w:t>
      </w:r>
      <w:r>
        <w:t xml:space="preserve"> </w:t>
      </w:r>
      <w:r>
        <w:rPr>
          <w:rStyle w:val="VerbatimChar"/>
        </w:rPr>
        <w:t xml:space="preserve">POST /api/points/purchase</w:t>
      </w:r>
      <w:r>
        <w:t xml:space="preserve"> </w:t>
      </w:r>
      <w:r>
        <w:t xml:space="preserve">(adds to</w:t>
      </w:r>
      <w:r>
        <w:t xml:space="preserve"> </w:t>
      </w:r>
      <w:r>
        <w:rPr>
          <w:rStyle w:val="VerbatimChar"/>
        </w:rPr>
        <w:t xml:space="preserve">store_points</w:t>
      </w:r>
      <w:r>
        <w:t xml:space="preserve">, logs</w:t>
      </w:r>
      <w:r>
        <w:t xml:space="preserve"> </w:t>
      </w:r>
      <w:r>
        <w:rPr>
          <w:rStyle w:val="VerbatimChar"/>
        </w:rPr>
        <w:t xml:space="preserve">store_point_purchases</w:t>
      </w:r>
      <w:r>
        <w:t xml:space="preserve">). Bundle →</w:t>
      </w:r>
      <w:r>
        <w:t xml:space="preserve"> </w:t>
      </w:r>
      <w:r>
        <w:rPr>
          <w:rStyle w:val="VerbatimChar"/>
        </w:rPr>
        <w:t xml:space="preserve">POST /api/bundles/:bundleId/purchase</w:t>
      </w:r>
      <w:r>
        <w:t xml:space="preserve"> </w:t>
      </w:r>
      <w:r>
        <w:t xml:space="preserve">(decrements bundle supply, inserts one</w:t>
      </w:r>
      <w:r>
        <w:t xml:space="preserve"> </w:t>
      </w:r>
      <w:r>
        <w:rPr>
          <w:rStyle w:val="VerbatimChar"/>
        </w:rPr>
        <w:t xml:space="preserve">locker_items</w:t>
      </w:r>
      <w:r>
        <w:t xml:space="preserve"> </w:t>
      </w:r>
      <w:r>
        <w:t xml:space="preserve">row per contained trait, logs</w:t>
      </w:r>
      <w:r>
        <w:t xml:space="preserve"> </w:t>
      </w:r>
      <w:r>
        <w:rPr>
          <w:rStyle w:val="VerbatimChar"/>
        </w:rPr>
        <w:t xml:space="preserve">bundle_purchases</w:t>
      </w:r>
      <w:r>
        <w:t xml:space="preserve">).</w:t>
      </w:r>
    </w:p>
    <w:bookmarkEnd w:id="28"/>
    <w:bookmarkStart w:id="29" w:name="admin-admin-panel"/>
    <w:p>
      <w:pPr>
        <w:pStyle w:val="Heading3"/>
      </w:pPr>
      <w:r>
        <w:rPr>
          <w:rStyle w:val="VerbatimChar"/>
        </w:rPr>
        <w:t xml:space="preserve">/admin</w:t>
      </w:r>
      <w:r>
        <w:t xml:space="preserve"> </w:t>
      </w:r>
      <w:r>
        <w:t xml:space="preserve">— Admin Panel</w:t>
      </w:r>
    </w:p>
    <w:p>
      <w:pPr>
        <w:pStyle w:val="Compact"/>
        <w:numPr>
          <w:ilvl w:val="0"/>
          <w:numId w:val="1019"/>
        </w:numPr>
      </w:pPr>
      <w:r>
        <w:rPr>
          <w:b/>
          <w:bCs/>
        </w:rPr>
        <w:t xml:space="preserve">Purpose</w:t>
      </w:r>
      <w:r>
        <w:t xml:space="preserve">: back-office management for traits, legends, NFTs, fees, store settings, appearance, points/bounties, bundles, and analytics.</w:t>
      </w:r>
    </w:p>
    <w:p>
      <w:pPr>
        <w:pStyle w:val="Compact"/>
        <w:numPr>
          <w:ilvl w:val="0"/>
          <w:numId w:val="1019"/>
        </w:numPr>
      </w:pPr>
      <w:r>
        <w:rPr>
          <w:b/>
          <w:bCs/>
        </w:rPr>
        <w:t xml:space="preserve">Data shown</w:t>
      </w:r>
      <w:r>
        <w:t xml:space="preserve">: tabbed dashboard — Traits table, Legends table, NFTs table, Stats cards + charts, Transactions log, Fees form, Store Settings form, Appearance form, Layer order list, Point Packs table, Bounty Traits table, Bundles table, Leaderboard, Point log.</w:t>
      </w:r>
    </w:p>
    <w:p>
      <w:pPr>
        <w:pStyle w:val="Compact"/>
        <w:numPr>
          <w:ilvl w:val="0"/>
          <w:numId w:val="1019"/>
        </w:numPr>
      </w:pPr>
      <w:r>
        <w:rPr>
          <w:b/>
          <w:bCs/>
        </w:rPr>
        <w:t xml:space="preserve">Actions</w:t>
      </w:r>
      <w:r>
        <w:t xml:space="preserve">: create/edit/delete for every entity above; bulk variant upload; toggle variant packs; drag-reorder layers; airdrop points; view paginated logs.</w:t>
      </w:r>
    </w:p>
    <w:p>
      <w:pPr>
        <w:pStyle w:val="Compact"/>
        <w:numPr>
          <w:ilvl w:val="0"/>
          <w:numId w:val="1019"/>
        </w:numPr>
      </w:pPr>
      <w:r>
        <w:rPr>
          <w:b/>
          <w:bCs/>
        </w:rPr>
        <w:t xml:space="preserve">After actions</w:t>
      </w:r>
      <w:r>
        <w:t xml:space="preserve">: standard CRUD calls to the</w:t>
      </w:r>
      <w:r>
        <w:t xml:space="preserve"> </w:t>
      </w:r>
      <w:r>
        <w:rPr>
          <w:rStyle w:val="VerbatimChar"/>
        </w:rPr>
        <w:t xml:space="preserve">/admin/*</w:t>
      </w:r>
      <w:r>
        <w:t xml:space="preserve"> </w:t>
      </w:r>
      <w:r>
        <w:t xml:space="preserve">endpoints below; most mutations invalidate the relevant React Query cache keys and show a toast.</w:t>
      </w:r>
    </w:p>
    <w:p>
      <w:pPr>
        <w:pStyle w:val="Compact"/>
        <w:numPr>
          <w:ilvl w:val="0"/>
          <w:numId w:val="1019"/>
        </w:numPr>
      </w:pPr>
      <w:r>
        <w:rPr>
          <w:b/>
          <w:bCs/>
        </w:rPr>
        <w:t xml:space="preserve">⚠️ No authentication is enforced on this route or its API endpoints today</w:t>
      </w:r>
      <w:r>
        <w:t xml:space="preserve"> </w:t>
      </w:r>
      <w:r>
        <w:t xml:space="preserve">(see Section 9).</w:t>
      </w:r>
    </w:p>
    <w:p>
      <w:r>
        <w:pict>
          <v:rect style="width:0;height:1.5pt" o:hralign="center" o:hrstd="t" o:hr="t"/>
        </w:pict>
      </w:r>
    </w:p>
    <w:bookmarkEnd w:id="29"/>
    <w:bookmarkEnd w:id="30"/>
    <w:bookmarkStart w:id="36" w:name="user-flow-breakdown-by-role"/>
    <w:p>
      <w:pPr>
        <w:pStyle w:val="Heading2"/>
      </w:pPr>
      <w:r>
        <w:t xml:space="preserve">4. User-Flow Breakdown by Role</w:t>
      </w:r>
    </w:p>
    <w:bookmarkStart w:id="31" w:name="new-visitor-no-wallet-connected"/>
    <w:p>
      <w:pPr>
        <w:pStyle w:val="Heading3"/>
      </w:pPr>
      <w:r>
        <w:t xml:space="preserve">New visitor (no wallet connected)</w:t>
      </w:r>
    </w:p>
    <w:p>
      <w:pPr>
        <w:pStyle w:val="Compact"/>
        <w:numPr>
          <w:ilvl w:val="0"/>
          <w:numId w:val="1020"/>
        </w:numPr>
      </w:pPr>
      <w:r>
        <w:t xml:space="preserve">Lands on</w:t>
      </w:r>
      <w:r>
        <w:t xml:space="preserve"> </w:t>
      </w:r>
      <w:r>
        <w:rPr>
          <w:rStyle w:val="VerbatimChar"/>
        </w:rPr>
        <w:t xml:space="preserve">/</w:t>
      </w:r>
      <w:r>
        <w:t xml:space="preserve"> </w:t>
      </w:r>
      <w:r>
        <w:t xml:space="preserve">and can browse traits, view store stats, switch collections — fully read-only.</w:t>
      </w:r>
    </w:p>
    <w:p>
      <w:pPr>
        <w:pStyle w:val="Compact"/>
        <w:numPr>
          <w:ilvl w:val="0"/>
          <w:numId w:val="1020"/>
        </w:numPr>
      </w:pPr>
      <w:r>
        <w:t xml:space="preserve">Clicking any wallet-gated action (buy, equip, locker, NFTs, bounties) prompts a</w:t>
      </w:r>
      <w:r>
        <w:t xml:space="preserve"> </w:t>
      </w:r>
      <w:r>
        <w:t xml:space="preserve">“Connect Wallet”</w:t>
      </w:r>
      <w:r>
        <w:t xml:space="preserve"> </w:t>
      </w:r>
      <w:r>
        <w:t xml:space="preserve">call.</w:t>
      </w:r>
    </w:p>
    <w:p>
      <w:pPr>
        <w:pStyle w:val="Compact"/>
        <w:numPr>
          <w:ilvl w:val="0"/>
          <w:numId w:val="1020"/>
        </w:numPr>
      </w:pPr>
      <w:r>
        <w:t xml:space="preserve">Connect flow: detect installed wallets → user picks/only one is available →</w:t>
      </w:r>
      <w:r>
        <w:t xml:space="preserve"> </w:t>
      </w:r>
      <w:r>
        <w:rPr>
          <w:rStyle w:val="VerbatimChar"/>
        </w:rPr>
        <w:t xml:space="preserve">eth_requestAccounts</w:t>
      </w:r>
      <w:r>
        <w:t xml:space="preserve"> </w:t>
      </w:r>
      <w:r>
        <w:t xml:space="preserve">→ fetch nonce (</w:t>
      </w:r>
      <w:r>
        <w:rPr>
          <w:rStyle w:val="VerbatimChar"/>
        </w:rPr>
        <w:t xml:space="preserve">GET /api/auth/nonce</w:t>
      </w:r>
      <w:r>
        <w:t xml:space="preserve">) → sign SIWE message →</w:t>
      </w:r>
      <w:r>
        <w:t xml:space="preserve"> </w:t>
      </w:r>
      <w:r>
        <w:rPr>
          <w:rStyle w:val="VerbatimChar"/>
        </w:rPr>
        <w:t xml:space="preserve">POST /api/auth/verify</w:t>
      </w:r>
      <w:r>
        <w:t xml:space="preserve"> </w:t>
      </w:r>
      <w:r>
        <w:t xml:space="preserve">→ session cookie set →</w:t>
      </w:r>
      <w:r>
        <w:t xml:space="preserve"> </w:t>
      </w:r>
      <w:r>
        <w:rPr>
          <w:rStyle w:val="VerbatimChar"/>
        </w:rPr>
        <w:t xml:space="preserve">isConnected</w:t>
      </w:r>
      <w:r>
        <w:t xml:space="preserve"> </w:t>
      </w:r>
      <w:r>
        <w:t xml:space="preserve">becomes true app-wide.</w:t>
      </w:r>
    </w:p>
    <w:bookmarkEnd w:id="31"/>
    <w:bookmarkStart w:id="32" w:name="wallet-connected-holder"/>
    <w:p>
      <w:pPr>
        <w:pStyle w:val="Heading3"/>
      </w:pPr>
      <w:r>
        <w:t xml:space="preserve">Wallet-connected holder</w:t>
      </w:r>
    </w:p>
    <w:p>
      <w:pPr>
        <w:pStyle w:val="Compact"/>
        <w:numPr>
          <w:ilvl w:val="0"/>
          <w:numId w:val="1021"/>
        </w:numPr>
      </w:pPr>
      <w:r>
        <w:t xml:space="preserve">After connecting,</w:t>
      </w:r>
      <w:r>
        <w:t xml:space="preserve"> </w:t>
      </w:r>
      <w:r>
        <w:rPr>
          <w:rStyle w:val="VerbatimChar"/>
        </w:rPr>
        <w:t xml:space="preserve">/locker</w:t>
      </w:r>
      <w:r>
        <w:t xml:space="preserve"> </w:t>
      </w:r>
      <w:r>
        <w:t xml:space="preserve">and</w:t>
      </w:r>
      <w:r>
        <w:t xml:space="preserve"> </w:t>
      </w:r>
      <w:r>
        <w:rPr>
          <w:rStyle w:val="VerbatimChar"/>
        </w:rPr>
        <w:t xml:space="preserve">/nfts</w:t>
      </w:r>
      <w:r>
        <w:t xml:space="preserve"> </w:t>
      </w:r>
      <w:r>
        <w:t xml:space="preserve">unlock, showing their owned traits/NFTs.</w:t>
      </w:r>
    </w:p>
    <w:p>
      <w:pPr>
        <w:pStyle w:val="Compact"/>
        <w:numPr>
          <w:ilvl w:val="0"/>
          <w:numId w:val="1021"/>
        </w:numPr>
      </w:pPr>
      <w:r>
        <w:t xml:space="preserve">Buys traits on</w:t>
      </w:r>
      <w:r>
        <w:t xml:space="preserve"> </w:t>
      </w:r>
      <w:r>
        <w:rPr>
          <w:rStyle w:val="VerbatimChar"/>
        </w:rPr>
        <w:t xml:space="preserve">/</w:t>
      </w:r>
      <w:r>
        <w:t xml:space="preserve"> </w:t>
      </w:r>
      <w:r>
        <w:t xml:space="preserve">→ items land in</w:t>
      </w:r>
      <w:r>
        <w:t xml:space="preserve"> </w:t>
      </w:r>
      <w:r>
        <w:rPr>
          <w:rStyle w:val="VerbatimChar"/>
        </w:rPr>
        <w:t xml:space="preserve">/locker</w:t>
      </w:r>
      <w:r>
        <w:t xml:space="preserve">.</w:t>
      </w:r>
    </w:p>
    <w:p>
      <w:pPr>
        <w:pStyle w:val="Compact"/>
        <w:numPr>
          <w:ilvl w:val="0"/>
          <w:numId w:val="1021"/>
        </w:numPr>
      </w:pPr>
      <w:r>
        <w:t xml:space="preserve">Equips traits from</w:t>
      </w:r>
      <w:r>
        <w:t xml:space="preserve"> </w:t>
      </w:r>
      <w:r>
        <w:rPr>
          <w:rStyle w:val="VerbatimChar"/>
        </w:rPr>
        <w:t xml:space="preserve">/locker</w:t>
      </w:r>
      <w:r>
        <w:t xml:space="preserve"> </w:t>
      </w:r>
      <w:r>
        <w:t xml:space="preserve">or</w:t>
      </w:r>
      <w:r>
        <w:t xml:space="preserve"> </w:t>
      </w:r>
      <w:r>
        <w:rPr>
          <w:rStyle w:val="VerbatimChar"/>
        </w:rPr>
        <w:t xml:space="preserve">/nfts</w:t>
      </w:r>
      <w:r>
        <w:t xml:space="preserve"> </w:t>
      </w:r>
      <w:r>
        <w:t xml:space="preserve">onto a chosen NFT; can re-equip/un-equip freely until</w:t>
      </w:r>
      <w:r>
        <w:t xml:space="preserve"> </w:t>
      </w:r>
      <w:r>
        <w:t xml:space="preserve">“Saved On Chain”</w:t>
      </w:r>
      <w:r>
        <w:t xml:space="preserve">.</w:t>
      </w:r>
    </w:p>
    <w:p>
      <w:pPr>
        <w:pStyle w:val="Compact"/>
        <w:numPr>
          <w:ilvl w:val="0"/>
          <w:numId w:val="1021"/>
        </w:numPr>
      </w:pPr>
      <w:r>
        <w:t xml:space="preserve">Optionally trades extras via</w:t>
      </w:r>
      <w:r>
        <w:t xml:space="preserve"> </w:t>
      </w:r>
      <w:r>
        <w:rPr>
          <w:rStyle w:val="VerbatimChar"/>
        </w:rPr>
        <w:t xml:space="preserve">/swap</w:t>
      </w:r>
      <w:r>
        <w:t xml:space="preserve"> </w:t>
      </w:r>
      <w:r>
        <w:t xml:space="preserve">(barter) or lists on the market (fixed ETH price).</w:t>
      </w:r>
    </w:p>
    <w:p>
      <w:pPr>
        <w:pStyle w:val="Compact"/>
        <w:numPr>
          <w:ilvl w:val="0"/>
          <w:numId w:val="1021"/>
        </w:numPr>
      </w:pPr>
      <w:r>
        <w:t xml:space="preserve">Visits</w:t>
      </w:r>
      <w:r>
        <w:t xml:space="preserve"> </w:t>
      </w:r>
      <w:r>
        <w:rPr>
          <w:rStyle w:val="VerbatimChar"/>
        </w:rPr>
        <w:t xml:space="preserve">/sandbox</w:t>
      </w:r>
      <w:r>
        <w:t xml:space="preserve"> </w:t>
      </w:r>
      <w:r>
        <w:t xml:space="preserve">to preview looks risk-free and chase the daily bounty for bonus points.</w:t>
      </w:r>
    </w:p>
    <w:p>
      <w:pPr>
        <w:pStyle w:val="Compact"/>
        <w:numPr>
          <w:ilvl w:val="0"/>
          <w:numId w:val="1021"/>
        </w:numPr>
      </w:pPr>
      <w:r>
        <w:t xml:space="preserve">Checks</w:t>
      </w:r>
      <w:r>
        <w:t xml:space="preserve"> </w:t>
      </w:r>
      <w:r>
        <w:rPr>
          <w:rStyle w:val="VerbatimChar"/>
        </w:rPr>
        <w:t xml:space="preserve">/bounties</w:t>
      </w:r>
      <w:r>
        <w:t xml:space="preserve"> </w:t>
      </w:r>
      <w:r>
        <w:t xml:space="preserve">for rank/points, claims airdropped points, redeems point rewards.</w:t>
      </w:r>
    </w:p>
    <w:p>
      <w:pPr>
        <w:pStyle w:val="Compact"/>
        <w:numPr>
          <w:ilvl w:val="0"/>
          <w:numId w:val="1021"/>
        </w:numPr>
      </w:pPr>
      <w:r>
        <w:t xml:space="preserve">Buys Store Points or Bundles on</w:t>
      </w:r>
      <w:r>
        <w:t xml:space="preserve"> </w:t>
      </w:r>
      <w:r>
        <w:rPr>
          <w:rStyle w:val="VerbatimChar"/>
        </w:rPr>
        <w:t xml:space="preserve">/bundles-points</w:t>
      </w:r>
      <w:r>
        <w:t xml:space="preserve"> </w:t>
      </w:r>
      <w:r>
        <w:t xml:space="preserve">to accelerate the above.</w:t>
      </w:r>
    </w:p>
    <w:p>
      <w:pPr>
        <w:pStyle w:val="Compact"/>
        <w:numPr>
          <w:ilvl w:val="0"/>
          <w:numId w:val="1021"/>
        </w:numPr>
      </w:pPr>
      <w:r>
        <w:t xml:space="preserve">Disconnecting wallet (or switching accounts in the wallet extension) clears the session and locks gated pages again.</w:t>
      </w:r>
    </w:p>
    <w:bookmarkEnd w:id="32"/>
    <w:bookmarkStart w:id="33" w:name="admin"/>
    <w:p>
      <w:pPr>
        <w:pStyle w:val="Heading3"/>
      </w:pPr>
      <w:r>
        <w:t xml:space="preserve">Admin</w:t>
      </w:r>
    </w:p>
    <w:p>
      <w:pPr>
        <w:pStyle w:val="Compact"/>
        <w:numPr>
          <w:ilvl w:val="0"/>
          <w:numId w:val="1022"/>
        </w:numPr>
      </w:pPr>
      <w:r>
        <w:t xml:space="preserve">Navigates directly to</w:t>
      </w:r>
      <w:r>
        <w:t xml:space="preserve"> </w:t>
      </w:r>
      <w:r>
        <w:rPr>
          <w:rStyle w:val="VerbatimChar"/>
        </w:rPr>
        <w:t xml:space="preserve">/admin</w:t>
      </w:r>
      <w:r>
        <w:t xml:space="preserve"> </w:t>
      </w:r>
      <w:r>
        <w:t xml:space="preserve">(no login screen exists today — see issues).</w:t>
      </w:r>
    </w:p>
    <w:p>
      <w:pPr>
        <w:pStyle w:val="Compact"/>
        <w:numPr>
          <w:ilvl w:val="0"/>
          <w:numId w:val="1022"/>
        </w:numPr>
      </w:pPr>
      <w:r>
        <w:t xml:space="preserve">Creates a trait: fills form, sets USD price (auto-converted to ETH via live rate), supply, rarity, optional payout splits; toggles active to publish it to the storefront.</w:t>
      </w:r>
    </w:p>
    <w:p>
      <w:pPr>
        <w:pStyle w:val="Compact"/>
        <w:numPr>
          <w:ilvl w:val="0"/>
          <w:numId w:val="1022"/>
        </w:numPr>
      </w:pPr>
      <w:r>
        <w:t xml:space="preserve">Uses bulk variant upload to add alternate skins for a themed drop, matched by filename to trait names.</w:t>
      </w:r>
    </w:p>
    <w:p>
      <w:pPr>
        <w:pStyle w:val="Compact"/>
        <w:numPr>
          <w:ilvl w:val="0"/>
          <w:numId w:val="1022"/>
        </w:numPr>
      </w:pPr>
      <w:r>
        <w:t xml:space="preserve">Adjusts fees/store settings/appearance as needed; reviews stats and transactions for drop performance.</w:t>
      </w:r>
    </w:p>
    <w:p>
      <w:pPr>
        <w:pStyle w:val="Compact"/>
        <w:numPr>
          <w:ilvl w:val="0"/>
          <w:numId w:val="1022"/>
        </w:numPr>
      </w:pPr>
      <w:r>
        <w:t xml:space="preserve">Manages the points economy: creates point packs/bundles, airdrops bonus points, curates bounty reward traits.</w:t>
      </w:r>
    </w:p>
    <w:bookmarkEnd w:id="33"/>
    <w:bookmarkStart w:id="34" w:name="bounty-participant"/>
    <w:p>
      <w:pPr>
        <w:pStyle w:val="Heading3"/>
      </w:pPr>
      <w:r>
        <w:t xml:space="preserve">Bounty participant</w:t>
      </w:r>
    </w:p>
    <w:p>
      <w:pPr>
        <w:pStyle w:val="Compact"/>
        <w:numPr>
          <w:ilvl w:val="0"/>
          <w:numId w:val="1023"/>
        </w:numPr>
      </w:pPr>
      <w:r>
        <w:t xml:space="preserve">Visits</w:t>
      </w:r>
      <w:r>
        <w:t xml:space="preserve"> </w:t>
      </w:r>
      <w:r>
        <w:rPr>
          <w:rStyle w:val="VerbatimChar"/>
        </w:rPr>
        <w:t xml:space="preserve">/sandbox</w:t>
      </w:r>
      <w:r>
        <w:t xml:space="preserve">, attempts to match the daily target look.</w:t>
      </w:r>
    </w:p>
    <w:p>
      <w:pPr>
        <w:pStyle w:val="Compact"/>
        <w:numPr>
          <w:ilvl w:val="0"/>
          <w:numId w:val="1023"/>
        </w:numPr>
      </w:pPr>
      <w:r>
        <w:t xml:space="preserve">On match, gets a celebration + points; capped completions per day (</w:t>
      </w:r>
      <w:r>
        <w:rPr>
          <w:rStyle w:val="VerbatimChar"/>
        </w:rPr>
        <w:t xml:space="preserve">daily_bounty_completions</w:t>
      </w:r>
      <w:r>
        <w:t xml:space="preserve">).</w:t>
      </w:r>
    </w:p>
    <w:p>
      <w:pPr>
        <w:pStyle w:val="Compact"/>
        <w:numPr>
          <w:ilvl w:val="0"/>
          <w:numId w:val="1023"/>
        </w:numPr>
      </w:pPr>
      <w:r>
        <w:t xml:space="preserve">Spends accumulated points on</w:t>
      </w:r>
      <w:r>
        <w:t xml:space="preserve"> </w:t>
      </w:r>
      <w:r>
        <w:rPr>
          <w:rStyle w:val="VerbatimChar"/>
        </w:rPr>
        <w:t xml:space="preserve">/bounties</w:t>
      </w:r>
      <w:r>
        <w:t xml:space="preserve"> </w:t>
      </w:r>
      <w:r>
        <w:t xml:space="preserve">reward traits.</w:t>
      </w:r>
    </w:p>
    <w:bookmarkEnd w:id="34"/>
    <w:bookmarkStart w:id="35" w:name="buyerseller-in-swap-market"/>
    <w:p>
      <w:pPr>
        <w:pStyle w:val="Heading3"/>
      </w:pPr>
      <w:r>
        <w:t xml:space="preserve">Buyer/seller in Swap &amp; Market</w:t>
      </w:r>
    </w:p>
    <w:p>
      <w:pPr>
        <w:pStyle w:val="Compact"/>
        <w:numPr>
          <w:ilvl w:val="0"/>
          <w:numId w:val="1024"/>
        </w:numPr>
      </w:pPr>
      <w:r>
        <w:t xml:space="preserve">Seller lists a locker item (must be unequipped) on</w:t>
      </w:r>
      <w:r>
        <w:t xml:space="preserve"> </w:t>
      </w:r>
      <w:r>
        <w:rPr>
          <w:rStyle w:val="VerbatimChar"/>
        </w:rPr>
        <w:t xml:space="preserve">/swap</w:t>
      </w:r>
      <w:r>
        <w:t xml:space="preserve"> </w:t>
      </w:r>
      <w:r>
        <w:t xml:space="preserve">(barter) or as a Market listing (fixed price).</w:t>
      </w:r>
    </w:p>
    <w:p>
      <w:pPr>
        <w:pStyle w:val="Compact"/>
        <w:numPr>
          <w:ilvl w:val="0"/>
          <w:numId w:val="1024"/>
        </w:numPr>
      </w:pPr>
      <w:r>
        <w:t xml:space="preserve">Buyer/trader browses listings, either buys outright (Market) or proposes a counter-offer of their own items (Swap).</w:t>
      </w:r>
    </w:p>
    <w:p>
      <w:pPr>
        <w:pStyle w:val="Compact"/>
        <w:numPr>
          <w:ilvl w:val="0"/>
          <w:numId w:val="1024"/>
        </w:numPr>
      </w:pPr>
      <w:r>
        <w:t xml:space="preserve">On acceptance, ownership of</w:t>
      </w:r>
      <w:r>
        <w:t xml:space="preserve"> </w:t>
      </w:r>
      <w:r>
        <w:rPr>
          <w:rStyle w:val="VerbatimChar"/>
        </w:rPr>
        <w:t xml:space="preserve">locker_items</w:t>
      </w:r>
      <w:r>
        <w:t xml:space="preserve"> </w:t>
      </w:r>
      <w:r>
        <w:t xml:space="preserve">rows is reassigned atomically for all involved items; both parties get</w:t>
      </w:r>
      <w:r>
        <w:t xml:space="preserve"> </w:t>
      </w:r>
      <w:r>
        <w:rPr>
          <w:rStyle w:val="VerbatimChar"/>
        </w:rPr>
        <w:t xml:space="preserve">transactions</w:t>
      </w:r>
      <w:r>
        <w:t xml:space="preserve"> </w:t>
      </w:r>
      <w:r>
        <w:t xml:space="preserve">log entries.</w:t>
      </w:r>
    </w:p>
    <w:p>
      <w:r>
        <w:pict>
          <v:rect style="width:0;height:1.5pt" o:hralign="center" o:hrstd="t" o:hr="t"/>
        </w:pict>
      </w:r>
    </w:p>
    <w:bookmarkEnd w:id="35"/>
    <w:bookmarkEnd w:id="36"/>
    <w:bookmarkStart w:id="37" w:name="database-schema-breakdown"/>
    <w:p>
      <w:pPr>
        <w:pStyle w:val="Heading2"/>
      </w:pPr>
      <w:r>
        <w:t xml:space="preserve">5. Database / Schema Breakdown</w:t>
      </w:r>
    </w:p>
    <w:p>
      <w:pPr>
        <w:pStyle w:val="FirstParagraph"/>
      </w:pPr>
      <w:r>
        <w:t xml:space="preserve">All tables live in one Postgres database (Drizzle ORM).</w:t>
      </w:r>
      <w:r>
        <w:t xml:space="preserve"> </w:t>
      </w:r>
      <w:r>
        <w:rPr>
          <w:rStyle w:val="VerbatimChar"/>
        </w:rPr>
        <w:t xml:space="preserve">nftCollection</w:t>
      </w:r>
      <w:r>
        <w:t xml:space="preserve"> </w:t>
      </w:r>
      <w:r>
        <w:t xml:space="preserve">(</w:t>
      </w:r>
      <w:r>
        <w:rPr>
          <w:rStyle w:val="VerbatimChar"/>
        </w:rPr>
        <w:t xml:space="preserve">"wegens"</w:t>
      </w:r>
      <w:r>
        <w:t xml:space="preserve"> </w:t>
      </w:r>
      <w:r>
        <w:t xml:space="preserve">|</w:t>
      </w:r>
      <w:r>
        <w:t xml:space="preserve"> </w:t>
      </w:r>
      <w:r>
        <w:rPr>
          <w:rStyle w:val="VerbatimChar"/>
        </w:rPr>
        <w:t xml:space="preserve">"wegenettes"</w:t>
      </w:r>
      <w:r>
        <w:t xml:space="preserve">) is used throughout to keep the two collections’ catalogs/settings separate within shared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Notes</w:t>
            </w:r>
          </w:p>
        </w:tc>
      </w:tr>
      <w:tr>
        <w:tc>
          <w:tcPr/>
          <w:p>
            <w:pPr>
              <w:pStyle w:val="Compact"/>
            </w:pPr>
            <w:r>
              <w:rPr>
                <w:rStyle w:val="VerbatimChar"/>
              </w:rPr>
              <w:t xml:space="preserve">traits</w:t>
            </w:r>
          </w:p>
        </w:tc>
        <w:tc>
          <w:tcPr/>
          <w:p>
            <w:pPr>
              <w:pStyle w:val="Compact"/>
            </w:pPr>
            <w:r>
              <w:t xml:space="preserve">id (PK), name, category, description, imageUrl, mediaType, priceUsd, priceEth, priceWei, totalSupply, remainingSupply, theme, dropName, isActive, rarity, nftCollection, payoutSplits (jsonb array of</w:t>
            </w:r>
            <w:r>
              <w:t xml:space="preserve"> </w:t>
            </w:r>
            <w:r>
              <w:rPr>
                <w:rStyle w:val="VerbatimChar"/>
              </w:rPr>
              <w:t xml:space="preserve">{walletAddress, percentage}</w:t>
            </w:r>
            <w:r>
              <w:t xml:space="preserve">), createdAt, updatedAt</w:t>
            </w:r>
          </w:p>
        </w:tc>
        <w:tc>
          <w:tcPr/>
          <w:p>
            <w:pPr>
              <w:pStyle w:val="Compact"/>
            </w:pPr>
            <w:r>
              <w:t xml:space="preserve">Core sellable item.</w:t>
            </w:r>
            <w:r>
              <w:t xml:space="preserve"> </w:t>
            </w:r>
            <w:r>
              <w:rPr>
                <w:rStyle w:val="VerbatimChar"/>
              </w:rPr>
              <w:t xml:space="preserve">priceEth</w:t>
            </w:r>
            <w:r>
              <w:t xml:space="preserve">/</w:t>
            </w:r>
            <w:r>
              <w:rPr>
                <w:rStyle w:val="VerbatimChar"/>
              </w:rPr>
              <w:t xml:space="preserve">priceWei</w:t>
            </w:r>
            <w:r>
              <w:t xml:space="preserve"> </w:t>
            </w:r>
            <w:r>
              <w:t xml:space="preserve">are always re-derived server-side from</w:t>
            </w:r>
            <w:r>
              <w:t xml:space="preserve"> </w:t>
            </w:r>
            <w:r>
              <w:rPr>
                <w:rStyle w:val="VerbatimChar"/>
              </w:rPr>
              <w:t xml:space="preserve">priceUsd</w:t>
            </w:r>
            <w:r>
              <w:t xml:space="preserve"> </w:t>
            </w:r>
            <w:r>
              <w:t xml:space="preserve">at the live ETH rate.</w:t>
            </w:r>
          </w:p>
        </w:tc>
      </w:tr>
      <w:tr>
        <w:tc>
          <w:tcPr/>
          <w:p>
            <w:pPr>
              <w:pStyle w:val="Compact"/>
            </w:pPr>
            <w:r>
              <w:rPr>
                <w:rStyle w:val="VerbatimChar"/>
              </w:rPr>
              <w:t xml:space="preserve">rarity_tiers</w:t>
            </w:r>
          </w:p>
        </w:tc>
        <w:tc>
          <w:tcPr/>
          <w:p>
            <w:pPr>
              <w:pStyle w:val="Compact"/>
            </w:pPr>
            <w:r>
              <w:t xml:space="preserve">id (PK), name, nftCollection, rank, color</w:t>
            </w:r>
          </w:p>
        </w:tc>
        <w:tc>
          <w:tcPr/>
          <w:p>
            <w:pPr>
              <w:pStyle w:val="Compact"/>
            </w:pPr>
            <w:r>
              <w:t xml:space="preserve">Unique on (name, nftCollection); customizable rarity labels/colors per collection.</w:t>
            </w:r>
          </w:p>
        </w:tc>
      </w:tr>
      <w:tr>
        <w:tc>
          <w:tcPr/>
          <w:p>
            <w:pPr>
              <w:pStyle w:val="Compact"/>
            </w:pPr>
            <w:r>
              <w:rPr>
                <w:rStyle w:val="VerbatimChar"/>
              </w:rPr>
              <w:t xml:space="preserve">trait_variants</w:t>
            </w:r>
          </w:p>
        </w:tc>
        <w:tc>
          <w:tcPr/>
          <w:p>
            <w:pPr>
              <w:pStyle w:val="Compact"/>
            </w:pPr>
            <w:r>
              <w:t xml:space="preserve">id (PK), traitId → traits.id (cascade), name, imageUrl, mediaType, sortOrder, isEnabled</w:t>
            </w:r>
          </w:p>
        </w:tc>
        <w:tc>
          <w:tcPr/>
          <w:p>
            <w:pPr>
              <w:pStyle w:val="Compact"/>
            </w:pPr>
            <w:r>
              <w:t xml:space="preserve">Alternate skins for a trait, grouped by</w:t>
            </w:r>
            <w:r>
              <w:t xml:space="preserve"> </w:t>
            </w:r>
            <w:r>
              <w:rPr>
                <w:rStyle w:val="VerbatimChar"/>
              </w:rPr>
              <w:t xml:space="preserve">name</w:t>
            </w:r>
            <w:r>
              <w:t xml:space="preserve"> </w:t>
            </w:r>
            <w:r>
              <w:t xml:space="preserve">into</w:t>
            </w:r>
            <w:r>
              <w:t xml:space="preserve"> </w:t>
            </w:r>
            <w:r>
              <w:t xml:space="preserve">“packs”</w:t>
            </w:r>
            <w:r>
              <w:t xml:space="preserve">.</w:t>
            </w:r>
          </w:p>
        </w:tc>
      </w:tr>
      <w:tr>
        <w:tc>
          <w:tcPr/>
          <w:p>
            <w:pPr>
              <w:pStyle w:val="Compact"/>
            </w:pPr>
            <w:r>
              <w:rPr>
                <w:rStyle w:val="VerbatimChar"/>
              </w:rPr>
              <w:t xml:space="preserve">locker_items</w:t>
            </w:r>
          </w:p>
        </w:tc>
        <w:tc>
          <w:tcPr/>
          <w:p>
            <w:pPr>
              <w:pStyle w:val="Compact"/>
            </w:pPr>
            <w:r>
              <w:t xml:space="preserve">id (PK), traitId → traits.id, walletAddress, quantity, equippedToTokenId (nullable), txHash, purchasedAt</w:t>
            </w:r>
          </w:p>
        </w:tc>
        <w:tc>
          <w:tcPr/>
          <w:p>
            <w:pPr>
              <w:pStyle w:val="Compact"/>
            </w:pPr>
            <w:r>
              <w:t xml:space="preserve">The user’s inventory;</w:t>
            </w:r>
            <w:r>
              <w:t xml:space="preserve"> </w:t>
            </w:r>
            <w:r>
              <w:rPr>
                <w:rStyle w:val="VerbatimChar"/>
              </w:rPr>
              <w:t xml:space="preserve">equippedToTokenId</w:t>
            </w:r>
            <w:r>
              <w:t xml:space="preserve"> </w:t>
            </w:r>
            <w:r>
              <w:t xml:space="preserve">links to</w:t>
            </w:r>
            <w:r>
              <w:t xml:space="preserve"> </w:t>
            </w:r>
            <w:r>
              <w:rPr>
                <w:rStyle w:val="VerbatimChar"/>
              </w:rPr>
              <w:t xml:space="preserve">wegen_nfts.tokenId</w:t>
            </w:r>
            <w:r>
              <w:t xml:space="preserve"> </w:t>
            </w:r>
            <w:r>
              <w:t xml:space="preserve">when worn.</w:t>
            </w:r>
          </w:p>
        </w:tc>
      </w:tr>
      <w:tr>
        <w:tc>
          <w:tcPr/>
          <w:p>
            <w:pPr>
              <w:pStyle w:val="Compact"/>
            </w:pPr>
            <w:r>
              <w:rPr>
                <w:rStyle w:val="VerbatimChar"/>
              </w:rPr>
              <w:t xml:space="preserve">wegen_nfts</w:t>
            </w:r>
          </w:p>
        </w:tc>
        <w:tc>
          <w:tcPr/>
          <w:p>
            <w:pPr>
              <w:pStyle w:val="Compact"/>
            </w:pPr>
            <w:r>
              <w:t xml:space="preserve">tokenId (PK), walletAddress, name, imageUrl, metadataTxHash, metadataUpdatedAt, variantPack, createdAt</w:t>
            </w:r>
          </w:p>
        </w:tc>
        <w:tc>
          <w:tcPr/>
          <w:p>
            <w:pPr>
              <w:pStyle w:val="Compact"/>
            </w:pPr>
            <w:r>
              <w:t xml:space="preserve">Backend record of NFT ownership — NOT read from chain (see issues).</w:t>
            </w:r>
          </w:p>
        </w:tc>
      </w:tr>
      <w:tr>
        <w:tc>
          <w:tcPr/>
          <w:p>
            <w:pPr>
              <w:pStyle w:val="Compact"/>
            </w:pPr>
            <w:r>
              <w:rPr>
                <w:rStyle w:val="VerbatimChar"/>
              </w:rPr>
              <w:t xml:space="preserve">store_settings</w:t>
            </w:r>
          </w:p>
        </w:tc>
        <w:tc>
          <w:tcPr/>
          <w:p>
            <w:pPr>
              <w:pStyle w:val="Compact"/>
            </w:pPr>
            <w:r>
              <w:t xml:space="preserve">id (PK), fee %s + wallets, layerOrder (json string), storeName/Tagline/Open, announcementBanner, maxTraitsPerOrder, contractAddress, collectionWallet, networkName, social links, maintenanceMode + whitelist (json string), ineligibleNfts (json string), onChainUpdateFeeEth/Wallet, updateAuthorityKeyCiphertext, dailyGameEnabled/Overrides, celebration/logo/background/banner URLs, themeColors, nftCollection, updatedAt</w:t>
            </w:r>
          </w:p>
        </w:tc>
        <w:tc>
          <w:tcPr/>
          <w:p>
            <w:pPr>
              <w:pStyle w:val="Compact"/>
            </w:pPr>
            <w:r>
              <w:t xml:space="preserve">One row per</w:t>
            </w:r>
            <w:r>
              <w:t xml:space="preserve"> </w:t>
            </w:r>
            <w:r>
              <w:rPr>
                <w:rStyle w:val="VerbatimChar"/>
              </w:rPr>
              <w:t xml:space="preserve">nftCollection</w:t>
            </w:r>
            <w:r>
              <w:t xml:space="preserve">; created lazily on first access.</w:t>
            </w:r>
          </w:p>
        </w:tc>
      </w:tr>
      <w:tr>
        <w:tc>
          <w:tcPr/>
          <w:p>
            <w:pPr>
              <w:pStyle w:val="Compact"/>
            </w:pPr>
            <w:r>
              <w:rPr>
                <w:rStyle w:val="VerbatimChar"/>
              </w:rPr>
              <w:t xml:space="preserve">transactions</w:t>
            </w:r>
          </w:p>
        </w:tc>
        <w:tc>
          <w:tcPr/>
          <w:p>
            <w:pPr>
              <w:pStyle w:val="Compact"/>
            </w:pPr>
            <w:r>
              <w:t xml:space="preserve">id (PK), type (enum buy/sell/trade), traitId → traits.id, traitName/Category/ImageUrl (denormalized), walletAddress, ethAmount, ethPriceAtPurchase, txHash, tokenId, nftCollection, createdAt</w:t>
            </w:r>
          </w:p>
        </w:tc>
        <w:tc>
          <w:tcPr/>
          <w:p>
            <w:pPr>
              <w:pStyle w:val="Compact"/>
            </w:pPr>
            <w:r>
              <w:t xml:space="preserve">Append-only activity log used by admin stats and recent activity.</w:t>
            </w:r>
          </w:p>
        </w:tc>
      </w:tr>
      <w:tr>
        <w:tc>
          <w:tcPr/>
          <w:p>
            <w:pPr>
              <w:pStyle w:val="Compact"/>
            </w:pPr>
            <w:r>
              <w:rPr>
                <w:rStyle w:val="VerbatimChar"/>
              </w:rPr>
              <w:t xml:space="preserve">swap_listings</w:t>
            </w:r>
          </w:p>
        </w:tc>
        <w:tc>
          <w:tcPr/>
          <w:p>
            <w:pPr>
              <w:pStyle w:val="Compact"/>
            </w:pPr>
            <w:r>
              <w:t xml:space="preserve">id (PK), posterWallet, lookingFor, status (open/accepted/cancelled), acceptedByWallet, nftCollection, createdAt, updatedAt</w:t>
            </w:r>
          </w:p>
        </w:tc>
        <w:tc>
          <w:tcPr/>
          <w:p>
            <w:pPr>
              <w:pStyle w:val="Compact"/>
            </w:pPr>
          </w:p>
        </w:tc>
      </w:tr>
      <w:tr>
        <w:tc>
          <w:tcPr/>
          <w:p>
            <w:pPr>
              <w:pStyle w:val="Compact"/>
            </w:pPr>
            <w:r>
              <w:rPr>
                <w:rStyle w:val="VerbatimChar"/>
              </w:rPr>
              <w:t xml:space="preserve">swap_listing_items</w:t>
            </w:r>
          </w:p>
        </w:tc>
        <w:tc>
          <w:tcPr/>
          <w:p>
            <w:pPr>
              <w:pStyle w:val="Compact"/>
            </w:pPr>
            <w:r>
              <w:t xml:space="preserve">id (PK), listingId → swap_listings.id (cascade), lockerItemId → locker_items.id, traitId, traitName/Category/ImageUrl</w:t>
            </w:r>
          </w:p>
        </w:tc>
        <w:tc>
          <w:tcPr/>
          <w:p>
            <w:pPr>
              <w:pStyle w:val="Compact"/>
            </w:pPr>
            <w:r>
              <w:t xml:space="preserve">The items offered in a swap listing.</w:t>
            </w:r>
          </w:p>
        </w:tc>
      </w:tr>
      <w:tr>
        <w:tc>
          <w:tcPr/>
          <w:p>
            <w:pPr>
              <w:pStyle w:val="Compact"/>
            </w:pPr>
            <w:r>
              <w:rPr>
                <w:rStyle w:val="VerbatimChar"/>
              </w:rPr>
              <w:t xml:space="preserve">market_listings</w:t>
            </w:r>
          </w:p>
        </w:tc>
        <w:tc>
          <w:tcPr/>
          <w:p>
            <w:pPr>
              <w:pStyle w:val="Compact"/>
            </w:pPr>
            <w:r>
              <w:t xml:space="preserve">id (PK), sellerWallet, lockerItemId → locker_items.id, traitId, traitName/Category/ImageUrl, priceEth, status (active/sold/cancelled), buyerWallet, nftCollection, createdAt, updatedAt</w:t>
            </w:r>
          </w:p>
        </w:tc>
        <w:tc>
          <w:tcPr/>
          <w:p>
            <w:pPr>
              <w:pStyle w:val="Compact"/>
            </w:pPr>
          </w:p>
        </w:tc>
      </w:tr>
      <w:tr>
        <w:tc>
          <w:tcPr/>
          <w:p>
            <w:pPr>
              <w:pStyle w:val="Compact"/>
            </w:pPr>
            <w:r>
              <w:rPr>
                <w:rStyle w:val="VerbatimChar"/>
              </w:rPr>
              <w:t xml:space="preserve">legends</w:t>
            </w:r>
          </w:p>
        </w:tc>
        <w:tc>
          <w:tcPr/>
          <w:p>
            <w:pPr>
              <w:pStyle w:val="Compact"/>
            </w:pPr>
            <w:r>
              <w:t xml:space="preserve">id (PK), name, nftCollection, tokenId, imageUrl, mediaType, description, isActive, sortOrder, createdAt, updatedAt</w:t>
            </w:r>
          </w:p>
        </w:tc>
        <w:tc>
          <w:tcPr/>
          <w:p>
            <w:pPr>
              <w:pStyle w:val="Compact"/>
            </w:pPr>
            <w:r>
              <w:t xml:space="preserve">1-of-1 special items.</w:t>
            </w:r>
          </w:p>
        </w:tc>
      </w:tr>
      <w:tr>
        <w:tc>
          <w:tcPr/>
          <w:p>
            <w:pPr>
              <w:pStyle w:val="Compact"/>
            </w:pPr>
            <w:r>
              <w:rPr>
                <w:rStyle w:val="VerbatimChar"/>
              </w:rPr>
              <w:t xml:space="preserve">legend_variants</w:t>
            </w:r>
          </w:p>
        </w:tc>
        <w:tc>
          <w:tcPr/>
          <w:p>
            <w:pPr>
              <w:pStyle w:val="Compact"/>
            </w:pPr>
            <w:r>
              <w:t xml:space="preserve">id (PK), legendId → legends.id (cascade), name, imageUrl, mediaType, isEnabled, sortOrder</w:t>
            </w:r>
          </w:p>
        </w:tc>
        <w:tc>
          <w:tcPr/>
          <w:p>
            <w:pPr>
              <w:pStyle w:val="Compact"/>
            </w:pPr>
            <w:r>
              <w:t xml:space="preserve">Alternate skins for a legend.</w:t>
            </w:r>
          </w:p>
        </w:tc>
      </w:tr>
      <w:tr>
        <w:tc>
          <w:tcPr/>
          <w:p>
            <w:pPr>
              <w:pStyle w:val="Compact"/>
            </w:pPr>
            <w:r>
              <w:rPr>
                <w:rStyle w:val="VerbatimChar"/>
              </w:rPr>
              <w:t xml:space="preserve">wallet_points</w:t>
            </w:r>
          </w:p>
        </w:tc>
        <w:tc>
          <w:tcPr/>
          <w:p>
            <w:pPr>
              <w:pStyle w:val="Compact"/>
            </w:pPr>
            <w:r>
              <w:t xml:space="preserve">walletAddress (PK), totalPoints, updatedAt</w:t>
            </w:r>
          </w:p>
        </w:tc>
        <w:tc>
          <w:tcPr/>
          <w:p>
            <w:pPr>
              <w:pStyle w:val="Compact"/>
            </w:pPr>
            <w:r>
              <w:t xml:space="preserve">Bounty/quest points balance.</w:t>
            </w:r>
          </w:p>
        </w:tc>
      </w:tr>
      <w:tr>
        <w:tc>
          <w:tcPr/>
          <w:p>
            <w:pPr>
              <w:pStyle w:val="Compact"/>
            </w:pPr>
            <w:r>
              <w:rPr>
                <w:rStyle w:val="VerbatimChar"/>
              </w:rPr>
              <w:t xml:space="preserve">point_transactions</w:t>
            </w:r>
          </w:p>
        </w:tc>
        <w:tc>
          <w:tcPr/>
          <w:p>
            <w:pPr>
              <w:pStyle w:val="Compact"/>
            </w:pPr>
            <w:r>
              <w:t xml:space="preserve">id (PK), walletAddress, type (enum: purchase/confirm_traits/sandbox_bounty/redeem/admin_airdrop), points, description, claimedAt, createdAt</w:t>
            </w:r>
          </w:p>
        </w:tc>
        <w:tc>
          <w:tcPr/>
          <w:p>
            <w:pPr>
              <w:pStyle w:val="Compact"/>
            </w:pPr>
            <w:r>
              <w:t xml:space="preserve">Audit log for</w:t>
            </w:r>
            <w:r>
              <w:t xml:space="preserve"> </w:t>
            </w:r>
            <w:r>
              <w:rPr>
                <w:rStyle w:val="VerbatimChar"/>
              </w:rPr>
              <w:t xml:space="preserve">wallet_points</w:t>
            </w:r>
            <w:r>
              <w:t xml:space="preserve"> </w:t>
            </w:r>
            <w:r>
              <w:t xml:space="preserve">changes.</w:t>
            </w:r>
          </w:p>
        </w:tc>
      </w:tr>
      <w:tr>
        <w:tc>
          <w:tcPr/>
          <w:p>
            <w:pPr>
              <w:pStyle w:val="Compact"/>
            </w:pPr>
            <w:r>
              <w:rPr>
                <w:rStyle w:val="VerbatimChar"/>
              </w:rPr>
              <w:t xml:space="preserve">bounty_traits</w:t>
            </w:r>
          </w:p>
        </w:tc>
        <w:tc>
          <w:tcPr/>
          <w:p>
            <w:pPr>
              <w:pStyle w:val="Compact"/>
            </w:pPr>
            <w:r>
              <w:t xml:space="preserve">id (PK), name, description, imageUrl, pointCost, totalSupply, remainingSupply, isActive, sourceTraitId (optional link to a real</w:t>
            </w:r>
            <w:r>
              <w:t xml:space="preserve"> </w:t>
            </w:r>
            <w:r>
              <w:rPr>
                <w:rStyle w:val="VerbatimChar"/>
              </w:rPr>
              <w:t xml:space="preserve">traits</w:t>
            </w:r>
            <w:r>
              <w:t xml:space="preserve"> </w:t>
            </w:r>
            <w:r>
              <w:t xml:space="preserve">row), createdAt</w:t>
            </w:r>
          </w:p>
        </w:tc>
        <w:tc>
          <w:tcPr/>
          <w:p>
            <w:pPr>
              <w:pStyle w:val="Compact"/>
            </w:pPr>
            <w:r>
              <w:t xml:space="preserve">Redeemable rewards;</w:t>
            </w:r>
            <w:r>
              <w:t xml:space="preserve"> </w:t>
            </w:r>
            <w:r>
              <w:rPr>
                <w:rStyle w:val="VerbatimChar"/>
              </w:rPr>
              <w:t xml:space="preserve">-1</w:t>
            </w:r>
            <w:r>
              <w:t xml:space="preserve"> </w:t>
            </w:r>
            <w:r>
              <w:t xml:space="preserve">supply = unlimited.</w:t>
            </w:r>
          </w:p>
        </w:tc>
      </w:tr>
      <w:tr>
        <w:tc>
          <w:tcPr/>
          <w:p>
            <w:pPr>
              <w:pStyle w:val="Compact"/>
            </w:pPr>
            <w:r>
              <w:rPr>
                <w:rStyle w:val="VerbatimChar"/>
              </w:rPr>
              <w:t xml:space="preserve">bounty_purchases</w:t>
            </w:r>
          </w:p>
        </w:tc>
        <w:tc>
          <w:tcPr/>
          <w:p>
            <w:pPr>
              <w:pStyle w:val="Compact"/>
            </w:pPr>
            <w:r>
              <w:t xml:space="preserve">id (PK), walletAddress, bountyTraitId → bounty_traits.id, createdAt</w:t>
            </w:r>
          </w:p>
        </w:tc>
        <w:tc>
          <w:tcPr/>
          <w:p>
            <w:pPr>
              <w:pStyle w:val="Compact"/>
            </w:pPr>
            <w:r>
              <w:t xml:space="preserve">Redemption history.</w:t>
            </w:r>
          </w:p>
        </w:tc>
      </w:tr>
      <w:tr>
        <w:tc>
          <w:tcPr/>
          <w:p>
            <w:pPr>
              <w:pStyle w:val="Compact"/>
            </w:pPr>
            <w:r>
              <w:rPr>
                <w:rStyle w:val="VerbatimChar"/>
              </w:rPr>
              <w:t xml:space="preserve">daily_bounty_completions</w:t>
            </w:r>
          </w:p>
        </w:tc>
        <w:tc>
          <w:tcPr/>
          <w:p>
            <w:pPr>
              <w:pStyle w:val="Compact"/>
            </w:pPr>
            <w:r>
              <w:t xml:space="preserve">id (PK), walletAddress, completedDate, count</w:t>
            </w:r>
          </w:p>
        </w:tc>
        <w:tc>
          <w:tcPr/>
          <w:p>
            <w:pPr>
              <w:pStyle w:val="Compact"/>
            </w:pPr>
            <w:r>
              <w:t xml:space="preserve">Rate-limits sandbox bounty completions per wallet per day.</w:t>
            </w:r>
          </w:p>
        </w:tc>
      </w:tr>
      <w:tr>
        <w:tc>
          <w:tcPr/>
          <w:p>
            <w:pPr>
              <w:pStyle w:val="Compact"/>
            </w:pPr>
            <w:r>
              <w:rPr>
                <w:rStyle w:val="VerbatimChar"/>
              </w:rPr>
              <w:t xml:space="preserve">point_packs</w:t>
            </w:r>
          </w:p>
        </w:tc>
        <w:tc>
          <w:tcPr/>
          <w:p>
            <w:pPr>
              <w:pStyle w:val="Compact"/>
            </w:pPr>
            <w:r>
              <w:t xml:space="preserve">id (PK), name, description, imageUrl, usdValue, pointsGranted, isActive, createdAt, updatedAt</w:t>
            </w:r>
          </w:p>
        </w:tc>
        <w:tc>
          <w:tcPr/>
          <w:p>
            <w:pPr>
              <w:pStyle w:val="Compact"/>
            </w:pPr>
            <w:r>
              <w:t xml:space="preserve">Store Points SKUs.</w:t>
            </w:r>
          </w:p>
        </w:tc>
      </w:tr>
      <w:tr>
        <w:tc>
          <w:tcPr/>
          <w:p>
            <w:pPr>
              <w:pStyle w:val="Compact"/>
            </w:pPr>
            <w:r>
              <w:rPr>
                <w:rStyle w:val="VerbatimChar"/>
              </w:rPr>
              <w:t xml:space="preserve">store_points</w:t>
            </w:r>
          </w:p>
        </w:tc>
        <w:tc>
          <w:tcPr/>
          <w:p>
            <w:pPr>
              <w:pStyle w:val="Compact"/>
            </w:pPr>
            <w:r>
              <w:t xml:space="preserve">walletAddress (PK), totalPoints, updatedAt</w:t>
            </w:r>
          </w:p>
        </w:tc>
        <w:tc>
          <w:tcPr/>
          <w:p>
            <w:pPr>
              <w:pStyle w:val="Compact"/>
            </w:pPr>
            <w:r>
              <w:t xml:space="preserve">Separate currency balance from</w:t>
            </w:r>
            <w:r>
              <w:t xml:space="preserve"> </w:t>
            </w:r>
            <w:r>
              <w:rPr>
                <w:rStyle w:val="VerbatimChar"/>
              </w:rPr>
              <w:t xml:space="preserve">wallet_points</w:t>
            </w:r>
            <w:r>
              <w:t xml:space="preserve"> </w:t>
            </w:r>
            <w:r>
              <w:t xml:space="preserve">(bounty points vs. purchasable points).</w:t>
            </w:r>
          </w:p>
        </w:tc>
      </w:tr>
      <w:tr>
        <w:tc>
          <w:tcPr/>
          <w:p>
            <w:pPr>
              <w:pStyle w:val="Compact"/>
            </w:pPr>
            <w:r>
              <w:rPr>
                <w:rStyle w:val="VerbatimChar"/>
              </w:rPr>
              <w:t xml:space="preserve">store_point_purchases</w:t>
            </w:r>
          </w:p>
        </w:tc>
        <w:tc>
          <w:tcPr/>
          <w:p>
            <w:pPr>
              <w:pStyle w:val="Compact"/>
            </w:pPr>
            <w:r>
              <w:t xml:space="preserve">id (PK), walletAddress, pointPackId → point_packs.id, pointsGranted, usdValue, ethAmount, ethPriceAtPurchase, txHash, createdAt</w:t>
            </w:r>
          </w:p>
        </w:tc>
        <w:tc>
          <w:tcPr/>
          <w:p>
            <w:pPr>
              <w:pStyle w:val="Compact"/>
            </w:pPr>
          </w:p>
        </w:tc>
      </w:tr>
      <w:tr>
        <w:tc>
          <w:tcPr/>
          <w:p>
            <w:pPr>
              <w:pStyle w:val="Compact"/>
            </w:pPr>
            <w:r>
              <w:rPr>
                <w:rStyle w:val="VerbatimChar"/>
              </w:rPr>
              <w:t xml:space="preserve">trait_bundles</w:t>
            </w:r>
          </w:p>
        </w:tc>
        <w:tc>
          <w:tcPr/>
          <w:p>
            <w:pPr>
              <w:pStyle w:val="Compact"/>
            </w:pPr>
            <w:r>
              <w:t xml:space="preserve">id (PK), name, description, imageUrl, priceUsd, priceEth, priceWei, totalSupply, remainingSupply, isActive, createdAt, updatedAt</w:t>
            </w:r>
          </w:p>
        </w:tc>
        <w:tc>
          <w:tcPr/>
          <w:p>
            <w:pPr>
              <w:pStyle w:val="Compact"/>
            </w:pPr>
            <w:r>
              <w:t xml:space="preserve">Multi-trait packs sold as one SKU.</w:t>
            </w:r>
          </w:p>
        </w:tc>
      </w:tr>
      <w:tr>
        <w:tc>
          <w:tcPr/>
          <w:p>
            <w:pPr>
              <w:pStyle w:val="Compact"/>
            </w:pPr>
            <w:r>
              <w:rPr>
                <w:rStyle w:val="VerbatimChar"/>
              </w:rPr>
              <w:t xml:space="preserve">bundle_items</w:t>
            </w:r>
          </w:p>
        </w:tc>
        <w:tc>
          <w:tcPr/>
          <w:p>
            <w:pPr>
              <w:pStyle w:val="Compact"/>
            </w:pPr>
            <w:r>
              <w:t xml:space="preserve">id (PK), bundleId → trait_bundles.id (cascade), traitId → traits.id, quantity</w:t>
            </w:r>
          </w:p>
        </w:tc>
        <w:tc>
          <w:tcPr/>
          <w:p>
            <w:pPr>
              <w:pStyle w:val="Compact"/>
            </w:pPr>
            <w:r>
              <w:t xml:space="preserve">Contents of a bundle.</w:t>
            </w:r>
          </w:p>
        </w:tc>
      </w:tr>
      <w:tr>
        <w:tc>
          <w:tcPr/>
          <w:p>
            <w:pPr>
              <w:pStyle w:val="Compact"/>
            </w:pPr>
            <w:r>
              <w:rPr>
                <w:rStyle w:val="VerbatimChar"/>
              </w:rPr>
              <w:t xml:space="preserve">bundle_purchases</w:t>
            </w:r>
          </w:p>
        </w:tc>
        <w:tc>
          <w:tcPr/>
          <w:p>
            <w:pPr>
              <w:pStyle w:val="Compact"/>
            </w:pPr>
            <w:r>
              <w:t xml:space="preserve">id (PK), walletAddress, bundleId → trait_bundles.id, ethAmount, ethPriceAtPurchase, txHash, purchasedAt</w:t>
            </w:r>
          </w:p>
        </w:tc>
        <w:tc>
          <w:tcPr/>
          <w:p>
            <w:pPr>
              <w:pStyle w:val="Compact"/>
            </w:pPr>
          </w:p>
        </w:tc>
      </w:tr>
    </w:tbl>
    <w:p>
      <w:pPr>
        <w:pStyle w:val="BodyText"/>
      </w:pPr>
      <w:r>
        <w:rPr>
          <w:b/>
          <w:bCs/>
        </w:rPr>
        <w:t xml:space="preserve">Example records</w:t>
      </w:r>
      <w:r>
        <w:t xml:space="preserve"> </w:t>
      </w:r>
      <w:r>
        <w:t xml:space="preserve">(illustrative):</w:t>
      </w:r>
    </w:p>
    <w:p>
      <w:pPr>
        <w:pStyle w:val="SourceCode"/>
      </w:pPr>
      <w:r>
        <w:rPr>
          <w:rStyle w:val="VerbatimChar"/>
        </w:rPr>
        <w:t xml:space="preserve">traits: { id: 1, name: "Golden Crown", category: "Headgear", priceUsd: "25.00", priceEth: "0.0083", totalSupply: 100, remainingSupply: 42, rarity: "legendary", nftCollection: "wegens", isActive: true }</w:t>
      </w:r>
      <w:r>
        <w:br/>
      </w:r>
      <w:r>
        <w:rPr>
          <w:rStyle w:val="VerbatimChar"/>
        </w:rPr>
        <w:t xml:space="preserve">locker_items: { id: 10, traitId: 1, walletAddress: "0xabc...", quantity: 1, equippedToTokenId: 4821, purchasedAt: "2026-05-01T00:00:00Z" }</w:t>
      </w:r>
      <w:r>
        <w:br/>
      </w:r>
      <w:r>
        <w:rPr>
          <w:rStyle w:val="VerbatimChar"/>
        </w:rPr>
        <w:t xml:space="preserve">wegen_nfts: { tokenId: 4821, walletAddress: "0xabc...", name: "Wegen #4821", metadataTxHash: "0x9f2e...", variantPack: "Gold" }</w:t>
      </w:r>
      <w:r>
        <w:br/>
      </w:r>
      <w:r>
        <w:rPr>
          <w:rStyle w:val="VerbatimChar"/>
        </w:rPr>
        <w:t xml:space="preserve">swap_listings: { id: 3, posterWallet: "0xabc...", lookingFor: "Any rare Eyes trait", status: "open" }</w:t>
      </w:r>
    </w:p>
    <w:p>
      <w:r>
        <w:pict>
          <v:rect style="width:0;height:1.5pt" o:hralign="center" o:hrstd="t" o:hr="t"/>
        </w:pict>
      </w:r>
    </w:p>
    <w:bookmarkEnd w:id="37"/>
    <w:bookmarkStart w:id="51" w:name="backend-api-breakdown"/>
    <w:p>
      <w:pPr>
        <w:pStyle w:val="Heading2"/>
      </w:pPr>
      <w:r>
        <w:t xml:space="preserve">6. Backend / API Breakdown</w:t>
      </w:r>
    </w:p>
    <w:p>
      <w:pPr>
        <w:pStyle w:val="FirstParagraph"/>
      </w:pPr>
      <w:r>
        <w:t xml:space="preserve">Base path:</w:t>
      </w:r>
      <w:r>
        <w:t xml:space="preserve"> </w:t>
      </w:r>
      <w:r>
        <w:rPr>
          <w:rStyle w:val="VerbatimChar"/>
        </w:rPr>
        <w:t xml:space="preserve">/api</w:t>
      </w:r>
      <w:r>
        <w:t xml:space="preserve"> </w:t>
      </w:r>
      <w:r>
        <w:t xml:space="preserve">(Express 5 app; session middleware, CORS, JSON body parsing, pino request logging).</w:t>
      </w:r>
    </w:p>
    <w:bookmarkStart w:id="38" w:name="auth-auth.ts"/>
    <w:p>
      <w:pPr>
        <w:pStyle w:val="Heading3"/>
      </w:pPr>
      <w:r>
        <w:t xml:space="preserve">Auth (</w:t>
      </w:r>
      <w:r>
        <w:rPr>
          <w:rStyle w:val="VerbatimChar"/>
        </w:rPr>
        <w:t xml:space="preserve">auth.ts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 &amp; Path</w:t>
            </w:r>
          </w:p>
        </w:tc>
        <w:tc>
          <w:tcPr/>
          <w:p>
            <w:pPr>
              <w:pStyle w:val="Compact"/>
            </w:pPr>
            <w:r>
              <w:t xml:space="preserve">Input</w:t>
            </w:r>
          </w:p>
        </w:tc>
        <w:tc>
          <w:tcPr/>
          <w:p>
            <w:pPr>
              <w:pStyle w:val="Compact"/>
            </w:pPr>
            <w:r>
              <w:t xml:space="preserve">Output</w:t>
            </w:r>
          </w:p>
        </w:tc>
        <w:tc>
          <w:tcPr/>
          <w:p>
            <w:pPr>
              <w:pStyle w:val="Compact"/>
            </w:pPr>
            <w:r>
              <w:t xml:space="preserve">Called by</w:t>
            </w:r>
          </w:p>
        </w:tc>
      </w:tr>
      <w:tr>
        <w:tc>
          <w:tcPr/>
          <w:p>
            <w:pPr>
              <w:pStyle w:val="Compact"/>
            </w:pPr>
            <w:r>
              <w:t xml:space="preserve">GET</w:t>
            </w:r>
            <w:r>
              <w:t xml:space="preserve"> </w:t>
            </w:r>
            <w:r>
              <w:rPr>
                <w:rStyle w:val="VerbatimChar"/>
              </w:rPr>
              <w:t xml:space="preserve">/auth/nonce?address&amp;chainId</w:t>
            </w:r>
          </w:p>
        </w:tc>
        <w:tc>
          <w:tcPr/>
          <w:p>
            <w:pPr>
              <w:pStyle w:val="Compact"/>
            </w:pPr>
            <w:r>
              <w:t xml:space="preserve">query</w:t>
            </w:r>
          </w:p>
        </w:tc>
        <w:tc>
          <w:tcPr/>
          <w:p>
            <w:pPr>
              <w:pStyle w:val="Compact"/>
            </w:pPr>
            <w:r>
              <w:rPr>
                <w:rStyle w:val="VerbatimChar"/>
              </w:rPr>
              <w:t xml:space="preserve">{ nonce, message }</w:t>
            </w:r>
          </w:p>
        </w:tc>
        <w:tc>
          <w:tcPr/>
          <w:p>
            <w:pPr>
              <w:pStyle w:val="Compact"/>
            </w:pPr>
            <w:r>
              <w:t xml:space="preserve">WalletContext connect flow</w:t>
            </w:r>
          </w:p>
        </w:tc>
      </w:tr>
      <w:tr>
        <w:tc>
          <w:tcPr/>
          <w:p>
            <w:pPr>
              <w:pStyle w:val="Compact"/>
            </w:pPr>
            <w:r>
              <w:t xml:space="preserve">POST</w:t>
            </w:r>
            <w:r>
              <w:t xml:space="preserve"> </w:t>
            </w:r>
            <w:r>
              <w:rPr>
                <w:rStyle w:val="VerbatimChar"/>
              </w:rPr>
              <w:t xml:space="preserve">/auth/verify</w:t>
            </w:r>
          </w:p>
        </w:tc>
        <w:tc>
          <w:tcPr/>
          <w:p>
            <w:pPr>
              <w:pStyle w:val="Compact"/>
            </w:pPr>
            <w:r>
              <w:rPr>
                <w:rStyle w:val="VerbatimChar"/>
              </w:rPr>
              <w:t xml:space="preserve">{ address, message, signature }</w:t>
            </w:r>
          </w:p>
        </w:tc>
        <w:tc>
          <w:tcPr/>
          <w:p>
            <w:pPr>
              <w:pStyle w:val="Compact"/>
            </w:pPr>
            <w:r>
              <w:rPr>
                <w:rStyle w:val="VerbatimChar"/>
              </w:rPr>
              <w:t xml:space="preserve">{ success, walletAddress }</w:t>
            </w:r>
          </w:p>
        </w:tc>
        <w:tc>
          <w:tcPr/>
          <w:p>
            <w:pPr>
              <w:pStyle w:val="Compact"/>
            </w:pPr>
            <w:r>
              <w:t xml:space="preserve">WalletContext connect flow</w:t>
            </w:r>
          </w:p>
        </w:tc>
      </w:tr>
      <w:tr>
        <w:tc>
          <w:tcPr/>
          <w:p>
            <w:pPr>
              <w:pStyle w:val="Compact"/>
            </w:pPr>
            <w:r>
              <w:t xml:space="preserve">GET</w:t>
            </w:r>
            <w:r>
              <w:t xml:space="preserve"> </w:t>
            </w:r>
            <w:r>
              <w:rPr>
                <w:rStyle w:val="VerbatimChar"/>
              </w:rPr>
              <w:t xml:space="preserve">/auth/session</w:t>
            </w:r>
          </w:p>
        </w:tc>
        <w:tc>
          <w:tcPr/>
          <w:p>
            <w:pPr>
              <w:pStyle w:val="Compact"/>
            </w:pPr>
            <w:r>
              <w:t xml:space="preserve">—</w:t>
            </w:r>
          </w:p>
        </w:tc>
        <w:tc>
          <w:tcPr/>
          <w:p>
            <w:pPr>
              <w:pStyle w:val="Compact"/>
            </w:pPr>
            <w:r>
              <w:rPr>
                <w:rStyle w:val="VerbatimChar"/>
              </w:rPr>
              <w:t xml:space="preserve">{ walletAddress }</w:t>
            </w:r>
            <w:r>
              <w:t xml:space="preserve"> </w:t>
            </w:r>
            <w:r>
              <w:t xml:space="preserve">or 401</w:t>
            </w:r>
          </w:p>
        </w:tc>
        <w:tc>
          <w:tcPr/>
          <w:p>
            <w:pPr>
              <w:pStyle w:val="Compact"/>
            </w:pPr>
            <w:r>
              <w:t xml:space="preserve">WalletContext mount</w:t>
            </w:r>
          </w:p>
        </w:tc>
      </w:tr>
      <w:tr>
        <w:tc>
          <w:tcPr/>
          <w:p>
            <w:pPr>
              <w:pStyle w:val="Compact"/>
            </w:pPr>
            <w:r>
              <w:t xml:space="preserve">POST</w:t>
            </w:r>
            <w:r>
              <w:t xml:space="preserve"> </w:t>
            </w:r>
            <w:r>
              <w:rPr>
                <w:rStyle w:val="VerbatimChar"/>
              </w:rPr>
              <w:t xml:space="preserve">/auth/disconnect</w:t>
            </w:r>
          </w:p>
        </w:tc>
        <w:tc>
          <w:tcPr/>
          <w:p>
            <w:pPr>
              <w:pStyle w:val="Compact"/>
            </w:pPr>
            <w:r>
              <w:t xml:space="preserve">—</w:t>
            </w:r>
          </w:p>
        </w:tc>
        <w:tc>
          <w:tcPr/>
          <w:p>
            <w:pPr>
              <w:pStyle w:val="Compact"/>
            </w:pPr>
            <w:r>
              <w:rPr>
                <w:rStyle w:val="VerbatimChar"/>
              </w:rPr>
              <w:t xml:space="preserve">{ success }</w:t>
            </w:r>
          </w:p>
        </w:tc>
        <w:tc>
          <w:tcPr/>
          <w:p>
            <w:pPr>
              <w:pStyle w:val="Compact"/>
            </w:pPr>
            <w:r>
              <w:t xml:space="preserve">WalletContext disconnect / account-changed</w:t>
            </w:r>
          </w:p>
        </w:tc>
      </w:tr>
    </w:tbl>
    <w:bookmarkEnd w:id="38"/>
    <w:bookmarkStart w:id="39" w:name="traits-store-traits.ts"/>
    <w:p>
      <w:pPr>
        <w:pStyle w:val="Heading3"/>
      </w:pPr>
      <w:r>
        <w:t xml:space="preserve">Traits &amp; Store (</w:t>
      </w:r>
      <w:r>
        <w:rPr>
          <w:rStyle w:val="VerbatimChar"/>
        </w:rPr>
        <w:t xml:space="preserve">traits.ts</w:t>
      </w:r>
      <w:r>
        <w:t xml:space="preserve">)</w:t>
      </w:r>
    </w:p>
    <w:p>
      <w:pPr>
        <w:pStyle w:val="Compact"/>
        <w:numPr>
          <w:ilvl w:val="0"/>
          <w:numId w:val="1025"/>
        </w:numPr>
      </w:pPr>
      <w:r>
        <w:t xml:space="preserve">GET</w:t>
      </w:r>
      <w:r>
        <w:t xml:space="preserve"> </w:t>
      </w:r>
      <w:r>
        <w:rPr>
          <w:rStyle w:val="VerbatimChar"/>
        </w:rPr>
        <w:t xml:space="preserve">/traits/categories</w:t>
      </w:r>
      <w:r>
        <w:t xml:space="preserve">,</w:t>
      </w:r>
      <w:r>
        <w:t xml:space="preserve"> </w:t>
      </w:r>
      <w:r>
        <w:rPr>
          <w:rStyle w:val="VerbatimChar"/>
        </w:rPr>
        <w:t xml:space="preserve">/store/themes</w:t>
      </w:r>
      <w:r>
        <w:t xml:space="preserve">,</w:t>
      </w:r>
      <w:r>
        <w:t xml:space="preserve"> </w:t>
      </w:r>
      <w:r>
        <w:rPr>
          <w:rStyle w:val="VerbatimChar"/>
        </w:rPr>
        <w:t xml:space="preserve">/traits</w:t>
      </w:r>
      <w:r>
        <w:t xml:space="preserve"> </w:t>
      </w:r>
      <w:r>
        <w:t xml:space="preserve">(list w/ pagination + filters),</w:t>
      </w:r>
      <w:r>
        <w:t xml:space="preserve"> </w:t>
      </w:r>
      <w:r>
        <w:rPr>
          <w:rStyle w:val="VerbatimChar"/>
        </w:rPr>
        <w:t xml:space="preserve">/traits/variant-collections</w:t>
      </w:r>
      <w:r>
        <w:t xml:space="preserve">,</w:t>
      </w:r>
      <w:r>
        <w:t xml:space="preserve"> </w:t>
      </w:r>
      <w:r>
        <w:rPr>
          <w:rStyle w:val="VerbatimChar"/>
        </w:rPr>
        <w:t xml:space="preserve">/traits/variants/by-collection</w:t>
      </w:r>
      <w:r>
        <w:t xml:space="preserve">,</w:t>
      </w:r>
      <w:r>
        <w:t xml:space="preserve"> </w:t>
      </w:r>
      <w:r>
        <w:rPr>
          <w:rStyle w:val="VerbatimChar"/>
        </w:rPr>
        <w:t xml:space="preserve">/traits/:traitId</w:t>
      </w:r>
      <w:r>
        <w:t xml:space="preserve">,</w:t>
      </w:r>
      <w:r>
        <w:t xml:space="preserve"> </w:t>
      </w:r>
      <w:r>
        <w:rPr>
          <w:rStyle w:val="VerbatimChar"/>
        </w:rPr>
        <w:t xml:space="preserve">/traits/:traitId/variants</w:t>
      </w:r>
      <w:r>
        <w:t xml:space="preserve">,</w:t>
      </w:r>
      <w:r>
        <w:t xml:space="preserve"> </w:t>
      </w:r>
      <w:r>
        <w:rPr>
          <w:rStyle w:val="VerbatimChar"/>
        </w:rPr>
        <w:t xml:space="preserve">/store/stats</w:t>
      </w:r>
      <w:r>
        <w:t xml:space="preserve">,</w:t>
      </w:r>
      <w:r>
        <w:t xml:space="preserve"> </w:t>
      </w:r>
      <w:r>
        <w:rPr>
          <w:rStyle w:val="VerbatimChar"/>
        </w:rPr>
        <w:t xml:space="preserve">/store/config</w:t>
      </w:r>
      <w:r>
        <w:t xml:space="preserve"> </w:t>
      </w:r>
      <w:r>
        <w:t xml:space="preserve">— all read-only, feed Store/Locker/Nfts/Sandbox.</w:t>
      </w:r>
    </w:p>
    <w:bookmarkEnd w:id="39"/>
    <w:bookmarkStart w:id="40" w:name="locker-locker.ts"/>
    <w:p>
      <w:pPr>
        <w:pStyle w:val="Heading3"/>
      </w:pPr>
      <w:r>
        <w:t xml:space="preserve">Locker (</w:t>
      </w:r>
      <w:r>
        <w:rPr>
          <w:rStyle w:val="VerbatimChar"/>
        </w:rPr>
        <w:t xml:space="preserve">locker.ts</w:t>
      </w:r>
      <w:r>
        <w:t xml:space="preserve">)</w:t>
      </w:r>
    </w:p>
    <w:p>
      <w:pPr>
        <w:pStyle w:val="Compact"/>
        <w:numPr>
          <w:ilvl w:val="0"/>
          <w:numId w:val="1026"/>
        </w:numPr>
      </w:pPr>
      <w:r>
        <w:t xml:space="preserve">GET</w:t>
      </w:r>
      <w:r>
        <w:t xml:space="preserve"> </w:t>
      </w:r>
      <w:r>
        <w:rPr>
          <w:rStyle w:val="VerbatimChar"/>
        </w:rPr>
        <w:t xml:space="preserve">/locker/:walletAddress</w:t>
      </w:r>
      <w:r>
        <w:t xml:space="preserve"> </w:t>
      </w:r>
      <w:r>
        <w:t xml:space="preserve">— owned traits with trait detail joined.</w:t>
      </w:r>
    </w:p>
    <w:p>
      <w:pPr>
        <w:pStyle w:val="Compact"/>
        <w:numPr>
          <w:ilvl w:val="0"/>
          <w:numId w:val="1026"/>
        </w:numPr>
      </w:pPr>
      <w:r>
        <w:t xml:space="preserve">POST</w:t>
      </w:r>
      <w:r>
        <w:t xml:space="preserve"> </w:t>
      </w:r>
      <w:r>
        <w:rPr>
          <w:rStyle w:val="VerbatimChar"/>
        </w:rPr>
        <w:t xml:space="preserve">/locker/:walletAddress/purchase</w:t>
      </w:r>
      <w:r>
        <w:t xml:space="preserve"> </w:t>
      </w:r>
      <w:r>
        <w:t xml:space="preserve">(auth:</w:t>
      </w:r>
      <w:r>
        <w:t xml:space="preserve"> </w:t>
      </w:r>
      <w:r>
        <w:rPr>
          <w:rStyle w:val="VerbatimChar"/>
        </w:rPr>
        <w:t xml:space="preserve">requireWalletOwnership</w:t>
      </w:r>
      <w:r>
        <w:t xml:space="preserve">) — buys a trait; body</w:t>
      </w:r>
      <w:r>
        <w:t xml:space="preserve"> </w:t>
      </w:r>
      <w:r>
        <w:rPr>
          <w:rStyle w:val="VerbatimChar"/>
        </w:rPr>
        <w:t xml:space="preserve">{ traitId, txHash?, quantity? }</w:t>
      </w:r>
      <w:r>
        <w:t xml:space="preserve">; converts USD→ETH server-side via</w:t>
      </w:r>
      <w:r>
        <w:t xml:space="preserve"> </w:t>
      </w:r>
      <w:r>
        <w:rPr>
          <w:rStyle w:val="VerbatimChar"/>
        </w:rPr>
        <w:t xml:space="preserve">convertUsdToEth</w:t>
      </w:r>
      <w:r>
        <w:t xml:space="preserve">; decrements supply; inserts locker item + transaction; awards points. Called by Store checkout.</w:t>
      </w:r>
    </w:p>
    <w:bookmarkEnd w:id="40"/>
    <w:bookmarkStart w:id="41" w:name="nfts-nfts.ts"/>
    <w:p>
      <w:pPr>
        <w:pStyle w:val="Heading3"/>
      </w:pPr>
      <w:r>
        <w:t xml:space="preserve">NFTs (</w:t>
      </w:r>
      <w:r>
        <w:rPr>
          <w:rStyle w:val="VerbatimChar"/>
        </w:rPr>
        <w:t xml:space="preserve">nfts.ts</w:t>
      </w:r>
      <w:r>
        <w:t xml:space="preserve">)</w:t>
      </w:r>
    </w:p>
    <w:p>
      <w:pPr>
        <w:pStyle w:val="Compact"/>
        <w:numPr>
          <w:ilvl w:val="0"/>
          <w:numId w:val="1027"/>
        </w:numPr>
      </w:pPr>
      <w:r>
        <w:t xml:space="preserve">GET</w:t>
      </w:r>
      <w:r>
        <w:t xml:space="preserve"> </w:t>
      </w:r>
      <w:r>
        <w:rPr>
          <w:rStyle w:val="VerbatimChar"/>
        </w:rPr>
        <w:t xml:space="preserve">/nfts/:walletAddress</w:t>
      </w:r>
      <w:r>
        <w:t xml:space="preserve"> </w:t>
      </w:r>
      <w:r>
        <w:t xml:space="preserve">— NFTs + equipped traits per category.</w:t>
      </w:r>
    </w:p>
    <w:p>
      <w:pPr>
        <w:pStyle w:val="Compact"/>
        <w:numPr>
          <w:ilvl w:val="0"/>
          <w:numId w:val="1027"/>
        </w:numPr>
      </w:pPr>
      <w:r>
        <w:t xml:space="preserve">POST</w:t>
      </w:r>
      <w:r>
        <w:t xml:space="preserve"> </w:t>
      </w:r>
      <w:r>
        <w:rPr>
          <w:rStyle w:val="VerbatimChar"/>
        </w:rPr>
        <w:t xml:space="preserve">/nfts/:tokenId/apply-trait</w:t>
      </w:r>
      <w:r>
        <w:t xml:space="preserve"> </w:t>
      </w:r>
      <w:r>
        <w:t xml:space="preserve">(auth) — body</w:t>
      </w:r>
      <w:r>
        <w:t xml:space="preserve"> </w:t>
      </w:r>
      <w:r>
        <w:rPr>
          <w:rStyle w:val="VerbatimChar"/>
        </w:rPr>
        <w:t xml:space="preserve">{ lockerItemId, walletAddress }</w:t>
      </w:r>
      <w:r>
        <w:t xml:space="preserve">; auto-unequips same-category conflicts.</w:t>
      </w:r>
    </w:p>
    <w:p>
      <w:pPr>
        <w:pStyle w:val="Compact"/>
        <w:numPr>
          <w:ilvl w:val="0"/>
          <w:numId w:val="1027"/>
        </w:numPr>
      </w:pPr>
      <w:r>
        <w:t xml:space="preserve">POST</w:t>
      </w:r>
      <w:r>
        <w:t xml:space="preserve"> </w:t>
      </w:r>
      <w:r>
        <w:rPr>
          <w:rStyle w:val="VerbatimChar"/>
        </w:rPr>
        <w:t xml:space="preserve">/nfts/:tokenId/remove-trait</w:t>
      </w:r>
      <w:r>
        <w:t xml:space="preserve"> </w:t>
      </w:r>
      <w:r>
        <w:t xml:space="preserve">(auth) — body</w:t>
      </w:r>
      <w:r>
        <w:t xml:space="preserve"> </w:t>
      </w:r>
      <w:r>
        <w:rPr>
          <w:rStyle w:val="VerbatimChar"/>
        </w:rPr>
        <w:t xml:space="preserve">{ category, walletAddress }</w:t>
      </w:r>
      <w:r>
        <w:t xml:space="preserve">.</w:t>
      </w:r>
    </w:p>
    <w:p>
      <w:pPr>
        <w:pStyle w:val="Compact"/>
        <w:numPr>
          <w:ilvl w:val="0"/>
          <w:numId w:val="1027"/>
        </w:numPr>
      </w:pPr>
      <w:r>
        <w:t xml:space="preserve">POST</w:t>
      </w:r>
      <w:r>
        <w:t xml:space="preserve"> </w:t>
      </w:r>
      <w:r>
        <w:rPr>
          <w:rStyle w:val="VerbatimChar"/>
        </w:rPr>
        <w:t xml:space="preserve">/nfts/:tokenId/confirm-traits</w:t>
      </w:r>
      <w:r>
        <w:t xml:space="preserve"> </w:t>
      </w:r>
      <w:r>
        <w:t xml:space="preserve">(auth) — body</w:t>
      </w:r>
      <w:r>
        <w:t xml:space="preserve"> </w:t>
      </w:r>
      <w:r>
        <w:rPr>
          <w:rStyle w:val="VerbatimChar"/>
        </w:rPr>
        <w:t xml:space="preserve">{ walletAddress, variantPack? }</w:t>
      </w:r>
      <w:r>
        <w:t xml:space="preserve">; generates a simulated tx hash, stamps</w:t>
      </w:r>
      <w:r>
        <w:t xml:space="preserve"> </w:t>
      </w:r>
      <w:r>
        <w:rPr>
          <w:rStyle w:val="VerbatimChar"/>
        </w:rPr>
        <w:t xml:space="preserve">metadataTxHash</w:t>
      </w:r>
      <w:r>
        <w:t xml:space="preserve">/</w:t>
      </w:r>
      <w:r>
        <w:rPr>
          <w:rStyle w:val="VerbatimChar"/>
        </w:rPr>
        <w:t xml:space="preserve">metadataUpdatedAt</w:t>
      </w:r>
      <w:r>
        <w:t xml:space="preserve">, awards points. Called by Locker/Nfts SOC.</w:t>
      </w:r>
    </w:p>
    <w:bookmarkEnd w:id="41"/>
    <w:bookmarkStart w:id="42" w:name="X4705a4b80b40b32d5e2983eec567052983afddd"/>
    <w:p>
      <w:pPr>
        <w:pStyle w:val="Heading3"/>
      </w:pPr>
      <w:r>
        <w:t xml:space="preserve">Admin (</w:t>
      </w:r>
      <w:r>
        <w:rPr>
          <w:rStyle w:val="VerbatimChar"/>
        </w:rPr>
        <w:t xml:space="preserve">admin.ts</w:t>
      </w:r>
      <w:r>
        <w:t xml:space="preserve">) —</w:t>
      </w:r>
      <w:r>
        <w:t xml:space="preserve"> </w:t>
      </w:r>
      <w:r>
        <w:rPr>
          <w:b/>
          <w:bCs/>
        </w:rPr>
        <w:t xml:space="preserve">no auth middleware anywhere in this file</w:t>
      </w:r>
    </w:p>
    <w:p>
      <w:pPr>
        <w:pStyle w:val="Compact"/>
        <w:numPr>
          <w:ilvl w:val="0"/>
          <w:numId w:val="1028"/>
        </w:numPr>
      </w:pPr>
      <w:r>
        <w:t xml:space="preserve">Traits: POST</w:t>
      </w:r>
      <w:r>
        <w:t xml:space="preserve"> </w:t>
      </w:r>
      <w:r>
        <w:rPr>
          <w:rStyle w:val="VerbatimChar"/>
        </w:rPr>
        <w:t xml:space="preserve">/admin/traits</w:t>
      </w:r>
      <w:r>
        <w:t xml:space="preserve">, PUT</w:t>
      </w:r>
      <w:r>
        <w:t xml:space="preserve"> </w:t>
      </w:r>
      <w:r>
        <w:rPr>
          <w:rStyle w:val="VerbatimChar"/>
        </w:rPr>
        <w:t xml:space="preserve">/admin/traits/:traitId</w:t>
      </w:r>
      <w:r>
        <w:t xml:space="preserve">, DELETE</w:t>
      </w:r>
      <w:r>
        <w:t xml:space="preserve"> </w:t>
      </w:r>
      <w:r>
        <w:rPr>
          <w:rStyle w:val="VerbatimChar"/>
        </w:rPr>
        <w:t xml:space="preserve">/admin/traits/:traitId</w:t>
      </w:r>
      <w:r>
        <w:t xml:space="preserve">.</w:t>
      </w:r>
    </w:p>
    <w:p>
      <w:pPr>
        <w:pStyle w:val="Compact"/>
        <w:numPr>
          <w:ilvl w:val="0"/>
          <w:numId w:val="1028"/>
        </w:numPr>
      </w:pPr>
      <w:r>
        <w:t xml:space="preserve">Fees: GET/PUT</w:t>
      </w:r>
      <w:r>
        <w:t xml:space="preserve"> </w:t>
      </w:r>
      <w:r>
        <w:rPr>
          <w:rStyle w:val="VerbatimChar"/>
        </w:rPr>
        <w:t xml:space="preserve">/admin/fees</w:t>
      </w:r>
      <w:r>
        <w:t xml:space="preserve">.</w:t>
      </w:r>
    </w:p>
    <w:p>
      <w:pPr>
        <w:pStyle w:val="Compact"/>
        <w:numPr>
          <w:ilvl w:val="0"/>
          <w:numId w:val="1028"/>
        </w:numPr>
      </w:pPr>
      <w:r>
        <w:t xml:space="preserve">Stats: GET</w:t>
      </w:r>
      <w:r>
        <w:t xml:space="preserve"> </w:t>
      </w:r>
      <w:r>
        <w:rPr>
          <w:rStyle w:val="VerbatimChar"/>
        </w:rPr>
        <w:t xml:space="preserve">/admin/stats</w:t>
      </w:r>
      <w:r>
        <w:t xml:space="preserve">, GET</w:t>
      </w:r>
      <w:r>
        <w:t xml:space="preserve"> </w:t>
      </w:r>
      <w:r>
        <w:rPr>
          <w:rStyle w:val="VerbatimChar"/>
        </w:rPr>
        <w:t xml:space="preserve">/admin/transactions</w:t>
      </w:r>
      <w:r>
        <w:t xml:space="preserve">.</w:t>
      </w:r>
    </w:p>
    <w:p>
      <w:pPr>
        <w:pStyle w:val="Compact"/>
        <w:numPr>
          <w:ilvl w:val="0"/>
          <w:numId w:val="1028"/>
        </w:numPr>
      </w:pPr>
      <w:r>
        <w:t xml:space="preserve">Layers: GET/PUT</w:t>
      </w:r>
      <w:r>
        <w:t xml:space="preserve"> </w:t>
      </w:r>
      <w:r>
        <w:rPr>
          <w:rStyle w:val="VerbatimChar"/>
        </w:rPr>
        <w:t xml:space="preserve">/admin/layers</w:t>
      </w:r>
      <w:r>
        <w:t xml:space="preserve">.</w:t>
      </w:r>
    </w:p>
    <w:p>
      <w:pPr>
        <w:pStyle w:val="Compact"/>
        <w:numPr>
          <w:ilvl w:val="0"/>
          <w:numId w:val="1028"/>
        </w:numPr>
      </w:pPr>
      <w:r>
        <w:t xml:space="preserve">Store settings: GET/PUT</w:t>
      </w:r>
      <w:r>
        <w:t xml:space="preserve"> </w:t>
      </w:r>
      <w:r>
        <w:rPr>
          <w:rStyle w:val="VerbatimChar"/>
        </w:rPr>
        <w:t xml:space="preserve">/admin/store-settings</w:t>
      </w:r>
      <w:r>
        <w:t xml:space="preserve"> </w:t>
      </w:r>
      <w:r>
        <w:t xml:space="preserve">(+ appearance fields, maintenance, social links).</w:t>
      </w:r>
    </w:p>
    <w:p>
      <w:pPr>
        <w:pStyle w:val="Compact"/>
        <w:numPr>
          <w:ilvl w:val="0"/>
          <w:numId w:val="1028"/>
        </w:numPr>
      </w:pPr>
      <w:r>
        <w:t xml:space="preserve">Variant packs / bulk upload endpoints referenced from Admin.tsx (e.g. </w:t>
      </w:r>
      <w:r>
        <w:rPr>
          <w:rStyle w:val="VerbatimChar"/>
        </w:rPr>
        <w:t xml:space="preserve">/admin/variant-packs</w:t>
      </w:r>
      <w:r>
        <w:t xml:space="preserve">,</w:t>
      </w:r>
      <w:r>
        <w:t xml:space="preserve"> </w:t>
      </w:r>
      <w:r>
        <w:rPr>
          <w:rStyle w:val="VerbatimChar"/>
        </w:rPr>
        <w:t xml:space="preserve">/admin/traits/:traitId/variants</w:t>
      </w:r>
      <w:r>
        <w:t xml:space="preserve">,</w:t>
      </w:r>
      <w:r>
        <w:t xml:space="preserve"> </w:t>
      </w:r>
      <w:r>
        <w:rPr>
          <w:rStyle w:val="VerbatimChar"/>
        </w:rPr>
        <w:t xml:space="preserve">/admin/variants/:variantId</w:t>
      </w:r>
      <w:r>
        <w:t xml:space="preserve">) — trait skin management.</w:t>
      </w:r>
    </w:p>
    <w:p>
      <w:pPr>
        <w:pStyle w:val="Compact"/>
        <w:numPr>
          <w:ilvl w:val="0"/>
          <w:numId w:val="1028"/>
        </w:numPr>
      </w:pPr>
      <w:r>
        <w:t xml:space="preserve">Legends admin CRUD + variants.</w:t>
      </w:r>
    </w:p>
    <w:p>
      <w:pPr>
        <w:pStyle w:val="Compact"/>
        <w:numPr>
          <w:ilvl w:val="0"/>
          <w:numId w:val="1028"/>
        </w:numPr>
      </w:pPr>
      <w:r>
        <w:t xml:space="preserve">NFTs admin list/delete.</w:t>
      </w:r>
    </w:p>
    <w:bookmarkEnd w:id="42"/>
    <w:bookmarkStart w:id="43" w:name="market-market.ts"/>
    <w:p>
      <w:pPr>
        <w:pStyle w:val="Heading3"/>
      </w:pPr>
      <w:r>
        <w:t xml:space="preserve">Market (</w:t>
      </w:r>
      <w:r>
        <w:rPr>
          <w:rStyle w:val="VerbatimChar"/>
        </w:rPr>
        <w:t xml:space="preserve">market.ts</w:t>
      </w:r>
      <w:r>
        <w:t xml:space="preserve">)</w:t>
      </w:r>
    </w:p>
    <w:p>
      <w:pPr>
        <w:pStyle w:val="Compact"/>
        <w:numPr>
          <w:ilvl w:val="0"/>
          <w:numId w:val="1029"/>
        </w:numPr>
      </w:pPr>
      <w:r>
        <w:t xml:space="preserve">GET</w:t>
      </w:r>
      <w:r>
        <w:t xml:space="preserve"> </w:t>
      </w:r>
      <w:r>
        <w:rPr>
          <w:rStyle w:val="VerbatimChar"/>
        </w:rPr>
        <w:t xml:space="preserve">/market/listings?status&amp;seller</w:t>
      </w:r>
      <w:r>
        <w:t xml:space="preserve">, POST</w:t>
      </w:r>
      <w:r>
        <w:t xml:space="preserve"> </w:t>
      </w:r>
      <w:r>
        <w:rPr>
          <w:rStyle w:val="VerbatimChar"/>
        </w:rPr>
        <w:t xml:space="preserve">/market/listings</w:t>
      </w:r>
      <w:r>
        <w:t xml:space="preserve"> </w:t>
      </w:r>
      <w:r>
        <w:t xml:space="preserve">(list an item), DELETE</w:t>
      </w:r>
      <w:r>
        <w:t xml:space="preserve"> </w:t>
      </w:r>
      <w:r>
        <w:rPr>
          <w:rStyle w:val="VerbatimChar"/>
        </w:rPr>
        <w:t xml:space="preserve">/market/listings/:id</w:t>
      </w:r>
      <w:r>
        <w:t xml:space="preserve"> </w:t>
      </w:r>
      <w:r>
        <w:t xml:space="preserve">(cancel), POST</w:t>
      </w:r>
      <w:r>
        <w:t xml:space="preserve"> </w:t>
      </w:r>
      <w:r>
        <w:rPr>
          <w:rStyle w:val="VerbatimChar"/>
        </w:rPr>
        <w:t xml:space="preserve">/market/listings/:id/buy</w:t>
      </w:r>
      <w:r>
        <w:t xml:space="preserve"> </w:t>
      </w:r>
      <w:r>
        <w:t xml:space="preserve">(executes sale, transfers</w:t>
      </w:r>
      <w:r>
        <w:t xml:space="preserve"> </w:t>
      </w:r>
      <w:r>
        <w:rPr>
          <w:rStyle w:val="VerbatimChar"/>
        </w:rPr>
        <w:t xml:space="preserve">locker_items</w:t>
      </w:r>
      <w:r>
        <w:t xml:space="preserve"> </w:t>
      </w:r>
      <w:r>
        <w:t xml:space="preserve">ownership, logs two</w:t>
      </w:r>
      <w:r>
        <w:t xml:space="preserve"> </w:t>
      </w:r>
      <w:r>
        <w:rPr>
          <w:rStyle w:val="VerbatimChar"/>
        </w:rPr>
        <w:t xml:space="preserve">transactions</w:t>
      </w:r>
      <w:r>
        <w:t xml:space="preserve"> </w:t>
      </w:r>
      <w:r>
        <w:t xml:space="preserve">rows).</w:t>
      </w:r>
    </w:p>
    <w:bookmarkEnd w:id="43"/>
    <w:bookmarkStart w:id="44" w:name="swap-swap.ts"/>
    <w:p>
      <w:pPr>
        <w:pStyle w:val="Heading3"/>
      </w:pPr>
      <w:r>
        <w:t xml:space="preserve">Swap (</w:t>
      </w:r>
      <w:r>
        <w:rPr>
          <w:rStyle w:val="VerbatimChar"/>
        </w:rPr>
        <w:t xml:space="preserve">swap.ts</w:t>
      </w:r>
      <w:r>
        <w:t xml:space="preserve">)</w:t>
      </w:r>
    </w:p>
    <w:p>
      <w:pPr>
        <w:pStyle w:val="Compact"/>
        <w:numPr>
          <w:ilvl w:val="0"/>
          <w:numId w:val="1030"/>
        </w:numPr>
      </w:pPr>
      <w:r>
        <w:t xml:space="preserve">GET</w:t>
      </w:r>
      <w:r>
        <w:t xml:space="preserve"> </w:t>
      </w:r>
      <w:r>
        <w:rPr>
          <w:rStyle w:val="VerbatimChar"/>
        </w:rPr>
        <w:t xml:space="preserve">/swap/listings?wallet&amp;status</w:t>
      </w:r>
      <w:r>
        <w:t xml:space="preserve">, POST</w:t>
      </w:r>
      <w:r>
        <w:t xml:space="preserve"> </w:t>
      </w:r>
      <w:r>
        <w:rPr>
          <w:rStyle w:val="VerbatimChar"/>
        </w:rPr>
        <w:t xml:space="preserve">/swap/listings</w:t>
      </w:r>
      <w:r>
        <w:t xml:space="preserve"> </w:t>
      </w:r>
      <w:r>
        <w:t xml:space="preserve">(create), DELETE</w:t>
      </w:r>
      <w:r>
        <w:t xml:space="preserve"> </w:t>
      </w:r>
      <w:r>
        <w:rPr>
          <w:rStyle w:val="VerbatimChar"/>
        </w:rPr>
        <w:t xml:space="preserve">/swap/listings/:id</w:t>
      </w:r>
      <w:r>
        <w:t xml:space="preserve"> </w:t>
      </w:r>
      <w:r>
        <w:t xml:space="preserve">(cancel), POST</w:t>
      </w:r>
      <w:r>
        <w:t xml:space="preserve"> </w:t>
      </w:r>
      <w:r>
        <w:rPr>
          <w:rStyle w:val="VerbatimChar"/>
        </w:rPr>
        <w:t xml:space="preserve">/swap/listings/:id/accept</w:t>
      </w:r>
      <w:r>
        <w:t xml:space="preserve"> </w:t>
      </w:r>
      <w:r>
        <w:t xml:space="preserve">(executes trade, reassigns items both directions, logs</w:t>
      </w:r>
      <w:r>
        <w:t xml:space="preserve"> </w:t>
      </w:r>
      <w:r>
        <w:rPr>
          <w:rStyle w:val="VerbatimChar"/>
        </w:rPr>
        <w:t xml:space="preserve">trade</w:t>
      </w:r>
      <w:r>
        <w:t xml:space="preserve"> </w:t>
      </w:r>
      <w:r>
        <w:t xml:space="preserve">transactions).</w:t>
      </w:r>
    </w:p>
    <w:bookmarkEnd w:id="44"/>
    <w:bookmarkStart w:id="45" w:name="storage-storage.ts"/>
    <w:p>
      <w:pPr>
        <w:pStyle w:val="Heading3"/>
      </w:pPr>
      <w:r>
        <w:t xml:space="preserve">Storage (</w:t>
      </w:r>
      <w:r>
        <w:rPr>
          <w:rStyle w:val="VerbatimChar"/>
        </w:rPr>
        <w:t xml:space="preserve">storage.ts</w:t>
      </w:r>
      <w:r>
        <w:t xml:space="preserve">)</w:t>
      </w:r>
    </w:p>
    <w:p>
      <w:pPr>
        <w:pStyle w:val="Compact"/>
        <w:numPr>
          <w:ilvl w:val="0"/>
          <w:numId w:val="1031"/>
        </w:numPr>
      </w:pPr>
      <w:r>
        <w:t xml:space="preserve">POST</w:t>
      </w:r>
      <w:r>
        <w:t xml:space="preserve"> </w:t>
      </w:r>
      <w:r>
        <w:rPr>
          <w:rStyle w:val="VerbatimChar"/>
        </w:rPr>
        <w:t xml:space="preserve">/storage/uploads/request-url</w:t>
      </w:r>
      <w:r>
        <w:t xml:space="preserve"> </w:t>
      </w:r>
      <w:r>
        <w:t xml:space="preserve">— returns a presigned upload URL +</w:t>
      </w:r>
      <w:r>
        <w:t xml:space="preserve"> </w:t>
      </w:r>
      <w:r>
        <w:rPr>
          <w:rStyle w:val="VerbatimChar"/>
        </w:rPr>
        <w:t xml:space="preserve">objectPath</w:t>
      </w:r>
      <w:r>
        <w:t xml:space="preserve"> </w:t>
      </w:r>
      <w:r>
        <w:t xml:space="preserve">for direct client → object storage upload.</w:t>
      </w:r>
    </w:p>
    <w:p>
      <w:pPr>
        <w:pStyle w:val="Compact"/>
        <w:numPr>
          <w:ilvl w:val="0"/>
          <w:numId w:val="1031"/>
        </w:numPr>
      </w:pPr>
      <w:r>
        <w:t xml:space="preserve">GET</w:t>
      </w:r>
      <w:r>
        <w:t xml:space="preserve"> </w:t>
      </w:r>
      <w:r>
        <w:rPr>
          <w:rStyle w:val="VerbatimChar"/>
        </w:rPr>
        <w:t xml:space="preserve">/storage/public-objects/*filePath</w:t>
      </w:r>
      <w:r>
        <w:t xml:space="preserve">, GET</w:t>
      </w:r>
      <w:r>
        <w:t xml:space="preserve"> </w:t>
      </w:r>
      <w:r>
        <w:rPr>
          <w:rStyle w:val="VerbatimChar"/>
        </w:rPr>
        <w:t xml:space="preserve">/storage/objects/*path</w:t>
      </w:r>
      <w:r>
        <w:t xml:space="preserve"> </w:t>
      </w:r>
      <w:r>
        <w:t xml:space="preserve">— serve stored assets.</w:t>
      </w:r>
    </w:p>
    <w:bookmarkEnd w:id="45"/>
    <w:bookmarkStart w:id="46" w:name="points-points.ts"/>
    <w:p>
      <w:pPr>
        <w:pStyle w:val="Heading3"/>
      </w:pPr>
      <w:r>
        <w:t xml:space="preserve">Points (</w:t>
      </w:r>
      <w:r>
        <w:rPr>
          <w:rStyle w:val="VerbatimChar"/>
        </w:rPr>
        <w:t xml:space="preserve">points.ts</w:t>
      </w:r>
      <w:r>
        <w:t xml:space="preserve">)</w:t>
      </w:r>
    </w:p>
    <w:p>
      <w:pPr>
        <w:pStyle w:val="Compact"/>
        <w:numPr>
          <w:ilvl w:val="0"/>
          <w:numId w:val="1032"/>
        </w:numPr>
      </w:pPr>
      <w:r>
        <w:t xml:space="preserve">GET</w:t>
      </w:r>
      <w:r>
        <w:t xml:space="preserve"> </w:t>
      </w:r>
      <w:r>
        <w:rPr>
          <w:rStyle w:val="VerbatimChar"/>
        </w:rPr>
        <w:t xml:space="preserve">/point-packs</w:t>
      </w:r>
      <w:r>
        <w:t xml:space="preserve">, GET</w:t>
      </w:r>
      <w:r>
        <w:t xml:space="preserve"> </w:t>
      </w:r>
      <w:r>
        <w:rPr>
          <w:rStyle w:val="VerbatimChar"/>
        </w:rPr>
        <w:t xml:space="preserve">/wallet/:walletAddress/points</w:t>
      </w:r>
      <w:r>
        <w:t xml:space="preserve">, POST</w:t>
      </w:r>
      <w:r>
        <w:t xml:space="preserve"> </w:t>
      </w:r>
      <w:r>
        <w:rPr>
          <w:rStyle w:val="VerbatimChar"/>
        </w:rPr>
        <w:t xml:space="preserve">/point-packs/:packId/purchase</w:t>
      </w:r>
      <w:r>
        <w:t xml:space="preserve">.</w:t>
      </w:r>
    </w:p>
    <w:p>
      <w:pPr>
        <w:pStyle w:val="Compact"/>
        <w:numPr>
          <w:ilvl w:val="0"/>
          <w:numId w:val="1032"/>
        </w:numPr>
      </w:pPr>
      <w:r>
        <w:t xml:space="preserve">Admin: GET/POST</w:t>
      </w:r>
      <w:r>
        <w:t xml:space="preserve"> </w:t>
      </w:r>
      <w:r>
        <w:rPr>
          <w:rStyle w:val="VerbatimChar"/>
        </w:rPr>
        <w:t xml:space="preserve">/admin/point-packs</w:t>
      </w:r>
      <w:r>
        <w:t xml:space="preserve">, PUT/DELETE</w:t>
      </w:r>
      <w:r>
        <w:t xml:space="preserve"> </w:t>
      </w:r>
      <w:r>
        <w:rPr>
          <w:rStyle w:val="VerbatimChar"/>
        </w:rPr>
        <w:t xml:space="preserve">/admin/point-packs/:packId</w:t>
      </w:r>
      <w:r>
        <w:t xml:space="preserve">.</w:t>
      </w:r>
    </w:p>
    <w:bookmarkEnd w:id="46"/>
    <w:bookmarkStart w:id="47" w:name="bundles-bundles.ts"/>
    <w:p>
      <w:pPr>
        <w:pStyle w:val="Heading3"/>
      </w:pPr>
      <w:r>
        <w:t xml:space="preserve">Bundles (</w:t>
      </w:r>
      <w:r>
        <w:rPr>
          <w:rStyle w:val="VerbatimChar"/>
        </w:rPr>
        <w:t xml:space="preserve">bundles.ts</w:t>
      </w:r>
      <w:r>
        <w:t xml:space="preserve">)</w:t>
      </w:r>
    </w:p>
    <w:p>
      <w:pPr>
        <w:pStyle w:val="Compact"/>
        <w:numPr>
          <w:ilvl w:val="0"/>
          <w:numId w:val="1033"/>
        </w:numPr>
      </w:pPr>
      <w:r>
        <w:t xml:space="preserve">GET</w:t>
      </w:r>
      <w:r>
        <w:t xml:space="preserve"> </w:t>
      </w:r>
      <w:r>
        <w:rPr>
          <w:rStyle w:val="VerbatimChar"/>
        </w:rPr>
        <w:t xml:space="preserve">/bundles</w:t>
      </w:r>
      <w:r>
        <w:t xml:space="preserve">, POST</w:t>
      </w:r>
      <w:r>
        <w:t xml:space="preserve"> </w:t>
      </w:r>
      <w:r>
        <w:rPr>
          <w:rStyle w:val="VerbatimChar"/>
        </w:rPr>
        <w:t xml:space="preserve">/bundles/:bundleId/purchase</w:t>
      </w:r>
      <w:r>
        <w:t xml:space="preserve">.</w:t>
      </w:r>
    </w:p>
    <w:p>
      <w:pPr>
        <w:pStyle w:val="Compact"/>
        <w:numPr>
          <w:ilvl w:val="0"/>
          <w:numId w:val="1033"/>
        </w:numPr>
      </w:pPr>
      <w:r>
        <w:t xml:space="preserve">Admin: GET/POST</w:t>
      </w:r>
      <w:r>
        <w:t xml:space="preserve"> </w:t>
      </w:r>
      <w:r>
        <w:rPr>
          <w:rStyle w:val="VerbatimChar"/>
        </w:rPr>
        <w:t xml:space="preserve">/admin/bundles</w:t>
      </w:r>
      <w:r>
        <w:t xml:space="preserve">, PUT/DELETE</w:t>
      </w:r>
      <w:r>
        <w:t xml:space="preserve"> </w:t>
      </w:r>
      <w:r>
        <w:rPr>
          <w:rStyle w:val="VerbatimChar"/>
        </w:rPr>
        <w:t xml:space="preserve">/admin/bundles/:bundleId</w:t>
      </w:r>
      <w:r>
        <w:t xml:space="preserve">.</w:t>
      </w:r>
    </w:p>
    <w:bookmarkEnd w:id="47"/>
    <w:bookmarkStart w:id="48" w:name="bounties-bounties.ts"/>
    <w:p>
      <w:pPr>
        <w:pStyle w:val="Heading3"/>
      </w:pPr>
      <w:r>
        <w:t xml:space="preserve">Bounties (</w:t>
      </w:r>
      <w:r>
        <w:rPr>
          <w:rStyle w:val="VerbatimChar"/>
        </w:rPr>
        <w:t xml:space="preserve">bounties.ts</w:t>
      </w:r>
      <w:r>
        <w:t xml:space="preserve">)</w:t>
      </w:r>
    </w:p>
    <w:p>
      <w:pPr>
        <w:pStyle w:val="Compact"/>
        <w:numPr>
          <w:ilvl w:val="0"/>
          <w:numId w:val="1034"/>
        </w:numPr>
      </w:pPr>
      <w:r>
        <w:t xml:space="preserve">GET</w:t>
      </w:r>
      <w:r>
        <w:t xml:space="preserve"> </w:t>
      </w:r>
      <w:r>
        <w:rPr>
          <w:rStyle w:val="VerbatimChar"/>
        </w:rPr>
        <w:t xml:space="preserve">/bounties/leaderboard</w:t>
      </w:r>
      <w:r>
        <w:t xml:space="preserve">, GET</w:t>
      </w:r>
      <w:r>
        <w:t xml:space="preserve"> </w:t>
      </w:r>
      <w:r>
        <w:rPr>
          <w:rStyle w:val="VerbatimChar"/>
        </w:rPr>
        <w:t xml:space="preserve">/bounties/me</w:t>
      </w:r>
      <w:r>
        <w:t xml:space="preserve"> </w:t>
      </w:r>
      <w:r>
        <w:t xml:space="preserve">(session-based), POST</w:t>
      </w:r>
      <w:r>
        <w:t xml:space="preserve"> </w:t>
      </w:r>
      <w:r>
        <w:rPr>
          <w:rStyle w:val="VerbatimChar"/>
        </w:rPr>
        <w:t xml:space="preserve">/bounties/sandbox-complete</w:t>
      </w:r>
      <w:r>
        <w:t xml:space="preserve">, POST</w:t>
      </w:r>
      <w:r>
        <w:t xml:space="preserve"> </w:t>
      </w:r>
      <w:r>
        <w:rPr>
          <w:rStyle w:val="VerbatimChar"/>
        </w:rPr>
        <w:t xml:space="preserve">/bounties/claim-points</w:t>
      </w:r>
      <w:r>
        <w:t xml:space="preserve">, GET</w:t>
      </w:r>
      <w:r>
        <w:t xml:space="preserve"> </w:t>
      </w:r>
      <w:r>
        <w:rPr>
          <w:rStyle w:val="VerbatimChar"/>
        </w:rPr>
        <w:t xml:space="preserve">/bounties/traits</w:t>
      </w:r>
      <w:r>
        <w:t xml:space="preserve">, POST</w:t>
      </w:r>
      <w:r>
        <w:t xml:space="preserve"> </w:t>
      </w:r>
      <w:r>
        <w:rPr>
          <w:rStyle w:val="VerbatimChar"/>
        </w:rPr>
        <w:t xml:space="preserve">/bounties/traits/:id/redeem</w:t>
      </w:r>
      <w:r>
        <w:t xml:space="preserve">.</w:t>
      </w:r>
    </w:p>
    <w:p>
      <w:pPr>
        <w:pStyle w:val="Compact"/>
        <w:numPr>
          <w:ilvl w:val="0"/>
          <w:numId w:val="1034"/>
        </w:numPr>
      </w:pPr>
      <w:r>
        <w:t xml:space="preserve">Admin: POST</w:t>
      </w:r>
      <w:r>
        <w:t xml:space="preserve"> </w:t>
      </w:r>
      <w:r>
        <w:rPr>
          <w:rStyle w:val="VerbatimChar"/>
        </w:rPr>
        <w:t xml:space="preserve">/admin/bounties/send-points</w:t>
      </w:r>
      <w:r>
        <w:t xml:space="preserve"> </w:t>
      </w:r>
      <w:r>
        <w:t xml:space="preserve">(airdrop), GET</w:t>
      </w:r>
      <w:r>
        <w:t xml:space="preserve"> </w:t>
      </w:r>
      <w:r>
        <w:rPr>
          <w:rStyle w:val="VerbatimChar"/>
        </w:rPr>
        <w:t xml:space="preserve">/admin/bounties/traits</w:t>
      </w:r>
      <w:r>
        <w:t xml:space="preserve">, POST</w:t>
      </w:r>
      <w:r>
        <w:t xml:space="preserve"> </w:t>
      </w:r>
      <w:r>
        <w:rPr>
          <w:rStyle w:val="VerbatimChar"/>
        </w:rPr>
        <w:t xml:space="preserve">/admin/bounties/traits</w:t>
      </w:r>
      <w:r>
        <w:t xml:space="preserve">, PATCH</w:t>
      </w:r>
      <w:r>
        <w:t xml:space="preserve"> </w:t>
      </w:r>
      <w:r>
        <w:rPr>
          <w:rStyle w:val="VerbatimChar"/>
        </w:rPr>
        <w:t xml:space="preserve">/admin/bounties/traits/:id</w:t>
      </w:r>
      <w:r>
        <w:t xml:space="preserve">, DELETE</w:t>
      </w:r>
      <w:r>
        <w:t xml:space="preserve"> </w:t>
      </w:r>
      <w:r>
        <w:rPr>
          <w:rStyle w:val="VerbatimChar"/>
        </w:rPr>
        <w:t xml:space="preserve">/admin/bounties/traits/:id</w:t>
      </w:r>
      <w:r>
        <w:t xml:space="preserve">, GET</w:t>
      </w:r>
      <w:r>
        <w:t xml:space="preserve"> </w:t>
      </w:r>
      <w:r>
        <w:rPr>
          <w:rStyle w:val="VerbatimChar"/>
        </w:rPr>
        <w:t xml:space="preserve">/admin/bounties/leaderboard</w:t>
      </w:r>
      <w:r>
        <w:t xml:space="preserve">, GET</w:t>
      </w:r>
      <w:r>
        <w:t xml:space="preserve"> </w:t>
      </w:r>
      <w:r>
        <w:rPr>
          <w:rStyle w:val="VerbatimChar"/>
        </w:rPr>
        <w:t xml:space="preserve">/admin/bounties/point-log?page</w:t>
      </w:r>
      <w:r>
        <w:t xml:space="preserve">.</w:t>
      </w:r>
    </w:p>
    <w:bookmarkEnd w:id="48"/>
    <w:bookmarkStart w:id="49" w:name="Xab4187fcf7aeb0c4bcc92db1595c24bbae516d9"/>
    <w:p>
      <w:pPr>
        <w:pStyle w:val="Heading3"/>
      </w:pPr>
      <w:r>
        <w:t xml:space="preserve">Metadata (referenced in memory, not in task file list but part of the app)</w:t>
      </w:r>
    </w:p>
    <w:p>
      <w:pPr>
        <w:pStyle w:val="Compact"/>
        <w:numPr>
          <w:ilvl w:val="0"/>
          <w:numId w:val="1035"/>
        </w:numPr>
      </w:pPr>
      <w:r>
        <w:rPr>
          <w:rStyle w:val="VerbatimChar"/>
        </w:rPr>
        <w:t xml:space="preserve">/api/metadata/:collection/:tokenId[/image]</w:t>
      </w:r>
      <w:r>
        <w:t xml:space="preserve"> </w:t>
      </w:r>
      <w:r>
        <w:t xml:space="preserve">— serves ERC-721-style JSON metadata and a sharp-composited PNG image reflecting the NFT’s currently equipped traits (used for on-chain metadata resolution / marketplaces).</w:t>
      </w:r>
    </w:p>
    <w:bookmarkEnd w:id="49"/>
    <w:bookmarkStart w:id="50" w:name="cross-cutting-server-logic"/>
    <w:p>
      <w:pPr>
        <w:pStyle w:val="Heading3"/>
      </w:pPr>
      <w:r>
        <w:t xml:space="preserve">Cross-cutting server logic</w:t>
      </w:r>
    </w:p>
    <w:p>
      <w:pPr>
        <w:pStyle w:val="Compact"/>
        <w:numPr>
          <w:ilvl w:val="0"/>
          <w:numId w:val="1036"/>
        </w:numPr>
      </w:pPr>
      <w:r>
        <w:rPr>
          <w:rStyle w:val="VerbatimChar"/>
        </w:rPr>
        <w:t xml:space="preserve">convertUsdToEth(usd)</w:t>
      </w:r>
      <w:r>
        <w:t xml:space="preserve"> </w:t>
      </w:r>
      <w:r>
        <w:t xml:space="preserve">/</w:t>
      </w:r>
      <w:r>
        <w:t xml:space="preserve"> </w:t>
      </w:r>
      <w:r>
        <w:rPr>
          <w:rStyle w:val="VerbatimChar"/>
        </w:rPr>
        <w:t xml:space="preserve">getEthUsdRate()</w:t>
      </w:r>
      <w:r>
        <w:t xml:space="preserve"> </w:t>
      </w:r>
      <w:r>
        <w:t xml:space="preserve">(</w:t>
      </w:r>
      <w:r>
        <w:rPr>
          <w:rStyle w:val="VerbatimChar"/>
        </w:rPr>
        <w:t xml:space="preserve">lib/ethPriceService.ts</w:t>
      </w:r>
      <w:r>
        <w:t xml:space="preserve">) — fetches a live ETH/USD rate from an external price source; throws</w:t>
      </w:r>
      <w:r>
        <w:t xml:space="preserve"> </w:t>
      </w:r>
      <w:r>
        <w:rPr>
          <w:rStyle w:val="VerbatimChar"/>
        </w:rPr>
        <w:t xml:space="preserve">EthPriceUnavailableError</w:t>
      </w:r>
      <w:r>
        <w:t xml:space="preserve"> </w:t>
      </w:r>
      <w:r>
        <w:t xml:space="preserve">→ routes return HTTP 503 rather than trusting a client-supplied ETH amount.</w:t>
      </w:r>
    </w:p>
    <w:p>
      <w:pPr>
        <w:pStyle w:val="Compact"/>
        <w:numPr>
          <w:ilvl w:val="0"/>
          <w:numId w:val="1036"/>
        </w:numPr>
      </w:pPr>
      <w:r>
        <w:rPr>
          <w:rStyle w:val="VerbatimChar"/>
        </w:rPr>
        <w:t xml:space="preserve">requireWalletOwnership()</w:t>
      </w:r>
      <w:r>
        <w:t xml:space="preserve"> </w:t>
      </w:r>
      <w:r>
        <w:t xml:space="preserve">/</w:t>
      </w:r>
      <w:r>
        <w:t xml:space="preserve"> </w:t>
      </w:r>
      <w:r>
        <w:rPr>
          <w:rStyle w:val="VerbatimChar"/>
        </w:rPr>
        <w:t xml:space="preserve">requireAuth</w:t>
      </w:r>
      <w:r>
        <w:t xml:space="preserve"> </w:t>
      </w:r>
      <w:r>
        <w:t xml:space="preserve">middleware — ensures the</w:t>
      </w:r>
      <w:r>
        <w:t xml:space="preserve"> </w:t>
      </w:r>
      <w:r>
        <w:rPr>
          <w:rStyle w:val="VerbatimChar"/>
        </w:rPr>
        <w:t xml:space="preserve">:walletAddress</w:t>
      </w:r>
      <w:r>
        <w:t xml:space="preserve"> </w:t>
      </w:r>
      <w:r>
        <w:t xml:space="preserve">route param or body field matches the session’s authenticated wallet before allowing mutations on locker/NFTs/bounties/points/bundles.</w:t>
      </w:r>
    </w:p>
    <w:p>
      <w:pPr>
        <w:pStyle w:val="Compact"/>
        <w:numPr>
          <w:ilvl w:val="0"/>
          <w:numId w:val="1036"/>
        </w:numPr>
      </w:pPr>
      <w:r>
        <w:rPr>
          <w:rStyle w:val="VerbatimChar"/>
        </w:rPr>
        <w:t xml:space="preserve">awardPoints(wallet, amount, type, description)</w:t>
      </w:r>
      <w:r>
        <w:t xml:space="preserve"> </w:t>
      </w:r>
      <w:r>
        <w:t xml:space="preserve">(</w:t>
      </w:r>
      <w:r>
        <w:rPr>
          <w:rStyle w:val="VerbatimChar"/>
        </w:rPr>
        <w:t xml:space="preserve">bounties.ts</w:t>
      </w:r>
      <w:r>
        <w:t xml:space="preserve">) — shared helper for granting</w:t>
      </w:r>
      <w:r>
        <w:t xml:space="preserve"> </w:t>
      </w:r>
      <w:r>
        <w:rPr>
          <w:rStyle w:val="VerbatimChar"/>
        </w:rPr>
        <w:t xml:space="preserve">wallet_points</w:t>
      </w:r>
      <w:r>
        <w:t xml:space="preserve">, called from purchase/confirm-traits/sandbox flows; failures are swallowed (</w:t>
      </w:r>
      <w:r>
        <w:rPr>
          <w:rStyle w:val="VerbatimChar"/>
        </w:rPr>
        <w:t xml:space="preserve">.catch(() =&gt; {})</w:t>
      </w:r>
      <w:r>
        <w:t xml:space="preserve">) so points issues never block the primary action.</w:t>
      </w:r>
    </w:p>
    <w:p>
      <w:r>
        <w:pict>
          <v:rect style="width:0;height:1.5pt" o:hralign="center" o:hrstd="t" o:hr="t"/>
        </w:pict>
      </w:r>
    </w:p>
    <w:bookmarkEnd w:id="50"/>
    <w:bookmarkEnd w:id="51"/>
    <w:bookmarkStart w:id="52" w:name="environment-variables-outside-services"/>
    <w:p>
      <w:pPr>
        <w:pStyle w:val="Heading2"/>
      </w:pPr>
      <w:r>
        <w:t xml:space="preserve">7. Environment Variables &amp; Outside Services</w:t>
      </w:r>
    </w:p>
    <w:p>
      <w:pPr>
        <w:pStyle w:val="FirstParagraph"/>
      </w:pPr>
      <w:r>
        <w:t xml:space="preserve">No secret values are included below — names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DATABASE_URL</w:t>
            </w:r>
          </w:p>
        </w:tc>
        <w:tc>
          <w:tcPr/>
          <w:p>
            <w:pPr>
              <w:pStyle w:val="Compact"/>
            </w:pPr>
            <w:r>
              <w:t xml:space="preserve">PostgreSQL connection string (Drizzle ORM pool)</w:t>
            </w:r>
          </w:p>
        </w:tc>
      </w:tr>
      <w:tr>
        <w:tc>
          <w:tcPr/>
          <w:p>
            <w:pPr>
              <w:pStyle w:val="Compact"/>
            </w:pPr>
            <w:r>
              <w:rPr>
                <w:rStyle w:val="VerbatimChar"/>
              </w:rPr>
              <w:t xml:space="preserve">SESSION_SECRET</w:t>
            </w:r>
          </w:p>
        </w:tc>
        <w:tc>
          <w:tcPr/>
          <w:p>
            <w:pPr>
              <w:pStyle w:val="Compact"/>
            </w:pPr>
            <w:r>
              <w:t xml:space="preserve">Signs the Express session cookie and is used for the store-settings key-encryption helper</w:t>
            </w:r>
          </w:p>
        </w:tc>
      </w:tr>
      <w:tr>
        <w:tc>
          <w:tcPr/>
          <w:p>
            <w:pPr>
              <w:pStyle w:val="Compact"/>
            </w:pPr>
            <w:r>
              <w:rPr>
                <w:rStyle w:val="VerbatimChar"/>
              </w:rPr>
              <w:t xml:space="preserve">PORT</w:t>
            </w:r>
          </w:p>
        </w:tc>
        <w:tc>
          <w:tcPr/>
          <w:p>
            <w:pPr>
              <w:pStyle w:val="Compact"/>
            </w:pPr>
            <w:r>
              <w:t xml:space="preserve">Port the API server binds to</w:t>
            </w:r>
          </w:p>
        </w:tc>
      </w:tr>
      <w:tr>
        <w:tc>
          <w:tcPr/>
          <w:p>
            <w:pPr>
              <w:pStyle w:val="Compact"/>
            </w:pPr>
            <w:r>
              <w:rPr>
                <w:rStyle w:val="VerbatimChar"/>
              </w:rPr>
              <w:t xml:space="preserve">NODE_ENV</w:t>
            </w:r>
          </w:p>
        </w:tc>
        <w:tc>
          <w:tcPr/>
          <w:p>
            <w:pPr>
              <w:pStyle w:val="Compact"/>
            </w:pPr>
            <w:r>
              <w:t xml:space="preserve">Toggles secure cookies + logger verbosity</w:t>
            </w:r>
          </w:p>
        </w:tc>
      </w:tr>
      <w:tr>
        <w:tc>
          <w:tcPr/>
          <w:p>
            <w:pPr>
              <w:pStyle w:val="Compact"/>
            </w:pPr>
            <w:r>
              <w:rPr>
                <w:rStyle w:val="VerbatimChar"/>
              </w:rPr>
              <w:t xml:space="preserve">LOG_LEVEL</w:t>
            </w:r>
          </w:p>
        </w:tc>
        <w:tc>
          <w:tcPr/>
          <w:p>
            <w:pPr>
              <w:pStyle w:val="Compact"/>
            </w:pPr>
            <w:r>
              <w:t xml:space="preserve">Pino logger verbosity</w:t>
            </w:r>
          </w:p>
        </w:tc>
      </w:tr>
      <w:tr>
        <w:tc>
          <w:tcPr/>
          <w:p>
            <w:pPr>
              <w:pStyle w:val="Compact"/>
            </w:pPr>
            <w:r>
              <w:rPr>
                <w:rStyle w:val="VerbatimChar"/>
              </w:rPr>
              <w:t xml:space="preserve">PUBLIC_OBJECT_SEARCH_PATHS</w:t>
            </w:r>
          </w:p>
        </w:tc>
        <w:tc>
          <w:tcPr/>
          <w:p>
            <w:pPr>
              <w:pStyle w:val="Compact"/>
            </w:pPr>
            <w:r>
              <w:t xml:space="preserve">Object storage: search paths for public asset serving</w:t>
            </w:r>
          </w:p>
        </w:tc>
      </w:tr>
      <w:tr>
        <w:tc>
          <w:tcPr/>
          <w:p>
            <w:pPr>
              <w:pStyle w:val="Compact"/>
            </w:pPr>
            <w:r>
              <w:rPr>
                <w:rStyle w:val="VerbatimChar"/>
              </w:rPr>
              <w:t xml:space="preserve">PRIVATE_OBJECT_DIR</w:t>
            </w:r>
          </w:p>
        </w:tc>
        <w:tc>
          <w:tcPr/>
          <w:p>
            <w:pPr>
              <w:pStyle w:val="Compact"/>
            </w:pPr>
            <w:r>
              <w:t xml:space="preserve">Object storage: directory/bucket prefix for uploaded assets</w:t>
            </w:r>
          </w:p>
        </w:tc>
      </w:tr>
    </w:tbl>
    <w:p>
      <w:pPr>
        <w:pStyle w:val="BodyText"/>
      </w:pPr>
      <w:r>
        <w:t xml:space="preserve">External services relied on:</w:t>
      </w:r>
      <w:r>
        <w:t xml:space="preserve"> </w:t>
      </w:r>
      <w:r>
        <w:t xml:space="preserve">-</w:t>
      </w:r>
      <w:r>
        <w:t xml:space="preserve"> </w:t>
      </w:r>
      <w:r>
        <w:rPr>
          <w:b/>
          <w:bCs/>
        </w:rPr>
        <w:t xml:space="preserve">PostgreSQL</w:t>
      </w:r>
      <w:r>
        <w:t xml:space="preserve"> </w:t>
      </w:r>
      <w:r>
        <w:t xml:space="preserve">— primary datastore.</w:t>
      </w:r>
      <w:r>
        <w:t xml:space="preserve"> </w:t>
      </w:r>
      <w:r>
        <w:t xml:space="preserve">-</w:t>
      </w:r>
      <w:r>
        <w:t xml:space="preserve"> </w:t>
      </w:r>
      <w:r>
        <w:rPr>
          <w:b/>
          <w:bCs/>
        </w:rPr>
        <w:t xml:space="preserve">Object storage (S3/R2-compatible)</w:t>
      </w:r>
      <w:r>
        <w:t xml:space="preserve"> </w:t>
      </w:r>
      <w:r>
        <w:t xml:space="preserve">— trait images, uploaded media, appearance assets, served via presigned URLs.</w:t>
      </w:r>
      <w:r>
        <w:t xml:space="preserve"> </w:t>
      </w:r>
      <w:r>
        <w:t xml:space="preserve">-</w:t>
      </w:r>
      <w:r>
        <w:t xml:space="preserve"> </w:t>
      </w:r>
      <w:r>
        <w:rPr>
          <w:b/>
          <w:bCs/>
        </w:rPr>
        <w:t xml:space="preserve">ETH/USD price feed</w:t>
      </w:r>
      <w:r>
        <w:t xml:space="preserve"> </w:t>
      </w:r>
      <w:r>
        <w:t xml:space="preserve">— external HTTP price source used server-side to convert USD-denominated prices to ETH at purchase/creation time (source is abstracted behind</w:t>
      </w:r>
      <w:r>
        <w:t xml:space="preserve"> </w:t>
      </w:r>
      <w:r>
        <w:rPr>
          <w:rStyle w:val="VerbatimChar"/>
        </w:rPr>
        <w:t xml:space="preserve">ethPriceService</w:t>
      </w:r>
      <w:r>
        <w:t xml:space="preserve">; a real deployment should confirm which price API is used — do not trust the frontend for this rate).</w:t>
      </w:r>
      <w:r>
        <w:t xml:space="preserve"> </w:t>
      </w:r>
      <w:r>
        <w:t xml:space="preserve">-</w:t>
      </w:r>
      <w:r>
        <w:t xml:space="preserve"> </w:t>
      </w:r>
      <w:r>
        <w:rPr>
          <w:b/>
          <w:bCs/>
        </w:rPr>
        <w:t xml:space="preserve">EVM wallet providers</w:t>
      </w:r>
      <w:r>
        <w:t xml:space="preserve"> </w:t>
      </w:r>
      <w:r>
        <w:t xml:space="preserve">— MetaMask, Phantom, Backpack, Coinbase Wallet, OKX, Trust Wallet, Rabby, Rainbow, Brave, or any</w:t>
      </w:r>
      <w:r>
        <w:t xml:space="preserve"> </w:t>
      </w:r>
      <w:r>
        <w:rPr>
          <w:rStyle w:val="VerbatimChar"/>
        </w:rPr>
        <w:t xml:space="preserve">window.ethereum</w:t>
      </w:r>
      <w:r>
        <w:t xml:space="preserve">-injecting wallet, accessed client-side via</w:t>
      </w:r>
      <w:r>
        <w:t xml:space="preserve"> </w:t>
      </w:r>
      <w:r>
        <w:rPr>
          <w:rStyle w:val="VerbatimChar"/>
        </w:rPr>
        <w:t xml:space="preserve">ethers.js</w:t>
      </w:r>
      <w:r>
        <w:t xml:space="preserve"> </w:t>
      </w:r>
      <w:r>
        <w:t xml:space="preserve">— no server-side wallet SDK.</w:t>
      </w:r>
      <w:r>
        <w:t xml:space="preserve"> </w:t>
      </w:r>
      <w:r>
        <w:t xml:space="preserve">-</w:t>
      </w:r>
      <w:r>
        <w:t xml:space="preserve"> </w:t>
      </w:r>
      <w:r>
        <w:rPr>
          <w:b/>
          <w:bCs/>
        </w:rPr>
        <w:t xml:space="preserve">Image compositing (server-side)</w:t>
      </w:r>
      <w:r>
        <w:t xml:space="preserve"> </w:t>
      </w:r>
      <w:r>
        <w:t xml:space="preserve">—</w:t>
      </w:r>
      <w:r>
        <w:t xml:space="preserve"> </w:t>
      </w:r>
      <w:r>
        <w:rPr>
          <w:rStyle w:val="VerbatimChar"/>
        </w:rPr>
        <w:t xml:space="preserve">sharp</w:t>
      </w:r>
      <w:r>
        <w:t xml:space="preserve"> </w:t>
      </w:r>
      <w:r>
        <w:t xml:space="preserve">(or equivalent) composites layered trait images into a flattened NFT preview PNG for the metadata image endpoint.</w:t>
      </w:r>
    </w:p>
    <w:p>
      <w:pPr>
        <w:pStyle w:val="BodyText"/>
      </w:pPr>
      <w:r>
        <w:t xml:space="preserve">No third-party auth provider, payment processor, or email service is used — purchases are simulated (there is no real on-chain settlement; a</w:t>
      </w:r>
      <w:r>
        <w:t xml:space="preserve"> </w:t>
      </w:r>
      <w:r>
        <w:t xml:space="preserve">“tx hash”</w:t>
      </w:r>
      <w:r>
        <w:t xml:space="preserve"> </w:t>
      </w:r>
      <w:r>
        <w:t xml:space="preserve">is either a real wallet-returned hash passed through, or a randomly generated 64-hex-character placeholder for internal actions like SOC).</w:t>
      </w:r>
    </w:p>
    <w:p>
      <w:r>
        <w:pict>
          <v:rect style="width:0;height:1.5pt" o:hralign="center" o:hrstd="t" o:hr="t"/>
        </w:pict>
      </w:r>
    </w:p>
    <w:bookmarkEnd w:id="52"/>
    <w:bookmarkStart w:id="53" w:name="design-ui-notes"/>
    <w:p>
      <w:pPr>
        <w:pStyle w:val="Heading2"/>
      </w:pPr>
      <w:r>
        <w:t xml:space="preserve">8. Design &amp; UI Notes</w:t>
      </w:r>
    </w:p>
    <w:p>
      <w:pPr>
        <w:pStyle w:val="Compact"/>
        <w:numPr>
          <w:ilvl w:val="0"/>
          <w:numId w:val="1037"/>
        </w:numPr>
      </w:pPr>
      <w:r>
        <w:rPr>
          <w:b/>
          <w:bCs/>
        </w:rPr>
        <w:t xml:space="preserve">Stack</w:t>
      </w:r>
      <w:r>
        <w:t xml:space="preserve">: React + Vite + TailwindCSS (v4, HSL CSS-variable tokens) + shadcn/ui components (Dialog, Sheet/cart drawer, Tabs, Select, Table, Card, Badge, Switch, Toast).</w:t>
      </w:r>
    </w:p>
    <w:p>
      <w:pPr>
        <w:pStyle w:val="Compact"/>
        <w:numPr>
          <w:ilvl w:val="0"/>
          <w:numId w:val="1037"/>
        </w:numPr>
      </w:pPr>
      <w:r>
        <w:rPr>
          <w:b/>
          <w:bCs/>
        </w:rPr>
        <w:t xml:space="preserve">Visual identity</w:t>
      </w:r>
      <w:r>
        <w:t xml:space="preserve">: dark,</w:t>
      </w:r>
      <w:r>
        <w:t xml:space="preserve"> </w:t>
      </w:r>
      <w:r>
        <w:t xml:space="preserve">“cyberpunk arcade”</w:t>
      </w:r>
      <w:r>
        <w:t xml:space="preserve"> </w:t>
      </w:r>
      <w:r>
        <w:t xml:space="preserve">aesthetic — near-black backgrounds with a strong purple (</w:t>
      </w:r>
      <w:r>
        <w:rPr>
          <w:rStyle w:val="VerbatimChar"/>
        </w:rPr>
        <w:t xml:space="preserve">hsl(272 100% 62%)</w:t>
      </w:r>
      <w:r>
        <w:t xml:space="preserve">) primary and gold accent (</w:t>
      </w:r>
      <w:r>
        <w:rPr>
          <w:rStyle w:val="VerbatimChar"/>
        </w:rPr>
        <w:t xml:space="preserve">hsl(43 100% 52%)</w:t>
      </w:r>
      <w:r>
        <w:t xml:space="preserve">) filigree borders on headers/panels. Ambient ammo: drifting radial-gradient</w:t>
      </w:r>
      <w:r>
        <w:t xml:space="preserve"> </w:t>
      </w:r>
      <w:r>
        <w:t xml:space="preserve">“orbs”</w:t>
      </w:r>
      <w:r>
        <w:t xml:space="preserve"> </w:t>
      </w:r>
      <w:r>
        <w:t xml:space="preserve">and rising</w:t>
      </w:r>
      <w:r>
        <w:t xml:space="preserve"> </w:t>
      </w:r>
      <w:r>
        <w:t xml:space="preserve">“particle”</w:t>
      </w:r>
      <w:r>
        <w:t xml:space="preserve"> </w:t>
      </w:r>
      <w:r>
        <w:t xml:space="preserve">sparks layered behind content for atmosphere.</w:t>
      </w:r>
    </w:p>
    <w:p>
      <w:pPr>
        <w:pStyle w:val="Compact"/>
        <w:numPr>
          <w:ilvl w:val="0"/>
          <w:numId w:val="1037"/>
        </w:numPr>
      </w:pPr>
      <w:r>
        <w:rPr>
          <w:b/>
          <w:bCs/>
        </w:rPr>
        <w:t xml:space="preserve">Dual-collection theming</w:t>
      </w:r>
      <w:r>
        <w:t xml:space="preserve">: switching the active collection (Wegens ↔ Wegenettes) live-updates CSS variables — Wegenettes uses hot pink (</w:t>
      </w:r>
      <w:r>
        <w:rPr>
          <w:rStyle w:val="VerbatimChar"/>
        </w:rPr>
        <w:t xml:space="preserve">hsl(320 100% 55%)</w:t>
      </w:r>
      <w:r>
        <w:t xml:space="preserve">) as primary with purple as a secondary accent, plus its own background gradient and its own trait/NFT data set.</w:t>
      </w:r>
    </w:p>
    <w:p>
      <w:pPr>
        <w:pStyle w:val="Compact"/>
        <w:numPr>
          <w:ilvl w:val="0"/>
          <w:numId w:val="1037"/>
        </w:numPr>
      </w:pPr>
      <w:r>
        <w:rPr>
          <w:b/>
          <w:bCs/>
        </w:rPr>
        <w:t xml:space="preserve">Typography</w:t>
      </w:r>
      <w:r>
        <w:t xml:space="preserve">:</w:t>
      </w:r>
      <w:r>
        <w:t xml:space="preserve"> </w:t>
      </w:r>
      <w:r>
        <w:rPr>
          <w:rStyle w:val="VerbatimChar"/>
        </w:rPr>
        <w:t xml:space="preserve">Rajdhani</w:t>
      </w:r>
      <w:r>
        <w:t xml:space="preserve"> </w:t>
      </w:r>
      <w:r>
        <w:t xml:space="preserve">for body/UI text,</w:t>
      </w:r>
      <w:r>
        <w:t xml:space="preserve"> </w:t>
      </w:r>
      <w:r>
        <w:rPr>
          <w:rStyle w:val="VerbatimChar"/>
        </w:rPr>
        <w:t xml:space="preserve">Bebas Neue</w:t>
      </w:r>
      <w:r>
        <w:t xml:space="preserve"> </w:t>
      </w:r>
      <w:r>
        <w:t xml:space="preserve">for headings,</w:t>
      </w:r>
      <w:r>
        <w:t xml:space="preserve"> </w:t>
      </w:r>
      <w:r>
        <w:rPr>
          <w:rStyle w:val="VerbatimChar"/>
        </w:rPr>
        <w:t xml:space="preserve">Bungee</w:t>
      </w:r>
      <w:r>
        <w:t xml:space="preserve"> </w:t>
      </w:r>
      <w:r>
        <w:t xml:space="preserve">for the main logo/title,</w:t>
      </w:r>
      <w:r>
        <w:t xml:space="preserve"> </w:t>
      </w:r>
      <w:r>
        <w:rPr>
          <w:rStyle w:val="VerbatimChar"/>
        </w:rPr>
        <w:t xml:space="preserve">Rubik Spray Paint</w:t>
      </w:r>
      <w:r>
        <w:t xml:space="preserve">/</w:t>
      </w:r>
      <w:r>
        <w:rPr>
          <w:rStyle w:val="VerbatimChar"/>
        </w:rPr>
        <w:t xml:space="preserve">Permanent Marker</w:t>
      </w:r>
      <w:r>
        <w:t xml:space="preserve"> </w:t>
      </w:r>
      <w:r>
        <w:t xml:space="preserve">for graffiti-style flourishes (tags, wallet address chip).</w:t>
      </w:r>
    </w:p>
    <w:p>
      <w:pPr>
        <w:pStyle w:val="Compact"/>
        <w:numPr>
          <w:ilvl w:val="0"/>
          <w:numId w:val="1037"/>
        </w:numPr>
      </w:pPr>
      <w:r>
        <w:rPr>
          <w:b/>
          <w:bCs/>
        </w:rPr>
        <w:t xml:space="preserve">Rarity badges</w:t>
      </w:r>
      <w:r>
        <w:t xml:space="preserve">: color-coded chips (grey=common, green=uncommon, blue=rare, gold/legendary=orange-gold) shown on every trait card.</w:t>
      </w:r>
    </w:p>
    <w:p>
      <w:pPr>
        <w:pStyle w:val="Compact"/>
        <w:numPr>
          <w:ilvl w:val="0"/>
          <w:numId w:val="1037"/>
        </w:numPr>
      </w:pPr>
      <w:r>
        <w:rPr>
          <w:b/>
          <w:bCs/>
        </w:rPr>
        <w:t xml:space="preserve">Cards</w:t>
      </w:r>
      <w:r>
        <w:t xml:space="preserve">: consistent dark translucent panel with a subtle border and hover glow, used for traits, locker items, NFTs, bounty rewards, and admin list rows.</w:t>
      </w:r>
    </w:p>
    <w:p>
      <w:pPr>
        <w:pStyle w:val="Compact"/>
        <w:numPr>
          <w:ilvl w:val="0"/>
          <w:numId w:val="1037"/>
        </w:numPr>
      </w:pPr>
      <w:r>
        <w:rPr>
          <w:b/>
          <w:bCs/>
        </w:rPr>
        <w:t xml:space="preserve">Modals</w:t>
      </w:r>
      <w:r>
        <w:t xml:space="preserve">:</w:t>
      </w:r>
      <w:r>
        <w:t xml:space="preserve"> </w:t>
      </w:r>
      <w:r>
        <w:rPr>
          <w:rStyle w:val="VerbatimChar"/>
        </w:rPr>
        <w:t xml:space="preserve">Dialog</w:t>
      </w:r>
      <w:r>
        <w:t xml:space="preserve"> </w:t>
      </w:r>
      <w:r>
        <w:t xml:space="preserve">for equip/SOC confirmation and admin create/edit forms; a</w:t>
      </w:r>
      <w:r>
        <w:t xml:space="preserve"> </w:t>
      </w:r>
      <w:r>
        <w:rPr>
          <w:rStyle w:val="VerbatimChar"/>
        </w:rPr>
        <w:t xml:space="preserve">Sheet</w:t>
      </w:r>
      <w:r>
        <w:t xml:space="preserve"> </w:t>
      </w:r>
      <w:r>
        <w:t xml:space="preserve">slide-over for the shopping cart.</w:t>
      </w:r>
    </w:p>
    <w:p>
      <w:pPr>
        <w:pStyle w:val="Compact"/>
        <w:numPr>
          <w:ilvl w:val="0"/>
          <w:numId w:val="1037"/>
        </w:numPr>
      </w:pPr>
      <w:r>
        <w:rPr>
          <w:b/>
          <w:bCs/>
        </w:rPr>
        <w:t xml:space="preserve">Admin dashboard layout</w:t>
      </w:r>
      <w:r>
        <w:t xml:space="preserve">: tabbed single-page layout (</w:t>
      </w:r>
      <w:r>
        <w:rPr>
          <w:rStyle w:val="VerbatimChar"/>
        </w:rPr>
        <w:t xml:space="preserve">Tabs</w:t>
      </w:r>
      <w:r>
        <w:t xml:space="preserve">/</w:t>
      </w:r>
      <w:r>
        <w:rPr>
          <w:rStyle w:val="VerbatimChar"/>
        </w:rPr>
        <w:t xml:space="preserve">TabsList</w:t>
      </w:r>
      <w:r>
        <w:t xml:space="preserve">) — Traits / Legends / NFTs / Stats / Fees / Settings / Appearance / Points / Bounties / Bundles — each tab renders its own table + create/edit dialog pattern, consistent with the storefront’s dark theme (not a separate light</w:t>
      </w:r>
      <w:r>
        <w:t xml:space="preserve"> </w:t>
      </w:r>
      <w:r>
        <w:t xml:space="preserve">“admin”</w:t>
      </w:r>
      <w:r>
        <w:t xml:space="preserve"> </w:t>
      </w:r>
      <w:r>
        <w:t xml:space="preserve">skin).</w:t>
      </w:r>
    </w:p>
    <w:p>
      <w:pPr>
        <w:pStyle w:val="Compact"/>
        <w:numPr>
          <w:ilvl w:val="0"/>
          <w:numId w:val="1037"/>
        </w:numPr>
      </w:pPr>
      <w:r>
        <w:rPr>
          <w:b/>
          <w:bCs/>
        </w:rPr>
        <w:t xml:space="preserve">Mobile behavior</w:t>
      </w:r>
      <w:r>
        <w:t xml:space="preserve">: primary nav becomes a horizontally scrollable icon+label belt (</w:t>
      </w:r>
      <w:r>
        <w:rPr>
          <w:rStyle w:val="VerbatimChar"/>
        </w:rPr>
        <w:t xml:space="preserve">overflow-x-auto</w:t>
      </w:r>
      <w:r>
        <w:t xml:space="preserve">, hidden scrollbar) rather than a hamburger menu; cards reflow to a single/double column grid.</w:t>
      </w:r>
    </w:p>
    <w:p>
      <w:pPr>
        <w:pStyle w:val="Compact"/>
        <w:numPr>
          <w:ilvl w:val="0"/>
          <w:numId w:val="1037"/>
        </w:numPr>
      </w:pPr>
      <w:r>
        <w:rPr>
          <w:b/>
          <w:bCs/>
        </w:rPr>
        <w:t xml:space="preserve">Iframe/preview warning banner</w:t>
      </w:r>
      <w:r>
        <w:t xml:space="preserve">: the app detects when it’s being viewed inside an iframe (e.g. a dev preview) and shows a banner, since wallet extensions refuse to inject into iframes — this is a real, load-bearing UX affordance, not decorative.</w:t>
      </w:r>
    </w:p>
    <w:p>
      <w:r>
        <w:pict>
          <v:rect style="width:0;height:1.5pt" o:hralign="center" o:hrstd="t" o:hr="t"/>
        </w:pict>
      </w:r>
    </w:p>
    <w:bookmarkEnd w:id="53"/>
    <w:bookmarkStart w:id="54" w:name="X94fa1f1bcb6452e4c5f0db071615046e8eb87e5"/>
    <w:p>
      <w:pPr>
        <w:pStyle w:val="Heading2"/>
      </w:pPr>
      <w:r>
        <w:t xml:space="preserve">9. Current Issues / Broken or Incomplete Parts</w:t>
      </w:r>
    </w:p>
    <w:p>
      <w:pPr>
        <w:pStyle w:val="FirstParagraph"/>
      </w:pPr>
      <w:r>
        <w:t xml:space="preserve">Verified by reading the code (not guessed):</w:t>
      </w:r>
    </w:p>
    <w:p>
      <w:pPr>
        <w:pStyle w:val="Compact"/>
        <w:numPr>
          <w:ilvl w:val="0"/>
          <w:numId w:val="1038"/>
        </w:numPr>
      </w:pPr>
      <w:r>
        <w:rPr>
          <w:b/>
          <w:bCs/>
        </w:rPr>
        <w:t xml:space="preserve">Admin panel has no authentication.</w:t>
      </w:r>
      <w:r>
        <w:t xml:space="preserve"> </w:t>
      </w:r>
      <w:r>
        <w:rPr>
          <w:rStyle w:val="VerbatimChar"/>
        </w:rPr>
        <w:t xml:space="preserve">artifacts/api-server/src/routes/admin.ts</w:t>
      </w:r>
      <w:r>
        <w:t xml:space="preserve"> </w:t>
      </w:r>
      <w:r>
        <w:t xml:space="preserve">defines every</w:t>
      </w:r>
      <w:r>
        <w:t xml:space="preserve"> </w:t>
      </w:r>
      <w:r>
        <w:rPr>
          <w:rStyle w:val="VerbatimChar"/>
        </w:rPr>
        <w:t xml:space="preserve">/admin/*</w:t>
      </w:r>
      <w:r>
        <w:t xml:space="preserve"> </w:t>
      </w:r>
      <w:r>
        <w:t xml:space="preserve">route with no auth middleware, session check, or role gate — anyone who knows/guesses the</w:t>
      </w:r>
      <w:r>
        <w:t xml:space="preserve"> </w:t>
      </w:r>
      <w:r>
        <w:rPr>
          <w:rStyle w:val="VerbatimChar"/>
        </w:rPr>
        <w:t xml:space="preserve">/admin</w:t>
      </w:r>
      <w:r>
        <w:t xml:space="preserve"> </w:t>
      </w:r>
      <w:r>
        <w:t xml:space="preserve">URL can create/edit/delete traits, change fees, airdrop points, etc.</w:t>
      </w:r>
      <w:r>
        <w:t xml:space="preserve"> </w:t>
      </w:r>
      <w:r>
        <w:rPr>
          <w:b/>
          <w:bCs/>
        </w:rPr>
        <w:t xml:space="preserve">Correct behavior</w:t>
      </w:r>
      <w:r>
        <w:t xml:space="preserve">: gate the entire</w:t>
      </w:r>
      <w:r>
        <w:t xml:space="preserve"> </w:t>
      </w:r>
      <w:r>
        <w:rPr>
          <w:rStyle w:val="VerbatimChar"/>
        </w:rPr>
        <w:t xml:space="preserve">/admin</w:t>
      </w:r>
      <w:r>
        <w:t xml:space="preserve"> </w:t>
      </w:r>
      <w:r>
        <w:t xml:space="preserve">route (frontend) and every</w:t>
      </w:r>
      <w:r>
        <w:t xml:space="preserve"> </w:t>
      </w:r>
      <w:r>
        <w:rPr>
          <w:rStyle w:val="VerbatimChar"/>
        </w:rPr>
        <w:t xml:space="preserve">/admin/*</w:t>
      </w:r>
      <w:r>
        <w:t xml:space="preserve"> </w:t>
      </w:r>
      <w:r>
        <w:t xml:space="preserve">API route (backend) behind an authenticated admin session (e.g. an allowlisted wallet address, or a separate admin login), matching the pattern already used for wallet-owned user routes via</w:t>
      </w:r>
      <w:r>
        <w:t xml:space="preserve"> </w:t>
      </w:r>
      <w:r>
        <w:rPr>
          <w:rStyle w:val="VerbatimChar"/>
        </w:rPr>
        <w:t xml:space="preserve">requireWalletOwnership</w:t>
      </w:r>
      <w:r>
        <w:t xml:space="preserve">.</w:t>
      </w:r>
    </w:p>
    <w:p>
      <w:pPr>
        <w:pStyle w:val="Compact"/>
        <w:numPr>
          <w:ilvl w:val="0"/>
          <w:numId w:val="1038"/>
        </w:numPr>
      </w:pPr>
      <w:r>
        <w:rPr>
          <w:b/>
          <w:bCs/>
        </w:rPr>
        <w:t xml:space="preserve">NFT ownership is not verified on-chain.</w:t>
      </w:r>
      <w:r>
        <w:t xml:space="preserve"> </w:t>
      </w:r>
      <w:r>
        <w:rPr>
          <w:rStyle w:val="VerbatimChar"/>
        </w:rPr>
        <w:t xml:space="preserve">wegen_nfts</w:t>
      </w:r>
      <w:r>
        <w:t xml:space="preserve"> </w:t>
      </w:r>
      <w:r>
        <w:t xml:space="preserve">is a backend-only table (no reads from the actual NFT contract/RPC node). Anything in this table is trusted as-is — there is no proof the</w:t>
      </w:r>
      <w:r>
        <w:t xml:space="preserve"> </w:t>
      </w:r>
      <w:r>
        <w:rPr>
          <w:rStyle w:val="VerbatimChar"/>
        </w:rPr>
        <w:t xml:space="preserve">walletAddress</w:t>
      </w:r>
      <w:r>
        <w:t xml:space="preserve"> </w:t>
      </w:r>
      <w:r>
        <w:t xml:space="preserve">actually holds that</w:t>
      </w:r>
      <w:r>
        <w:t xml:space="preserve"> </w:t>
      </w:r>
      <w:r>
        <w:rPr>
          <w:rStyle w:val="VerbatimChar"/>
        </w:rPr>
        <w:t xml:space="preserve">tokenId</w:t>
      </w:r>
      <w:r>
        <w:t xml:space="preserve"> </w:t>
      </w:r>
      <w:r>
        <w:t xml:space="preserve">on-chain.</w:t>
      </w:r>
      <w:r>
        <w:t xml:space="preserve"> </w:t>
      </w:r>
      <w:r>
        <w:rPr>
          <w:b/>
          <w:bCs/>
        </w:rPr>
        <w:t xml:space="preserve">Correct behavior</w:t>
      </w:r>
      <w:r>
        <w:t xml:space="preserve">: verify ownership via an on-chain read (e.g. </w:t>
      </w:r>
      <w:r>
        <w:rPr>
          <w:rStyle w:val="VerbatimChar"/>
        </w:rPr>
        <w:t xml:space="preserve">ownerOf(tokenId)</w:t>
      </w:r>
      <w:r>
        <w:t xml:space="preserve"> </w:t>
      </w:r>
      <w:r>
        <w:t xml:space="preserve">against the real collection contract) before allowing trait purchases/equips tied to a token, or at minimum before trusting</w:t>
      </w:r>
      <w:r>
        <w:t xml:space="preserve"> </w:t>
      </w:r>
      <w:r>
        <w:rPr>
          <w:rStyle w:val="VerbatimChar"/>
        </w:rPr>
        <w:t xml:space="preserve">wegen_nfts</w:t>
      </w:r>
      <w:r>
        <w:t xml:space="preserve"> </w:t>
      </w:r>
      <w:r>
        <w:t xml:space="preserve">rows created by anything other than a verified on-chain indexer.</w:t>
      </w:r>
    </w:p>
    <w:p>
      <w:pPr>
        <w:pStyle w:val="Compact"/>
        <w:numPr>
          <w:ilvl w:val="0"/>
          <w:numId w:val="1038"/>
        </w:numPr>
      </w:pPr>
      <w:r>
        <w:rPr>
          <w:b/>
          <w:bCs/>
        </w:rPr>
        <w:t xml:space="preserve">Purchases and on-chain updates are simulated, not real blockchain transactions.</w:t>
      </w:r>
      <w:r>
        <w:t xml:space="preserve"> </w:t>
      </w:r>
      <w:r>
        <w:rPr>
          <w:rStyle w:val="VerbatimChar"/>
        </w:rPr>
        <w:t xml:space="preserve">confirm-traits</w:t>
      </w:r>
      <w:r>
        <w:t xml:space="preserve"> </w:t>
      </w:r>
      <w:r>
        <w:t xml:space="preserve">and several purchase flows generate a random 64-hex-character string as a stand-in</w:t>
      </w:r>
      <w:r>
        <w:t xml:space="preserve"> </w:t>
      </w:r>
      <w:r>
        <w:rPr>
          <w:rStyle w:val="VerbatimChar"/>
        </w:rPr>
        <w:t xml:space="preserve">txHash</w:t>
      </w:r>
      <w:r>
        <w:t xml:space="preserve"> </w:t>
      </w:r>
      <w:r>
        <w:t xml:space="preserve">rather than broadcasting a real transaction and waiting for a receipt. This is acceptable for a prototype/demo but is not production-ready for a real paid marketplace.</w:t>
      </w:r>
      <w:r>
        <w:t xml:space="preserve"> </w:t>
      </w:r>
      <w:r>
        <w:rPr>
          <w:b/>
          <w:bCs/>
        </w:rPr>
        <w:t xml:space="preserve">Correct behavior</w:t>
      </w:r>
      <w:r>
        <w:t xml:space="preserve">: integrate real contract calls (mint/transfer/metadata update) and verify transaction receipts server-side before crediting purchases.</w:t>
      </w:r>
    </w:p>
    <w:p>
      <w:pPr>
        <w:pStyle w:val="Compact"/>
        <w:numPr>
          <w:ilvl w:val="0"/>
          <w:numId w:val="1038"/>
        </w:numPr>
      </w:pPr>
      <w:r>
        <w:rPr>
          <w:b/>
          <w:bCs/>
        </w:rPr>
        <w:t xml:space="preserve">In-memory SIWE nonce store does not survive server restarts or multi-instance deployments.</w:t>
      </w:r>
      <w:r>
        <w:t xml:space="preserve"> </w:t>
      </w:r>
      <w:r>
        <w:rPr>
          <w:rStyle w:val="VerbatimChar"/>
        </w:rPr>
        <w:t xml:space="preserve">auth.ts</w:t>
      </w:r>
      <w:r>
        <w:t xml:space="preserve"> </w:t>
      </w:r>
      <w:r>
        <w:t xml:space="preserve">stores nonces in a plain</w:t>
      </w:r>
      <w:r>
        <w:t xml:space="preserve"> </w:t>
      </w:r>
      <w:r>
        <w:rPr>
          <w:rStyle w:val="VerbatimChar"/>
        </w:rPr>
        <w:t xml:space="preserve">Map</w:t>
      </w:r>
      <w:r>
        <w:t xml:space="preserve"> </w:t>
      </w:r>
      <w:r>
        <w:t xml:space="preserve">in process memory. On restart, all in-flight sign-in attempts fail; in a horizontally-scaled deployment, a request routed to a different instance than the one that issued the nonce will always fail verification.</w:t>
      </w:r>
      <w:r>
        <w:t xml:space="preserve"> </w:t>
      </w:r>
      <w:r>
        <w:rPr>
          <w:b/>
          <w:bCs/>
        </w:rPr>
        <w:t xml:space="preserve">Correct behavior</w:t>
      </w:r>
      <w:r>
        <w:t xml:space="preserve">: back the nonce store with Redis/Postgres (with the existing 5-minute TTL), or a stateless verifiable nonce scheme.</w:t>
      </w:r>
    </w:p>
    <w:p>
      <w:pPr>
        <w:pStyle w:val="Compact"/>
        <w:numPr>
          <w:ilvl w:val="0"/>
          <w:numId w:val="1038"/>
        </w:numPr>
      </w:pPr>
      <w:r>
        <w:rPr>
          <w:b/>
          <w:bCs/>
        </w:rPr>
        <w:t xml:space="preserve">NFT demo wallet is hardcoded.</w:t>
      </w:r>
      <w:r>
        <w:t xml:space="preserve"> </w:t>
      </w:r>
      <w:r>
        <w:t xml:space="preserve">Per project notes, the seeded NFT wallet address</w:t>
      </w:r>
      <w:r>
        <w:t xml:space="preserve"> </w:t>
      </w:r>
      <w:r>
        <w:rPr>
          <w:rStyle w:val="VerbatimChar"/>
        </w:rPr>
        <w:t xml:space="preserve">0xDEMOwallet</w:t>
      </w:r>
      <w:r>
        <w:t xml:space="preserve"> </w:t>
      </w:r>
      <w:r>
        <w:t xml:space="preserve">is a placeholder for demo purposes and is not a real address — the app has never been tested against a live NFT contract/wallet pairing at scale.</w:t>
      </w:r>
    </w:p>
    <w:p>
      <w:pPr>
        <w:pStyle w:val="FirstParagraph"/>
      </w:pPr>
      <w:r>
        <w:t xml:space="preserve">No other functional defects were identified from the code reviewed (route handlers consistently validate input with Zod, use transactions/ownership checks appropriately, and return meaningful error codes such as 400/403/404/503).</w:t>
      </w:r>
    </w:p>
    <w:p>
      <w:r>
        <w:pict>
          <v:rect style="width:0;height:1.5pt" o:hralign="center" o:hrstd="t" o:hr="t"/>
        </w:pict>
      </w:r>
    </w:p>
    <w:bookmarkEnd w:id="54"/>
    <w:bookmarkStart w:id="55" w:name="fresh-build-phased-plan"/>
    <w:p>
      <w:pPr>
        <w:pStyle w:val="Heading2"/>
      </w:pPr>
      <w:r>
        <w:t xml:space="preserve">10. Fresh Build — Phased Plan</w:t>
      </w:r>
    </w:p>
    <w:p>
      <w:pPr>
        <w:pStyle w:val="FirstParagraph"/>
      </w:pPr>
      <w:r>
        <w:rPr>
          <w:b/>
          <w:bCs/>
        </w:rPr>
        <w:t xml:space="preserve">Phase 1 — Foundation</w:t>
      </w:r>
      <w:r>
        <w:t xml:space="preserve"> </w:t>
      </w:r>
      <w:r>
        <w:t xml:space="preserve">- Set up the chosen stack’s project skeleton (frontend framework, backend framework, routing, build tooling).</w:t>
      </w:r>
      <w:r>
        <w:t xml:space="preserve"> </w:t>
      </w:r>
      <w:r>
        <w:t xml:space="preserve">- Establish the design system: dark theme tokens, typography, rarity badge components, card components.</w:t>
      </w:r>
      <w:r>
        <w:t xml:space="preserve"> </w:t>
      </w:r>
      <w:r>
        <w:t xml:space="preserve">- Set up environment variable / secrets management per Section 7.</w:t>
      </w:r>
    </w:p>
    <w:p>
      <w:pPr>
        <w:pStyle w:val="BodyText"/>
      </w:pPr>
      <w:r>
        <w:rPr>
          <w:b/>
          <w:bCs/>
        </w:rPr>
        <w:t xml:space="preserve">Phase 2 — Database</w:t>
      </w:r>
      <w:r>
        <w:t xml:space="preserve"> </w:t>
      </w:r>
      <w:r>
        <w:t xml:space="preserve">- Create every table in Section 5 with the given columns, types, defaults, and foreign keys (respect cascade deletes where noted).</w:t>
      </w:r>
      <w:r>
        <w:t xml:space="preserve"> </w:t>
      </w:r>
      <w:r>
        <w:t xml:space="preserve">- Seed at least one</w:t>
      </w:r>
      <w:r>
        <w:t xml:space="preserve"> </w:t>
      </w:r>
      <w:r>
        <w:rPr>
          <w:rStyle w:val="VerbatimChar"/>
        </w:rPr>
        <w:t xml:space="preserve">store_settings</w:t>
      </w:r>
      <w:r>
        <w:t xml:space="preserve"> </w:t>
      </w:r>
      <w:r>
        <w:t xml:space="preserve">row per collection and a handful of demo traits/NFTs for local development.</w:t>
      </w:r>
    </w:p>
    <w:p>
      <w:pPr>
        <w:pStyle w:val="BodyText"/>
      </w:pPr>
      <w:r>
        <w:rPr>
          <w:b/>
          <w:bCs/>
        </w:rPr>
        <w:t xml:space="preserve">Phase 3 — Authentication</w:t>
      </w:r>
      <w:r>
        <w:t xml:space="preserve"> </w:t>
      </w:r>
      <w:r>
        <w:t xml:space="preserve">- Implement SIWE-style wallet auth: nonce issuance, message signing, signature verification, session issuance (use a durable session/nonce store, not in-memory, learning from Issue #4).</w:t>
      </w:r>
      <w:r>
        <w:t xml:space="preserve"> </w:t>
      </w:r>
      <w:r>
        <w:t xml:space="preserve">- Implement multi-wallet detection (EVM only — do not add a parallel Solana/other-chain connect flow) and the account/chain-change listeners.</w:t>
      </w:r>
      <w:r>
        <w:t xml:space="preserve"> </w:t>
      </w:r>
      <w:r>
        <w:t xml:space="preserve">- Add wallet-ownership middleware for any route acting on a specific</w:t>
      </w:r>
      <w:r>
        <w:t xml:space="preserve"> </w:t>
      </w:r>
      <w:r>
        <w:rPr>
          <w:rStyle w:val="VerbatimChar"/>
        </w:rPr>
        <w:t xml:space="preserve">walletAddress</w:t>
      </w:r>
      <w:r>
        <w:t xml:space="preserve">.</w:t>
      </w:r>
      <w:r>
        <w:t xml:space="preserve"> </w:t>
      </w:r>
      <w:r>
        <w:t xml:space="preserve">- Add real admin authentication (fixing Issue #1) before any admin route is reachable.</w:t>
      </w:r>
    </w:p>
    <w:p>
      <w:pPr>
        <w:pStyle w:val="BodyText"/>
      </w:pPr>
      <w:r>
        <w:rPr>
          <w:b/>
          <w:bCs/>
        </w:rPr>
        <w:t xml:space="preserve">Phase 4 — Core pages</w:t>
      </w:r>
      <w:r>
        <w:t xml:space="preserve"> </w:t>
      </w:r>
      <w:r>
        <w:t xml:space="preserve">- Build Store (browse/filter/cart/checkout), Locker (equip/unequip/SOC), My NFTs (per-NFT equip management), matching the page-by-page spec in Section 3.</w:t>
      </w:r>
    </w:p>
    <w:p>
      <w:pPr>
        <w:pStyle w:val="BodyText"/>
      </w:pPr>
      <w:r>
        <w:rPr>
          <w:b/>
          <w:bCs/>
        </w:rPr>
        <w:t xml:space="preserve">Phase 5 — Core features</w:t>
      </w:r>
      <w:r>
        <w:t xml:space="preserve"> </w:t>
      </w:r>
      <w:r>
        <w:t xml:space="preserve">- Trait Swap &amp; Market (listings, accept/buy/cancel flows with atomic ownership transfer).</w:t>
      </w:r>
      <w:r>
        <w:t xml:space="preserve"> </w:t>
      </w:r>
      <w:r>
        <w:t xml:space="preserve">- Sandbox (try-on, randomize, save PNG, daily bounty).</w:t>
      </w:r>
      <w:r>
        <w:t xml:space="preserve"> </w:t>
      </w:r>
      <w:r>
        <w:t xml:space="preserve">- My Legends (variant toggle, OpenSea link).</w:t>
      </w:r>
      <w:r>
        <w:t xml:space="preserve"> </w:t>
      </w:r>
      <w:r>
        <w:t xml:space="preserve">- Bounties/points economy (leaderboard, claim, redeem) and Bundles/Points purchase page.</w:t>
      </w:r>
      <w:r>
        <w:t xml:space="preserve"> </w:t>
      </w:r>
      <w:r>
        <w:t xml:space="preserve">- Wire USD→ETH pricing through a single server-side price service (never trust client-submitted ETH amounts, per the existing pattern).</w:t>
      </w:r>
    </w:p>
    <w:p>
      <w:pPr>
        <w:pStyle w:val="BodyText"/>
      </w:pPr>
      <w:r>
        <w:rPr>
          <w:b/>
          <w:bCs/>
        </w:rPr>
        <w:t xml:space="preserve">Phase 6 — Admin tools</w:t>
      </w:r>
      <w:r>
        <w:t xml:space="preserve"> </w:t>
      </w:r>
      <w:r>
        <w:t xml:space="preserve">- Build the tabbed admin dashboard: Traits, Legends, NFTs, Stats, Fees, Store Settings, Appearance, Layers, Points, Bounties, Bundles, Transactions log — behind the admin auth from Phase 3.</w:t>
      </w:r>
      <w:r>
        <w:t xml:space="preserve"> </w:t>
      </w:r>
      <w:r>
        <w:t xml:space="preserve">- Build bulk variant upload (filename-matching) and variant pack enable/disable tooling.</w:t>
      </w:r>
    </w:p>
    <w:p>
      <w:pPr>
        <w:pStyle w:val="BodyText"/>
      </w:pPr>
      <w:r>
        <w:rPr>
          <w:b/>
          <w:bCs/>
        </w:rPr>
        <w:t xml:space="preserve">Phase 7 — Testing</w:t>
      </w:r>
      <w:r>
        <w:t xml:space="preserve"> </w:t>
      </w:r>
      <w:r>
        <w:t xml:space="preserve">- Unit/integration tests for purchase, equip/unequip, swap/market transfer atomicity, and points awarding.</w:t>
      </w:r>
      <w:r>
        <w:t xml:space="preserve"> </w:t>
      </w:r>
      <w:r>
        <w:t xml:space="preserve">- End-to-end tests for the full connect → buy → equip → SOC flow and the admin CRUD flows.</w:t>
      </w:r>
      <w:r>
        <w:t xml:space="preserve"> </w:t>
      </w:r>
      <w:r>
        <w:t xml:space="preserve">- Manual verification of mobile nav behavior and the iframe-preview warning.</w:t>
      </w:r>
    </w:p>
    <w:p>
      <w:pPr>
        <w:pStyle w:val="BodyText"/>
      </w:pPr>
      <w:r>
        <w:rPr>
          <w:b/>
          <w:bCs/>
        </w:rPr>
        <w:t xml:space="preserve">Phase 8 — Launch polish</w:t>
      </w:r>
      <w:r>
        <w:t xml:space="preserve"> </w:t>
      </w:r>
      <w:r>
        <w:t xml:space="preserve">- Real on-chain integration (replace simulated tx hashes) if going to production with real money, per Issue #3.</w:t>
      </w:r>
      <w:r>
        <w:t xml:space="preserve"> </w:t>
      </w:r>
      <w:r>
        <w:t xml:space="preserve">- On-chain NFT ownership verification, per Issue #2.</w:t>
      </w:r>
      <w:r>
        <w:t xml:space="preserve"> </w:t>
      </w:r>
      <w:r>
        <w:t xml:space="preserve">- Rate limiting, error monitoring, and a durable nonce/session store, per Issue #4.</w:t>
      </w:r>
      <w:r>
        <w:t xml:space="preserve"> </w:t>
      </w:r>
      <w:r>
        <w:t xml:space="preserve">- Final accessibility, mobile, and performance pass.</w:t>
      </w:r>
    </w:p>
    <w:p>
      <w:r>
        <w:pict>
          <v:rect style="width:0;height:1.5pt" o:hralign="center" o:hrstd="t" o:hr="t"/>
        </w:pict>
      </w:r>
    </w:p>
    <w:bookmarkEnd w:id="55"/>
    <w:bookmarkStart w:id="56" w:name="X9ba4c9401b7017cb231214c0dc27873a196080a"/>
    <w:p>
      <w:pPr>
        <w:pStyle w:val="Heading2"/>
      </w:pPr>
      <w:r>
        <w:t xml:space="preserve">11. Copy-Ready Prompt for Another AI Builder Tool</w:t>
      </w:r>
    </w:p>
    <w:p>
      <w:pPr>
        <w:pStyle w:val="SourceCode"/>
      </w:pPr>
      <w:r>
        <w:rPr>
          <w:rStyle w:val="VerbatimChar"/>
        </w:rPr>
        <w:t xml:space="preserve">Build a full-stack Web3 NFT trait marketplace called "Wegen NFT Trait Store" (a game-cosmetics-style store for NFT holders). I have zero existing code for you to reference — build this from scratch using the following complete specification.</w:t>
      </w:r>
      <w:r>
        <w:br/>
      </w:r>
      <w:r>
        <w:br/>
      </w:r>
      <w:r>
        <w:rPr>
          <w:rStyle w:val="VerbatimChar"/>
        </w:rPr>
        <w:t xml:space="preserve">CONCEPT</w:t>
      </w:r>
      <w:r>
        <w:br/>
      </w:r>
      <w:r>
        <w:rPr>
          <w:rStyle w:val="VerbatimChar"/>
        </w:rPr>
        <w:t xml:space="preserve">NFT holders connect an Ethereum wallet, browse purchasable cosmetic "traits" (Background, Body, Clothes, Eyes, Headgear, Mouth), buy them with simulated ETH transactions, and equip them onto their owned NFTs. Traits sit in a personal "Locker" until equipped. Equipped loadouts can be "Saved On Chain" (a metadata-commit action). Users can also trade extra traits peer-to-peer (a barter "Swap" system and a fixed-price "Market"), try on any trait risk-free in a "Sandbox", earn points via purchases/quests, and redeem points for exclusive rewards on a "Bounties" page. An admin panel manages the trait catalog, pricing, fees, store settings/appearance, and the points economy. The app supports two parallel NFT collections ("Wegens" and "Wegenettes") with independent catalogs and color themes, switchable from the UI.</w:t>
      </w:r>
      <w:r>
        <w:br/>
      </w:r>
      <w:r>
        <w:br/>
      </w:r>
      <w:r>
        <w:rPr>
          <w:rStyle w:val="VerbatimChar"/>
        </w:rPr>
        <w:t xml:space="preserve">TECH EXPECTATIONS</w:t>
      </w:r>
      <w:r>
        <w:br/>
      </w:r>
      <w:r>
        <w:rPr>
          <w:rStyle w:val="VerbatimChar"/>
        </w:rPr>
        <w:t xml:space="preserve">- Full-stack TypeScript. React frontend + Node/Express (or equivalent) backend + PostgreSQL.</w:t>
      </w:r>
      <w:r>
        <w:br/>
      </w:r>
      <w:r>
        <w:rPr>
          <w:rStyle w:val="VerbatimChar"/>
        </w:rPr>
        <w:t xml:space="preserve">- Wallet auth via Sign-In-With-Ethereum (SIWE): issue a nonce, have the wallet sign a message, verify the signature server-side, issue a session cookie. Support MetaMask, Phantom, Backpack, Coinbase Wallet, OKX, Trust Wallet, Rabby, Rainbow, Brave and generic injected EVM wallets — EVM only, no separate non-EVM wallet UI.</w:t>
      </w:r>
      <w:r>
        <w:br/>
      </w:r>
      <w:r>
        <w:rPr>
          <w:rStyle w:val="VerbatimChar"/>
        </w:rPr>
        <w:t xml:space="preserve">- All trait prices are entered as USD by the admin and converted to ETH server-side at purchase/creation time using a live ETH/USD rate — never trust a client-submitted ETH amount.</w:t>
      </w:r>
      <w:r>
        <w:br/>
      </w:r>
      <w:r>
        <w:rPr>
          <w:rStyle w:val="VerbatimChar"/>
        </w:rPr>
        <w:t xml:space="preserve">- Every write endpoint must validate input against a schema (e.g. Zod) and return proper 400/401/403/404/503 errors.</w:t>
      </w:r>
      <w:r>
        <w:br/>
      </w:r>
      <w:r>
        <w:rPr>
          <w:rStyle w:val="VerbatimChar"/>
        </w:rPr>
        <w:t xml:space="preserve">- Protect every endpoint that acts on a specific wallet's data with ownership middleware that checks the authenticated session wallet matches the target wallet.</w:t>
      </w:r>
      <w:r>
        <w:br/>
      </w:r>
      <w:r>
        <w:rPr>
          <w:rStyle w:val="VerbatimChar"/>
        </w:rPr>
        <w:t xml:space="preserve">- **The admin panel and every admin API route MUST require real authentication (admin login or allowlisted wallet) — do not ship an unauthenticated admin panel.**</w:t>
      </w:r>
      <w:r>
        <w:br/>
      </w:r>
      <w:r>
        <w:rPr>
          <w:rStyle w:val="VerbatimChar"/>
        </w:rPr>
        <w:t xml:space="preserve">- Use a durable (not in-memory) store for SIWE nonces and sessions so auth survives restarts / multiple server instances.</w:t>
      </w:r>
      <w:r>
        <w:br/>
      </w:r>
      <w:r>
        <w:br/>
      </w:r>
      <w:r>
        <w:rPr>
          <w:rStyle w:val="VerbatimChar"/>
        </w:rPr>
        <w:t xml:space="preserve">DATA MODEL</w:t>
      </w:r>
      <w:r>
        <w:br/>
      </w:r>
      <w:r>
        <w:rPr>
          <w:rStyle w:val="VerbatimChar"/>
        </w:rPr>
        <w:t xml:space="preserve">Implement these tables (Postgres): traits, rarity_tiers, trait_variants, locker_items, wegen_nfts, store_settings, transactions, swap_listings, swap_listing_items, market_listings, legends, legend_variants, wallet_points, point_transactions, bounty_traits, bounty_purchases, daily_bounty_completions, point_packs, store_points, store_point_purchases, trait_bundles, bundle_items, bundle_purchases. [Reference the "Database / Schema Breakdown" section of the attached blueprint for exact columns, types, defaults, and foreign keys.]</w:t>
      </w:r>
      <w:r>
        <w:br/>
      </w:r>
      <w:r>
        <w:br/>
      </w:r>
      <w:r>
        <w:rPr>
          <w:rStyle w:val="VerbatimChar"/>
        </w:rPr>
        <w:t xml:space="preserve">PAGES &amp; FEATURES</w:t>
      </w:r>
      <w:r>
        <w:br/>
      </w:r>
      <w:r>
        <w:rPr>
          <w:rStyle w:val="VerbatimChar"/>
        </w:rPr>
        <w:t xml:space="preserve">1. Store (`/`) — browse/filter traits by category+theme, rarity badges, cart, checkout with simulated tx confirmation, live NFT preview banner, store stats, maintenance-mode gate, "Legends" browsing mode, collection switcher.</w:t>
      </w:r>
      <w:r>
        <w:br/>
      </w:r>
      <w:r>
        <w:rPr>
          <w:rStyle w:val="VerbatimChar"/>
        </w:rPr>
        <w:t xml:space="preserve">2. Trait Locker (`/locker`) — view owned traits, filter/sort, equip to a chosen owned NFT (drag or button, auto-unequips same-category conflicts), unequip, "Save On Chain" confirmation flow.</w:t>
      </w:r>
      <w:r>
        <w:br/>
      </w:r>
      <w:r>
        <w:rPr>
          <w:rStyle w:val="VerbatimChar"/>
        </w:rPr>
        <w:t xml:space="preserve">3. My NFTs (`/nfts`) — per-NFT gallery showing equipped traits by category, equip-picker dialog, remove trait, re-confirm-on-chain with an optional ETH fee.</w:t>
      </w:r>
      <w:r>
        <w:br/>
      </w:r>
      <w:r>
        <w:rPr>
          <w:rStyle w:val="VerbatimChar"/>
        </w:rPr>
        <w:t xml:space="preserve">4. Trait Swap &amp; Market (`/swap`) — post/cancel barter listings with offered items + "looking for" text, propose/accept trades, list/cancel/buy fixed-price market listings, atomic ownership transfer on completion.</w:t>
      </w:r>
      <w:r>
        <w:br/>
      </w:r>
      <w:r>
        <w:rPr>
          <w:rStyle w:val="VerbatimChar"/>
        </w:rPr>
        <w:t xml:space="preserve">5. Sandbox (`/sandbox`) — try on any trait without owning it, randomize, clear, download a composited PNG, attempt a rate-limited daily bounty look for bonus points with a celebration animation on match.</w:t>
      </w:r>
      <w:r>
        <w:br/>
      </w:r>
      <w:r>
        <w:rPr>
          <w:rStyle w:val="VerbatimChar"/>
        </w:rPr>
        <w:t xml:space="preserve">6. My Legends (`/my-legends`) — view owned 1-of-1 legend NFTs, toggle between enabled cosmetic variants, link to OpenSea.</w:t>
      </w:r>
      <w:r>
        <w:br/>
      </w:r>
      <w:r>
        <w:rPr>
          <w:rStyle w:val="VerbatimChar"/>
        </w:rPr>
        <w:t xml:space="preserve">7. Bounties (`/bounties`) — leaderboard, personal rank/points/history, claim pending points, redeem point rewards (some rewards deliver a real locker item, others are cosmetic-only).</w:t>
      </w:r>
      <w:r>
        <w:br/>
      </w:r>
      <w:r>
        <w:rPr>
          <w:rStyle w:val="VerbatimChar"/>
        </w:rPr>
        <w:t xml:space="preserve">8. Packs &amp; Points (`/bundles-points`) — buy Store Points currency in packs, buy multi-trait Bundles, search/filter bundles.</w:t>
      </w:r>
      <w:r>
        <w:br/>
      </w:r>
      <w:r>
        <w:rPr>
          <w:rStyle w:val="VerbatimChar"/>
        </w:rPr>
        <w:t xml:space="preserve">9. Admin (`/admin`, auth-gated) — full CRUD for traits (incl. bulk variant upload matched by filename, variant pack enable/disable, payout-split revenue sharing), legends, NFTs, fees, store settings, appearance (logo/background/banner/colors), layer render order, point packs, bounty reward traits (with point-airdrop tool), bundles, plus a stats dashboard and a filterable transactions/point log.</w:t>
      </w:r>
      <w:r>
        <w:br/>
      </w:r>
      <w:r>
        <w:br/>
      </w:r>
      <w:r>
        <w:rPr>
          <w:rStyle w:val="VerbatimChar"/>
        </w:rPr>
        <w:t xml:space="preserve">DESIGN</w:t>
      </w:r>
      <w:r>
        <w:br/>
      </w:r>
      <w:r>
        <w:rPr>
          <w:rStyle w:val="VerbatimChar"/>
        </w:rPr>
        <w:t xml:space="preserve">Dark "cyberpunk arcade" theme: near-black background, purple primary (~#8833ff / hsl(272,100%,62%)), gold accent filigree borders (~hsl(43,100%,52%)), ambient drifting-gradient "orb" and rising "particle" background animation. Two collection themes: Wegens (purple) and Wegenettes (hot pink ~hsl(320,100%,55%) primary, purple secondary), switchable at runtime and persisted. Headline font distinct from body font (display/logo font vs. a clean sans for UI). Rarity badges color-coded (grey/green/blue/gold for common/uncommon/rare/legendary). Mobile nav is a horizontally scrollable icon belt, not a hamburger menu. Detect and warn when running inside an iframe, since wallet extensions won't inject there.</w:t>
      </w:r>
      <w:r>
        <w:br/>
      </w:r>
      <w:r>
        <w:br/>
      </w:r>
      <w:r>
        <w:rPr>
          <w:rStyle w:val="VerbatimChar"/>
        </w:rPr>
        <w:t xml:space="preserve">BUILD ORDER</w:t>
      </w:r>
      <w:r>
        <w:br/>
      </w:r>
      <w:r>
        <w:rPr>
          <w:rStyle w:val="VerbatimChar"/>
        </w:rPr>
        <w:t xml:space="preserve">1. Foundation (project scaffold, design tokens, env/secrets).</w:t>
      </w:r>
      <w:r>
        <w:br/>
      </w:r>
      <w:r>
        <w:rPr>
          <w:rStyle w:val="VerbatimChar"/>
        </w:rPr>
        <w:t xml:space="preserve">2. Database (all tables above).</w:t>
      </w:r>
      <w:r>
        <w:br/>
      </w:r>
      <w:r>
        <w:rPr>
          <w:rStyle w:val="VerbatimChar"/>
        </w:rPr>
        <w:t xml:space="preserve">3. Authentication (SIWE wallet auth + durable session/nonce store + admin auth).</w:t>
      </w:r>
      <w:r>
        <w:br/>
      </w:r>
      <w:r>
        <w:rPr>
          <w:rStyle w:val="VerbatimChar"/>
        </w:rPr>
        <w:t xml:space="preserve">4. Core pages (Store, Locker, My NFTs).</w:t>
      </w:r>
      <w:r>
        <w:br/>
      </w:r>
      <w:r>
        <w:rPr>
          <w:rStyle w:val="VerbatimChar"/>
        </w:rPr>
        <w:t xml:space="preserve">5. Core features (Swap/Market, Sandbox, My Legends, Bounties, Packs &amp; Points) with a single server-side USD→ETH pricing service.</w:t>
      </w:r>
      <w:r>
        <w:br/>
      </w:r>
      <w:r>
        <w:rPr>
          <w:rStyle w:val="VerbatimChar"/>
        </w:rPr>
        <w:t xml:space="preserve">6. Admin tools (full dashboard, gated behind real admin auth from step 3).</w:t>
      </w:r>
      <w:r>
        <w:br/>
      </w:r>
      <w:r>
        <w:rPr>
          <w:rStyle w:val="VerbatimChar"/>
        </w:rPr>
        <w:t xml:space="preserve">7. Testing (purchase/equip/trade atomicity, e2e connect-to-equip flow, admin CRUD).</w:t>
      </w:r>
      <w:r>
        <w:br/>
      </w:r>
      <w:r>
        <w:rPr>
          <w:rStyle w:val="VerbatimChar"/>
        </w:rPr>
        <w:t xml:space="preserve">8. Launch polish (real on-chain settlement if going to production with real funds, on-chain NFT ownership verification instead of trusting a backend table, rate limiting, monitoring).</w:t>
      </w:r>
      <w:r>
        <w:br/>
      </w:r>
      <w:r>
        <w:br/>
      </w:r>
      <w:r>
        <w:rPr>
          <w:rStyle w:val="VerbatimChar"/>
        </w:rPr>
        <w:t xml:space="preserve">Build this iteratively, starting with the data model and auth, then the Store/Locker/NFTs loop, then the secondary features, then Admin — and do not ship the admin panel without real authentication.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2026-07-06T02:25:50Z</dcterms:created>
  <dcterms:modified xsi:type="dcterms:W3CDTF">2026-07-06T02:25:50Z</dcterms:modified>
</cp:coreProperties>
</file>

<file path=docProps/custom.xml><?xml version="1.0" encoding="utf-8"?>
<Properties xmlns="http://schemas.openxmlformats.org/officeDocument/2006/custom-properties" xmlns:vt="http://schemas.openxmlformats.org/officeDocument/2006/docPropsVTypes"/>
</file>