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392EC741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  <w:r w:rsidR="00A16A40" w:rsidRPr="00A16A40">
        <w:rPr>
          <w:color w:val="FF0000"/>
          <w:lang w:val="pt-BR"/>
        </w:rPr>
        <w:t xml:space="preserve"> </w:t>
      </w:r>
      <w:r w:rsidR="00A16A40" w:rsidRPr="00DC3A29">
        <w:rPr>
          <w:color w:val="FF0000"/>
          <w:lang w:val="pt-BR"/>
        </w:rPr>
        <w:sym w:font="Wingdings" w:char="F0DF"/>
      </w:r>
      <w:r w:rsidR="00A16A40">
        <w:rPr>
          <w:color w:val="FF0000"/>
          <w:lang w:val="pt-BR"/>
        </w:rPr>
        <w:t xml:space="preserve"> </w:t>
      </w:r>
      <w:r w:rsidR="00A16A40" w:rsidRPr="00F66C04">
        <w:rPr>
          <w:color w:val="FF0000"/>
          <w:lang w:val="pt-BR"/>
        </w:rPr>
        <w:sym w:font="Wingdings" w:char="F0DF"/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0A59F67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</w:t>
      </w:r>
      <w:proofErr w:type="spellStart"/>
      <w:r w:rsidR="00CB40D7">
        <w:rPr>
          <w:lang w:val="pt-BR"/>
        </w:rPr>
        <w:t>filter</w:t>
      </w:r>
      <w:proofErr w:type="spellEnd"/>
      <w:r w:rsidR="00CB40D7">
        <w:rPr>
          <w:lang w:val="pt-BR"/>
        </w:rPr>
        <w:t>’</w:t>
      </w:r>
      <w:r>
        <w:rPr>
          <w:lang w:val="pt-BR"/>
        </w:rPr>
        <w:t>.</w:t>
      </w:r>
      <w:r w:rsidR="0094497B">
        <w:rPr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E78E2D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lastRenderedPageBreak/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’ em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 xml:space="preserve">*Melhorar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Default="00683BE5">
      <w:pPr>
        <w:rPr>
          <w:lang w:val="pt-BR"/>
        </w:rPr>
      </w:pPr>
      <w:r>
        <w:rPr>
          <w:lang w:val="pt-BR"/>
        </w:rPr>
        <w:t xml:space="preserve">*Inserir título na página de compra por ambiente, a que o usuário é direcionado ao clicar em ‘shop </w:t>
      </w:r>
      <w:proofErr w:type="spellStart"/>
      <w:r>
        <w:rPr>
          <w:lang w:val="pt-BR"/>
        </w:rPr>
        <w:t>by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room</w:t>
      </w:r>
      <w:proofErr w:type="spellEnd"/>
      <w:r>
        <w:rPr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 xml:space="preserve">*Talvez automatizar 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productCard</w:t>
      </w:r>
      <w:proofErr w:type="spellEnd"/>
      <w:r>
        <w:rPr>
          <w:lang w:val="pt-BR"/>
        </w:rPr>
        <w:t>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 xml:space="preserve">*Descobrir como encerrar a atividade do modal após fechá-lo. Depois que ele é aberto continua sendo executado, ainda que se feche. Aparentemente no caso de componentes de classe é possível utilizar um </w:t>
      </w:r>
      <w:proofErr w:type="spellStart"/>
      <w:r>
        <w:rPr>
          <w:lang w:val="pt-BR"/>
        </w:rPr>
        <w:t>lifecycle</w:t>
      </w:r>
      <w:proofErr w:type="spellEnd"/>
      <w:r>
        <w:rPr>
          <w:lang w:val="pt-BR"/>
        </w:rPr>
        <w:t xml:space="preserve"> para realizar isso. Descobrir como fazer com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>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lastRenderedPageBreak/>
        <w:t xml:space="preserve">*Resolver ponto nos slides da página principal onde há uma faixa no meio que impede o clique em uma parte dos slides, já que 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</w:t>
      </w:r>
      <w:proofErr w:type="spellStart"/>
      <w:r>
        <w:rPr>
          <w:lang w:val="pt-BR"/>
        </w:rPr>
        <w:t>clicável</w:t>
      </w:r>
      <w:proofErr w:type="spellEnd"/>
      <w:r>
        <w:rPr>
          <w:lang w:val="pt-BR"/>
        </w:rPr>
        <w:t xml:space="preserve"> ou cobrir tudo com uma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e aplicar o ‘z-index’ diretamente nos elementos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com o texto</w:t>
      </w:r>
      <w:r w:rsidR="009A2010">
        <w:rPr>
          <w:lang w:val="pt-BR"/>
        </w:rPr>
        <w:t xml:space="preserve">, assim as partes da </w:t>
      </w:r>
      <w:proofErr w:type="spellStart"/>
      <w:r w:rsidR="009A2010">
        <w:rPr>
          <w:lang w:val="pt-BR"/>
        </w:rPr>
        <w:t>div</w:t>
      </w:r>
      <w:proofErr w:type="spellEnd"/>
      <w:r w:rsidR="009A2010">
        <w:rPr>
          <w:lang w:val="pt-BR"/>
        </w:rPr>
        <w:t xml:space="preserve"> que não interessam ficariam por trás do </w:t>
      </w:r>
      <w:proofErr w:type="spellStart"/>
      <w:r w:rsidR="009A2010">
        <w:rPr>
          <w:lang w:val="pt-BR"/>
        </w:rPr>
        <w:t>slider</w:t>
      </w:r>
      <w:proofErr w:type="spellEnd"/>
      <w:r w:rsidR="009A2010">
        <w:rPr>
          <w:lang w:val="pt-BR"/>
        </w:rPr>
        <w:t xml:space="preserve"> e somente o necessário </w:t>
      </w:r>
      <w:proofErr w:type="spellStart"/>
      <w:r w:rsidR="009A2010">
        <w:rPr>
          <w:lang w:val="pt-BR"/>
        </w:rPr>
        <w:t>a</w:t>
      </w:r>
      <w:proofErr w:type="spellEnd"/>
      <w:r w:rsidR="009A2010">
        <w:rPr>
          <w:lang w:val="pt-BR"/>
        </w:rPr>
        <w:t xml:space="preserve"> sua frente.</w:t>
      </w:r>
    </w:p>
    <w:p w14:paraId="30FD0C53" w14:textId="7A22005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proofErr w:type="spellStart"/>
      <w:r w:rsidRPr="00295372">
        <w:rPr>
          <w:lang w:val="pt-BR"/>
        </w:rPr>
        <w:t>changeQtdeCallBack</w:t>
      </w:r>
      <w:proofErr w:type="spellEnd"/>
      <w:r>
        <w:rPr>
          <w:lang w:val="pt-BR"/>
        </w:rPr>
        <w:t>’ no componente de quantidade do modal</w:t>
      </w:r>
    </w:p>
    <w:p w14:paraId="05736831" w14:textId="5B63516B" w:rsidR="00B51C54" w:rsidRDefault="00B51C54" w:rsidP="007B0867">
      <w:pPr>
        <w:rPr>
          <w:lang w:val="pt-BR"/>
        </w:rPr>
      </w:pPr>
      <w:r>
        <w:rPr>
          <w:lang w:val="pt-BR"/>
        </w:rPr>
        <w:t>*Soma dos valores dos produtos no carrinho não funcionando bem. Aparentemente o valor é resetado para o inicial ao aumentar a quantidade de cada produto.</w:t>
      </w:r>
    </w:p>
    <w:p w14:paraId="0C375064" w14:textId="6B4D8111" w:rsidR="008E0264" w:rsidRDefault="008E0264" w:rsidP="007B0867">
      <w:pPr>
        <w:rPr>
          <w:lang w:val="pt-BR"/>
        </w:rPr>
      </w:pPr>
      <w:r>
        <w:rPr>
          <w:lang w:val="pt-BR"/>
        </w:rPr>
        <w:t xml:space="preserve">*O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 às vezes falha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83077"/>
    <w:rsid w:val="001A17C2"/>
    <w:rsid w:val="001A384D"/>
    <w:rsid w:val="001D0D30"/>
    <w:rsid w:val="001F0629"/>
    <w:rsid w:val="001F2868"/>
    <w:rsid w:val="002226D4"/>
    <w:rsid w:val="0023288C"/>
    <w:rsid w:val="002534D7"/>
    <w:rsid w:val="00256E25"/>
    <w:rsid w:val="00261D37"/>
    <w:rsid w:val="00295372"/>
    <w:rsid w:val="002A45CD"/>
    <w:rsid w:val="002D6A2B"/>
    <w:rsid w:val="003328B2"/>
    <w:rsid w:val="003512A2"/>
    <w:rsid w:val="00380759"/>
    <w:rsid w:val="003C26CB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2301A"/>
    <w:rsid w:val="007607DC"/>
    <w:rsid w:val="0078078E"/>
    <w:rsid w:val="007B0867"/>
    <w:rsid w:val="007C351C"/>
    <w:rsid w:val="007E7D9B"/>
    <w:rsid w:val="0082087B"/>
    <w:rsid w:val="00836B2A"/>
    <w:rsid w:val="00865AB6"/>
    <w:rsid w:val="008752AB"/>
    <w:rsid w:val="00891625"/>
    <w:rsid w:val="008B5ABA"/>
    <w:rsid w:val="008E0264"/>
    <w:rsid w:val="008F201D"/>
    <w:rsid w:val="00903DB1"/>
    <w:rsid w:val="009220C4"/>
    <w:rsid w:val="00927E7A"/>
    <w:rsid w:val="0094497B"/>
    <w:rsid w:val="009614B9"/>
    <w:rsid w:val="009A2010"/>
    <w:rsid w:val="009A76E2"/>
    <w:rsid w:val="009E60D8"/>
    <w:rsid w:val="009F6FB9"/>
    <w:rsid w:val="00A16A40"/>
    <w:rsid w:val="00AB242B"/>
    <w:rsid w:val="00AC6337"/>
    <w:rsid w:val="00AD5743"/>
    <w:rsid w:val="00B51C54"/>
    <w:rsid w:val="00B527F3"/>
    <w:rsid w:val="00BF01E2"/>
    <w:rsid w:val="00BF50B1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93A70"/>
    <w:rsid w:val="00D9437B"/>
    <w:rsid w:val="00DB3519"/>
    <w:rsid w:val="00DC04A8"/>
    <w:rsid w:val="00DC3A29"/>
    <w:rsid w:val="00DC4AFB"/>
    <w:rsid w:val="00DE39C2"/>
    <w:rsid w:val="00DF46BA"/>
    <w:rsid w:val="00E25860"/>
    <w:rsid w:val="00F03721"/>
    <w:rsid w:val="00F66C04"/>
    <w:rsid w:val="00F934BF"/>
    <w:rsid w:val="00F93792"/>
    <w:rsid w:val="00F96F41"/>
    <w:rsid w:val="00FA3142"/>
    <w:rsid w:val="00FB520F"/>
    <w:rsid w:val="00FB7262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5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100</cp:revision>
  <dcterms:created xsi:type="dcterms:W3CDTF">2020-08-28T17:28:00Z</dcterms:created>
  <dcterms:modified xsi:type="dcterms:W3CDTF">2020-09-14T19:25:00Z</dcterms:modified>
</cp:coreProperties>
</file>