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8DEE8" w14:textId="77777777" w:rsidR="00F9356D" w:rsidRDefault="00F9356D" w:rsidP="00F9356D">
      <w:pPr>
        <w:spacing w:line="257" w:lineRule="auto"/>
        <w:ind w:left="-20" w:right="-20"/>
        <w:jc w:val="center"/>
      </w:pPr>
    </w:p>
    <w:p w14:paraId="6B1C2A58" w14:textId="77777777" w:rsidR="00F9356D" w:rsidRDefault="00F9356D" w:rsidP="00F9356D">
      <w:pPr>
        <w:spacing w:line="257" w:lineRule="auto"/>
        <w:ind w:left="-20" w:right="-20"/>
      </w:pPr>
    </w:p>
    <w:p w14:paraId="3291576C" w14:textId="77777777" w:rsidR="00F9356D" w:rsidRDefault="00F9356D" w:rsidP="00F9356D">
      <w:pPr>
        <w:spacing w:line="257" w:lineRule="auto"/>
        <w:ind w:left="-20" w:right="-20"/>
        <w:jc w:val="center"/>
      </w:pPr>
      <w:r>
        <w:rPr>
          <w:noProof/>
        </w:rPr>
        <w:drawing>
          <wp:inline distT="0" distB="0" distL="0" distR="0" wp14:anchorId="1133C865" wp14:editId="62C69F8B">
            <wp:extent cx="4779678" cy="963251"/>
            <wp:effectExtent l="0" t="0" r="0" b="0"/>
            <wp:docPr id="1191430873" name="Image 119143087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30873" name="Image 1191430873"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79678" cy="963251"/>
                    </a:xfrm>
                    <a:prstGeom prst="rect">
                      <a:avLst/>
                    </a:prstGeom>
                  </pic:spPr>
                </pic:pic>
              </a:graphicData>
            </a:graphic>
          </wp:inline>
        </w:drawing>
      </w:r>
      <w:r w:rsidRPr="04DAD003">
        <w:rPr>
          <w:rFonts w:ascii="Calibri" w:eastAsia="Calibri" w:hAnsi="Calibri" w:cs="Calibri"/>
        </w:rPr>
        <w:t xml:space="preserve"> </w:t>
      </w:r>
    </w:p>
    <w:p w14:paraId="0CD3A1FB" w14:textId="77777777" w:rsidR="00F9356D" w:rsidRDefault="00F9356D" w:rsidP="00F9356D">
      <w:pPr>
        <w:spacing w:line="257" w:lineRule="auto"/>
        <w:ind w:left="-20" w:right="-20"/>
        <w:jc w:val="center"/>
      </w:pPr>
      <w:r w:rsidRPr="04DAD003">
        <w:rPr>
          <w:rFonts w:ascii="Calibri" w:eastAsia="Calibri" w:hAnsi="Calibri" w:cs="Calibri"/>
        </w:rPr>
        <w:t xml:space="preserve"> </w:t>
      </w:r>
    </w:p>
    <w:p w14:paraId="424A42ED" w14:textId="77777777" w:rsidR="00F9356D" w:rsidRDefault="00F9356D" w:rsidP="00F9356D">
      <w:pPr>
        <w:spacing w:after="40" w:line="360" w:lineRule="auto"/>
        <w:ind w:left="-20" w:right="-20"/>
        <w:rPr>
          <w:rFonts w:ascii="Times New Roman" w:eastAsia="Times New Roman" w:hAnsi="Times New Roman" w:cs="Times New Roman"/>
          <w:b/>
          <w:bCs/>
          <w:sz w:val="32"/>
          <w:szCs w:val="32"/>
        </w:rPr>
      </w:pPr>
    </w:p>
    <w:p w14:paraId="619BD1DA" w14:textId="5F926142" w:rsidR="00F9356D" w:rsidRDefault="00F9356D" w:rsidP="00F9356D">
      <w:pPr>
        <w:spacing w:after="40" w:line="360" w:lineRule="auto"/>
        <w:ind w:left="-20" w:right="-20" w:firstLine="20"/>
        <w:jc w:val="center"/>
      </w:pPr>
      <w:r>
        <w:rPr>
          <w:rFonts w:ascii="Times New Roman" w:eastAsia="Times New Roman" w:hAnsi="Times New Roman" w:cs="Times New Roman"/>
          <w:b/>
          <w:bCs/>
          <w:sz w:val="32"/>
          <w:szCs w:val="32"/>
        </w:rPr>
        <w:t>Module 02</w:t>
      </w:r>
    </w:p>
    <w:p w14:paraId="31CE824C" w14:textId="4844AA0B" w:rsidR="00F9356D" w:rsidRDefault="00F9356D" w:rsidP="00F9356D">
      <w:pPr>
        <w:spacing w:after="40" w:line="360" w:lineRule="auto"/>
        <w:ind w:left="-20" w:right="-20"/>
        <w:jc w:val="center"/>
      </w:pPr>
      <w:r w:rsidRPr="04DAD003">
        <w:rPr>
          <w:rFonts w:ascii="Times New Roman" w:eastAsia="Times New Roman" w:hAnsi="Times New Roman" w:cs="Times New Roman"/>
          <w:b/>
          <w:bCs/>
          <w:sz w:val="32"/>
          <w:szCs w:val="32"/>
        </w:rPr>
        <w:t>IE 532</w:t>
      </w:r>
      <w:r>
        <w:rPr>
          <w:rFonts w:ascii="Times New Roman" w:eastAsia="Times New Roman" w:hAnsi="Times New Roman" w:cs="Times New Roman"/>
          <w:b/>
          <w:bCs/>
          <w:sz w:val="32"/>
          <w:szCs w:val="32"/>
        </w:rPr>
        <w:t>9</w:t>
      </w:r>
      <w:r w:rsidRPr="04DAD00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 Project Management</w:t>
      </w:r>
      <w:r w:rsidRPr="04DAD003">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Fall</w:t>
      </w:r>
      <w:r w:rsidRPr="04DAD003">
        <w:rPr>
          <w:rFonts w:ascii="Times New Roman" w:eastAsia="Times New Roman" w:hAnsi="Times New Roman" w:cs="Times New Roman"/>
          <w:b/>
          <w:bCs/>
          <w:sz w:val="32"/>
          <w:szCs w:val="32"/>
        </w:rPr>
        <w:t xml:space="preserve"> Semester 2024</w:t>
      </w:r>
    </w:p>
    <w:p w14:paraId="5A6958E0" w14:textId="77777777" w:rsidR="00F9356D" w:rsidRDefault="00F9356D" w:rsidP="00F9356D">
      <w:pPr>
        <w:spacing w:after="40" w:line="360" w:lineRule="auto"/>
        <w:ind w:left="-20" w:right="-20"/>
        <w:jc w:val="center"/>
      </w:pPr>
      <w:r w:rsidRPr="04DAD003">
        <w:rPr>
          <w:rFonts w:ascii="Times New Roman" w:eastAsia="Times New Roman" w:hAnsi="Times New Roman" w:cs="Times New Roman"/>
          <w:sz w:val="32"/>
          <w:szCs w:val="32"/>
        </w:rPr>
        <w:t>Dr. Jennifer Cross</w:t>
      </w:r>
    </w:p>
    <w:p w14:paraId="16837D38" w14:textId="77777777" w:rsidR="00F9356D" w:rsidRDefault="00F9356D" w:rsidP="00F9356D">
      <w:pPr>
        <w:spacing w:line="257" w:lineRule="auto"/>
        <w:ind w:left="-20" w:right="-20"/>
      </w:pPr>
      <w:r w:rsidRPr="04DAD003">
        <w:rPr>
          <w:rFonts w:ascii="Times New Roman" w:eastAsia="Times New Roman" w:hAnsi="Times New Roman" w:cs="Times New Roman"/>
          <w:sz w:val="36"/>
          <w:szCs w:val="36"/>
        </w:rPr>
        <w:t>____________________________________________________</w:t>
      </w:r>
    </w:p>
    <w:p w14:paraId="4D6779C7" w14:textId="77777777" w:rsidR="00F9356D" w:rsidRDefault="00F9356D" w:rsidP="00F9356D">
      <w:pPr>
        <w:spacing w:line="257" w:lineRule="auto"/>
        <w:ind w:left="-20" w:right="-20"/>
        <w:jc w:val="center"/>
      </w:pPr>
      <w:r w:rsidRPr="04DAD003">
        <w:rPr>
          <w:rFonts w:ascii="Calibri" w:eastAsia="Calibri" w:hAnsi="Calibri" w:cs="Calibri"/>
        </w:rPr>
        <w:t xml:space="preserve"> </w:t>
      </w:r>
    </w:p>
    <w:p w14:paraId="15B7961F" w14:textId="77777777" w:rsidR="00F9356D" w:rsidRDefault="00F9356D" w:rsidP="00F9356D">
      <w:pPr>
        <w:spacing w:line="257" w:lineRule="auto"/>
        <w:ind w:left="-20" w:right="-20"/>
        <w:jc w:val="center"/>
      </w:pPr>
      <w:r w:rsidRPr="04DAD003">
        <w:rPr>
          <w:rFonts w:ascii="Calibri" w:eastAsia="Calibri" w:hAnsi="Calibri" w:cs="Calibri"/>
        </w:rPr>
        <w:t xml:space="preserve"> </w:t>
      </w:r>
    </w:p>
    <w:p w14:paraId="3F06DA09" w14:textId="5B1B4765" w:rsidR="00F9356D" w:rsidRDefault="00F9356D" w:rsidP="00F9356D">
      <w:pPr>
        <w:spacing w:line="257" w:lineRule="auto"/>
        <w:ind w:left="-20" w:right="-20"/>
        <w:jc w:val="center"/>
      </w:pPr>
      <w:r>
        <w:rPr>
          <w:rFonts w:ascii="Times New Roman" w:eastAsia="Times New Roman" w:hAnsi="Times New Roman" w:cs="Times New Roman"/>
          <w:sz w:val="48"/>
          <w:szCs w:val="48"/>
        </w:rPr>
        <w:t>Internet of Things Drones Integration</w:t>
      </w:r>
    </w:p>
    <w:p w14:paraId="04E75CA5" w14:textId="77777777" w:rsidR="00F9356D" w:rsidRDefault="00F9356D" w:rsidP="00F9356D">
      <w:pPr>
        <w:spacing w:line="257" w:lineRule="auto"/>
        <w:ind w:left="-20" w:right="-20" w:firstLine="720"/>
      </w:pPr>
      <w:r w:rsidRPr="04DAD003">
        <w:rPr>
          <w:rFonts w:ascii="Times New Roman" w:eastAsia="Times New Roman" w:hAnsi="Times New Roman" w:cs="Times New Roman"/>
          <w:b/>
          <w:bCs/>
        </w:rPr>
        <w:t xml:space="preserve"> </w:t>
      </w:r>
    </w:p>
    <w:p w14:paraId="3AD9E375" w14:textId="4D4B2AB1" w:rsidR="00F9356D" w:rsidRDefault="00F9356D" w:rsidP="00F9356D">
      <w:pPr>
        <w:spacing w:line="257" w:lineRule="auto"/>
        <w:ind w:left="1440" w:right="-20" w:firstLine="720"/>
      </w:pPr>
      <w:r w:rsidRPr="04DAD003">
        <w:rPr>
          <w:rFonts w:ascii="Times New Roman" w:eastAsia="Times New Roman" w:hAnsi="Times New Roman" w:cs="Times New Roman"/>
          <w:b/>
          <w:bCs/>
        </w:rPr>
        <w:t xml:space="preserve">Team </w:t>
      </w:r>
      <w:r>
        <w:rPr>
          <w:rFonts w:ascii="Times New Roman" w:eastAsia="Times New Roman" w:hAnsi="Times New Roman" w:cs="Times New Roman"/>
          <w:b/>
          <w:bCs/>
        </w:rPr>
        <w:t>3</w:t>
      </w:r>
    </w:p>
    <w:p w14:paraId="53F7DE36" w14:textId="03189EA8" w:rsidR="00F9356D" w:rsidRDefault="00F9356D" w:rsidP="00F9356D">
      <w:pPr>
        <w:spacing w:line="257" w:lineRule="auto"/>
        <w:ind w:left="1440" w:right="-20" w:firstLine="720"/>
      </w:pPr>
      <w:r w:rsidRPr="76EC1B0F">
        <w:rPr>
          <w:rFonts w:ascii="Times New Roman" w:eastAsia="Times New Roman" w:hAnsi="Times New Roman" w:cs="Times New Roman"/>
        </w:rPr>
        <w:t>Mohammed Noor Alab</w:t>
      </w:r>
      <w:r w:rsidR="27FB052C" w:rsidRPr="76EC1B0F">
        <w:rPr>
          <w:rFonts w:ascii="Times New Roman" w:eastAsia="Times New Roman" w:hAnsi="Times New Roman" w:cs="Times New Roman"/>
        </w:rPr>
        <w:t>bas</w:t>
      </w:r>
      <w:r w:rsidRPr="76EC1B0F">
        <w:rPr>
          <w:rFonts w:ascii="Times New Roman" w:eastAsia="Times New Roman" w:hAnsi="Times New Roman" w:cs="Times New Roman"/>
        </w:rPr>
        <w:t>i, Project Lead</w:t>
      </w:r>
    </w:p>
    <w:p w14:paraId="00ADB7F2" w14:textId="36F31F97" w:rsidR="00F9356D" w:rsidRDefault="00F9356D" w:rsidP="00F9356D">
      <w:pPr>
        <w:spacing w:line="257" w:lineRule="auto"/>
        <w:ind w:left="1440" w:right="-20" w:firstLine="720"/>
        <w:rPr>
          <w:rFonts w:ascii="Times New Roman" w:eastAsia="Times New Roman" w:hAnsi="Times New Roman" w:cs="Times New Roman"/>
        </w:rPr>
      </w:pPr>
      <w:r>
        <w:rPr>
          <w:rFonts w:ascii="Times New Roman" w:eastAsia="Times New Roman" w:hAnsi="Times New Roman" w:cs="Times New Roman"/>
        </w:rPr>
        <w:t>Arsalan Habib</w:t>
      </w:r>
    </w:p>
    <w:p w14:paraId="1F6D0DDD" w14:textId="5692621F" w:rsidR="00F9356D" w:rsidRDefault="00F9356D" w:rsidP="00F9356D">
      <w:pPr>
        <w:spacing w:line="257" w:lineRule="auto"/>
        <w:ind w:left="1440" w:right="-20" w:firstLine="720"/>
        <w:rPr>
          <w:rFonts w:ascii="Times New Roman" w:eastAsia="Times New Roman" w:hAnsi="Times New Roman" w:cs="Times New Roman"/>
          <w:lang w:val="fr-FR"/>
        </w:rPr>
      </w:pPr>
      <w:r>
        <w:rPr>
          <w:rFonts w:ascii="Times New Roman" w:eastAsia="Times New Roman" w:hAnsi="Times New Roman" w:cs="Times New Roman"/>
          <w:lang w:val="fr-FR"/>
        </w:rPr>
        <w:t>Emila Lopez</w:t>
      </w:r>
    </w:p>
    <w:p w14:paraId="7C1C4630" w14:textId="6F2A3467" w:rsidR="0038779A" w:rsidRDefault="0038779A" w:rsidP="0038779A">
      <w:pPr>
        <w:spacing w:line="257" w:lineRule="auto"/>
        <w:ind w:left="1440" w:right="-20" w:firstLine="720"/>
        <w:rPr>
          <w:rFonts w:ascii="Times New Roman" w:eastAsia="Times New Roman" w:hAnsi="Times New Roman" w:cs="Times New Roman"/>
          <w:lang w:val="fr-FR"/>
        </w:rPr>
      </w:pPr>
      <w:r>
        <w:rPr>
          <w:rFonts w:ascii="Times New Roman" w:eastAsia="Times New Roman" w:hAnsi="Times New Roman" w:cs="Times New Roman"/>
          <w:lang w:val="fr-FR"/>
        </w:rPr>
        <w:t>Victoria Velasquez</w:t>
      </w:r>
    </w:p>
    <w:p w14:paraId="336C2229" w14:textId="3A3C4A56" w:rsidR="00F9356D" w:rsidRPr="00D72538" w:rsidRDefault="00F9356D" w:rsidP="00F9356D">
      <w:pPr>
        <w:spacing w:line="257" w:lineRule="auto"/>
        <w:ind w:left="1440" w:right="-20" w:firstLine="720"/>
        <w:rPr>
          <w:lang w:val="fr-FR"/>
        </w:rPr>
      </w:pPr>
      <w:r>
        <w:rPr>
          <w:lang w:val="fr-FR"/>
        </w:rPr>
        <w:t xml:space="preserve">Arun Chandana </w:t>
      </w:r>
    </w:p>
    <w:p w14:paraId="35B99780" w14:textId="5868C476" w:rsidR="00F9356D" w:rsidRPr="00D72538" w:rsidRDefault="00F9356D" w:rsidP="00F9356D">
      <w:pPr>
        <w:spacing w:line="257" w:lineRule="auto"/>
        <w:ind w:left="1440" w:right="-20" w:firstLine="720"/>
        <w:rPr>
          <w:lang w:val="fr-FR"/>
        </w:rPr>
      </w:pPr>
      <w:r>
        <w:rPr>
          <w:rFonts w:ascii="Times New Roman" w:eastAsia="Times New Roman" w:hAnsi="Times New Roman" w:cs="Times New Roman"/>
          <w:lang w:val="fr-FR"/>
        </w:rPr>
        <w:t xml:space="preserve">Dhana Gandham </w:t>
      </w:r>
    </w:p>
    <w:p w14:paraId="0D6CC8E0" w14:textId="01DF6688" w:rsidR="00F9356D" w:rsidRPr="00D72538" w:rsidRDefault="00F9356D" w:rsidP="00F9356D">
      <w:pPr>
        <w:spacing w:line="257" w:lineRule="auto"/>
        <w:ind w:left="1440" w:right="-20" w:firstLine="720"/>
        <w:rPr>
          <w:rFonts w:ascii="Times New Roman" w:eastAsia="Times New Roman" w:hAnsi="Times New Roman" w:cs="Times New Roman"/>
          <w:lang w:val="fr-FR"/>
        </w:rPr>
      </w:pPr>
      <w:r>
        <w:rPr>
          <w:rFonts w:ascii="Times New Roman" w:eastAsia="Times New Roman" w:hAnsi="Times New Roman" w:cs="Times New Roman"/>
          <w:lang w:val="fr-FR"/>
        </w:rPr>
        <w:t>Loic Wega</w:t>
      </w:r>
    </w:p>
    <w:p w14:paraId="0F63A30F" w14:textId="77777777" w:rsidR="001A2A09" w:rsidRDefault="001A2A09"/>
    <w:p w14:paraId="08B3D6A7" w14:textId="369FD954" w:rsidR="76EC1B0F" w:rsidRDefault="76EC1B0F"/>
    <w:p w14:paraId="5DE1E23B" w14:textId="649A87CF" w:rsidR="76EC1B0F" w:rsidRDefault="76EC1B0F"/>
    <w:p w14:paraId="0AD1E049" w14:textId="693E71AC" w:rsidR="1A400D68" w:rsidRDefault="1A400D68" w:rsidP="10C7311A">
      <w:pPr>
        <w:spacing w:line="360" w:lineRule="auto"/>
        <w:ind w:left="-20" w:right="-20"/>
        <w:jc w:val="center"/>
        <w:rPr>
          <w:rFonts w:ascii="Times New Roman" w:eastAsia="Times New Roman" w:hAnsi="Times New Roman" w:cs="Times New Roman"/>
          <w:b/>
        </w:rPr>
      </w:pPr>
      <w:r w:rsidRPr="06A0F0AA">
        <w:rPr>
          <w:rFonts w:ascii="Times New Roman" w:eastAsia="Times New Roman" w:hAnsi="Times New Roman" w:cs="Times New Roman"/>
          <w:b/>
        </w:rPr>
        <w:lastRenderedPageBreak/>
        <w:t>Table of Contents</w:t>
      </w:r>
    </w:p>
    <w:sdt>
      <w:sdtPr>
        <w:id w:val="412655318"/>
        <w:docPartObj>
          <w:docPartGallery w:val="Table of Contents"/>
          <w:docPartUnique/>
        </w:docPartObj>
      </w:sdtPr>
      <w:sdtEndPr/>
      <w:sdtContent>
        <w:p w14:paraId="151E3363" w14:textId="3B1C1DC2" w:rsidR="3F45D188" w:rsidRDefault="23C33C45" w:rsidP="3F45D188">
          <w:pPr>
            <w:pStyle w:val="TOC1"/>
            <w:tabs>
              <w:tab w:val="right" w:leader="dot" w:pos="9360"/>
            </w:tabs>
            <w:rPr>
              <w:rStyle w:val="Hyperlink"/>
            </w:rPr>
          </w:pPr>
          <w:r>
            <w:fldChar w:fldCharType="begin"/>
          </w:r>
          <w:r w:rsidR="3F45D188">
            <w:instrText>TOC \o "1-9" \z \u \h</w:instrText>
          </w:r>
          <w:r>
            <w:fldChar w:fldCharType="separate"/>
          </w:r>
          <w:hyperlink w:anchor="_Toc949291358">
            <w:r w:rsidRPr="23C33C45">
              <w:rPr>
                <w:rStyle w:val="Hyperlink"/>
              </w:rPr>
              <w:t>Introduction:</w:t>
            </w:r>
            <w:r w:rsidR="3F45D188">
              <w:tab/>
            </w:r>
            <w:r w:rsidR="3F45D188">
              <w:fldChar w:fldCharType="begin"/>
            </w:r>
            <w:r w:rsidR="3F45D188">
              <w:instrText>PAGEREF _Toc949291358 \h</w:instrText>
            </w:r>
            <w:r w:rsidR="3F45D188">
              <w:fldChar w:fldCharType="separate"/>
            </w:r>
            <w:r w:rsidRPr="23C33C45">
              <w:rPr>
                <w:rStyle w:val="Hyperlink"/>
              </w:rPr>
              <w:t>2</w:t>
            </w:r>
            <w:r w:rsidR="3F45D188">
              <w:fldChar w:fldCharType="end"/>
            </w:r>
          </w:hyperlink>
        </w:p>
        <w:p w14:paraId="41E53434" w14:textId="67F64A93" w:rsidR="3F45D188" w:rsidRDefault="23C33C45" w:rsidP="3F45D188">
          <w:pPr>
            <w:pStyle w:val="TOC1"/>
            <w:tabs>
              <w:tab w:val="right" w:leader="dot" w:pos="9360"/>
            </w:tabs>
            <w:rPr>
              <w:rStyle w:val="Hyperlink"/>
            </w:rPr>
          </w:pPr>
          <w:hyperlink w:anchor="_Toc226048817">
            <w:r w:rsidRPr="23C33C45">
              <w:rPr>
                <w:rStyle w:val="Hyperlink"/>
              </w:rPr>
              <w:t>Updates on Concept/Charter</w:t>
            </w:r>
            <w:r w:rsidR="3F45D188">
              <w:tab/>
            </w:r>
            <w:r w:rsidR="3F45D188">
              <w:fldChar w:fldCharType="begin"/>
            </w:r>
            <w:r w:rsidR="3F45D188">
              <w:instrText>PAGEREF _Toc226048817 \h</w:instrText>
            </w:r>
            <w:r w:rsidR="3F45D188">
              <w:fldChar w:fldCharType="separate"/>
            </w:r>
            <w:r w:rsidRPr="23C33C45">
              <w:rPr>
                <w:rStyle w:val="Hyperlink"/>
              </w:rPr>
              <w:t>2</w:t>
            </w:r>
            <w:r w:rsidR="3F45D188">
              <w:fldChar w:fldCharType="end"/>
            </w:r>
          </w:hyperlink>
        </w:p>
        <w:p w14:paraId="03490C26" w14:textId="755BC9B3" w:rsidR="3F45D188" w:rsidRDefault="23C33C45" w:rsidP="23C33C45">
          <w:pPr>
            <w:pStyle w:val="TOC1"/>
            <w:tabs>
              <w:tab w:val="right" w:leader="dot" w:pos="9360"/>
            </w:tabs>
            <w:rPr>
              <w:rStyle w:val="Hyperlink"/>
            </w:rPr>
          </w:pPr>
          <w:hyperlink w:anchor="_Toc1743147344">
            <w:r w:rsidRPr="23C33C45">
              <w:rPr>
                <w:rStyle w:val="Hyperlink"/>
              </w:rPr>
              <w:t>Work Breakdown Structure</w:t>
            </w:r>
            <w:r w:rsidR="3F45D188">
              <w:tab/>
            </w:r>
            <w:r w:rsidR="3F45D188">
              <w:fldChar w:fldCharType="begin"/>
            </w:r>
            <w:r w:rsidR="3F45D188">
              <w:instrText>PAGEREF _Toc1743147344 \h</w:instrText>
            </w:r>
            <w:r w:rsidR="3F45D188">
              <w:fldChar w:fldCharType="separate"/>
            </w:r>
            <w:r w:rsidRPr="23C33C45">
              <w:rPr>
                <w:rStyle w:val="Hyperlink"/>
              </w:rPr>
              <w:t>3</w:t>
            </w:r>
            <w:r w:rsidR="3F45D188">
              <w:fldChar w:fldCharType="end"/>
            </w:r>
          </w:hyperlink>
        </w:p>
        <w:p w14:paraId="3FE15C65" w14:textId="5B4F47B9" w:rsidR="3F45D188" w:rsidRDefault="23C33C45" w:rsidP="3F45D188">
          <w:pPr>
            <w:pStyle w:val="TOC1"/>
            <w:tabs>
              <w:tab w:val="right" w:leader="dot" w:pos="9360"/>
            </w:tabs>
            <w:rPr>
              <w:rStyle w:val="Hyperlink"/>
            </w:rPr>
          </w:pPr>
          <w:hyperlink w:anchor="_Toc296617147">
            <w:r w:rsidRPr="23C33C45">
              <w:rPr>
                <w:rStyle w:val="Hyperlink"/>
              </w:rPr>
              <w:t>Network Task List with Duration Estimates</w:t>
            </w:r>
            <w:r w:rsidR="3F45D188">
              <w:tab/>
            </w:r>
            <w:r w:rsidR="3F45D188">
              <w:fldChar w:fldCharType="begin"/>
            </w:r>
            <w:r w:rsidR="3F45D188">
              <w:instrText>PAGEREF _Toc296617147 \h</w:instrText>
            </w:r>
            <w:r w:rsidR="3F45D188">
              <w:fldChar w:fldCharType="separate"/>
            </w:r>
            <w:r w:rsidRPr="23C33C45">
              <w:rPr>
                <w:rStyle w:val="Hyperlink"/>
              </w:rPr>
              <w:t>5</w:t>
            </w:r>
            <w:r w:rsidR="3F45D188">
              <w:fldChar w:fldCharType="end"/>
            </w:r>
          </w:hyperlink>
        </w:p>
        <w:p w14:paraId="17A9D9DD" w14:textId="10113742" w:rsidR="3F45D188" w:rsidRDefault="23C33C45" w:rsidP="3F45D188">
          <w:pPr>
            <w:pStyle w:val="TOC1"/>
            <w:tabs>
              <w:tab w:val="right" w:leader="dot" w:pos="9360"/>
            </w:tabs>
            <w:rPr>
              <w:rStyle w:val="Hyperlink"/>
            </w:rPr>
          </w:pPr>
          <w:hyperlink w:anchor="_Toc1819229606">
            <w:r w:rsidRPr="23C33C45">
              <w:rPr>
                <w:rStyle w:val="Hyperlink"/>
              </w:rPr>
              <w:t>Network Diagram with Precedence Information</w:t>
            </w:r>
            <w:r w:rsidR="3F45D188">
              <w:tab/>
            </w:r>
            <w:r w:rsidR="3F45D188">
              <w:fldChar w:fldCharType="begin"/>
            </w:r>
            <w:r w:rsidR="3F45D188">
              <w:instrText>PAGEREF _Toc1819229606 \h</w:instrText>
            </w:r>
            <w:r w:rsidR="3F45D188">
              <w:fldChar w:fldCharType="separate"/>
            </w:r>
            <w:r w:rsidRPr="23C33C45">
              <w:rPr>
                <w:rStyle w:val="Hyperlink"/>
              </w:rPr>
              <w:t>7</w:t>
            </w:r>
            <w:r w:rsidR="3F45D188">
              <w:fldChar w:fldCharType="end"/>
            </w:r>
          </w:hyperlink>
        </w:p>
        <w:p w14:paraId="21B1131C" w14:textId="580DDAE2" w:rsidR="3F45D188" w:rsidRDefault="23C33C45" w:rsidP="3F45D188">
          <w:pPr>
            <w:pStyle w:val="TOC1"/>
            <w:tabs>
              <w:tab w:val="right" w:leader="dot" w:pos="9360"/>
            </w:tabs>
            <w:rPr>
              <w:rStyle w:val="Hyperlink"/>
            </w:rPr>
          </w:pPr>
          <w:hyperlink w:anchor="_Toc1077992429">
            <w:r w:rsidRPr="23C33C45">
              <w:rPr>
                <w:rStyle w:val="Hyperlink"/>
              </w:rPr>
              <w:t>PERT Analysis</w:t>
            </w:r>
            <w:r w:rsidR="3F45D188">
              <w:tab/>
            </w:r>
            <w:r w:rsidR="3F45D188">
              <w:fldChar w:fldCharType="begin"/>
            </w:r>
            <w:r w:rsidR="3F45D188">
              <w:instrText>PAGEREF _Toc1077992429 \h</w:instrText>
            </w:r>
            <w:r w:rsidR="3F45D188">
              <w:fldChar w:fldCharType="separate"/>
            </w:r>
            <w:r w:rsidRPr="23C33C45">
              <w:rPr>
                <w:rStyle w:val="Hyperlink"/>
              </w:rPr>
              <w:t>7</w:t>
            </w:r>
            <w:r w:rsidR="3F45D188">
              <w:fldChar w:fldCharType="end"/>
            </w:r>
          </w:hyperlink>
        </w:p>
        <w:p w14:paraId="7AED1C27" w14:textId="34597A51" w:rsidR="23C33C45" w:rsidRDefault="23C33C45" w:rsidP="23C33C45">
          <w:pPr>
            <w:pStyle w:val="TOC1"/>
            <w:tabs>
              <w:tab w:val="right" w:leader="dot" w:pos="9360"/>
            </w:tabs>
            <w:rPr>
              <w:rStyle w:val="Hyperlink"/>
            </w:rPr>
          </w:pPr>
          <w:hyperlink w:anchor="_Toc1124751690">
            <w:r w:rsidRPr="23C33C45">
              <w:rPr>
                <w:rStyle w:val="Hyperlink"/>
              </w:rPr>
              <w:t>CPM Analysis</w:t>
            </w:r>
            <w:r>
              <w:tab/>
            </w:r>
            <w:r>
              <w:fldChar w:fldCharType="begin"/>
            </w:r>
            <w:r>
              <w:instrText>PAGEREF _Toc1124751690 \h</w:instrText>
            </w:r>
            <w:r>
              <w:fldChar w:fldCharType="separate"/>
            </w:r>
            <w:r w:rsidRPr="23C33C45">
              <w:rPr>
                <w:rStyle w:val="Hyperlink"/>
              </w:rPr>
              <w:t>11</w:t>
            </w:r>
            <w:r>
              <w:fldChar w:fldCharType="end"/>
            </w:r>
          </w:hyperlink>
        </w:p>
        <w:p w14:paraId="53DEF3B3" w14:textId="6E1DE544" w:rsidR="23C33C45" w:rsidRDefault="23C33C45" w:rsidP="23C33C45">
          <w:pPr>
            <w:pStyle w:val="TOC1"/>
            <w:tabs>
              <w:tab w:val="right" w:leader="dot" w:pos="9360"/>
            </w:tabs>
            <w:rPr>
              <w:rStyle w:val="Hyperlink"/>
            </w:rPr>
          </w:pPr>
          <w:hyperlink w:anchor="_Toc1081505412">
            <w:r w:rsidRPr="23C33C45">
              <w:rPr>
                <w:rStyle w:val="Hyperlink"/>
              </w:rPr>
              <w:t>Schedule Vulnerability and Risk Analysis</w:t>
            </w:r>
            <w:r>
              <w:tab/>
            </w:r>
            <w:r>
              <w:fldChar w:fldCharType="begin"/>
            </w:r>
            <w:r>
              <w:instrText>PAGEREF _Toc1081505412 \h</w:instrText>
            </w:r>
            <w:r>
              <w:fldChar w:fldCharType="separate"/>
            </w:r>
            <w:r w:rsidRPr="23C33C45">
              <w:rPr>
                <w:rStyle w:val="Hyperlink"/>
              </w:rPr>
              <w:t>16</w:t>
            </w:r>
            <w:r>
              <w:fldChar w:fldCharType="end"/>
            </w:r>
          </w:hyperlink>
        </w:p>
        <w:p w14:paraId="43985909" w14:textId="3C792EAF" w:rsidR="23C33C45" w:rsidRDefault="23C33C45" w:rsidP="23C33C45">
          <w:pPr>
            <w:pStyle w:val="TOC1"/>
            <w:tabs>
              <w:tab w:val="right" w:leader="dot" w:pos="9360"/>
            </w:tabs>
            <w:rPr>
              <w:rStyle w:val="Hyperlink"/>
            </w:rPr>
          </w:pPr>
          <w:hyperlink w:anchor="_Toc1500128461">
            <w:r w:rsidRPr="23C33C45">
              <w:rPr>
                <w:rStyle w:val="Hyperlink"/>
              </w:rPr>
              <w:t>Conclusion and Next Steps</w:t>
            </w:r>
            <w:r>
              <w:tab/>
            </w:r>
            <w:r>
              <w:fldChar w:fldCharType="begin"/>
            </w:r>
            <w:r>
              <w:instrText>PAGEREF _Toc1500128461 \h</w:instrText>
            </w:r>
            <w:r>
              <w:fldChar w:fldCharType="separate"/>
            </w:r>
            <w:r w:rsidRPr="23C33C45">
              <w:rPr>
                <w:rStyle w:val="Hyperlink"/>
              </w:rPr>
              <w:t>18</w:t>
            </w:r>
            <w:r>
              <w:fldChar w:fldCharType="end"/>
            </w:r>
          </w:hyperlink>
          <w:r>
            <w:fldChar w:fldCharType="end"/>
          </w:r>
        </w:p>
      </w:sdtContent>
    </w:sdt>
    <w:p w14:paraId="0B16563B" w14:textId="67425717" w:rsidR="1A400D68" w:rsidRDefault="1A400D68" w:rsidP="54BC1C7D">
      <w:pPr>
        <w:spacing w:line="257" w:lineRule="auto"/>
        <w:rPr>
          <w:rFonts w:ascii="Times New Roman" w:eastAsia="Times New Roman" w:hAnsi="Times New Roman" w:cs="Times New Roman"/>
        </w:rPr>
      </w:pPr>
      <w:r w:rsidRPr="1E85596C">
        <w:rPr>
          <w:rFonts w:ascii="Times New Roman" w:eastAsia="Times New Roman" w:hAnsi="Times New Roman" w:cs="Times New Roman"/>
        </w:rPr>
        <w:t xml:space="preserve"> </w:t>
      </w:r>
    </w:p>
    <w:p w14:paraId="50E74FB5" w14:textId="6434641E" w:rsidR="1A400D68" w:rsidRDefault="1A400D68" w:rsidP="10C7311A">
      <w:pPr>
        <w:spacing w:line="257" w:lineRule="auto"/>
        <w:rPr>
          <w:rFonts w:ascii="Times New Roman" w:eastAsia="Times New Roman" w:hAnsi="Times New Roman" w:cs="Times New Roman"/>
        </w:rPr>
      </w:pPr>
      <w:r w:rsidRPr="1E85596C">
        <w:rPr>
          <w:rFonts w:ascii="Times New Roman" w:eastAsia="Times New Roman" w:hAnsi="Times New Roman" w:cs="Times New Roman"/>
        </w:rPr>
        <w:t xml:space="preserve"> </w:t>
      </w:r>
    </w:p>
    <w:p w14:paraId="4F416595" w14:textId="3660A03B" w:rsidR="10C7311A" w:rsidRDefault="10C7311A">
      <w:pPr>
        <w:rPr>
          <w:rFonts w:ascii="Times New Roman" w:eastAsia="Times New Roman" w:hAnsi="Times New Roman" w:cs="Times New Roman"/>
        </w:rPr>
      </w:pPr>
    </w:p>
    <w:p w14:paraId="1D71AED6" w14:textId="77777777" w:rsidR="00841C86" w:rsidRDefault="00841C86">
      <w:pPr>
        <w:rPr>
          <w:rFonts w:ascii="Times New Roman" w:eastAsia="Times New Roman" w:hAnsi="Times New Roman" w:cs="Times New Roman"/>
        </w:rPr>
      </w:pPr>
    </w:p>
    <w:p w14:paraId="7CFB08C3" w14:textId="77777777" w:rsidR="00841C86" w:rsidRDefault="00841C86">
      <w:pPr>
        <w:rPr>
          <w:rFonts w:ascii="Times New Roman" w:eastAsia="Times New Roman" w:hAnsi="Times New Roman" w:cs="Times New Roman"/>
        </w:rPr>
      </w:pPr>
    </w:p>
    <w:p w14:paraId="6A63543E" w14:textId="77777777" w:rsidR="00841C86" w:rsidRDefault="00841C86">
      <w:pPr>
        <w:rPr>
          <w:rFonts w:ascii="Times New Roman" w:eastAsia="Times New Roman" w:hAnsi="Times New Roman" w:cs="Times New Roman"/>
        </w:rPr>
      </w:pPr>
    </w:p>
    <w:p w14:paraId="2FEA04E4" w14:textId="77777777" w:rsidR="00841C86" w:rsidRDefault="00841C86">
      <w:pPr>
        <w:rPr>
          <w:rFonts w:ascii="Times New Roman" w:eastAsia="Times New Roman" w:hAnsi="Times New Roman" w:cs="Times New Roman"/>
        </w:rPr>
      </w:pPr>
    </w:p>
    <w:p w14:paraId="151F1C21" w14:textId="77777777" w:rsidR="00841C86" w:rsidRDefault="00841C86">
      <w:pPr>
        <w:rPr>
          <w:rFonts w:ascii="Times New Roman" w:eastAsia="Times New Roman" w:hAnsi="Times New Roman" w:cs="Times New Roman"/>
        </w:rPr>
      </w:pPr>
    </w:p>
    <w:p w14:paraId="3743DCF3" w14:textId="77777777" w:rsidR="00841C86" w:rsidRDefault="00841C86">
      <w:pPr>
        <w:rPr>
          <w:rFonts w:ascii="Times New Roman" w:eastAsia="Times New Roman" w:hAnsi="Times New Roman" w:cs="Times New Roman"/>
        </w:rPr>
      </w:pPr>
    </w:p>
    <w:p w14:paraId="1DB9E802" w14:textId="77777777" w:rsidR="00841C86" w:rsidRDefault="00841C86">
      <w:pPr>
        <w:rPr>
          <w:rFonts w:ascii="Times New Roman" w:eastAsia="Times New Roman" w:hAnsi="Times New Roman" w:cs="Times New Roman"/>
        </w:rPr>
      </w:pPr>
    </w:p>
    <w:p w14:paraId="04BE3D5D" w14:textId="77777777" w:rsidR="00841C86" w:rsidRDefault="00841C86">
      <w:pPr>
        <w:rPr>
          <w:rFonts w:ascii="Times New Roman" w:eastAsia="Times New Roman" w:hAnsi="Times New Roman" w:cs="Times New Roman"/>
        </w:rPr>
      </w:pPr>
    </w:p>
    <w:p w14:paraId="1AF94470" w14:textId="77777777" w:rsidR="00841C86" w:rsidRDefault="00841C86">
      <w:pPr>
        <w:rPr>
          <w:rFonts w:ascii="Times New Roman" w:eastAsia="Times New Roman" w:hAnsi="Times New Roman" w:cs="Times New Roman"/>
        </w:rPr>
      </w:pPr>
    </w:p>
    <w:p w14:paraId="67D016D9" w14:textId="77777777" w:rsidR="00841C86" w:rsidRDefault="00841C86">
      <w:pPr>
        <w:rPr>
          <w:rFonts w:ascii="Times New Roman" w:eastAsia="Times New Roman" w:hAnsi="Times New Roman" w:cs="Times New Roman"/>
        </w:rPr>
      </w:pPr>
    </w:p>
    <w:p w14:paraId="2EF31C90" w14:textId="77777777" w:rsidR="00841C86" w:rsidRDefault="00841C86">
      <w:pPr>
        <w:rPr>
          <w:rFonts w:ascii="Times New Roman" w:eastAsia="Times New Roman" w:hAnsi="Times New Roman" w:cs="Times New Roman"/>
        </w:rPr>
      </w:pPr>
    </w:p>
    <w:p w14:paraId="0C678260" w14:textId="77777777" w:rsidR="00841C86" w:rsidRDefault="00841C86">
      <w:pPr>
        <w:rPr>
          <w:rFonts w:ascii="Times New Roman" w:eastAsia="Times New Roman" w:hAnsi="Times New Roman" w:cs="Times New Roman"/>
        </w:rPr>
      </w:pPr>
    </w:p>
    <w:p w14:paraId="01527963" w14:textId="77777777" w:rsidR="00841C86" w:rsidRDefault="00841C86">
      <w:pPr>
        <w:rPr>
          <w:rFonts w:ascii="Times New Roman" w:eastAsia="Times New Roman" w:hAnsi="Times New Roman" w:cs="Times New Roman"/>
        </w:rPr>
      </w:pPr>
    </w:p>
    <w:p w14:paraId="25393892" w14:textId="77777777" w:rsidR="00841C86" w:rsidRDefault="00841C86">
      <w:pPr>
        <w:rPr>
          <w:rFonts w:ascii="Times New Roman" w:eastAsia="Times New Roman" w:hAnsi="Times New Roman" w:cs="Times New Roman"/>
        </w:rPr>
      </w:pPr>
    </w:p>
    <w:p w14:paraId="410707A1" w14:textId="77777777" w:rsidR="00841C86" w:rsidRDefault="00841C86">
      <w:pPr>
        <w:rPr>
          <w:rFonts w:ascii="Times New Roman" w:eastAsia="Times New Roman" w:hAnsi="Times New Roman" w:cs="Times New Roman"/>
        </w:rPr>
      </w:pPr>
    </w:p>
    <w:p w14:paraId="09DF4F73" w14:textId="77777777" w:rsidR="00841C86" w:rsidRDefault="00841C86">
      <w:pPr>
        <w:rPr>
          <w:rFonts w:ascii="Times New Roman" w:eastAsia="Times New Roman" w:hAnsi="Times New Roman" w:cs="Times New Roman"/>
        </w:rPr>
      </w:pPr>
    </w:p>
    <w:p w14:paraId="7CE8F59E" w14:textId="65BC5195" w:rsidR="33E005DD" w:rsidRDefault="33E005DD" w:rsidP="42C12227">
      <w:pPr>
        <w:pStyle w:val="Heading1"/>
      </w:pPr>
      <w:bookmarkStart w:id="0" w:name="_Toc949291358"/>
      <w:r>
        <w:lastRenderedPageBreak/>
        <w:t>Introduction:</w:t>
      </w:r>
      <w:bookmarkEnd w:id="0"/>
    </w:p>
    <w:p w14:paraId="2895C8F0" w14:textId="617ADA70" w:rsidR="1DB22E94" w:rsidRDefault="1DB22E94" w:rsidP="42C12227">
      <w:pPr>
        <w:spacing w:before="210" w:after="210"/>
        <w:rPr>
          <w:rFonts w:ascii="Times New Roman" w:eastAsia="Times New Roman" w:hAnsi="Times New Roman" w:cs="Times New Roman"/>
          <w:color w:val="000000" w:themeColor="text1"/>
        </w:rPr>
      </w:pPr>
      <w:r w:rsidRPr="5F5A2B8B">
        <w:rPr>
          <w:rFonts w:ascii="Times New Roman" w:eastAsia="Times New Roman" w:hAnsi="Times New Roman" w:cs="Times New Roman"/>
          <w:color w:val="000000" w:themeColor="text1"/>
        </w:rPr>
        <w:t xml:space="preserve">In this module, our team is delighted to introduce the scheduling framework for our IoT-Integrated Drone Manufacturing project. Since Module 1, we have made significant changes to our idea, charter, and Work Breakdown Structure (WBS), which will help us enhance our approach in the future. Our major focus has been on identifying task durations and developing a realistic timeframe that is consistent with both our project goals and the capabilities of our team. </w:t>
      </w:r>
    </w:p>
    <w:p w14:paraId="56888A7C" w14:textId="677365C8" w:rsidR="1DB22E94" w:rsidRDefault="1DB22E94" w:rsidP="42C12227">
      <w:pPr>
        <w:spacing w:before="210" w:after="210"/>
        <w:rPr>
          <w:rFonts w:ascii="Times New Roman" w:eastAsia="Times New Roman" w:hAnsi="Times New Roman" w:cs="Times New Roman"/>
          <w:color w:val="000000" w:themeColor="text1"/>
        </w:rPr>
      </w:pPr>
      <w:r w:rsidRPr="5F5A2B8B">
        <w:rPr>
          <w:rFonts w:ascii="Times New Roman" w:eastAsia="Times New Roman" w:hAnsi="Times New Roman" w:cs="Times New Roman"/>
          <w:color w:val="000000" w:themeColor="text1"/>
        </w:rPr>
        <w:t xml:space="preserve">To accomplish this, we created a thorough task list with optimistic, pessimistic, and most likely time estimates for each action. By taking these predictions into account, we may gain a better understanding of the variability in job duration and change our planning accordingly. This technique is critical for establishing realistic expectations and being flexible throughout the project. Furthermore, we used two major project management techniques: PERT and CPM. PERT analyzes uncertainty in task durations, whereas CPM identifies our project's essential path the major milestones and activities that must be performed on time to keep the project on track. </w:t>
      </w:r>
    </w:p>
    <w:p w14:paraId="4950A469" w14:textId="303DD00C" w:rsidR="1DB22E94" w:rsidRDefault="1DB22E94" w:rsidP="42C12227">
      <w:pPr>
        <w:spacing w:before="210" w:after="210"/>
        <w:rPr>
          <w:rFonts w:ascii="Aptos" w:eastAsia="Aptos" w:hAnsi="Aptos" w:cs="Aptos"/>
          <w:color w:val="000000" w:themeColor="text1"/>
        </w:rPr>
      </w:pPr>
      <w:r w:rsidRPr="00486690">
        <w:rPr>
          <w:rFonts w:ascii="Times New Roman" w:eastAsia="Times New Roman" w:hAnsi="Times New Roman" w:cs="Times New Roman"/>
          <w:color w:val="000000" w:themeColor="text1"/>
        </w:rPr>
        <w:t xml:space="preserve">We created a Gantt chart to clearly describe our project timetable. This chart clearly shows work sequences, durations, and dependencies, making it easy for our team and stakeholders to monitor progress and stay on track with our project goals. Overall, this systematic scheduling method is critical to ensure that our project is well-organized and capable of meeting deadlines. </w:t>
      </w:r>
      <w:r>
        <w:br/>
      </w:r>
    </w:p>
    <w:p w14:paraId="4AC7F452" w14:textId="472F70FF" w:rsidR="42C12227" w:rsidRDefault="42C12227" w:rsidP="42C12227">
      <w:pPr>
        <w:spacing w:after="0"/>
      </w:pPr>
    </w:p>
    <w:p w14:paraId="3E153A91" w14:textId="47200078" w:rsidR="42C12227" w:rsidRDefault="42C12227" w:rsidP="42C12227">
      <w:pPr>
        <w:rPr>
          <w:rFonts w:ascii="Times New Roman" w:eastAsia="Times New Roman" w:hAnsi="Times New Roman" w:cs="Times New Roman"/>
        </w:rPr>
      </w:pPr>
    </w:p>
    <w:p w14:paraId="12C79371" w14:textId="6C069023" w:rsidR="1A400D68" w:rsidRDefault="0D704549" w:rsidP="24E6B96C">
      <w:pPr>
        <w:pStyle w:val="Heading1"/>
        <w:spacing w:before="240" w:after="0" w:line="257" w:lineRule="auto"/>
        <w:rPr>
          <w:rFonts w:ascii="Times New Roman" w:eastAsia="Times New Roman" w:hAnsi="Times New Roman" w:cs="Times New Roman"/>
          <w:color w:val="2F5496"/>
          <w:sz w:val="32"/>
          <w:szCs w:val="32"/>
        </w:rPr>
      </w:pPr>
      <w:bookmarkStart w:id="1" w:name="_Toc226048817"/>
      <w:r w:rsidRPr="23C2D217">
        <w:rPr>
          <w:rFonts w:ascii="Times New Roman" w:eastAsia="Times New Roman" w:hAnsi="Times New Roman" w:cs="Times New Roman"/>
          <w:color w:val="2F5496"/>
          <w:sz w:val="32"/>
          <w:szCs w:val="32"/>
        </w:rPr>
        <w:t>Updates on Concept/Charter</w:t>
      </w:r>
      <w:bookmarkEnd w:id="1"/>
    </w:p>
    <w:p w14:paraId="14154EDE" w14:textId="73398E03" w:rsidR="1A400D68" w:rsidRDefault="1A400D68" w:rsidP="23C2D217"/>
    <w:p w14:paraId="139B9D34" w14:textId="285C129B" w:rsidR="1A400D68" w:rsidRDefault="4D586BA9" w:rsidP="23C2D217">
      <w:pPr>
        <w:spacing w:line="360" w:lineRule="auto"/>
        <w:ind w:firstLine="720"/>
        <w:jc w:val="both"/>
        <w:rPr>
          <w:rFonts w:ascii="Times New Roman" w:eastAsia="Times New Roman" w:hAnsi="Times New Roman" w:cs="Times New Roman"/>
        </w:rPr>
      </w:pPr>
      <w:r w:rsidRPr="23C2D217">
        <w:rPr>
          <w:rFonts w:ascii="Times New Roman" w:eastAsia="Times New Roman" w:hAnsi="Times New Roman" w:cs="Times New Roman"/>
        </w:rPr>
        <w:t xml:space="preserve">This report outlines the implementation of IoT integration in drone manufacturing. </w:t>
      </w:r>
    </w:p>
    <w:p w14:paraId="1E5264FE" w14:textId="50118264" w:rsidR="1A400D68" w:rsidRDefault="1A400D68" w:rsidP="24E6B96C"/>
    <w:p w14:paraId="485C2F70" w14:textId="5DCE50AA" w:rsidR="1A400D68" w:rsidRDefault="0D704549" w:rsidP="24E6B96C">
      <w:pPr>
        <w:pStyle w:val="Heading1"/>
        <w:spacing w:before="240" w:after="0" w:line="257" w:lineRule="auto"/>
        <w:rPr>
          <w:rFonts w:ascii="Times New Roman" w:eastAsia="Times New Roman" w:hAnsi="Times New Roman" w:cs="Times New Roman"/>
          <w:color w:val="2F5496"/>
          <w:sz w:val="32"/>
          <w:szCs w:val="32"/>
        </w:rPr>
      </w:pPr>
      <w:bookmarkStart w:id="2" w:name="_Toc1743147344"/>
      <w:r w:rsidRPr="7614B25A">
        <w:rPr>
          <w:rFonts w:ascii="Times New Roman" w:eastAsia="Times New Roman" w:hAnsi="Times New Roman" w:cs="Times New Roman"/>
          <w:color w:val="2F5496"/>
          <w:sz w:val="32"/>
          <w:szCs w:val="32"/>
        </w:rPr>
        <w:t>Work Breakdown Structure</w:t>
      </w:r>
      <w:bookmarkEnd w:id="2"/>
    </w:p>
    <w:p w14:paraId="4A1F4344" w14:textId="048B739A" w:rsidR="00AF365A" w:rsidRPr="00AF365A" w:rsidRDefault="00AF365A" w:rsidP="00AF365A"/>
    <w:p w14:paraId="78E330B2" w14:textId="77777777" w:rsidR="00835CA6" w:rsidRDefault="00835CA6" w:rsidP="00C76275">
      <w:pPr>
        <w:sectPr w:rsidR="00835CA6">
          <w:headerReference w:type="default" r:id="rId9"/>
          <w:pgSz w:w="12240" w:h="15840"/>
          <w:pgMar w:top="1440" w:right="1440" w:bottom="1440" w:left="1440" w:header="720" w:footer="720" w:gutter="0"/>
          <w:cols w:space="720"/>
          <w:docGrid w:linePitch="360"/>
        </w:sectPr>
      </w:pPr>
    </w:p>
    <w:p w14:paraId="3ED02316" w14:textId="4996AD72" w:rsidR="00835CA6" w:rsidRDefault="00BF76F3" w:rsidP="00C76275">
      <w:pPr>
        <w:sectPr w:rsidR="00835CA6" w:rsidSect="00835CA6">
          <w:pgSz w:w="15840" w:h="12240" w:orient="landscape"/>
          <w:pgMar w:top="1440" w:right="1440" w:bottom="1440" w:left="1440" w:header="720" w:footer="720" w:gutter="0"/>
          <w:cols w:space="720"/>
          <w:docGrid w:linePitch="360"/>
        </w:sectPr>
      </w:pPr>
      <w:r w:rsidRPr="00BF76F3">
        <w:rPr>
          <w:noProof/>
        </w:rPr>
        <w:lastRenderedPageBreak/>
        <w:drawing>
          <wp:anchor distT="0" distB="0" distL="114300" distR="114300" simplePos="0" relativeHeight="251658240" behindDoc="1" locked="0" layoutInCell="1" allowOverlap="1" wp14:anchorId="5D7A8403" wp14:editId="69E88D06">
            <wp:simplePos x="0" y="0"/>
            <wp:positionH relativeFrom="column">
              <wp:posOffset>151019</wp:posOffset>
            </wp:positionH>
            <wp:positionV relativeFrom="paragraph">
              <wp:posOffset>-247043</wp:posOffset>
            </wp:positionV>
            <wp:extent cx="7933055" cy="3538220"/>
            <wp:effectExtent l="0" t="0" r="0" b="0"/>
            <wp:wrapTight wrapText="bothSides">
              <wp:wrapPolygon edited="0">
                <wp:start x="2230" y="0"/>
                <wp:lineTo x="1971" y="698"/>
                <wp:lineTo x="1971" y="1396"/>
                <wp:lineTo x="2075" y="1977"/>
                <wp:lineTo x="52" y="3838"/>
                <wp:lineTo x="52" y="6396"/>
                <wp:lineTo x="467" y="7559"/>
                <wp:lineTo x="207" y="7676"/>
                <wp:lineTo x="52" y="8024"/>
                <wp:lineTo x="52" y="10467"/>
                <wp:lineTo x="363" y="11281"/>
                <wp:lineTo x="156" y="11397"/>
                <wp:lineTo x="52" y="11630"/>
                <wp:lineTo x="52" y="14188"/>
                <wp:lineTo x="363" y="15002"/>
                <wp:lineTo x="156" y="15118"/>
                <wp:lineTo x="52" y="15351"/>
                <wp:lineTo x="52" y="18142"/>
                <wp:lineTo x="4616" y="18724"/>
                <wp:lineTo x="13434" y="18724"/>
                <wp:lineTo x="13434" y="21515"/>
                <wp:lineTo x="15094" y="21515"/>
                <wp:lineTo x="15094" y="18724"/>
                <wp:lineTo x="18517" y="18724"/>
                <wp:lineTo x="21526" y="17910"/>
                <wp:lineTo x="21474" y="3838"/>
                <wp:lineTo x="20333" y="1977"/>
                <wp:lineTo x="20488" y="349"/>
                <wp:lineTo x="19762" y="233"/>
                <wp:lineTo x="12915" y="0"/>
                <wp:lineTo x="2230" y="0"/>
              </wp:wrapPolygon>
            </wp:wrapTight>
            <wp:docPr id="643142807"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42807" name="Picture 12"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3055" cy="353822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400" w:rsidRPr="002D3400">
        <w:rPr>
          <w:noProof/>
        </w:rPr>
        <w:drawing>
          <wp:anchor distT="0" distB="0" distL="114300" distR="114300" simplePos="0" relativeHeight="251658241" behindDoc="1" locked="0" layoutInCell="1" allowOverlap="1" wp14:anchorId="0E11EFA3" wp14:editId="271183AF">
            <wp:simplePos x="0" y="0"/>
            <wp:positionH relativeFrom="column">
              <wp:posOffset>2415706</wp:posOffset>
            </wp:positionH>
            <wp:positionV relativeFrom="paragraph">
              <wp:posOffset>3095321</wp:posOffset>
            </wp:positionV>
            <wp:extent cx="3951605" cy="3341370"/>
            <wp:effectExtent l="0" t="0" r="0" b="0"/>
            <wp:wrapTight wrapText="bothSides">
              <wp:wrapPolygon edited="0">
                <wp:start x="4269" y="0"/>
                <wp:lineTo x="3540" y="369"/>
                <wp:lineTo x="3540" y="1601"/>
                <wp:lineTo x="1354" y="1970"/>
                <wp:lineTo x="0" y="2586"/>
                <wp:lineTo x="0" y="5049"/>
                <wp:lineTo x="521" y="5911"/>
                <wp:lineTo x="0" y="6281"/>
                <wp:lineTo x="0" y="11945"/>
                <wp:lineTo x="5935" y="13792"/>
                <wp:lineTo x="6144" y="14778"/>
                <wp:lineTo x="6768" y="15763"/>
                <wp:lineTo x="6352" y="15763"/>
                <wp:lineTo x="6144" y="16132"/>
                <wp:lineTo x="6248" y="21428"/>
                <wp:lineTo x="9059" y="21428"/>
                <wp:lineTo x="9163" y="19704"/>
                <wp:lineTo x="12287" y="19704"/>
                <wp:lineTo x="18119" y="18472"/>
                <wp:lineTo x="18119" y="16625"/>
                <wp:lineTo x="17806" y="16009"/>
                <wp:lineTo x="17494" y="15763"/>
                <wp:lineTo x="18119" y="14655"/>
                <wp:lineTo x="18014" y="13792"/>
                <wp:lineTo x="18848" y="13792"/>
                <wp:lineTo x="21451" y="12315"/>
                <wp:lineTo x="21451" y="2709"/>
                <wp:lineTo x="21347" y="2586"/>
                <wp:lineTo x="20097" y="1970"/>
                <wp:lineTo x="20618" y="1724"/>
                <wp:lineTo x="20618" y="369"/>
                <wp:lineTo x="19993" y="0"/>
                <wp:lineTo x="4269" y="0"/>
              </wp:wrapPolygon>
            </wp:wrapTight>
            <wp:docPr id="1614974384" name="Picture 14"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4384" name="Picture 14" descr="A black background with whit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1605"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E5561" w14:textId="192DC7E7" w:rsidR="1A400D68" w:rsidRDefault="1A400D68" w:rsidP="7614B25A"/>
    <w:p w14:paraId="6A2BBD3D" w14:textId="26392BAC" w:rsidR="1A400D68" w:rsidRDefault="0D704549" w:rsidP="24E6B96C">
      <w:pPr>
        <w:pStyle w:val="Heading1"/>
        <w:spacing w:before="240" w:after="0" w:line="257" w:lineRule="auto"/>
        <w:rPr>
          <w:rFonts w:ascii="Times New Roman" w:eastAsia="Times New Roman" w:hAnsi="Times New Roman" w:cs="Times New Roman"/>
          <w:color w:val="2F5496"/>
          <w:sz w:val="32"/>
          <w:szCs w:val="32"/>
        </w:rPr>
      </w:pPr>
      <w:bookmarkStart w:id="3" w:name="_Toc296617147"/>
      <w:r w:rsidRPr="24E6B96C">
        <w:rPr>
          <w:rFonts w:ascii="Times New Roman" w:eastAsia="Times New Roman" w:hAnsi="Times New Roman" w:cs="Times New Roman"/>
          <w:color w:val="2F5496"/>
          <w:sz w:val="32"/>
          <w:szCs w:val="32"/>
        </w:rPr>
        <w:t>Network Task List with Duration Estimates</w:t>
      </w:r>
      <w:bookmarkEnd w:id="3"/>
    </w:p>
    <w:p w14:paraId="163B47E7" w14:textId="2D8D8B60" w:rsidR="00313320" w:rsidRDefault="00D2705B" w:rsidP="7614B25A">
      <w:pPr>
        <w:rPr>
          <w:rFonts w:ascii="Times New Roman" w:eastAsia="Times New Roman" w:hAnsi="Times New Roman" w:cs="Times New Roman"/>
        </w:rPr>
      </w:pPr>
      <w:r w:rsidRPr="7614B25A">
        <w:rPr>
          <w:rFonts w:ascii="Times New Roman" w:eastAsia="Times New Roman" w:hAnsi="Times New Roman" w:cs="Times New Roman"/>
        </w:rPr>
        <w:t xml:space="preserve">In this portion of our </w:t>
      </w:r>
      <w:r w:rsidR="00BF4501" w:rsidRPr="7614B25A">
        <w:rPr>
          <w:rFonts w:ascii="Times New Roman" w:eastAsia="Times New Roman" w:hAnsi="Times New Roman" w:cs="Times New Roman"/>
        </w:rPr>
        <w:t>report,</w:t>
      </w:r>
      <w:r w:rsidRPr="7614B25A">
        <w:rPr>
          <w:rFonts w:ascii="Times New Roman" w:eastAsia="Times New Roman" w:hAnsi="Times New Roman" w:cs="Times New Roman"/>
        </w:rPr>
        <w:t xml:space="preserve"> we have taken all tasks </w:t>
      </w:r>
      <w:r w:rsidR="005A4F99" w:rsidRPr="7614B25A">
        <w:rPr>
          <w:rFonts w:ascii="Times New Roman" w:eastAsia="Times New Roman" w:hAnsi="Times New Roman" w:cs="Times New Roman"/>
        </w:rPr>
        <w:t>within the WBS and have assigned each</w:t>
      </w:r>
      <w:r w:rsidR="000413D8" w:rsidRPr="7614B25A">
        <w:rPr>
          <w:rFonts w:ascii="Times New Roman" w:eastAsia="Times New Roman" w:hAnsi="Times New Roman" w:cs="Times New Roman"/>
        </w:rPr>
        <w:t xml:space="preserve"> task an optimistic, pessimistic, and most likely estimates </w:t>
      </w:r>
      <w:r w:rsidR="00047F89" w:rsidRPr="7614B25A">
        <w:rPr>
          <w:rFonts w:ascii="Times New Roman" w:eastAsia="Times New Roman" w:hAnsi="Times New Roman" w:cs="Times New Roman"/>
        </w:rPr>
        <w:t xml:space="preserve">of completion. </w:t>
      </w:r>
      <w:r w:rsidR="008A0DB9" w:rsidRPr="7614B25A">
        <w:rPr>
          <w:rFonts w:ascii="Times New Roman" w:eastAsia="Times New Roman" w:hAnsi="Times New Roman" w:cs="Times New Roman"/>
        </w:rPr>
        <w:t xml:space="preserve">It is imperative to complete such a list as it allows for effective project management by having a clear visualization of </w:t>
      </w:r>
      <w:r w:rsidR="004E4BA5" w:rsidRPr="7614B25A">
        <w:rPr>
          <w:rFonts w:ascii="Times New Roman" w:eastAsia="Times New Roman" w:hAnsi="Times New Roman" w:cs="Times New Roman"/>
        </w:rPr>
        <w:t>tasks</w:t>
      </w:r>
      <w:r w:rsidR="00F13C31" w:rsidRPr="7614B25A">
        <w:rPr>
          <w:rFonts w:ascii="Times New Roman" w:eastAsia="Times New Roman" w:hAnsi="Times New Roman" w:cs="Times New Roman"/>
        </w:rPr>
        <w:t xml:space="preserve"> which provides clarity, accountability, </w:t>
      </w:r>
      <w:r w:rsidR="000B1CD3" w:rsidRPr="7614B25A">
        <w:rPr>
          <w:rFonts w:ascii="Times New Roman" w:eastAsia="Times New Roman" w:hAnsi="Times New Roman" w:cs="Times New Roman"/>
        </w:rPr>
        <w:t xml:space="preserve">and adaptability across the team. </w:t>
      </w:r>
      <w:r w:rsidR="009E056A" w:rsidRPr="7614B25A">
        <w:rPr>
          <w:rFonts w:ascii="Times New Roman" w:eastAsia="Times New Roman" w:hAnsi="Times New Roman" w:cs="Times New Roman"/>
        </w:rPr>
        <w:t>For our project sc</w:t>
      </w:r>
      <w:r w:rsidR="00FD5F15" w:rsidRPr="7614B25A">
        <w:rPr>
          <w:rFonts w:ascii="Times New Roman" w:eastAsia="Times New Roman" w:hAnsi="Times New Roman" w:cs="Times New Roman"/>
        </w:rPr>
        <w:t>ope</w:t>
      </w:r>
      <w:r w:rsidR="00313320" w:rsidRPr="7614B25A">
        <w:rPr>
          <w:rFonts w:ascii="Times New Roman" w:eastAsia="Times New Roman" w:hAnsi="Times New Roman" w:cs="Times New Roman"/>
        </w:rPr>
        <w:t xml:space="preserve"> and project closure</w:t>
      </w:r>
      <w:r w:rsidR="00AE21D9" w:rsidRPr="7614B25A">
        <w:rPr>
          <w:rFonts w:ascii="Times New Roman" w:eastAsia="Times New Roman" w:hAnsi="Times New Roman" w:cs="Times New Roman"/>
        </w:rPr>
        <w:t xml:space="preserve"> section</w:t>
      </w:r>
      <w:r w:rsidR="00313320" w:rsidRPr="7614B25A">
        <w:rPr>
          <w:rFonts w:ascii="Times New Roman" w:eastAsia="Times New Roman" w:hAnsi="Times New Roman" w:cs="Times New Roman"/>
        </w:rPr>
        <w:t>s</w:t>
      </w:r>
      <w:r w:rsidR="00AE21D9" w:rsidRPr="7614B25A">
        <w:rPr>
          <w:rFonts w:ascii="Times New Roman" w:eastAsia="Times New Roman" w:hAnsi="Times New Roman" w:cs="Times New Roman"/>
        </w:rPr>
        <w:t xml:space="preserve"> of this </w:t>
      </w:r>
      <w:r w:rsidR="00647A92" w:rsidRPr="7614B25A">
        <w:rPr>
          <w:rFonts w:ascii="Times New Roman" w:eastAsia="Times New Roman" w:hAnsi="Times New Roman" w:cs="Times New Roman"/>
        </w:rPr>
        <w:t>list,</w:t>
      </w:r>
      <w:r w:rsidR="00AE21D9" w:rsidRPr="7614B25A">
        <w:rPr>
          <w:rFonts w:ascii="Times New Roman" w:eastAsia="Times New Roman" w:hAnsi="Times New Roman" w:cs="Times New Roman"/>
        </w:rPr>
        <w:t xml:space="preserve"> we used </w:t>
      </w:r>
      <w:r w:rsidR="001D63B8" w:rsidRPr="7614B25A">
        <w:rPr>
          <w:rFonts w:ascii="Times New Roman" w:eastAsia="Times New Roman" w:hAnsi="Times New Roman" w:cs="Times New Roman"/>
        </w:rPr>
        <w:t xml:space="preserve">the entire </w:t>
      </w:r>
      <w:r w:rsidR="79482C3E" w:rsidRPr="7614B25A">
        <w:rPr>
          <w:rFonts w:ascii="Times New Roman" w:eastAsia="Times New Roman" w:hAnsi="Times New Roman" w:cs="Times New Roman"/>
        </w:rPr>
        <w:t>team's</w:t>
      </w:r>
      <w:r w:rsidR="001D63B8" w:rsidRPr="7614B25A">
        <w:rPr>
          <w:rFonts w:ascii="Times New Roman" w:eastAsia="Times New Roman" w:hAnsi="Times New Roman" w:cs="Times New Roman"/>
        </w:rPr>
        <w:t xml:space="preserve"> experience with previous projects to come up with the</w:t>
      </w:r>
      <w:r w:rsidR="00186A7E" w:rsidRPr="7614B25A">
        <w:rPr>
          <w:rFonts w:ascii="Times New Roman" w:eastAsia="Times New Roman" w:hAnsi="Times New Roman" w:cs="Times New Roman"/>
        </w:rPr>
        <w:t>se reasonable estimates</w:t>
      </w:r>
      <w:r w:rsidR="00505BD5" w:rsidRPr="7614B25A">
        <w:rPr>
          <w:rFonts w:ascii="Times New Roman" w:eastAsia="Times New Roman" w:hAnsi="Times New Roman" w:cs="Times New Roman"/>
        </w:rPr>
        <w:t xml:space="preserve">. </w:t>
      </w:r>
    </w:p>
    <w:p w14:paraId="74259EB3" w14:textId="012BDB39" w:rsidR="00320FB3" w:rsidRDefault="00505BD5" w:rsidP="7614B25A">
      <w:pPr>
        <w:rPr>
          <w:rFonts w:ascii="Times New Roman" w:eastAsia="Times New Roman" w:hAnsi="Times New Roman" w:cs="Times New Roman"/>
        </w:rPr>
      </w:pPr>
      <w:r w:rsidRPr="7614B25A">
        <w:rPr>
          <w:rFonts w:ascii="Times New Roman" w:eastAsia="Times New Roman" w:hAnsi="Times New Roman" w:cs="Times New Roman"/>
        </w:rPr>
        <w:t xml:space="preserve">Going into our </w:t>
      </w:r>
      <w:r w:rsidR="00022426" w:rsidRPr="7614B25A">
        <w:rPr>
          <w:rFonts w:ascii="Times New Roman" w:eastAsia="Times New Roman" w:hAnsi="Times New Roman" w:cs="Times New Roman"/>
        </w:rPr>
        <w:t>drone hardware integration</w:t>
      </w:r>
      <w:r w:rsidR="00313320" w:rsidRPr="7614B25A">
        <w:rPr>
          <w:rFonts w:ascii="Times New Roman" w:eastAsia="Times New Roman" w:hAnsi="Times New Roman" w:cs="Times New Roman"/>
        </w:rPr>
        <w:t>, data acquisition, and unit testing sections</w:t>
      </w:r>
      <w:r w:rsidR="00022426" w:rsidRPr="7614B25A">
        <w:rPr>
          <w:rFonts w:ascii="Times New Roman" w:eastAsia="Times New Roman" w:hAnsi="Times New Roman" w:cs="Times New Roman"/>
        </w:rPr>
        <w:t xml:space="preserve"> </w:t>
      </w:r>
      <w:r w:rsidR="00D26357" w:rsidRPr="7614B25A">
        <w:rPr>
          <w:rFonts w:ascii="Times New Roman" w:eastAsia="Times New Roman" w:hAnsi="Times New Roman" w:cs="Times New Roman"/>
        </w:rPr>
        <w:t xml:space="preserve">extensive research was required to help us come up with these </w:t>
      </w:r>
      <w:r w:rsidR="00313320" w:rsidRPr="7614B25A">
        <w:rPr>
          <w:rFonts w:ascii="Times New Roman" w:eastAsia="Times New Roman" w:hAnsi="Times New Roman" w:cs="Times New Roman"/>
        </w:rPr>
        <w:t>estimates, we</w:t>
      </w:r>
      <w:r w:rsidR="0076253A" w:rsidRPr="7614B25A">
        <w:rPr>
          <w:rFonts w:ascii="Times New Roman" w:eastAsia="Times New Roman" w:hAnsi="Times New Roman" w:cs="Times New Roman"/>
        </w:rPr>
        <w:t xml:space="preserve"> analyzed historical data </w:t>
      </w:r>
      <w:r w:rsidR="00691D35" w:rsidRPr="7614B25A">
        <w:rPr>
          <w:rFonts w:ascii="Times New Roman" w:eastAsia="Times New Roman" w:hAnsi="Times New Roman" w:cs="Times New Roman"/>
        </w:rPr>
        <w:t xml:space="preserve">regarding integration of 5G </w:t>
      </w:r>
      <w:r w:rsidR="00742BD3" w:rsidRPr="7614B25A">
        <w:rPr>
          <w:rFonts w:ascii="Times New Roman" w:eastAsia="Times New Roman" w:hAnsi="Times New Roman" w:cs="Times New Roman"/>
        </w:rPr>
        <w:t>and IOT</w:t>
      </w:r>
      <w:r w:rsidR="00561E16" w:rsidRPr="7614B25A">
        <w:rPr>
          <w:rFonts w:ascii="Times New Roman" w:eastAsia="Times New Roman" w:hAnsi="Times New Roman" w:cs="Times New Roman"/>
        </w:rPr>
        <w:t xml:space="preserve"> within </w:t>
      </w:r>
      <w:r w:rsidR="006840BD" w:rsidRPr="7614B25A">
        <w:rPr>
          <w:rFonts w:ascii="Times New Roman" w:eastAsia="Times New Roman" w:hAnsi="Times New Roman" w:cs="Times New Roman"/>
        </w:rPr>
        <w:t>different types of technologies,</w:t>
      </w:r>
    </w:p>
    <w:p w14:paraId="363ED2B6" w14:textId="128FD094" w:rsidR="00313320" w:rsidRDefault="00313320" w:rsidP="7614B25A">
      <w:pPr>
        <w:rPr>
          <w:rFonts w:ascii="Times New Roman" w:eastAsia="Times New Roman" w:hAnsi="Times New Roman" w:cs="Times New Roman"/>
        </w:rPr>
      </w:pPr>
      <w:r w:rsidRPr="7614B25A">
        <w:rPr>
          <w:rFonts w:ascii="Times New Roman" w:eastAsia="Times New Roman" w:hAnsi="Times New Roman" w:cs="Times New Roman"/>
        </w:rPr>
        <w:t>For our</w:t>
      </w:r>
      <w:r w:rsidR="1A9F97FA" w:rsidRPr="7614B25A">
        <w:rPr>
          <w:rFonts w:ascii="Times New Roman" w:eastAsia="Times New Roman" w:hAnsi="Times New Roman" w:cs="Times New Roman"/>
        </w:rPr>
        <w:t xml:space="preserve"> project, we have </w:t>
      </w:r>
      <w:r w:rsidR="15EFDB27" w:rsidRPr="7614B25A">
        <w:rPr>
          <w:rFonts w:ascii="Times New Roman" w:eastAsia="Times New Roman" w:hAnsi="Times New Roman" w:cs="Times New Roman"/>
        </w:rPr>
        <w:t>considered</w:t>
      </w:r>
      <w:r w:rsidR="1A9F97FA" w:rsidRPr="7614B25A">
        <w:rPr>
          <w:rFonts w:ascii="Times New Roman" w:eastAsia="Times New Roman" w:hAnsi="Times New Roman" w:cs="Times New Roman"/>
        </w:rPr>
        <w:t xml:space="preserve"> real</w:t>
      </w:r>
      <w:r w:rsidR="2423F022" w:rsidRPr="7614B25A">
        <w:rPr>
          <w:rFonts w:ascii="Times New Roman" w:eastAsia="Times New Roman" w:hAnsi="Times New Roman" w:cs="Times New Roman"/>
        </w:rPr>
        <w:t>-</w:t>
      </w:r>
      <w:r w:rsidR="1A9F97FA" w:rsidRPr="7614B25A">
        <w:rPr>
          <w:rFonts w:ascii="Times New Roman" w:eastAsia="Times New Roman" w:hAnsi="Times New Roman" w:cs="Times New Roman"/>
        </w:rPr>
        <w:t xml:space="preserve">world setbacks that could be associated with our type of project and integrated it into </w:t>
      </w:r>
      <w:r w:rsidR="020846B5" w:rsidRPr="7614B25A">
        <w:rPr>
          <w:rFonts w:ascii="Times New Roman" w:eastAsia="Times New Roman" w:hAnsi="Times New Roman" w:cs="Times New Roman"/>
        </w:rPr>
        <w:t>the chart for the most-likely section.</w:t>
      </w:r>
    </w:p>
    <w:p w14:paraId="36EC8DC6" w14:textId="20797658" w:rsidR="00320FB3" w:rsidRPr="00320FB3" w:rsidRDefault="00320FB3" w:rsidP="00320FB3"/>
    <w:tbl>
      <w:tblPr>
        <w:tblStyle w:val="TableGrid"/>
        <w:tblW w:w="-27455" w:type="dxa"/>
        <w:tblLook w:val="04A0" w:firstRow="1" w:lastRow="0" w:firstColumn="1" w:lastColumn="0" w:noHBand="0" w:noVBand="1"/>
      </w:tblPr>
      <w:tblGrid>
        <w:gridCol w:w="3081"/>
        <w:gridCol w:w="2106"/>
        <w:gridCol w:w="2202"/>
        <w:gridCol w:w="1961"/>
      </w:tblGrid>
      <w:tr w:rsidR="00320FB3" w14:paraId="30BAE782" w14:textId="77777777" w:rsidTr="12ADC27C">
        <w:trPr>
          <w:trHeight w:val="300"/>
        </w:trPr>
        <w:tc>
          <w:tcPr>
            <w:tcW w:w="9570" w:type="dxa"/>
          </w:tcPr>
          <w:p w14:paraId="4FE86EE1" w14:textId="407FBE14" w:rsidR="00320FB3" w:rsidRPr="005E12A6" w:rsidRDefault="004957FF" w:rsidP="00E836DA">
            <w:pPr>
              <w:rPr>
                <w:rFonts w:ascii="Times New Roman" w:eastAsia="Times New Roman" w:hAnsi="Times New Roman" w:cs="Times New Roman"/>
                <w:b/>
                <w:bCs/>
              </w:rPr>
            </w:pPr>
            <w:r w:rsidRPr="60D5FBC7">
              <w:rPr>
                <w:rFonts w:ascii="Times New Roman" w:eastAsia="Times New Roman" w:hAnsi="Times New Roman" w:cs="Times New Roman"/>
                <w:b/>
                <w:bCs/>
              </w:rPr>
              <w:t>Objective</w:t>
            </w:r>
          </w:p>
        </w:tc>
        <w:tc>
          <w:tcPr>
            <w:tcW w:w="9471" w:type="dxa"/>
          </w:tcPr>
          <w:p w14:paraId="22F27E70" w14:textId="5ECD6261" w:rsidR="00320FB3" w:rsidRDefault="00320FB3" w:rsidP="00E836DA">
            <w:pPr>
              <w:rPr>
                <w:b/>
                <w:bCs/>
              </w:rPr>
            </w:pPr>
            <w:r>
              <w:rPr>
                <w:b/>
                <w:bCs/>
              </w:rPr>
              <w:t>Optimistic Estimate (Days)</w:t>
            </w:r>
          </w:p>
        </w:tc>
        <w:tc>
          <w:tcPr>
            <w:tcW w:w="9520" w:type="dxa"/>
          </w:tcPr>
          <w:p w14:paraId="4BE95A37" w14:textId="77777777" w:rsidR="00320FB3" w:rsidRDefault="00320FB3" w:rsidP="00E836DA">
            <w:pPr>
              <w:rPr>
                <w:b/>
                <w:bCs/>
              </w:rPr>
            </w:pPr>
            <w:r>
              <w:rPr>
                <w:b/>
                <w:bCs/>
              </w:rPr>
              <w:t>Pessimistic estimate</w:t>
            </w:r>
          </w:p>
          <w:p w14:paraId="5236CD6A" w14:textId="77777777" w:rsidR="00320FB3" w:rsidRDefault="00320FB3" w:rsidP="00E836DA">
            <w:pPr>
              <w:rPr>
                <w:b/>
                <w:bCs/>
              </w:rPr>
            </w:pPr>
            <w:r>
              <w:rPr>
                <w:b/>
                <w:bCs/>
              </w:rPr>
              <w:t>(Days)</w:t>
            </w:r>
          </w:p>
        </w:tc>
        <w:tc>
          <w:tcPr>
            <w:tcW w:w="9520" w:type="dxa"/>
          </w:tcPr>
          <w:p w14:paraId="1B7348C1" w14:textId="77777777" w:rsidR="00320FB3" w:rsidRDefault="00320FB3" w:rsidP="00E836DA">
            <w:pPr>
              <w:rPr>
                <w:b/>
                <w:bCs/>
              </w:rPr>
            </w:pPr>
            <w:r>
              <w:rPr>
                <w:b/>
                <w:bCs/>
              </w:rPr>
              <w:t xml:space="preserve">Most likely estimate </w:t>
            </w:r>
            <w:r w:rsidRPr="3B800986">
              <w:rPr>
                <w:b/>
                <w:bCs/>
              </w:rPr>
              <w:t>(Days</w:t>
            </w:r>
            <w:r w:rsidRPr="3A5C8AB6">
              <w:rPr>
                <w:b/>
                <w:bCs/>
              </w:rPr>
              <w:t>)</w:t>
            </w:r>
          </w:p>
        </w:tc>
      </w:tr>
      <w:tr w:rsidR="00320FB3" w14:paraId="1EA6F5F2" w14:textId="77777777" w:rsidTr="12ADC27C">
        <w:trPr>
          <w:trHeight w:val="300"/>
        </w:trPr>
        <w:tc>
          <w:tcPr>
            <w:tcW w:w="9570" w:type="dxa"/>
          </w:tcPr>
          <w:p w14:paraId="0D504670"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rPr>
              <w:t xml:space="preserve">1.1 </w:t>
            </w:r>
            <w:r w:rsidRPr="60D5FBC7">
              <w:rPr>
                <w:rFonts w:ascii="Times New Roman" w:eastAsia="Times New Roman" w:hAnsi="Times New Roman" w:cs="Times New Roman"/>
                <w:b/>
                <w:bCs/>
              </w:rPr>
              <w:t>Define Project Scope</w:t>
            </w:r>
          </w:p>
        </w:tc>
        <w:tc>
          <w:tcPr>
            <w:tcW w:w="9471" w:type="dxa"/>
          </w:tcPr>
          <w:p w14:paraId="5BAAF2DB" w14:textId="3F63E4EF" w:rsidR="00320FB3" w:rsidRDefault="00320FB3" w:rsidP="00E836DA"/>
        </w:tc>
        <w:tc>
          <w:tcPr>
            <w:tcW w:w="9520" w:type="dxa"/>
          </w:tcPr>
          <w:p w14:paraId="48338FED" w14:textId="77777777" w:rsidR="00320FB3" w:rsidRDefault="00320FB3" w:rsidP="00E836DA"/>
        </w:tc>
        <w:tc>
          <w:tcPr>
            <w:tcW w:w="9520" w:type="dxa"/>
          </w:tcPr>
          <w:p w14:paraId="7D25652A" w14:textId="77777777" w:rsidR="00320FB3" w:rsidRDefault="00320FB3" w:rsidP="00E836DA"/>
        </w:tc>
      </w:tr>
      <w:tr w:rsidR="00320FB3" w14:paraId="52CD9963" w14:textId="77777777" w:rsidTr="12ADC27C">
        <w:trPr>
          <w:trHeight w:val="300"/>
        </w:trPr>
        <w:tc>
          <w:tcPr>
            <w:tcW w:w="9570" w:type="dxa"/>
          </w:tcPr>
          <w:p w14:paraId="0635F7CB" w14:textId="7777777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1.1.1 Identify objectives and use cases for IoT in drones</w:t>
            </w:r>
          </w:p>
        </w:tc>
        <w:tc>
          <w:tcPr>
            <w:tcW w:w="9471" w:type="dxa"/>
          </w:tcPr>
          <w:p w14:paraId="5F6FE708" w14:textId="77777777" w:rsidR="00320FB3" w:rsidRDefault="00320FB3" w:rsidP="00E836DA">
            <w:r>
              <w:t>2</w:t>
            </w:r>
          </w:p>
        </w:tc>
        <w:tc>
          <w:tcPr>
            <w:tcW w:w="9520" w:type="dxa"/>
          </w:tcPr>
          <w:p w14:paraId="62FF1843" w14:textId="77777777" w:rsidR="00320FB3" w:rsidRDefault="00320FB3" w:rsidP="00E836DA">
            <w:r>
              <w:t xml:space="preserve">5 </w:t>
            </w:r>
          </w:p>
        </w:tc>
        <w:tc>
          <w:tcPr>
            <w:tcW w:w="9520" w:type="dxa"/>
          </w:tcPr>
          <w:p w14:paraId="6F52B3EE" w14:textId="77777777" w:rsidR="00320FB3" w:rsidRDefault="00320FB3" w:rsidP="00E836DA">
            <w:r>
              <w:t>3</w:t>
            </w:r>
          </w:p>
        </w:tc>
      </w:tr>
      <w:tr w:rsidR="00320FB3" w14:paraId="65027111" w14:textId="77777777" w:rsidTr="12ADC27C">
        <w:trPr>
          <w:trHeight w:val="300"/>
        </w:trPr>
        <w:tc>
          <w:tcPr>
            <w:tcW w:w="9570" w:type="dxa"/>
          </w:tcPr>
          <w:p w14:paraId="34824268" w14:textId="7777777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1.1.2 Establish project requirements (functional, technical, safety)</w:t>
            </w:r>
          </w:p>
        </w:tc>
        <w:tc>
          <w:tcPr>
            <w:tcW w:w="9471" w:type="dxa"/>
          </w:tcPr>
          <w:p w14:paraId="043A68A6" w14:textId="77777777" w:rsidR="00320FB3" w:rsidRDefault="00320FB3" w:rsidP="00E836DA">
            <w:r>
              <w:t>1</w:t>
            </w:r>
          </w:p>
        </w:tc>
        <w:tc>
          <w:tcPr>
            <w:tcW w:w="9520" w:type="dxa"/>
          </w:tcPr>
          <w:p w14:paraId="4FCD6C1D" w14:textId="77777777" w:rsidR="00320FB3" w:rsidRDefault="00320FB3" w:rsidP="00E836DA">
            <w:r>
              <w:t>3</w:t>
            </w:r>
          </w:p>
        </w:tc>
        <w:tc>
          <w:tcPr>
            <w:tcW w:w="9520" w:type="dxa"/>
          </w:tcPr>
          <w:p w14:paraId="16B97D23" w14:textId="77777777" w:rsidR="00320FB3" w:rsidRDefault="00320FB3" w:rsidP="00E836DA">
            <w:r>
              <w:t>2</w:t>
            </w:r>
          </w:p>
        </w:tc>
      </w:tr>
      <w:tr w:rsidR="00320FB3" w14:paraId="1C74AE0D" w14:textId="77777777" w:rsidTr="12ADC27C">
        <w:trPr>
          <w:trHeight w:val="300"/>
        </w:trPr>
        <w:tc>
          <w:tcPr>
            <w:tcW w:w="9570" w:type="dxa"/>
          </w:tcPr>
          <w:p w14:paraId="29B892B6" w14:textId="7777777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 xml:space="preserve">1.1.3 Conduct feasibility study </w:t>
            </w:r>
          </w:p>
        </w:tc>
        <w:tc>
          <w:tcPr>
            <w:tcW w:w="9471" w:type="dxa"/>
          </w:tcPr>
          <w:p w14:paraId="28E11B6C" w14:textId="77777777" w:rsidR="00320FB3" w:rsidRDefault="00320FB3" w:rsidP="00E836DA">
            <w:r>
              <w:t>1</w:t>
            </w:r>
          </w:p>
        </w:tc>
        <w:tc>
          <w:tcPr>
            <w:tcW w:w="9520" w:type="dxa"/>
          </w:tcPr>
          <w:p w14:paraId="5EE5C6C3" w14:textId="77777777" w:rsidR="00320FB3" w:rsidRDefault="00320FB3" w:rsidP="00E836DA">
            <w:r>
              <w:t>4</w:t>
            </w:r>
          </w:p>
        </w:tc>
        <w:tc>
          <w:tcPr>
            <w:tcW w:w="9520" w:type="dxa"/>
          </w:tcPr>
          <w:p w14:paraId="30072073" w14:textId="77777777" w:rsidR="00320FB3" w:rsidRDefault="00320FB3" w:rsidP="00E836DA">
            <w:r>
              <w:t>3</w:t>
            </w:r>
          </w:p>
        </w:tc>
      </w:tr>
      <w:tr w:rsidR="00320FB3" w14:paraId="69D69A99" w14:textId="77777777" w:rsidTr="12ADC27C">
        <w:trPr>
          <w:trHeight w:val="300"/>
        </w:trPr>
        <w:tc>
          <w:tcPr>
            <w:tcW w:w="9570" w:type="dxa"/>
          </w:tcPr>
          <w:p w14:paraId="4345ED22" w14:textId="77777777" w:rsidR="00320FB3" w:rsidRPr="005E12A6" w:rsidRDefault="00320FB3" w:rsidP="00320FB3">
            <w:pPr>
              <w:numPr>
                <w:ilvl w:val="0"/>
                <w:numId w:val="40"/>
              </w:numPr>
              <w:rPr>
                <w:rFonts w:ascii="Times New Roman" w:eastAsia="Times New Roman" w:hAnsi="Times New Roman" w:cs="Times New Roman"/>
                <w:b/>
                <w:bCs/>
              </w:rPr>
            </w:pPr>
            <w:r w:rsidRPr="60D5FBC7">
              <w:rPr>
                <w:rFonts w:ascii="Times New Roman" w:eastAsia="Times New Roman" w:hAnsi="Times New Roman" w:cs="Times New Roman"/>
              </w:rPr>
              <w:t xml:space="preserve">1.2 </w:t>
            </w:r>
            <w:r w:rsidRPr="60D5FBC7">
              <w:rPr>
                <w:rFonts w:ascii="Times New Roman" w:eastAsia="Times New Roman" w:hAnsi="Times New Roman" w:cs="Times New Roman"/>
                <w:b/>
                <w:bCs/>
              </w:rPr>
              <w:t>Assemble Project Team</w:t>
            </w:r>
          </w:p>
        </w:tc>
        <w:tc>
          <w:tcPr>
            <w:tcW w:w="9471" w:type="dxa"/>
          </w:tcPr>
          <w:p w14:paraId="6CA704F8" w14:textId="77777777" w:rsidR="00320FB3" w:rsidRDefault="00320FB3" w:rsidP="00E836DA">
            <w:r>
              <w:t>1</w:t>
            </w:r>
          </w:p>
        </w:tc>
        <w:tc>
          <w:tcPr>
            <w:tcW w:w="9520" w:type="dxa"/>
          </w:tcPr>
          <w:p w14:paraId="5E769335" w14:textId="77777777" w:rsidR="00320FB3" w:rsidRDefault="00320FB3" w:rsidP="00E836DA">
            <w:r>
              <w:t>3</w:t>
            </w:r>
          </w:p>
        </w:tc>
        <w:tc>
          <w:tcPr>
            <w:tcW w:w="9520" w:type="dxa"/>
          </w:tcPr>
          <w:p w14:paraId="05FA2E80" w14:textId="77777777" w:rsidR="00320FB3" w:rsidRDefault="00320FB3" w:rsidP="00E836DA">
            <w:r>
              <w:t>1</w:t>
            </w:r>
          </w:p>
        </w:tc>
      </w:tr>
      <w:tr w:rsidR="00320FB3" w14:paraId="1C896554" w14:textId="77777777" w:rsidTr="12ADC27C">
        <w:trPr>
          <w:trHeight w:val="300"/>
        </w:trPr>
        <w:tc>
          <w:tcPr>
            <w:tcW w:w="9570" w:type="dxa"/>
          </w:tcPr>
          <w:p w14:paraId="68F5BEF7" w14:textId="7777777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1.2.1 Assign roles and responsibilities</w:t>
            </w:r>
          </w:p>
        </w:tc>
        <w:tc>
          <w:tcPr>
            <w:tcW w:w="9471" w:type="dxa"/>
          </w:tcPr>
          <w:p w14:paraId="36ABEC56" w14:textId="77777777" w:rsidR="00320FB3" w:rsidRDefault="00320FB3" w:rsidP="00E836DA">
            <w:r>
              <w:t>1</w:t>
            </w:r>
          </w:p>
        </w:tc>
        <w:tc>
          <w:tcPr>
            <w:tcW w:w="9520" w:type="dxa"/>
          </w:tcPr>
          <w:p w14:paraId="7C967A94" w14:textId="77777777" w:rsidR="00320FB3" w:rsidRDefault="00320FB3" w:rsidP="00E836DA">
            <w:r>
              <w:t>2</w:t>
            </w:r>
          </w:p>
        </w:tc>
        <w:tc>
          <w:tcPr>
            <w:tcW w:w="9520" w:type="dxa"/>
          </w:tcPr>
          <w:p w14:paraId="33E969B7" w14:textId="77777777" w:rsidR="00320FB3" w:rsidRDefault="00320FB3" w:rsidP="00E836DA">
            <w:r>
              <w:t>1</w:t>
            </w:r>
          </w:p>
        </w:tc>
      </w:tr>
      <w:tr w:rsidR="00320FB3" w14:paraId="572B9F67" w14:textId="77777777" w:rsidTr="12ADC27C">
        <w:trPr>
          <w:trHeight w:val="300"/>
        </w:trPr>
        <w:tc>
          <w:tcPr>
            <w:tcW w:w="9570" w:type="dxa"/>
          </w:tcPr>
          <w:p w14:paraId="5E0104CE" w14:textId="7777777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 xml:space="preserve">1.2.2 Schedule team meetings and set communication protocols </w:t>
            </w:r>
          </w:p>
        </w:tc>
        <w:tc>
          <w:tcPr>
            <w:tcW w:w="9471" w:type="dxa"/>
          </w:tcPr>
          <w:p w14:paraId="68224300" w14:textId="77777777" w:rsidR="00320FB3" w:rsidRDefault="00320FB3" w:rsidP="00E836DA">
            <w:r>
              <w:t>1</w:t>
            </w:r>
          </w:p>
        </w:tc>
        <w:tc>
          <w:tcPr>
            <w:tcW w:w="9520" w:type="dxa"/>
          </w:tcPr>
          <w:p w14:paraId="057153FC" w14:textId="77777777" w:rsidR="00320FB3" w:rsidRDefault="00320FB3" w:rsidP="00E836DA">
            <w:r>
              <w:t>3</w:t>
            </w:r>
          </w:p>
        </w:tc>
        <w:tc>
          <w:tcPr>
            <w:tcW w:w="9520" w:type="dxa"/>
          </w:tcPr>
          <w:p w14:paraId="67AF9D1F" w14:textId="77777777" w:rsidR="00320FB3" w:rsidRDefault="00320FB3" w:rsidP="00E836DA">
            <w:r>
              <w:t>1</w:t>
            </w:r>
          </w:p>
        </w:tc>
      </w:tr>
      <w:tr w:rsidR="00320FB3" w14:paraId="2402A9C5" w14:textId="77777777" w:rsidTr="12ADC27C">
        <w:trPr>
          <w:trHeight w:val="300"/>
        </w:trPr>
        <w:tc>
          <w:tcPr>
            <w:tcW w:w="9570" w:type="dxa"/>
          </w:tcPr>
          <w:p w14:paraId="7D58F551" w14:textId="596D9D9F" w:rsidR="00320FB3" w:rsidRPr="005E12A6" w:rsidRDefault="00320FB3" w:rsidP="00320FB3">
            <w:pPr>
              <w:numPr>
                <w:ilvl w:val="0"/>
                <w:numId w:val="40"/>
              </w:numPr>
              <w:rPr>
                <w:rFonts w:ascii="Times New Roman" w:eastAsia="Times New Roman" w:hAnsi="Times New Roman" w:cs="Times New Roman"/>
                <w:b/>
                <w:bCs/>
              </w:rPr>
            </w:pPr>
            <w:r w:rsidRPr="60D5FBC7">
              <w:rPr>
                <w:rFonts w:ascii="Times New Roman" w:eastAsia="Times New Roman" w:hAnsi="Times New Roman" w:cs="Times New Roman"/>
              </w:rPr>
              <w:t>1.</w:t>
            </w:r>
            <w:r w:rsidR="126882C0" w:rsidRPr="37F5CBEB">
              <w:rPr>
                <w:rFonts w:ascii="Times New Roman" w:eastAsia="Times New Roman" w:hAnsi="Times New Roman" w:cs="Times New Roman"/>
              </w:rPr>
              <w:t>3</w:t>
            </w:r>
            <w:r w:rsidRPr="60D5FBC7">
              <w:rPr>
                <w:rFonts w:ascii="Times New Roman" w:eastAsia="Times New Roman" w:hAnsi="Times New Roman" w:cs="Times New Roman"/>
              </w:rPr>
              <w:t xml:space="preserve"> </w:t>
            </w:r>
            <w:r w:rsidRPr="60D5FBC7">
              <w:rPr>
                <w:rFonts w:ascii="Times New Roman" w:eastAsia="Times New Roman" w:hAnsi="Times New Roman" w:cs="Times New Roman"/>
                <w:b/>
                <w:bCs/>
              </w:rPr>
              <w:t>Risk Assessment and Mitigation Planning</w:t>
            </w:r>
          </w:p>
        </w:tc>
        <w:tc>
          <w:tcPr>
            <w:tcW w:w="9471" w:type="dxa"/>
          </w:tcPr>
          <w:p w14:paraId="58C83017" w14:textId="77777777" w:rsidR="00320FB3" w:rsidRDefault="00320FB3" w:rsidP="00E836DA"/>
        </w:tc>
        <w:tc>
          <w:tcPr>
            <w:tcW w:w="9520" w:type="dxa"/>
          </w:tcPr>
          <w:p w14:paraId="12E9D260" w14:textId="77777777" w:rsidR="00320FB3" w:rsidRDefault="00320FB3" w:rsidP="00E836DA"/>
        </w:tc>
        <w:tc>
          <w:tcPr>
            <w:tcW w:w="9520" w:type="dxa"/>
          </w:tcPr>
          <w:p w14:paraId="2F38758F" w14:textId="77777777" w:rsidR="00320FB3" w:rsidRDefault="00320FB3" w:rsidP="00E836DA"/>
        </w:tc>
      </w:tr>
      <w:tr w:rsidR="00320FB3" w14:paraId="6D4FFCBE" w14:textId="77777777" w:rsidTr="12ADC27C">
        <w:trPr>
          <w:trHeight w:val="300"/>
        </w:trPr>
        <w:tc>
          <w:tcPr>
            <w:tcW w:w="9570" w:type="dxa"/>
          </w:tcPr>
          <w:p w14:paraId="1537B499" w14:textId="4B421037"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1.</w:t>
            </w:r>
            <w:r w:rsidR="60E2891B" w:rsidRPr="37F5CBEB">
              <w:rPr>
                <w:rFonts w:ascii="Times New Roman" w:eastAsia="Times New Roman" w:hAnsi="Times New Roman" w:cs="Times New Roman"/>
              </w:rPr>
              <w:t>3</w:t>
            </w:r>
            <w:r w:rsidRPr="60D5FBC7">
              <w:rPr>
                <w:rFonts w:ascii="Times New Roman" w:eastAsia="Times New Roman" w:hAnsi="Times New Roman" w:cs="Times New Roman"/>
              </w:rPr>
              <w:t>.1 Identify potential risks (technical, financial, regulatory)</w:t>
            </w:r>
          </w:p>
        </w:tc>
        <w:tc>
          <w:tcPr>
            <w:tcW w:w="9471" w:type="dxa"/>
          </w:tcPr>
          <w:p w14:paraId="151816BE" w14:textId="77777777" w:rsidR="00320FB3" w:rsidRDefault="00320FB3" w:rsidP="00E836DA">
            <w:r>
              <w:t>2</w:t>
            </w:r>
          </w:p>
        </w:tc>
        <w:tc>
          <w:tcPr>
            <w:tcW w:w="9520" w:type="dxa"/>
          </w:tcPr>
          <w:p w14:paraId="582D4399" w14:textId="77777777" w:rsidR="00320FB3" w:rsidRDefault="00320FB3" w:rsidP="00E836DA">
            <w:r>
              <w:t>5</w:t>
            </w:r>
          </w:p>
        </w:tc>
        <w:tc>
          <w:tcPr>
            <w:tcW w:w="9520" w:type="dxa"/>
          </w:tcPr>
          <w:p w14:paraId="5B8736D9" w14:textId="77777777" w:rsidR="00320FB3" w:rsidRDefault="00320FB3" w:rsidP="00E836DA">
            <w:r>
              <w:t>3</w:t>
            </w:r>
          </w:p>
        </w:tc>
      </w:tr>
      <w:tr w:rsidR="00320FB3" w14:paraId="0291C35A" w14:textId="77777777" w:rsidTr="12ADC27C">
        <w:trPr>
          <w:trHeight w:val="300"/>
        </w:trPr>
        <w:tc>
          <w:tcPr>
            <w:tcW w:w="9570" w:type="dxa"/>
          </w:tcPr>
          <w:p w14:paraId="30A00407" w14:textId="3E52E35F" w:rsidR="00320FB3" w:rsidRPr="005E12A6" w:rsidRDefault="00320FB3" w:rsidP="00320FB3">
            <w:pPr>
              <w:numPr>
                <w:ilvl w:val="0"/>
                <w:numId w:val="40"/>
              </w:numPr>
              <w:rPr>
                <w:rFonts w:ascii="Times New Roman" w:eastAsia="Times New Roman" w:hAnsi="Times New Roman" w:cs="Times New Roman"/>
              </w:rPr>
            </w:pPr>
            <w:r w:rsidRPr="60D5FBC7">
              <w:rPr>
                <w:rFonts w:ascii="Times New Roman" w:eastAsia="Times New Roman" w:hAnsi="Times New Roman" w:cs="Times New Roman"/>
              </w:rPr>
              <w:t>1.</w:t>
            </w:r>
            <w:r w:rsidR="6845DD52" w:rsidRPr="449AB8F9">
              <w:rPr>
                <w:rFonts w:ascii="Times New Roman" w:eastAsia="Times New Roman" w:hAnsi="Times New Roman" w:cs="Times New Roman"/>
              </w:rPr>
              <w:t>3</w:t>
            </w:r>
            <w:r w:rsidRPr="60D5FBC7">
              <w:rPr>
                <w:rFonts w:ascii="Times New Roman" w:eastAsia="Times New Roman" w:hAnsi="Times New Roman" w:cs="Times New Roman"/>
              </w:rPr>
              <w:t>.2 Develop risk mitigation strategies</w:t>
            </w:r>
          </w:p>
        </w:tc>
        <w:tc>
          <w:tcPr>
            <w:tcW w:w="9471" w:type="dxa"/>
          </w:tcPr>
          <w:p w14:paraId="05C755E4" w14:textId="77777777" w:rsidR="00320FB3" w:rsidRDefault="00320FB3" w:rsidP="00E836DA">
            <w:r>
              <w:t>2</w:t>
            </w:r>
          </w:p>
        </w:tc>
        <w:tc>
          <w:tcPr>
            <w:tcW w:w="9520" w:type="dxa"/>
          </w:tcPr>
          <w:p w14:paraId="4B36BB08" w14:textId="77777777" w:rsidR="00320FB3" w:rsidRDefault="00320FB3" w:rsidP="00E836DA">
            <w:r>
              <w:t>5</w:t>
            </w:r>
          </w:p>
        </w:tc>
        <w:tc>
          <w:tcPr>
            <w:tcW w:w="9520" w:type="dxa"/>
          </w:tcPr>
          <w:p w14:paraId="0DB20C62" w14:textId="77777777" w:rsidR="00320FB3" w:rsidRDefault="00320FB3" w:rsidP="00E836DA">
            <w:r>
              <w:t>3</w:t>
            </w:r>
          </w:p>
        </w:tc>
      </w:tr>
      <w:tr w:rsidR="00320FB3" w14:paraId="176A6CA0" w14:textId="77777777" w:rsidTr="12ADC27C">
        <w:trPr>
          <w:trHeight w:val="300"/>
        </w:trPr>
        <w:tc>
          <w:tcPr>
            <w:tcW w:w="9570" w:type="dxa"/>
          </w:tcPr>
          <w:p w14:paraId="2D000C91"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b/>
                <w:bCs/>
              </w:rPr>
              <w:t>Level 2: Design and Prototyping</w:t>
            </w:r>
          </w:p>
        </w:tc>
        <w:tc>
          <w:tcPr>
            <w:tcW w:w="9471" w:type="dxa"/>
          </w:tcPr>
          <w:p w14:paraId="75EEEB58" w14:textId="77777777" w:rsidR="00320FB3" w:rsidRDefault="00320FB3" w:rsidP="00E836DA">
            <w:pPr>
              <w:rPr>
                <w:b/>
                <w:bCs/>
              </w:rPr>
            </w:pPr>
          </w:p>
        </w:tc>
        <w:tc>
          <w:tcPr>
            <w:tcW w:w="9520" w:type="dxa"/>
          </w:tcPr>
          <w:p w14:paraId="69C7898D" w14:textId="77777777" w:rsidR="00320FB3" w:rsidRDefault="00320FB3" w:rsidP="00E836DA">
            <w:pPr>
              <w:rPr>
                <w:b/>
                <w:bCs/>
              </w:rPr>
            </w:pPr>
          </w:p>
        </w:tc>
        <w:tc>
          <w:tcPr>
            <w:tcW w:w="9520" w:type="dxa"/>
          </w:tcPr>
          <w:p w14:paraId="26F4C65C" w14:textId="77777777" w:rsidR="00320FB3" w:rsidRDefault="00320FB3" w:rsidP="00E836DA">
            <w:pPr>
              <w:rPr>
                <w:b/>
                <w:bCs/>
              </w:rPr>
            </w:pPr>
          </w:p>
        </w:tc>
      </w:tr>
      <w:tr w:rsidR="00320FB3" w14:paraId="40E8B6A7" w14:textId="77777777" w:rsidTr="12ADC27C">
        <w:trPr>
          <w:trHeight w:val="300"/>
        </w:trPr>
        <w:tc>
          <w:tcPr>
            <w:tcW w:w="9570" w:type="dxa"/>
          </w:tcPr>
          <w:p w14:paraId="68D5E840"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rPr>
              <w:lastRenderedPageBreak/>
              <w:t xml:space="preserve">2.1 </w:t>
            </w:r>
            <w:r w:rsidRPr="60D5FBC7">
              <w:rPr>
                <w:rFonts w:ascii="Times New Roman" w:eastAsia="Times New Roman" w:hAnsi="Times New Roman" w:cs="Times New Roman"/>
                <w:b/>
                <w:bCs/>
              </w:rPr>
              <w:t>Drone Hardware Integration</w:t>
            </w:r>
          </w:p>
        </w:tc>
        <w:tc>
          <w:tcPr>
            <w:tcW w:w="9471" w:type="dxa"/>
          </w:tcPr>
          <w:p w14:paraId="713BCCF1" w14:textId="77777777" w:rsidR="00320FB3" w:rsidRDefault="00320FB3" w:rsidP="00E836DA"/>
        </w:tc>
        <w:tc>
          <w:tcPr>
            <w:tcW w:w="9520" w:type="dxa"/>
          </w:tcPr>
          <w:p w14:paraId="1E3236C2" w14:textId="77777777" w:rsidR="00320FB3" w:rsidRDefault="00320FB3" w:rsidP="00E836DA"/>
        </w:tc>
        <w:tc>
          <w:tcPr>
            <w:tcW w:w="9520" w:type="dxa"/>
          </w:tcPr>
          <w:p w14:paraId="076B7809" w14:textId="77777777" w:rsidR="00320FB3" w:rsidRDefault="00320FB3" w:rsidP="00E836DA"/>
        </w:tc>
      </w:tr>
      <w:tr w:rsidR="00320FB3" w14:paraId="5E033477" w14:textId="77777777" w:rsidTr="12ADC27C">
        <w:trPr>
          <w:trHeight w:val="300"/>
        </w:trPr>
        <w:tc>
          <w:tcPr>
            <w:tcW w:w="9570" w:type="dxa"/>
          </w:tcPr>
          <w:p w14:paraId="3AB40626"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2.1.1 Select suitable drone platform</w:t>
            </w:r>
          </w:p>
        </w:tc>
        <w:tc>
          <w:tcPr>
            <w:tcW w:w="9471" w:type="dxa"/>
          </w:tcPr>
          <w:p w14:paraId="275CC5B6" w14:textId="77777777" w:rsidR="00320FB3" w:rsidRDefault="00320FB3" w:rsidP="00E836DA">
            <w:r>
              <w:t>4</w:t>
            </w:r>
          </w:p>
        </w:tc>
        <w:tc>
          <w:tcPr>
            <w:tcW w:w="9520" w:type="dxa"/>
          </w:tcPr>
          <w:p w14:paraId="2D198BCB" w14:textId="77777777" w:rsidR="00320FB3" w:rsidRDefault="00320FB3" w:rsidP="00E836DA">
            <w:r>
              <w:t>6</w:t>
            </w:r>
          </w:p>
        </w:tc>
        <w:tc>
          <w:tcPr>
            <w:tcW w:w="9520" w:type="dxa"/>
          </w:tcPr>
          <w:p w14:paraId="4814B8D2" w14:textId="77777777" w:rsidR="00320FB3" w:rsidRDefault="00320FB3" w:rsidP="00E836DA">
            <w:r>
              <w:t>5</w:t>
            </w:r>
          </w:p>
        </w:tc>
      </w:tr>
      <w:tr w:rsidR="00320FB3" w14:paraId="43C859A6" w14:textId="77777777" w:rsidTr="12ADC27C">
        <w:trPr>
          <w:trHeight w:val="300"/>
        </w:trPr>
        <w:tc>
          <w:tcPr>
            <w:tcW w:w="9570" w:type="dxa"/>
          </w:tcPr>
          <w:p w14:paraId="3C00B3D0"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2.1.2 Identify necessary hardware components (sensors, cameras, processors, etc.)</w:t>
            </w:r>
          </w:p>
        </w:tc>
        <w:tc>
          <w:tcPr>
            <w:tcW w:w="9471" w:type="dxa"/>
          </w:tcPr>
          <w:p w14:paraId="01FF12B3" w14:textId="77777777" w:rsidR="00320FB3" w:rsidRDefault="00320FB3" w:rsidP="00E836DA">
            <w:r>
              <w:t>2</w:t>
            </w:r>
          </w:p>
        </w:tc>
        <w:tc>
          <w:tcPr>
            <w:tcW w:w="9520" w:type="dxa"/>
          </w:tcPr>
          <w:p w14:paraId="317D123A" w14:textId="77777777" w:rsidR="00320FB3" w:rsidRDefault="00320FB3" w:rsidP="00E836DA">
            <w:r>
              <w:t>5</w:t>
            </w:r>
          </w:p>
        </w:tc>
        <w:tc>
          <w:tcPr>
            <w:tcW w:w="9520" w:type="dxa"/>
          </w:tcPr>
          <w:p w14:paraId="26311391" w14:textId="77777777" w:rsidR="00320FB3" w:rsidRDefault="00320FB3" w:rsidP="00E836DA">
            <w:r>
              <w:t>3</w:t>
            </w:r>
          </w:p>
        </w:tc>
      </w:tr>
      <w:tr w:rsidR="00320FB3" w14:paraId="6A1B8663" w14:textId="77777777" w:rsidTr="12ADC27C">
        <w:trPr>
          <w:trHeight w:val="300"/>
        </w:trPr>
        <w:tc>
          <w:tcPr>
            <w:tcW w:w="9570" w:type="dxa"/>
          </w:tcPr>
          <w:p w14:paraId="78240314"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 xml:space="preserve">2.1.3 Integrate IoT modules (Wi-Fi, LTE, Bluetooth) </w:t>
            </w:r>
          </w:p>
        </w:tc>
        <w:tc>
          <w:tcPr>
            <w:tcW w:w="9471" w:type="dxa"/>
          </w:tcPr>
          <w:p w14:paraId="189704F0" w14:textId="77777777" w:rsidR="00320FB3" w:rsidRDefault="00320FB3" w:rsidP="00E836DA">
            <w:r>
              <w:t>10</w:t>
            </w:r>
          </w:p>
        </w:tc>
        <w:tc>
          <w:tcPr>
            <w:tcW w:w="9520" w:type="dxa"/>
          </w:tcPr>
          <w:p w14:paraId="74A5299A" w14:textId="77777777" w:rsidR="00320FB3" w:rsidRDefault="00320FB3" w:rsidP="00E836DA">
            <w:r>
              <w:t>18</w:t>
            </w:r>
          </w:p>
        </w:tc>
        <w:tc>
          <w:tcPr>
            <w:tcW w:w="9520" w:type="dxa"/>
          </w:tcPr>
          <w:p w14:paraId="7F39DE8B" w14:textId="77777777" w:rsidR="00320FB3" w:rsidRDefault="00320FB3" w:rsidP="00E836DA">
            <w:r>
              <w:t>12</w:t>
            </w:r>
          </w:p>
        </w:tc>
      </w:tr>
      <w:tr w:rsidR="00320FB3" w14:paraId="44839D7E" w14:textId="77777777" w:rsidTr="12ADC27C">
        <w:trPr>
          <w:trHeight w:val="300"/>
        </w:trPr>
        <w:tc>
          <w:tcPr>
            <w:tcW w:w="9570" w:type="dxa"/>
          </w:tcPr>
          <w:p w14:paraId="3CFF629A" w14:textId="77777777" w:rsidR="00320FB3" w:rsidRPr="005E12A6" w:rsidRDefault="00320FB3" w:rsidP="00320FB3">
            <w:pPr>
              <w:numPr>
                <w:ilvl w:val="0"/>
                <w:numId w:val="41"/>
              </w:numPr>
              <w:rPr>
                <w:rFonts w:ascii="Times New Roman" w:eastAsia="Times New Roman" w:hAnsi="Times New Roman" w:cs="Times New Roman"/>
                <w:b/>
                <w:bCs/>
              </w:rPr>
            </w:pPr>
            <w:r w:rsidRPr="60D5FBC7">
              <w:rPr>
                <w:rFonts w:ascii="Times New Roman" w:eastAsia="Times New Roman" w:hAnsi="Times New Roman" w:cs="Times New Roman"/>
              </w:rPr>
              <w:t xml:space="preserve">2.2 </w:t>
            </w:r>
            <w:r w:rsidRPr="60D5FBC7">
              <w:rPr>
                <w:rFonts w:ascii="Times New Roman" w:eastAsia="Times New Roman" w:hAnsi="Times New Roman" w:cs="Times New Roman"/>
                <w:b/>
                <w:bCs/>
              </w:rPr>
              <w:t>IoT Network Architecture Design</w:t>
            </w:r>
          </w:p>
        </w:tc>
        <w:tc>
          <w:tcPr>
            <w:tcW w:w="9471" w:type="dxa"/>
          </w:tcPr>
          <w:p w14:paraId="2C76713C" w14:textId="77777777" w:rsidR="00320FB3" w:rsidRDefault="00320FB3" w:rsidP="00E836DA"/>
        </w:tc>
        <w:tc>
          <w:tcPr>
            <w:tcW w:w="9520" w:type="dxa"/>
          </w:tcPr>
          <w:p w14:paraId="56E2C29E" w14:textId="77777777" w:rsidR="00320FB3" w:rsidRDefault="00320FB3" w:rsidP="00E836DA"/>
        </w:tc>
        <w:tc>
          <w:tcPr>
            <w:tcW w:w="9520" w:type="dxa"/>
          </w:tcPr>
          <w:p w14:paraId="54510D9A" w14:textId="77777777" w:rsidR="00320FB3" w:rsidRDefault="00320FB3" w:rsidP="00E836DA"/>
        </w:tc>
      </w:tr>
      <w:tr w:rsidR="00320FB3" w14:paraId="4DCE90B0" w14:textId="77777777" w:rsidTr="12ADC27C">
        <w:trPr>
          <w:trHeight w:val="300"/>
        </w:trPr>
        <w:tc>
          <w:tcPr>
            <w:tcW w:w="9570" w:type="dxa"/>
          </w:tcPr>
          <w:p w14:paraId="083DCEBB"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2.2.1 Define communication protocols (MQTT, HTTP, etc.)</w:t>
            </w:r>
          </w:p>
        </w:tc>
        <w:tc>
          <w:tcPr>
            <w:tcW w:w="9471" w:type="dxa"/>
          </w:tcPr>
          <w:p w14:paraId="46309B3F" w14:textId="77777777" w:rsidR="00320FB3" w:rsidRDefault="00320FB3" w:rsidP="00E836DA">
            <w:r>
              <w:t>3</w:t>
            </w:r>
          </w:p>
        </w:tc>
        <w:tc>
          <w:tcPr>
            <w:tcW w:w="9520" w:type="dxa"/>
          </w:tcPr>
          <w:p w14:paraId="51C0AC62" w14:textId="77777777" w:rsidR="00320FB3" w:rsidRDefault="00320FB3" w:rsidP="00E836DA">
            <w:r>
              <w:t>5</w:t>
            </w:r>
          </w:p>
        </w:tc>
        <w:tc>
          <w:tcPr>
            <w:tcW w:w="9520" w:type="dxa"/>
          </w:tcPr>
          <w:p w14:paraId="67A2060A" w14:textId="77777777" w:rsidR="00320FB3" w:rsidRDefault="00320FB3" w:rsidP="00E836DA">
            <w:r>
              <w:t>4</w:t>
            </w:r>
          </w:p>
        </w:tc>
      </w:tr>
      <w:tr w:rsidR="00320FB3" w14:paraId="276C6185" w14:textId="77777777" w:rsidTr="12ADC27C">
        <w:trPr>
          <w:trHeight w:val="300"/>
        </w:trPr>
        <w:tc>
          <w:tcPr>
            <w:tcW w:w="9570" w:type="dxa"/>
          </w:tcPr>
          <w:p w14:paraId="08918EBA"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2.2.2 Set up cloud infrastructure for data transmission</w:t>
            </w:r>
          </w:p>
        </w:tc>
        <w:tc>
          <w:tcPr>
            <w:tcW w:w="9471" w:type="dxa"/>
          </w:tcPr>
          <w:p w14:paraId="531D206E" w14:textId="77777777" w:rsidR="00320FB3" w:rsidRDefault="00320FB3" w:rsidP="00E836DA">
            <w:r>
              <w:t>50</w:t>
            </w:r>
          </w:p>
        </w:tc>
        <w:tc>
          <w:tcPr>
            <w:tcW w:w="9520" w:type="dxa"/>
          </w:tcPr>
          <w:p w14:paraId="1F71F1E8" w14:textId="77777777" w:rsidR="00320FB3" w:rsidRDefault="00320FB3" w:rsidP="00E836DA">
            <w:r>
              <w:t>75</w:t>
            </w:r>
          </w:p>
        </w:tc>
        <w:tc>
          <w:tcPr>
            <w:tcW w:w="9520" w:type="dxa"/>
          </w:tcPr>
          <w:p w14:paraId="715A11DE" w14:textId="77777777" w:rsidR="00320FB3" w:rsidRDefault="00320FB3" w:rsidP="00E836DA">
            <w:r>
              <w:t>60</w:t>
            </w:r>
          </w:p>
        </w:tc>
      </w:tr>
      <w:tr w:rsidR="00320FB3" w14:paraId="1C155198" w14:textId="77777777" w:rsidTr="12ADC27C">
        <w:trPr>
          <w:trHeight w:val="300"/>
        </w:trPr>
        <w:tc>
          <w:tcPr>
            <w:tcW w:w="9570" w:type="dxa"/>
          </w:tcPr>
          <w:p w14:paraId="03E5E624"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 xml:space="preserve">2.2.3 Ensure data security and encryption standards </w:t>
            </w:r>
          </w:p>
        </w:tc>
        <w:tc>
          <w:tcPr>
            <w:tcW w:w="9471" w:type="dxa"/>
          </w:tcPr>
          <w:p w14:paraId="25BA96BF" w14:textId="77777777" w:rsidR="00320FB3" w:rsidRDefault="00320FB3" w:rsidP="00E836DA">
            <w:r>
              <w:t>12</w:t>
            </w:r>
          </w:p>
        </w:tc>
        <w:tc>
          <w:tcPr>
            <w:tcW w:w="9520" w:type="dxa"/>
          </w:tcPr>
          <w:p w14:paraId="0235E28D" w14:textId="77777777" w:rsidR="00320FB3" w:rsidRDefault="00320FB3" w:rsidP="00E836DA">
            <w:r>
              <w:t>20</w:t>
            </w:r>
          </w:p>
        </w:tc>
        <w:tc>
          <w:tcPr>
            <w:tcW w:w="9520" w:type="dxa"/>
          </w:tcPr>
          <w:p w14:paraId="6840E16F" w14:textId="77777777" w:rsidR="00320FB3" w:rsidRDefault="00320FB3" w:rsidP="00E836DA">
            <w:r>
              <w:t>15</w:t>
            </w:r>
          </w:p>
        </w:tc>
      </w:tr>
      <w:tr w:rsidR="00320FB3" w14:paraId="7933E664" w14:textId="77777777" w:rsidTr="12ADC27C">
        <w:trPr>
          <w:trHeight w:val="300"/>
        </w:trPr>
        <w:tc>
          <w:tcPr>
            <w:tcW w:w="9570" w:type="dxa"/>
          </w:tcPr>
          <w:p w14:paraId="78E7FEC5" w14:textId="77777777" w:rsidR="00320FB3" w:rsidRPr="005E12A6" w:rsidRDefault="00320FB3" w:rsidP="00320FB3">
            <w:pPr>
              <w:numPr>
                <w:ilvl w:val="0"/>
                <w:numId w:val="41"/>
              </w:numPr>
              <w:rPr>
                <w:rFonts w:ascii="Times New Roman" w:eastAsia="Times New Roman" w:hAnsi="Times New Roman" w:cs="Times New Roman"/>
                <w:b/>
                <w:bCs/>
              </w:rPr>
            </w:pPr>
            <w:r w:rsidRPr="60D5FBC7">
              <w:rPr>
                <w:rFonts w:ascii="Times New Roman" w:eastAsia="Times New Roman" w:hAnsi="Times New Roman" w:cs="Times New Roman"/>
              </w:rPr>
              <w:t xml:space="preserve">2.3 </w:t>
            </w:r>
            <w:r w:rsidRPr="60D5FBC7">
              <w:rPr>
                <w:rFonts w:ascii="Times New Roman" w:eastAsia="Times New Roman" w:hAnsi="Times New Roman" w:cs="Times New Roman"/>
                <w:b/>
                <w:bCs/>
              </w:rPr>
              <w:t>Software Development and Integration</w:t>
            </w:r>
          </w:p>
        </w:tc>
        <w:tc>
          <w:tcPr>
            <w:tcW w:w="9471" w:type="dxa"/>
          </w:tcPr>
          <w:p w14:paraId="7725C180" w14:textId="77777777" w:rsidR="00320FB3" w:rsidRDefault="00320FB3" w:rsidP="00E836DA"/>
        </w:tc>
        <w:tc>
          <w:tcPr>
            <w:tcW w:w="9520" w:type="dxa"/>
          </w:tcPr>
          <w:p w14:paraId="7E7D481A" w14:textId="77777777" w:rsidR="00320FB3" w:rsidRDefault="00320FB3" w:rsidP="00E836DA"/>
        </w:tc>
        <w:tc>
          <w:tcPr>
            <w:tcW w:w="9520" w:type="dxa"/>
          </w:tcPr>
          <w:p w14:paraId="27441059" w14:textId="77777777" w:rsidR="00320FB3" w:rsidRDefault="00320FB3" w:rsidP="00E836DA"/>
        </w:tc>
      </w:tr>
      <w:tr w:rsidR="00320FB3" w14:paraId="49B72654" w14:textId="77777777" w:rsidTr="12ADC27C">
        <w:trPr>
          <w:trHeight w:val="300"/>
        </w:trPr>
        <w:tc>
          <w:tcPr>
            <w:tcW w:w="9570" w:type="dxa"/>
          </w:tcPr>
          <w:p w14:paraId="571A9625"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2.3.1 Implement IoT control software for drones</w:t>
            </w:r>
          </w:p>
        </w:tc>
        <w:tc>
          <w:tcPr>
            <w:tcW w:w="9471" w:type="dxa"/>
          </w:tcPr>
          <w:p w14:paraId="31FEE12F" w14:textId="77777777" w:rsidR="00320FB3" w:rsidRDefault="00320FB3" w:rsidP="00E836DA">
            <w:r>
              <w:t>12</w:t>
            </w:r>
          </w:p>
        </w:tc>
        <w:tc>
          <w:tcPr>
            <w:tcW w:w="9520" w:type="dxa"/>
          </w:tcPr>
          <w:p w14:paraId="1A119674" w14:textId="77777777" w:rsidR="00320FB3" w:rsidRDefault="00320FB3" w:rsidP="00E836DA">
            <w:r>
              <w:t>20</w:t>
            </w:r>
          </w:p>
        </w:tc>
        <w:tc>
          <w:tcPr>
            <w:tcW w:w="9520" w:type="dxa"/>
          </w:tcPr>
          <w:p w14:paraId="2FC59378" w14:textId="77777777" w:rsidR="00320FB3" w:rsidRDefault="00320FB3" w:rsidP="00E836DA">
            <w:r>
              <w:t>15</w:t>
            </w:r>
          </w:p>
        </w:tc>
      </w:tr>
      <w:tr w:rsidR="00320FB3" w14:paraId="00FB525F" w14:textId="77777777" w:rsidTr="12ADC27C">
        <w:trPr>
          <w:trHeight w:val="300"/>
        </w:trPr>
        <w:tc>
          <w:tcPr>
            <w:tcW w:w="9570" w:type="dxa"/>
          </w:tcPr>
          <w:p w14:paraId="12464626"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2.3.2 Integrate with existing flight control systems</w:t>
            </w:r>
          </w:p>
        </w:tc>
        <w:tc>
          <w:tcPr>
            <w:tcW w:w="9471" w:type="dxa"/>
          </w:tcPr>
          <w:p w14:paraId="2CFDED48" w14:textId="77777777" w:rsidR="00320FB3" w:rsidRDefault="00320FB3" w:rsidP="00E836DA">
            <w:r>
              <w:t>7</w:t>
            </w:r>
          </w:p>
        </w:tc>
        <w:tc>
          <w:tcPr>
            <w:tcW w:w="9520" w:type="dxa"/>
          </w:tcPr>
          <w:p w14:paraId="2484B5F4" w14:textId="77777777" w:rsidR="00320FB3" w:rsidRDefault="00320FB3" w:rsidP="00E836DA">
            <w:r>
              <w:t>14</w:t>
            </w:r>
          </w:p>
        </w:tc>
        <w:tc>
          <w:tcPr>
            <w:tcW w:w="9520" w:type="dxa"/>
          </w:tcPr>
          <w:p w14:paraId="12452078" w14:textId="77777777" w:rsidR="00320FB3" w:rsidRDefault="00320FB3" w:rsidP="00E836DA">
            <w:r>
              <w:t>10</w:t>
            </w:r>
          </w:p>
        </w:tc>
      </w:tr>
      <w:tr w:rsidR="00320FB3" w14:paraId="7DFD09B1" w14:textId="77777777" w:rsidTr="12ADC27C">
        <w:trPr>
          <w:trHeight w:val="300"/>
        </w:trPr>
        <w:tc>
          <w:tcPr>
            <w:tcW w:w="9570" w:type="dxa"/>
          </w:tcPr>
          <w:p w14:paraId="4493B185"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2.3.3 Create mobile/web interface for monitoring and control data uploads</w:t>
            </w:r>
          </w:p>
        </w:tc>
        <w:tc>
          <w:tcPr>
            <w:tcW w:w="9471" w:type="dxa"/>
          </w:tcPr>
          <w:p w14:paraId="710E1F32" w14:textId="77777777" w:rsidR="00320FB3" w:rsidRDefault="00320FB3" w:rsidP="00E836DA">
            <w:r>
              <w:t>25</w:t>
            </w:r>
          </w:p>
        </w:tc>
        <w:tc>
          <w:tcPr>
            <w:tcW w:w="9520" w:type="dxa"/>
          </w:tcPr>
          <w:p w14:paraId="45CFAB56" w14:textId="77777777" w:rsidR="00320FB3" w:rsidRDefault="00320FB3" w:rsidP="00E836DA">
            <w:r>
              <w:t>45</w:t>
            </w:r>
          </w:p>
        </w:tc>
        <w:tc>
          <w:tcPr>
            <w:tcW w:w="9520" w:type="dxa"/>
          </w:tcPr>
          <w:p w14:paraId="4AECEAEB" w14:textId="77777777" w:rsidR="00320FB3" w:rsidRDefault="00320FB3" w:rsidP="00E836DA">
            <w:r>
              <w:t>35</w:t>
            </w:r>
          </w:p>
        </w:tc>
      </w:tr>
      <w:tr w:rsidR="00320FB3" w14:paraId="264DEEF9" w14:textId="77777777" w:rsidTr="12ADC27C">
        <w:trPr>
          <w:trHeight w:val="300"/>
        </w:trPr>
        <w:tc>
          <w:tcPr>
            <w:tcW w:w="9570" w:type="dxa"/>
          </w:tcPr>
          <w:p w14:paraId="6F69C0B6"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Stakeholder review….</w:t>
            </w:r>
          </w:p>
        </w:tc>
        <w:tc>
          <w:tcPr>
            <w:tcW w:w="9471" w:type="dxa"/>
          </w:tcPr>
          <w:p w14:paraId="4712F83C" w14:textId="77777777" w:rsidR="00320FB3" w:rsidRDefault="00320FB3" w:rsidP="00E836DA">
            <w:r>
              <w:t>2</w:t>
            </w:r>
          </w:p>
        </w:tc>
        <w:tc>
          <w:tcPr>
            <w:tcW w:w="9520" w:type="dxa"/>
          </w:tcPr>
          <w:p w14:paraId="3DC9E1D9" w14:textId="77777777" w:rsidR="00320FB3" w:rsidRDefault="00320FB3" w:rsidP="00E836DA">
            <w:r>
              <w:t>8</w:t>
            </w:r>
          </w:p>
        </w:tc>
        <w:tc>
          <w:tcPr>
            <w:tcW w:w="9520" w:type="dxa"/>
          </w:tcPr>
          <w:p w14:paraId="04EA29B0" w14:textId="77777777" w:rsidR="00320FB3" w:rsidRDefault="00320FB3" w:rsidP="00E836DA">
            <w:r>
              <w:t>5</w:t>
            </w:r>
          </w:p>
        </w:tc>
      </w:tr>
      <w:tr w:rsidR="00320FB3" w14:paraId="35AFD8ED" w14:textId="77777777" w:rsidTr="12ADC27C">
        <w:trPr>
          <w:trHeight w:val="300"/>
        </w:trPr>
        <w:tc>
          <w:tcPr>
            <w:tcW w:w="9570" w:type="dxa"/>
          </w:tcPr>
          <w:p w14:paraId="16D59C7A" w14:textId="77777777" w:rsidR="00320FB3" w:rsidRPr="005E12A6" w:rsidRDefault="00320FB3" w:rsidP="00320FB3">
            <w:pPr>
              <w:numPr>
                <w:ilvl w:val="0"/>
                <w:numId w:val="41"/>
              </w:numPr>
              <w:rPr>
                <w:rFonts w:ascii="Times New Roman" w:eastAsia="Times New Roman" w:hAnsi="Times New Roman" w:cs="Times New Roman"/>
                <w:b/>
                <w:bCs/>
              </w:rPr>
            </w:pPr>
            <w:r w:rsidRPr="60D5FBC7">
              <w:rPr>
                <w:rFonts w:ascii="Times New Roman" w:eastAsia="Times New Roman" w:hAnsi="Times New Roman" w:cs="Times New Roman"/>
              </w:rPr>
              <w:t xml:space="preserve">2.4 </w:t>
            </w:r>
            <w:r w:rsidRPr="60D5FBC7">
              <w:rPr>
                <w:rFonts w:ascii="Times New Roman" w:eastAsia="Times New Roman" w:hAnsi="Times New Roman" w:cs="Times New Roman"/>
                <w:b/>
                <w:bCs/>
              </w:rPr>
              <w:t>Prototyping and Testing</w:t>
            </w:r>
          </w:p>
        </w:tc>
        <w:tc>
          <w:tcPr>
            <w:tcW w:w="9471" w:type="dxa"/>
          </w:tcPr>
          <w:p w14:paraId="1BE0BBE1" w14:textId="157BC97E" w:rsidR="00320FB3" w:rsidRDefault="00320FB3" w:rsidP="00E836DA"/>
        </w:tc>
        <w:tc>
          <w:tcPr>
            <w:tcW w:w="9520" w:type="dxa"/>
          </w:tcPr>
          <w:p w14:paraId="17946C20" w14:textId="1C7B9F4C" w:rsidR="00320FB3" w:rsidRDefault="00320FB3" w:rsidP="00E836DA"/>
        </w:tc>
        <w:tc>
          <w:tcPr>
            <w:tcW w:w="9520" w:type="dxa"/>
          </w:tcPr>
          <w:p w14:paraId="3404C2BF" w14:textId="62DCC718" w:rsidR="00320FB3" w:rsidRDefault="00320FB3" w:rsidP="00E836DA"/>
        </w:tc>
      </w:tr>
      <w:tr w:rsidR="00320FB3" w14:paraId="0F14FD8B" w14:textId="77777777" w:rsidTr="12ADC27C">
        <w:trPr>
          <w:trHeight w:val="300"/>
        </w:trPr>
        <w:tc>
          <w:tcPr>
            <w:tcW w:w="9570" w:type="dxa"/>
          </w:tcPr>
          <w:p w14:paraId="3621D723"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2.4.1 Build initial prototypes</w:t>
            </w:r>
          </w:p>
        </w:tc>
        <w:tc>
          <w:tcPr>
            <w:tcW w:w="9471" w:type="dxa"/>
          </w:tcPr>
          <w:p w14:paraId="4B4727CA" w14:textId="77777777" w:rsidR="00320FB3" w:rsidRDefault="00320FB3" w:rsidP="00E836DA">
            <w:r>
              <w:t>20</w:t>
            </w:r>
          </w:p>
        </w:tc>
        <w:tc>
          <w:tcPr>
            <w:tcW w:w="9520" w:type="dxa"/>
          </w:tcPr>
          <w:p w14:paraId="03CE5491" w14:textId="77777777" w:rsidR="00320FB3" w:rsidRDefault="00320FB3" w:rsidP="00E836DA">
            <w:r>
              <w:t>40</w:t>
            </w:r>
          </w:p>
        </w:tc>
        <w:tc>
          <w:tcPr>
            <w:tcW w:w="9520" w:type="dxa"/>
          </w:tcPr>
          <w:p w14:paraId="1D8EEC89" w14:textId="77777777" w:rsidR="00320FB3" w:rsidRDefault="00320FB3" w:rsidP="00E836DA">
            <w:r>
              <w:t>30</w:t>
            </w:r>
          </w:p>
        </w:tc>
      </w:tr>
      <w:tr w:rsidR="00320FB3" w14:paraId="06B71279" w14:textId="77777777" w:rsidTr="12ADC27C">
        <w:trPr>
          <w:trHeight w:val="300"/>
        </w:trPr>
        <w:tc>
          <w:tcPr>
            <w:tcW w:w="9570" w:type="dxa"/>
          </w:tcPr>
          <w:p w14:paraId="334F72B2"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2.4.2 Perform functional tests (sensor integration, communication tests)</w:t>
            </w:r>
          </w:p>
        </w:tc>
        <w:tc>
          <w:tcPr>
            <w:tcW w:w="9471" w:type="dxa"/>
          </w:tcPr>
          <w:p w14:paraId="09EFEF28" w14:textId="77777777" w:rsidR="00320FB3" w:rsidRDefault="00320FB3" w:rsidP="00E836DA">
            <w:r>
              <w:t>10</w:t>
            </w:r>
          </w:p>
        </w:tc>
        <w:tc>
          <w:tcPr>
            <w:tcW w:w="9520" w:type="dxa"/>
          </w:tcPr>
          <w:p w14:paraId="54B698DD" w14:textId="77777777" w:rsidR="00320FB3" w:rsidRDefault="00320FB3" w:rsidP="00E836DA">
            <w:r>
              <w:t>20</w:t>
            </w:r>
          </w:p>
        </w:tc>
        <w:tc>
          <w:tcPr>
            <w:tcW w:w="9520" w:type="dxa"/>
          </w:tcPr>
          <w:p w14:paraId="7C132D20" w14:textId="77777777" w:rsidR="00320FB3" w:rsidRDefault="00320FB3" w:rsidP="00E836DA">
            <w:r>
              <w:t>14</w:t>
            </w:r>
          </w:p>
        </w:tc>
      </w:tr>
      <w:tr w:rsidR="00320FB3" w14:paraId="337063EE" w14:textId="77777777" w:rsidTr="12ADC27C">
        <w:trPr>
          <w:trHeight w:val="300"/>
        </w:trPr>
        <w:tc>
          <w:tcPr>
            <w:tcW w:w="9570" w:type="dxa"/>
          </w:tcPr>
          <w:p w14:paraId="384C6A86" w14:textId="77777777" w:rsidR="00320FB3" w:rsidRPr="005E12A6" w:rsidRDefault="00320FB3" w:rsidP="00320FB3">
            <w:pPr>
              <w:numPr>
                <w:ilvl w:val="0"/>
                <w:numId w:val="41"/>
              </w:numPr>
              <w:rPr>
                <w:rFonts w:ascii="Times New Roman" w:eastAsia="Times New Roman" w:hAnsi="Times New Roman" w:cs="Times New Roman"/>
              </w:rPr>
            </w:pPr>
            <w:r w:rsidRPr="60D5FBC7">
              <w:rPr>
                <w:rFonts w:ascii="Times New Roman" w:eastAsia="Times New Roman" w:hAnsi="Times New Roman" w:cs="Times New Roman"/>
              </w:rPr>
              <w:t>2.4.3 Conduct performance testing (range, data accuracy)</w:t>
            </w:r>
          </w:p>
        </w:tc>
        <w:tc>
          <w:tcPr>
            <w:tcW w:w="9471" w:type="dxa"/>
          </w:tcPr>
          <w:p w14:paraId="669F63DB" w14:textId="77777777" w:rsidR="00320FB3" w:rsidRDefault="00320FB3" w:rsidP="00E836DA">
            <w:r>
              <w:t>14</w:t>
            </w:r>
          </w:p>
        </w:tc>
        <w:tc>
          <w:tcPr>
            <w:tcW w:w="9520" w:type="dxa"/>
          </w:tcPr>
          <w:p w14:paraId="0BC6A5D9" w14:textId="77777777" w:rsidR="00320FB3" w:rsidRDefault="00320FB3" w:rsidP="00E836DA">
            <w:r>
              <w:t>30</w:t>
            </w:r>
          </w:p>
        </w:tc>
        <w:tc>
          <w:tcPr>
            <w:tcW w:w="9520" w:type="dxa"/>
          </w:tcPr>
          <w:p w14:paraId="5ED52EC7" w14:textId="77777777" w:rsidR="00320FB3" w:rsidRDefault="00320FB3" w:rsidP="00E836DA">
            <w:r>
              <w:t>20</w:t>
            </w:r>
          </w:p>
        </w:tc>
      </w:tr>
      <w:tr w:rsidR="00320FB3" w14:paraId="11707621" w14:textId="77777777" w:rsidTr="12ADC27C">
        <w:trPr>
          <w:trHeight w:val="300"/>
        </w:trPr>
        <w:tc>
          <w:tcPr>
            <w:tcW w:w="9570" w:type="dxa"/>
          </w:tcPr>
          <w:p w14:paraId="79B680EB" w14:textId="77777777" w:rsidR="00320FB3" w:rsidRPr="005E12A6" w:rsidRDefault="00FA691B" w:rsidP="00E836DA">
            <w:pPr>
              <w:rPr>
                <w:rFonts w:ascii="Times New Roman" w:eastAsia="Times New Roman" w:hAnsi="Times New Roman" w:cs="Times New Roman"/>
              </w:rPr>
            </w:pPr>
            <w:r>
              <w:rPr>
                <w:noProof/>
              </w:rPr>
              <w:pict w14:anchorId="754E1780">
                <v:rect id="_x0000_i1025" style="width:468pt;height:.05pt" o:hralign="center" o:hrstd="t" o:hr="t" fillcolor="#a0a0a0" stroked="f"/>
              </w:pict>
            </w:r>
          </w:p>
        </w:tc>
        <w:tc>
          <w:tcPr>
            <w:tcW w:w="9471" w:type="dxa"/>
          </w:tcPr>
          <w:p w14:paraId="697CA0F1" w14:textId="77777777" w:rsidR="00320FB3" w:rsidRDefault="00320FB3" w:rsidP="00E836DA"/>
        </w:tc>
        <w:tc>
          <w:tcPr>
            <w:tcW w:w="9520" w:type="dxa"/>
          </w:tcPr>
          <w:p w14:paraId="6D373B34" w14:textId="77777777" w:rsidR="00320FB3" w:rsidRDefault="00320FB3" w:rsidP="00E836DA"/>
        </w:tc>
        <w:tc>
          <w:tcPr>
            <w:tcW w:w="9520" w:type="dxa"/>
          </w:tcPr>
          <w:p w14:paraId="7AE72B2E" w14:textId="77777777" w:rsidR="00320FB3" w:rsidRDefault="00320FB3" w:rsidP="00E836DA"/>
        </w:tc>
      </w:tr>
      <w:tr w:rsidR="00320FB3" w14:paraId="3392AD39" w14:textId="77777777" w:rsidTr="12ADC27C">
        <w:trPr>
          <w:trHeight w:val="300"/>
        </w:trPr>
        <w:tc>
          <w:tcPr>
            <w:tcW w:w="9570" w:type="dxa"/>
          </w:tcPr>
          <w:p w14:paraId="2270918D"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b/>
                <w:bCs/>
              </w:rPr>
              <w:lastRenderedPageBreak/>
              <w:t>Level 2: IoT-Drone Communication and Data Management</w:t>
            </w:r>
          </w:p>
        </w:tc>
        <w:tc>
          <w:tcPr>
            <w:tcW w:w="9471" w:type="dxa"/>
          </w:tcPr>
          <w:p w14:paraId="538CA597" w14:textId="77777777" w:rsidR="00320FB3" w:rsidRDefault="00320FB3" w:rsidP="00E836DA">
            <w:pPr>
              <w:rPr>
                <w:b/>
                <w:bCs/>
              </w:rPr>
            </w:pPr>
          </w:p>
        </w:tc>
        <w:tc>
          <w:tcPr>
            <w:tcW w:w="9520" w:type="dxa"/>
          </w:tcPr>
          <w:p w14:paraId="55B963C0" w14:textId="77777777" w:rsidR="00320FB3" w:rsidRDefault="00320FB3" w:rsidP="00E836DA">
            <w:pPr>
              <w:rPr>
                <w:b/>
                <w:bCs/>
              </w:rPr>
            </w:pPr>
          </w:p>
        </w:tc>
        <w:tc>
          <w:tcPr>
            <w:tcW w:w="9520" w:type="dxa"/>
          </w:tcPr>
          <w:p w14:paraId="4434AB0B" w14:textId="77777777" w:rsidR="00320FB3" w:rsidRDefault="00320FB3" w:rsidP="00E836DA">
            <w:pPr>
              <w:rPr>
                <w:b/>
                <w:bCs/>
              </w:rPr>
            </w:pPr>
          </w:p>
        </w:tc>
      </w:tr>
      <w:tr w:rsidR="00320FB3" w14:paraId="60E45728" w14:textId="77777777" w:rsidTr="12ADC27C">
        <w:trPr>
          <w:trHeight w:val="300"/>
        </w:trPr>
        <w:tc>
          <w:tcPr>
            <w:tcW w:w="9570" w:type="dxa"/>
          </w:tcPr>
          <w:p w14:paraId="1D0C3096"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rPr>
              <w:t xml:space="preserve">3.1 </w:t>
            </w:r>
            <w:r w:rsidRPr="60D5FBC7">
              <w:rPr>
                <w:rFonts w:ascii="Times New Roman" w:eastAsia="Times New Roman" w:hAnsi="Times New Roman" w:cs="Times New Roman"/>
                <w:b/>
                <w:bCs/>
              </w:rPr>
              <w:t>Configure Data Acquisition System</w:t>
            </w:r>
          </w:p>
        </w:tc>
        <w:tc>
          <w:tcPr>
            <w:tcW w:w="9471" w:type="dxa"/>
          </w:tcPr>
          <w:p w14:paraId="77B0ABE7" w14:textId="77777777" w:rsidR="00320FB3" w:rsidRDefault="00320FB3" w:rsidP="00E836DA"/>
        </w:tc>
        <w:tc>
          <w:tcPr>
            <w:tcW w:w="9520" w:type="dxa"/>
          </w:tcPr>
          <w:p w14:paraId="4FBFACB6" w14:textId="77777777" w:rsidR="00320FB3" w:rsidRDefault="00320FB3" w:rsidP="00E836DA"/>
        </w:tc>
        <w:tc>
          <w:tcPr>
            <w:tcW w:w="9520" w:type="dxa"/>
          </w:tcPr>
          <w:p w14:paraId="07519C42" w14:textId="77777777" w:rsidR="00320FB3" w:rsidRDefault="00320FB3" w:rsidP="00E836DA"/>
        </w:tc>
      </w:tr>
      <w:tr w:rsidR="00320FB3" w14:paraId="601E53F0" w14:textId="77777777" w:rsidTr="12ADC27C">
        <w:trPr>
          <w:trHeight w:val="300"/>
        </w:trPr>
        <w:tc>
          <w:tcPr>
            <w:tcW w:w="9570" w:type="dxa"/>
          </w:tcPr>
          <w:p w14:paraId="32F088CD"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3.1.1 Set up sensors for real-time data collection (environmental, positional, operational)</w:t>
            </w:r>
          </w:p>
        </w:tc>
        <w:tc>
          <w:tcPr>
            <w:tcW w:w="9471" w:type="dxa"/>
          </w:tcPr>
          <w:p w14:paraId="50BCF032" w14:textId="77777777" w:rsidR="00320FB3" w:rsidRDefault="00320FB3" w:rsidP="00E836DA">
            <w:r>
              <w:t>10</w:t>
            </w:r>
          </w:p>
        </w:tc>
        <w:tc>
          <w:tcPr>
            <w:tcW w:w="9520" w:type="dxa"/>
          </w:tcPr>
          <w:p w14:paraId="7B579231" w14:textId="77777777" w:rsidR="00320FB3" w:rsidRDefault="00320FB3" w:rsidP="00E836DA">
            <w:r>
              <w:t>20</w:t>
            </w:r>
          </w:p>
        </w:tc>
        <w:tc>
          <w:tcPr>
            <w:tcW w:w="9520" w:type="dxa"/>
          </w:tcPr>
          <w:p w14:paraId="69904E72" w14:textId="77777777" w:rsidR="00320FB3" w:rsidRDefault="00320FB3" w:rsidP="00E836DA">
            <w:r>
              <w:t>14</w:t>
            </w:r>
          </w:p>
        </w:tc>
      </w:tr>
      <w:tr w:rsidR="00320FB3" w14:paraId="15B707D9" w14:textId="77777777" w:rsidTr="12ADC27C">
        <w:trPr>
          <w:trHeight w:val="300"/>
        </w:trPr>
        <w:tc>
          <w:tcPr>
            <w:tcW w:w="9570" w:type="dxa"/>
          </w:tcPr>
          <w:p w14:paraId="068706F1"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 xml:space="preserve">3.1.2 Configure data collection frequency and formats </w:t>
            </w:r>
          </w:p>
        </w:tc>
        <w:tc>
          <w:tcPr>
            <w:tcW w:w="9471" w:type="dxa"/>
          </w:tcPr>
          <w:p w14:paraId="0521FC7C" w14:textId="77777777" w:rsidR="00320FB3" w:rsidRDefault="00320FB3" w:rsidP="00E836DA">
            <w:r>
              <w:t>5</w:t>
            </w:r>
          </w:p>
        </w:tc>
        <w:tc>
          <w:tcPr>
            <w:tcW w:w="9520" w:type="dxa"/>
          </w:tcPr>
          <w:p w14:paraId="03DFC59E" w14:textId="77777777" w:rsidR="00320FB3" w:rsidRDefault="00320FB3" w:rsidP="00E836DA">
            <w:r>
              <w:t>10</w:t>
            </w:r>
          </w:p>
        </w:tc>
        <w:tc>
          <w:tcPr>
            <w:tcW w:w="9520" w:type="dxa"/>
          </w:tcPr>
          <w:p w14:paraId="3AACE417" w14:textId="77777777" w:rsidR="00320FB3" w:rsidRDefault="00320FB3" w:rsidP="00E836DA">
            <w:r>
              <w:t>8</w:t>
            </w:r>
          </w:p>
        </w:tc>
      </w:tr>
      <w:tr w:rsidR="00320FB3" w14:paraId="1DB28AB4" w14:textId="77777777" w:rsidTr="12ADC27C">
        <w:trPr>
          <w:trHeight w:val="300"/>
        </w:trPr>
        <w:tc>
          <w:tcPr>
            <w:tcW w:w="9570" w:type="dxa"/>
          </w:tcPr>
          <w:p w14:paraId="29B4B9DE" w14:textId="77777777" w:rsidR="00320FB3" w:rsidRPr="005E12A6" w:rsidRDefault="00320FB3" w:rsidP="00320FB3">
            <w:pPr>
              <w:numPr>
                <w:ilvl w:val="0"/>
                <w:numId w:val="42"/>
              </w:numPr>
              <w:rPr>
                <w:rFonts w:ascii="Times New Roman" w:eastAsia="Times New Roman" w:hAnsi="Times New Roman" w:cs="Times New Roman"/>
                <w:b/>
                <w:bCs/>
              </w:rPr>
            </w:pPr>
            <w:r w:rsidRPr="60D5FBC7">
              <w:rPr>
                <w:rFonts w:ascii="Times New Roman" w:eastAsia="Times New Roman" w:hAnsi="Times New Roman" w:cs="Times New Roman"/>
              </w:rPr>
              <w:t xml:space="preserve">3.2 </w:t>
            </w:r>
            <w:r w:rsidRPr="60D5FBC7">
              <w:rPr>
                <w:rFonts w:ascii="Times New Roman" w:eastAsia="Times New Roman" w:hAnsi="Times New Roman" w:cs="Times New Roman"/>
                <w:b/>
                <w:bCs/>
              </w:rPr>
              <w:t>Establish Data Transmission</w:t>
            </w:r>
          </w:p>
        </w:tc>
        <w:tc>
          <w:tcPr>
            <w:tcW w:w="9471" w:type="dxa"/>
          </w:tcPr>
          <w:p w14:paraId="154B4FAB" w14:textId="77777777" w:rsidR="00320FB3" w:rsidRDefault="00320FB3" w:rsidP="00E836DA"/>
        </w:tc>
        <w:tc>
          <w:tcPr>
            <w:tcW w:w="9520" w:type="dxa"/>
          </w:tcPr>
          <w:p w14:paraId="053C1AAE" w14:textId="77777777" w:rsidR="00320FB3" w:rsidRDefault="00320FB3" w:rsidP="00E836DA"/>
        </w:tc>
        <w:tc>
          <w:tcPr>
            <w:tcW w:w="9520" w:type="dxa"/>
          </w:tcPr>
          <w:p w14:paraId="6DD84A98" w14:textId="77777777" w:rsidR="00320FB3" w:rsidRDefault="00320FB3" w:rsidP="00E836DA"/>
        </w:tc>
      </w:tr>
      <w:tr w:rsidR="00320FB3" w14:paraId="3672AD97" w14:textId="77777777" w:rsidTr="12ADC27C">
        <w:trPr>
          <w:trHeight w:val="300"/>
        </w:trPr>
        <w:tc>
          <w:tcPr>
            <w:tcW w:w="9570" w:type="dxa"/>
          </w:tcPr>
          <w:p w14:paraId="657FDB01"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3.2.1 Implement data transmission from drone to ground station/cloud</w:t>
            </w:r>
          </w:p>
        </w:tc>
        <w:tc>
          <w:tcPr>
            <w:tcW w:w="9471" w:type="dxa"/>
          </w:tcPr>
          <w:p w14:paraId="7501975E" w14:textId="77777777" w:rsidR="00320FB3" w:rsidRDefault="00320FB3" w:rsidP="00E836DA">
            <w:r>
              <w:t>10</w:t>
            </w:r>
          </w:p>
        </w:tc>
        <w:tc>
          <w:tcPr>
            <w:tcW w:w="9520" w:type="dxa"/>
          </w:tcPr>
          <w:p w14:paraId="5918E177" w14:textId="77777777" w:rsidR="00320FB3" w:rsidRDefault="00320FB3" w:rsidP="00E836DA">
            <w:r>
              <w:t>20</w:t>
            </w:r>
          </w:p>
        </w:tc>
        <w:tc>
          <w:tcPr>
            <w:tcW w:w="9520" w:type="dxa"/>
          </w:tcPr>
          <w:p w14:paraId="2A8E76DC" w14:textId="77777777" w:rsidR="00320FB3" w:rsidRDefault="00320FB3" w:rsidP="00E836DA">
            <w:r>
              <w:t>14</w:t>
            </w:r>
          </w:p>
        </w:tc>
      </w:tr>
      <w:tr w:rsidR="00320FB3" w14:paraId="44904C3F" w14:textId="77777777" w:rsidTr="12ADC27C">
        <w:trPr>
          <w:trHeight w:val="300"/>
        </w:trPr>
        <w:tc>
          <w:tcPr>
            <w:tcW w:w="9570" w:type="dxa"/>
          </w:tcPr>
          <w:p w14:paraId="687A4143"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3.2.2 Optimize data transmission protocols for real-time communication</w:t>
            </w:r>
          </w:p>
        </w:tc>
        <w:tc>
          <w:tcPr>
            <w:tcW w:w="9471" w:type="dxa"/>
          </w:tcPr>
          <w:p w14:paraId="35268527" w14:textId="77777777" w:rsidR="00320FB3" w:rsidRDefault="00320FB3" w:rsidP="00E836DA">
            <w:r>
              <w:t>10</w:t>
            </w:r>
          </w:p>
        </w:tc>
        <w:tc>
          <w:tcPr>
            <w:tcW w:w="9520" w:type="dxa"/>
          </w:tcPr>
          <w:p w14:paraId="21CEEC88" w14:textId="77777777" w:rsidR="00320FB3" w:rsidRDefault="00320FB3" w:rsidP="00E836DA">
            <w:r>
              <w:t>14</w:t>
            </w:r>
          </w:p>
        </w:tc>
        <w:tc>
          <w:tcPr>
            <w:tcW w:w="9520" w:type="dxa"/>
          </w:tcPr>
          <w:p w14:paraId="1A54DC33" w14:textId="77777777" w:rsidR="00320FB3" w:rsidRDefault="00320FB3" w:rsidP="00E836DA">
            <w:r>
              <w:t>12</w:t>
            </w:r>
          </w:p>
        </w:tc>
      </w:tr>
      <w:tr w:rsidR="00320FB3" w14:paraId="4CC0CF87" w14:textId="77777777" w:rsidTr="12ADC27C">
        <w:trPr>
          <w:trHeight w:val="300"/>
        </w:trPr>
        <w:tc>
          <w:tcPr>
            <w:tcW w:w="9570" w:type="dxa"/>
          </w:tcPr>
          <w:p w14:paraId="6EC9DDCF" w14:textId="77777777" w:rsidR="00320FB3" w:rsidRPr="005E12A6" w:rsidRDefault="00320FB3" w:rsidP="00320FB3">
            <w:pPr>
              <w:numPr>
                <w:ilvl w:val="0"/>
                <w:numId w:val="42"/>
              </w:numPr>
              <w:rPr>
                <w:rFonts w:ascii="Times New Roman" w:eastAsia="Times New Roman" w:hAnsi="Times New Roman" w:cs="Times New Roman"/>
                <w:b/>
                <w:bCs/>
              </w:rPr>
            </w:pPr>
            <w:r w:rsidRPr="60D5FBC7">
              <w:rPr>
                <w:rFonts w:ascii="Times New Roman" w:eastAsia="Times New Roman" w:hAnsi="Times New Roman" w:cs="Times New Roman"/>
              </w:rPr>
              <w:t xml:space="preserve">3.3 </w:t>
            </w:r>
            <w:r w:rsidRPr="60D5FBC7">
              <w:rPr>
                <w:rFonts w:ascii="Times New Roman" w:eastAsia="Times New Roman" w:hAnsi="Times New Roman" w:cs="Times New Roman"/>
                <w:b/>
                <w:bCs/>
              </w:rPr>
              <w:t>Data Processing and Storage</w:t>
            </w:r>
          </w:p>
        </w:tc>
        <w:tc>
          <w:tcPr>
            <w:tcW w:w="9471" w:type="dxa"/>
          </w:tcPr>
          <w:p w14:paraId="514F2EA2" w14:textId="77777777" w:rsidR="00320FB3" w:rsidRDefault="00320FB3" w:rsidP="00E836DA"/>
        </w:tc>
        <w:tc>
          <w:tcPr>
            <w:tcW w:w="9520" w:type="dxa"/>
          </w:tcPr>
          <w:p w14:paraId="65BCCDFF" w14:textId="77777777" w:rsidR="00320FB3" w:rsidRDefault="00320FB3" w:rsidP="00E836DA"/>
        </w:tc>
        <w:tc>
          <w:tcPr>
            <w:tcW w:w="9520" w:type="dxa"/>
          </w:tcPr>
          <w:p w14:paraId="1737A4FA" w14:textId="77777777" w:rsidR="00320FB3" w:rsidRDefault="00320FB3" w:rsidP="00E836DA"/>
        </w:tc>
      </w:tr>
      <w:tr w:rsidR="00320FB3" w14:paraId="2719CD97" w14:textId="77777777" w:rsidTr="12ADC27C">
        <w:trPr>
          <w:trHeight w:val="300"/>
        </w:trPr>
        <w:tc>
          <w:tcPr>
            <w:tcW w:w="9570" w:type="dxa"/>
          </w:tcPr>
          <w:p w14:paraId="1BE65D8A"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3.3.1 Process raw data into usable formats</w:t>
            </w:r>
          </w:p>
        </w:tc>
        <w:tc>
          <w:tcPr>
            <w:tcW w:w="9471" w:type="dxa"/>
          </w:tcPr>
          <w:p w14:paraId="6F9F3565" w14:textId="77777777" w:rsidR="00320FB3" w:rsidRDefault="00320FB3" w:rsidP="00E836DA">
            <w:r>
              <w:t>10</w:t>
            </w:r>
          </w:p>
        </w:tc>
        <w:tc>
          <w:tcPr>
            <w:tcW w:w="9520" w:type="dxa"/>
          </w:tcPr>
          <w:p w14:paraId="49D061B8" w14:textId="77777777" w:rsidR="00320FB3" w:rsidRDefault="00320FB3" w:rsidP="00E836DA">
            <w:r>
              <w:t>15</w:t>
            </w:r>
          </w:p>
        </w:tc>
        <w:tc>
          <w:tcPr>
            <w:tcW w:w="9520" w:type="dxa"/>
          </w:tcPr>
          <w:p w14:paraId="5A41BDC3" w14:textId="77777777" w:rsidR="00320FB3" w:rsidRDefault="00320FB3" w:rsidP="00E836DA">
            <w:r>
              <w:t>13</w:t>
            </w:r>
          </w:p>
        </w:tc>
      </w:tr>
      <w:tr w:rsidR="00320FB3" w14:paraId="4BBEF3BB" w14:textId="77777777" w:rsidTr="12ADC27C">
        <w:trPr>
          <w:trHeight w:val="300"/>
        </w:trPr>
        <w:tc>
          <w:tcPr>
            <w:tcW w:w="9570" w:type="dxa"/>
          </w:tcPr>
          <w:p w14:paraId="23F0D4FA"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3.3.2 Store processed data on cloud platforms</w:t>
            </w:r>
          </w:p>
        </w:tc>
        <w:tc>
          <w:tcPr>
            <w:tcW w:w="9471" w:type="dxa"/>
          </w:tcPr>
          <w:p w14:paraId="69273A5B" w14:textId="77777777" w:rsidR="00320FB3" w:rsidRDefault="00320FB3" w:rsidP="00E836DA">
            <w:r>
              <w:t>10</w:t>
            </w:r>
          </w:p>
        </w:tc>
        <w:tc>
          <w:tcPr>
            <w:tcW w:w="9520" w:type="dxa"/>
          </w:tcPr>
          <w:p w14:paraId="20F6B676" w14:textId="77777777" w:rsidR="00320FB3" w:rsidRDefault="00320FB3" w:rsidP="00E836DA">
            <w:r>
              <w:t>15</w:t>
            </w:r>
          </w:p>
        </w:tc>
        <w:tc>
          <w:tcPr>
            <w:tcW w:w="9520" w:type="dxa"/>
          </w:tcPr>
          <w:p w14:paraId="33C29AF2" w14:textId="77777777" w:rsidR="00320FB3" w:rsidRDefault="00320FB3" w:rsidP="00E836DA">
            <w:r>
              <w:t>13</w:t>
            </w:r>
          </w:p>
        </w:tc>
      </w:tr>
      <w:tr w:rsidR="00320FB3" w14:paraId="2BDDF190" w14:textId="77777777" w:rsidTr="12ADC27C">
        <w:trPr>
          <w:trHeight w:val="300"/>
        </w:trPr>
        <w:tc>
          <w:tcPr>
            <w:tcW w:w="9570" w:type="dxa"/>
          </w:tcPr>
          <w:p w14:paraId="77992126" w14:textId="77777777" w:rsidR="00320FB3" w:rsidRPr="005E12A6" w:rsidRDefault="00320FB3" w:rsidP="00320FB3">
            <w:pPr>
              <w:numPr>
                <w:ilvl w:val="0"/>
                <w:numId w:val="42"/>
              </w:numPr>
              <w:rPr>
                <w:rFonts w:ascii="Times New Roman" w:eastAsia="Times New Roman" w:hAnsi="Times New Roman" w:cs="Times New Roman"/>
              </w:rPr>
            </w:pPr>
            <w:r w:rsidRPr="60D5FBC7">
              <w:rPr>
                <w:rFonts w:ascii="Times New Roman" w:eastAsia="Times New Roman" w:hAnsi="Times New Roman" w:cs="Times New Roman"/>
              </w:rPr>
              <w:t>3.3.3 Set up backup and disaster recovery for data</w:t>
            </w:r>
          </w:p>
        </w:tc>
        <w:tc>
          <w:tcPr>
            <w:tcW w:w="9471" w:type="dxa"/>
          </w:tcPr>
          <w:p w14:paraId="4899B54D" w14:textId="77777777" w:rsidR="00320FB3" w:rsidRDefault="00320FB3" w:rsidP="00E836DA">
            <w:r>
              <w:t>5</w:t>
            </w:r>
          </w:p>
        </w:tc>
        <w:tc>
          <w:tcPr>
            <w:tcW w:w="9520" w:type="dxa"/>
          </w:tcPr>
          <w:p w14:paraId="4BCD269C" w14:textId="77777777" w:rsidR="00320FB3" w:rsidRDefault="00320FB3" w:rsidP="00E836DA">
            <w:r>
              <w:t>10</w:t>
            </w:r>
          </w:p>
        </w:tc>
        <w:tc>
          <w:tcPr>
            <w:tcW w:w="9520" w:type="dxa"/>
          </w:tcPr>
          <w:p w14:paraId="184F0E22" w14:textId="77777777" w:rsidR="00320FB3" w:rsidRDefault="00320FB3" w:rsidP="00E836DA">
            <w:r>
              <w:t>8</w:t>
            </w:r>
          </w:p>
        </w:tc>
      </w:tr>
      <w:tr w:rsidR="00320FB3" w14:paraId="0FDF0284" w14:textId="77777777" w:rsidTr="12ADC27C">
        <w:trPr>
          <w:trHeight w:val="300"/>
        </w:trPr>
        <w:tc>
          <w:tcPr>
            <w:tcW w:w="9570" w:type="dxa"/>
          </w:tcPr>
          <w:p w14:paraId="7C88F887"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b/>
                <w:bCs/>
              </w:rPr>
              <w:t>Level 2: System Testing and Deployment</w:t>
            </w:r>
          </w:p>
        </w:tc>
        <w:tc>
          <w:tcPr>
            <w:tcW w:w="9471" w:type="dxa"/>
          </w:tcPr>
          <w:p w14:paraId="2DB33D5E" w14:textId="77777777" w:rsidR="00320FB3" w:rsidRDefault="00320FB3" w:rsidP="00E836DA">
            <w:pPr>
              <w:rPr>
                <w:b/>
                <w:bCs/>
              </w:rPr>
            </w:pPr>
          </w:p>
        </w:tc>
        <w:tc>
          <w:tcPr>
            <w:tcW w:w="9520" w:type="dxa"/>
          </w:tcPr>
          <w:p w14:paraId="50460F65" w14:textId="77777777" w:rsidR="00320FB3" w:rsidRDefault="00320FB3" w:rsidP="00E836DA">
            <w:pPr>
              <w:rPr>
                <w:b/>
                <w:bCs/>
              </w:rPr>
            </w:pPr>
          </w:p>
        </w:tc>
        <w:tc>
          <w:tcPr>
            <w:tcW w:w="9520" w:type="dxa"/>
          </w:tcPr>
          <w:p w14:paraId="2AC98423" w14:textId="77777777" w:rsidR="00320FB3" w:rsidRDefault="00320FB3" w:rsidP="00E836DA">
            <w:pPr>
              <w:rPr>
                <w:b/>
                <w:bCs/>
              </w:rPr>
            </w:pPr>
          </w:p>
        </w:tc>
      </w:tr>
      <w:tr w:rsidR="00320FB3" w14:paraId="7B5640E4" w14:textId="77777777" w:rsidTr="12ADC27C">
        <w:trPr>
          <w:trHeight w:val="300"/>
        </w:trPr>
        <w:tc>
          <w:tcPr>
            <w:tcW w:w="9570" w:type="dxa"/>
          </w:tcPr>
          <w:p w14:paraId="79704696"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rPr>
              <w:t xml:space="preserve">4.1 </w:t>
            </w:r>
            <w:r w:rsidRPr="60D5FBC7">
              <w:rPr>
                <w:rFonts w:ascii="Times New Roman" w:eastAsia="Times New Roman" w:hAnsi="Times New Roman" w:cs="Times New Roman"/>
                <w:b/>
                <w:bCs/>
              </w:rPr>
              <w:t>Unit Testing</w:t>
            </w:r>
          </w:p>
        </w:tc>
        <w:tc>
          <w:tcPr>
            <w:tcW w:w="9471" w:type="dxa"/>
          </w:tcPr>
          <w:p w14:paraId="6350D104" w14:textId="77777777" w:rsidR="00320FB3" w:rsidRDefault="00320FB3" w:rsidP="00E836DA">
            <w:pPr>
              <w:ind w:left="720" w:hanging="720"/>
            </w:pPr>
          </w:p>
        </w:tc>
        <w:tc>
          <w:tcPr>
            <w:tcW w:w="9520" w:type="dxa"/>
          </w:tcPr>
          <w:p w14:paraId="2E6F6F47" w14:textId="77777777" w:rsidR="00320FB3" w:rsidRDefault="00320FB3" w:rsidP="00E836DA"/>
        </w:tc>
        <w:tc>
          <w:tcPr>
            <w:tcW w:w="9520" w:type="dxa"/>
          </w:tcPr>
          <w:p w14:paraId="040CD50F" w14:textId="77777777" w:rsidR="00320FB3" w:rsidRDefault="00320FB3" w:rsidP="00E836DA"/>
        </w:tc>
      </w:tr>
      <w:tr w:rsidR="00320FB3" w14:paraId="5489512E" w14:textId="77777777" w:rsidTr="12ADC27C">
        <w:trPr>
          <w:trHeight w:val="300"/>
        </w:trPr>
        <w:tc>
          <w:tcPr>
            <w:tcW w:w="9570" w:type="dxa"/>
          </w:tcPr>
          <w:p w14:paraId="37045D9E"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4.1.1 Conduct component-level testing (hardware and software)</w:t>
            </w:r>
          </w:p>
        </w:tc>
        <w:tc>
          <w:tcPr>
            <w:tcW w:w="9471" w:type="dxa"/>
          </w:tcPr>
          <w:p w14:paraId="3D885ABA" w14:textId="5B8EB9E2" w:rsidR="00320FB3" w:rsidRDefault="07B9E73D" w:rsidP="00E836DA">
            <w:r>
              <w:t>8</w:t>
            </w:r>
          </w:p>
        </w:tc>
        <w:tc>
          <w:tcPr>
            <w:tcW w:w="9520" w:type="dxa"/>
          </w:tcPr>
          <w:p w14:paraId="330D73BA" w14:textId="1EFFF7F5" w:rsidR="00320FB3" w:rsidRDefault="07B9E73D" w:rsidP="00E836DA">
            <w:r>
              <w:t>14</w:t>
            </w:r>
          </w:p>
        </w:tc>
        <w:tc>
          <w:tcPr>
            <w:tcW w:w="9520" w:type="dxa"/>
          </w:tcPr>
          <w:p w14:paraId="261D7E77" w14:textId="3732EBD1" w:rsidR="00320FB3" w:rsidRDefault="07B9E73D" w:rsidP="00E836DA">
            <w:r>
              <w:t>10</w:t>
            </w:r>
          </w:p>
        </w:tc>
      </w:tr>
      <w:tr w:rsidR="00320FB3" w14:paraId="3F7B5E7C" w14:textId="77777777" w:rsidTr="12ADC27C">
        <w:trPr>
          <w:trHeight w:val="300"/>
        </w:trPr>
        <w:tc>
          <w:tcPr>
            <w:tcW w:w="9570" w:type="dxa"/>
          </w:tcPr>
          <w:p w14:paraId="32FC2329"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 xml:space="preserve">4.1.2 Test IoT connectivity and response times </w:t>
            </w:r>
          </w:p>
        </w:tc>
        <w:tc>
          <w:tcPr>
            <w:tcW w:w="9471" w:type="dxa"/>
          </w:tcPr>
          <w:p w14:paraId="0DDDA062" w14:textId="267E37FF" w:rsidR="00320FB3" w:rsidRDefault="371F70D0" w:rsidP="00E836DA">
            <w:r>
              <w:t>5</w:t>
            </w:r>
          </w:p>
        </w:tc>
        <w:tc>
          <w:tcPr>
            <w:tcW w:w="9520" w:type="dxa"/>
          </w:tcPr>
          <w:p w14:paraId="0A5E83D5" w14:textId="167CDBB4" w:rsidR="00320FB3" w:rsidRDefault="371F70D0" w:rsidP="00E836DA">
            <w:r>
              <w:t>10</w:t>
            </w:r>
          </w:p>
        </w:tc>
        <w:tc>
          <w:tcPr>
            <w:tcW w:w="9520" w:type="dxa"/>
          </w:tcPr>
          <w:p w14:paraId="66F426A4" w14:textId="09ADAAFB" w:rsidR="00320FB3" w:rsidRDefault="371F70D0" w:rsidP="00E836DA">
            <w:r>
              <w:t>8</w:t>
            </w:r>
          </w:p>
        </w:tc>
      </w:tr>
      <w:tr w:rsidR="00320FB3" w14:paraId="7907452A" w14:textId="77777777" w:rsidTr="12ADC27C">
        <w:trPr>
          <w:trHeight w:val="300"/>
        </w:trPr>
        <w:tc>
          <w:tcPr>
            <w:tcW w:w="9570" w:type="dxa"/>
          </w:tcPr>
          <w:p w14:paraId="7AE48D04" w14:textId="77777777" w:rsidR="00320FB3" w:rsidRPr="005E12A6" w:rsidRDefault="00320FB3" w:rsidP="00320FB3">
            <w:pPr>
              <w:numPr>
                <w:ilvl w:val="0"/>
                <w:numId w:val="43"/>
              </w:numPr>
              <w:rPr>
                <w:rFonts w:ascii="Times New Roman" w:eastAsia="Times New Roman" w:hAnsi="Times New Roman" w:cs="Times New Roman"/>
                <w:b/>
                <w:bCs/>
              </w:rPr>
            </w:pPr>
            <w:r w:rsidRPr="60D5FBC7">
              <w:rPr>
                <w:rFonts w:ascii="Times New Roman" w:eastAsia="Times New Roman" w:hAnsi="Times New Roman" w:cs="Times New Roman"/>
              </w:rPr>
              <w:t xml:space="preserve">4.2 </w:t>
            </w:r>
            <w:r w:rsidRPr="60D5FBC7">
              <w:rPr>
                <w:rFonts w:ascii="Times New Roman" w:eastAsia="Times New Roman" w:hAnsi="Times New Roman" w:cs="Times New Roman"/>
                <w:b/>
                <w:bCs/>
              </w:rPr>
              <w:t>Integration Testing</w:t>
            </w:r>
          </w:p>
        </w:tc>
        <w:tc>
          <w:tcPr>
            <w:tcW w:w="9471" w:type="dxa"/>
          </w:tcPr>
          <w:p w14:paraId="2D02C7B8" w14:textId="68105AEF" w:rsidR="00320FB3" w:rsidRDefault="00320FB3" w:rsidP="00E836DA"/>
        </w:tc>
        <w:tc>
          <w:tcPr>
            <w:tcW w:w="9520" w:type="dxa"/>
          </w:tcPr>
          <w:p w14:paraId="5EB49BA8" w14:textId="5E07E357" w:rsidR="00320FB3" w:rsidRDefault="00320FB3" w:rsidP="00E836DA"/>
        </w:tc>
        <w:tc>
          <w:tcPr>
            <w:tcW w:w="9520" w:type="dxa"/>
          </w:tcPr>
          <w:p w14:paraId="51C4769D" w14:textId="5654D156" w:rsidR="00320FB3" w:rsidRDefault="00320FB3" w:rsidP="00E836DA"/>
        </w:tc>
      </w:tr>
      <w:tr w:rsidR="00320FB3" w14:paraId="1FA43EEE" w14:textId="77777777" w:rsidTr="12ADC27C">
        <w:trPr>
          <w:trHeight w:val="300"/>
        </w:trPr>
        <w:tc>
          <w:tcPr>
            <w:tcW w:w="9570" w:type="dxa"/>
          </w:tcPr>
          <w:p w14:paraId="26F55E2F" w14:textId="77777777" w:rsidR="00320FB3" w:rsidRPr="005E12A6" w:rsidRDefault="00320FB3" w:rsidP="77D45B7C">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4.2.1 Test full integration of IoT modules with drone systems</w:t>
            </w:r>
          </w:p>
        </w:tc>
        <w:tc>
          <w:tcPr>
            <w:tcW w:w="9471" w:type="dxa"/>
          </w:tcPr>
          <w:p w14:paraId="2E2B09B7" w14:textId="6B8CE011" w:rsidR="00320FB3" w:rsidRDefault="1EE116C8" w:rsidP="5BA57360">
            <w:r>
              <w:t>8</w:t>
            </w:r>
          </w:p>
        </w:tc>
        <w:tc>
          <w:tcPr>
            <w:tcW w:w="9520" w:type="dxa"/>
          </w:tcPr>
          <w:p w14:paraId="442086C0" w14:textId="6592300C" w:rsidR="00320FB3" w:rsidRDefault="1EE116C8" w:rsidP="5BA57360">
            <w:r>
              <w:t>14</w:t>
            </w:r>
          </w:p>
        </w:tc>
        <w:tc>
          <w:tcPr>
            <w:tcW w:w="9520" w:type="dxa"/>
          </w:tcPr>
          <w:p w14:paraId="2EDE425A" w14:textId="3F146806" w:rsidR="00320FB3" w:rsidRDefault="1EE116C8" w:rsidP="5BA57360">
            <w:r>
              <w:t>10</w:t>
            </w:r>
          </w:p>
        </w:tc>
      </w:tr>
      <w:tr w:rsidR="00320FB3" w14:paraId="406A889B" w14:textId="77777777" w:rsidTr="12ADC27C">
        <w:trPr>
          <w:trHeight w:val="300"/>
        </w:trPr>
        <w:tc>
          <w:tcPr>
            <w:tcW w:w="9570" w:type="dxa"/>
          </w:tcPr>
          <w:p w14:paraId="7B0EE7D4"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 xml:space="preserve">4.2.2 Ensure data synchronization between drones and cloud </w:t>
            </w:r>
          </w:p>
        </w:tc>
        <w:tc>
          <w:tcPr>
            <w:tcW w:w="9471" w:type="dxa"/>
          </w:tcPr>
          <w:p w14:paraId="05E0B923" w14:textId="77777777" w:rsidR="00320FB3" w:rsidRDefault="00320FB3" w:rsidP="00E836DA">
            <w:r>
              <w:t>15</w:t>
            </w:r>
          </w:p>
        </w:tc>
        <w:tc>
          <w:tcPr>
            <w:tcW w:w="9520" w:type="dxa"/>
          </w:tcPr>
          <w:p w14:paraId="192B36C7" w14:textId="77777777" w:rsidR="00320FB3" w:rsidRDefault="00320FB3" w:rsidP="00E836DA">
            <w:r>
              <w:t>25</w:t>
            </w:r>
          </w:p>
        </w:tc>
        <w:tc>
          <w:tcPr>
            <w:tcW w:w="9520" w:type="dxa"/>
          </w:tcPr>
          <w:p w14:paraId="29E13993" w14:textId="77777777" w:rsidR="00320FB3" w:rsidRDefault="00320FB3" w:rsidP="00E836DA">
            <w:r>
              <w:t>20</w:t>
            </w:r>
          </w:p>
        </w:tc>
      </w:tr>
      <w:tr w:rsidR="00320FB3" w14:paraId="29CF1A6F" w14:textId="77777777" w:rsidTr="12ADC27C">
        <w:trPr>
          <w:trHeight w:val="300"/>
        </w:trPr>
        <w:tc>
          <w:tcPr>
            <w:tcW w:w="9570" w:type="dxa"/>
          </w:tcPr>
          <w:p w14:paraId="520771BB" w14:textId="77777777" w:rsidR="00320FB3" w:rsidRPr="005E12A6" w:rsidRDefault="00320FB3" w:rsidP="00320FB3">
            <w:pPr>
              <w:numPr>
                <w:ilvl w:val="0"/>
                <w:numId w:val="43"/>
              </w:numPr>
              <w:rPr>
                <w:rFonts w:ascii="Times New Roman" w:eastAsia="Times New Roman" w:hAnsi="Times New Roman" w:cs="Times New Roman"/>
                <w:b/>
                <w:bCs/>
              </w:rPr>
            </w:pPr>
            <w:r w:rsidRPr="60D5FBC7">
              <w:rPr>
                <w:rFonts w:ascii="Times New Roman" w:eastAsia="Times New Roman" w:hAnsi="Times New Roman" w:cs="Times New Roman"/>
              </w:rPr>
              <w:lastRenderedPageBreak/>
              <w:t xml:space="preserve">4.3 </w:t>
            </w:r>
            <w:r w:rsidRPr="60D5FBC7">
              <w:rPr>
                <w:rFonts w:ascii="Times New Roman" w:eastAsia="Times New Roman" w:hAnsi="Times New Roman" w:cs="Times New Roman"/>
                <w:b/>
                <w:bCs/>
              </w:rPr>
              <w:t>Field Testing</w:t>
            </w:r>
          </w:p>
        </w:tc>
        <w:tc>
          <w:tcPr>
            <w:tcW w:w="9471" w:type="dxa"/>
          </w:tcPr>
          <w:p w14:paraId="02A30175" w14:textId="2ABABAB0" w:rsidR="00320FB3" w:rsidRDefault="00320FB3" w:rsidP="00E836DA"/>
        </w:tc>
        <w:tc>
          <w:tcPr>
            <w:tcW w:w="9520" w:type="dxa"/>
          </w:tcPr>
          <w:p w14:paraId="427B95E8" w14:textId="53D73C58" w:rsidR="00320FB3" w:rsidRDefault="00320FB3" w:rsidP="00E836DA"/>
        </w:tc>
        <w:tc>
          <w:tcPr>
            <w:tcW w:w="9520" w:type="dxa"/>
          </w:tcPr>
          <w:p w14:paraId="1A32CC2A" w14:textId="37170B91" w:rsidR="00320FB3" w:rsidRDefault="00320FB3" w:rsidP="00E836DA"/>
        </w:tc>
      </w:tr>
      <w:tr w:rsidR="00320FB3" w14:paraId="6FE8B96C" w14:textId="77777777" w:rsidTr="12ADC27C">
        <w:trPr>
          <w:trHeight w:val="300"/>
        </w:trPr>
        <w:tc>
          <w:tcPr>
            <w:tcW w:w="9570" w:type="dxa"/>
          </w:tcPr>
          <w:p w14:paraId="0935F07D"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4.3.1 Perform real-world tests under different conditions</w:t>
            </w:r>
          </w:p>
        </w:tc>
        <w:tc>
          <w:tcPr>
            <w:tcW w:w="9471" w:type="dxa"/>
          </w:tcPr>
          <w:p w14:paraId="7557AEEB" w14:textId="77777777" w:rsidR="00320FB3" w:rsidRDefault="00320FB3" w:rsidP="00E836DA">
            <w:r>
              <w:t>30</w:t>
            </w:r>
          </w:p>
        </w:tc>
        <w:tc>
          <w:tcPr>
            <w:tcW w:w="9520" w:type="dxa"/>
          </w:tcPr>
          <w:p w14:paraId="3FDE6076" w14:textId="77777777" w:rsidR="00320FB3" w:rsidRDefault="00320FB3" w:rsidP="00E836DA">
            <w:r>
              <w:t>40</w:t>
            </w:r>
          </w:p>
        </w:tc>
        <w:tc>
          <w:tcPr>
            <w:tcW w:w="9520" w:type="dxa"/>
          </w:tcPr>
          <w:p w14:paraId="512768B5" w14:textId="77777777" w:rsidR="00320FB3" w:rsidRDefault="00320FB3" w:rsidP="00E836DA">
            <w:r>
              <w:t>35</w:t>
            </w:r>
          </w:p>
        </w:tc>
      </w:tr>
      <w:tr w:rsidR="00320FB3" w14:paraId="4314A220" w14:textId="77777777" w:rsidTr="12ADC27C">
        <w:trPr>
          <w:trHeight w:val="300"/>
        </w:trPr>
        <w:tc>
          <w:tcPr>
            <w:tcW w:w="9570" w:type="dxa"/>
          </w:tcPr>
          <w:p w14:paraId="4E1E63FD"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4.3.2 Assess drone performance, battery life, and sensor accuracy</w:t>
            </w:r>
          </w:p>
        </w:tc>
        <w:tc>
          <w:tcPr>
            <w:tcW w:w="9471" w:type="dxa"/>
          </w:tcPr>
          <w:p w14:paraId="7EEEAF35" w14:textId="77777777" w:rsidR="00320FB3" w:rsidRDefault="00320FB3" w:rsidP="00E836DA">
            <w:r>
              <w:t>12</w:t>
            </w:r>
          </w:p>
        </w:tc>
        <w:tc>
          <w:tcPr>
            <w:tcW w:w="9520" w:type="dxa"/>
          </w:tcPr>
          <w:p w14:paraId="25C47D57" w14:textId="77777777" w:rsidR="00320FB3" w:rsidRDefault="00320FB3" w:rsidP="00E836DA">
            <w:r>
              <w:t>15</w:t>
            </w:r>
          </w:p>
        </w:tc>
        <w:tc>
          <w:tcPr>
            <w:tcW w:w="9520" w:type="dxa"/>
          </w:tcPr>
          <w:p w14:paraId="7E093A75" w14:textId="77777777" w:rsidR="00320FB3" w:rsidRDefault="00320FB3" w:rsidP="00E836DA">
            <w:r>
              <w:t>14</w:t>
            </w:r>
          </w:p>
        </w:tc>
      </w:tr>
      <w:tr w:rsidR="00320FB3" w14:paraId="41DFA90C" w14:textId="77777777" w:rsidTr="12ADC27C">
        <w:trPr>
          <w:trHeight w:val="300"/>
        </w:trPr>
        <w:tc>
          <w:tcPr>
            <w:tcW w:w="9570" w:type="dxa"/>
          </w:tcPr>
          <w:p w14:paraId="099C76C7"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 xml:space="preserve">4.3.3 Collect feedback and make improvements </w:t>
            </w:r>
          </w:p>
        </w:tc>
        <w:tc>
          <w:tcPr>
            <w:tcW w:w="9471" w:type="dxa"/>
          </w:tcPr>
          <w:p w14:paraId="528558E7" w14:textId="77777777" w:rsidR="00320FB3" w:rsidRDefault="00320FB3" w:rsidP="00E836DA">
            <w:r>
              <w:t>30</w:t>
            </w:r>
          </w:p>
        </w:tc>
        <w:tc>
          <w:tcPr>
            <w:tcW w:w="9520" w:type="dxa"/>
          </w:tcPr>
          <w:p w14:paraId="60B080FD" w14:textId="77777777" w:rsidR="00320FB3" w:rsidRDefault="00320FB3" w:rsidP="00E836DA">
            <w:r>
              <w:t>40</w:t>
            </w:r>
          </w:p>
        </w:tc>
        <w:tc>
          <w:tcPr>
            <w:tcW w:w="9520" w:type="dxa"/>
          </w:tcPr>
          <w:p w14:paraId="6E515967" w14:textId="77777777" w:rsidR="00320FB3" w:rsidRDefault="00320FB3" w:rsidP="00E836DA">
            <w:r>
              <w:t>25</w:t>
            </w:r>
          </w:p>
        </w:tc>
      </w:tr>
      <w:tr w:rsidR="00320FB3" w14:paraId="249C6A01" w14:textId="77777777" w:rsidTr="12ADC27C">
        <w:trPr>
          <w:trHeight w:val="300"/>
        </w:trPr>
        <w:tc>
          <w:tcPr>
            <w:tcW w:w="9570" w:type="dxa"/>
          </w:tcPr>
          <w:p w14:paraId="3C65091A" w14:textId="77777777" w:rsidR="00320FB3" w:rsidRPr="005E12A6" w:rsidRDefault="00320FB3" w:rsidP="00320FB3">
            <w:pPr>
              <w:numPr>
                <w:ilvl w:val="0"/>
                <w:numId w:val="43"/>
              </w:numPr>
              <w:rPr>
                <w:rFonts w:ascii="Times New Roman" w:eastAsia="Times New Roman" w:hAnsi="Times New Roman" w:cs="Times New Roman"/>
                <w:b/>
                <w:bCs/>
              </w:rPr>
            </w:pPr>
            <w:r w:rsidRPr="60D5FBC7">
              <w:rPr>
                <w:rFonts w:ascii="Times New Roman" w:eastAsia="Times New Roman" w:hAnsi="Times New Roman" w:cs="Times New Roman"/>
              </w:rPr>
              <w:t xml:space="preserve">4.4 </w:t>
            </w:r>
            <w:r w:rsidRPr="60D5FBC7">
              <w:rPr>
                <w:rFonts w:ascii="Times New Roman" w:eastAsia="Times New Roman" w:hAnsi="Times New Roman" w:cs="Times New Roman"/>
                <w:b/>
                <w:bCs/>
              </w:rPr>
              <w:t>Compliance Testing</w:t>
            </w:r>
          </w:p>
        </w:tc>
        <w:tc>
          <w:tcPr>
            <w:tcW w:w="9471" w:type="dxa"/>
          </w:tcPr>
          <w:p w14:paraId="0B1AF8D3" w14:textId="77777777" w:rsidR="00320FB3" w:rsidRDefault="00320FB3" w:rsidP="00E836DA"/>
        </w:tc>
        <w:tc>
          <w:tcPr>
            <w:tcW w:w="9520" w:type="dxa"/>
          </w:tcPr>
          <w:p w14:paraId="24C869FB" w14:textId="77777777" w:rsidR="00320FB3" w:rsidRDefault="00320FB3" w:rsidP="00E836DA"/>
        </w:tc>
        <w:tc>
          <w:tcPr>
            <w:tcW w:w="9520" w:type="dxa"/>
          </w:tcPr>
          <w:p w14:paraId="379685EB" w14:textId="77777777" w:rsidR="00320FB3" w:rsidRDefault="00320FB3" w:rsidP="00E836DA"/>
        </w:tc>
      </w:tr>
      <w:tr w:rsidR="00320FB3" w14:paraId="7A81B743" w14:textId="77777777" w:rsidTr="12ADC27C">
        <w:trPr>
          <w:trHeight w:val="300"/>
        </w:trPr>
        <w:tc>
          <w:tcPr>
            <w:tcW w:w="9570" w:type="dxa"/>
          </w:tcPr>
          <w:p w14:paraId="1F9B75D7"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4.4.1 Ensure adherence to regulatory and industry standards (FAA, IoT security)</w:t>
            </w:r>
          </w:p>
        </w:tc>
        <w:tc>
          <w:tcPr>
            <w:tcW w:w="9471" w:type="dxa"/>
          </w:tcPr>
          <w:p w14:paraId="2A048BE7" w14:textId="77777777" w:rsidR="00320FB3" w:rsidRDefault="00320FB3" w:rsidP="00E836DA">
            <w:r>
              <w:t>42</w:t>
            </w:r>
          </w:p>
        </w:tc>
        <w:tc>
          <w:tcPr>
            <w:tcW w:w="9520" w:type="dxa"/>
          </w:tcPr>
          <w:p w14:paraId="0B77EBBF" w14:textId="77777777" w:rsidR="00320FB3" w:rsidRDefault="00320FB3" w:rsidP="00E836DA">
            <w:r>
              <w:t>70</w:t>
            </w:r>
          </w:p>
        </w:tc>
        <w:tc>
          <w:tcPr>
            <w:tcW w:w="9520" w:type="dxa"/>
          </w:tcPr>
          <w:p w14:paraId="129BB52A" w14:textId="77777777" w:rsidR="00320FB3" w:rsidRDefault="00320FB3" w:rsidP="00E836DA">
            <w:r>
              <w:t>56</w:t>
            </w:r>
          </w:p>
        </w:tc>
      </w:tr>
      <w:tr w:rsidR="00320FB3" w14:paraId="2C394DE7" w14:textId="77777777" w:rsidTr="12ADC27C">
        <w:trPr>
          <w:trHeight w:val="300"/>
        </w:trPr>
        <w:tc>
          <w:tcPr>
            <w:tcW w:w="9570" w:type="dxa"/>
          </w:tcPr>
          <w:p w14:paraId="5D608F95"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4.4.2 Perform environmental and safety assessments (dependent on Drone path)</w:t>
            </w:r>
          </w:p>
        </w:tc>
        <w:tc>
          <w:tcPr>
            <w:tcW w:w="9471" w:type="dxa"/>
          </w:tcPr>
          <w:p w14:paraId="5C7125E9" w14:textId="756CE723" w:rsidR="00320FB3" w:rsidRDefault="7D1C8602" w:rsidP="00E836DA">
            <w:r>
              <w:t>5</w:t>
            </w:r>
          </w:p>
        </w:tc>
        <w:tc>
          <w:tcPr>
            <w:tcW w:w="9520" w:type="dxa"/>
          </w:tcPr>
          <w:p w14:paraId="7BC8533A" w14:textId="6A75161F" w:rsidR="00320FB3" w:rsidRDefault="7D1C8602" w:rsidP="00E836DA">
            <w:r>
              <w:t>10</w:t>
            </w:r>
          </w:p>
        </w:tc>
        <w:tc>
          <w:tcPr>
            <w:tcW w:w="9520" w:type="dxa"/>
          </w:tcPr>
          <w:p w14:paraId="4F2DD460" w14:textId="28C3E369" w:rsidR="00320FB3" w:rsidRDefault="7D1C8602" w:rsidP="00E836DA">
            <w:r>
              <w:t>8</w:t>
            </w:r>
          </w:p>
        </w:tc>
      </w:tr>
      <w:tr w:rsidR="00320FB3" w14:paraId="139341F6" w14:textId="77777777" w:rsidTr="12ADC27C">
        <w:trPr>
          <w:trHeight w:val="300"/>
        </w:trPr>
        <w:tc>
          <w:tcPr>
            <w:tcW w:w="9570" w:type="dxa"/>
          </w:tcPr>
          <w:p w14:paraId="2D6E6764" w14:textId="77777777" w:rsidR="00320FB3" w:rsidRPr="005E12A6" w:rsidRDefault="00320FB3" w:rsidP="00320FB3">
            <w:pPr>
              <w:numPr>
                <w:ilvl w:val="0"/>
                <w:numId w:val="43"/>
              </w:numPr>
              <w:rPr>
                <w:rFonts w:ascii="Times New Roman" w:eastAsia="Times New Roman" w:hAnsi="Times New Roman" w:cs="Times New Roman"/>
                <w:b/>
                <w:bCs/>
              </w:rPr>
            </w:pPr>
            <w:r w:rsidRPr="60D5FBC7">
              <w:rPr>
                <w:rFonts w:ascii="Times New Roman" w:eastAsia="Times New Roman" w:hAnsi="Times New Roman" w:cs="Times New Roman"/>
              </w:rPr>
              <w:t xml:space="preserve">4.5 </w:t>
            </w:r>
            <w:r w:rsidRPr="60D5FBC7">
              <w:rPr>
                <w:rFonts w:ascii="Times New Roman" w:eastAsia="Times New Roman" w:hAnsi="Times New Roman" w:cs="Times New Roman"/>
                <w:b/>
                <w:bCs/>
              </w:rPr>
              <w:t>Final Deployment</w:t>
            </w:r>
          </w:p>
        </w:tc>
        <w:tc>
          <w:tcPr>
            <w:tcW w:w="9471" w:type="dxa"/>
          </w:tcPr>
          <w:p w14:paraId="7F814450" w14:textId="29CD224C" w:rsidR="00320FB3" w:rsidRDefault="00320FB3" w:rsidP="00E836DA"/>
        </w:tc>
        <w:tc>
          <w:tcPr>
            <w:tcW w:w="9520" w:type="dxa"/>
          </w:tcPr>
          <w:p w14:paraId="1D269ADD" w14:textId="07D6FB5C" w:rsidR="00320FB3" w:rsidRDefault="00320FB3" w:rsidP="00E836DA"/>
        </w:tc>
        <w:tc>
          <w:tcPr>
            <w:tcW w:w="9520" w:type="dxa"/>
          </w:tcPr>
          <w:p w14:paraId="6D0FD60A" w14:textId="61689DFD" w:rsidR="00320FB3" w:rsidRDefault="00320FB3" w:rsidP="00E836DA"/>
        </w:tc>
      </w:tr>
      <w:tr w:rsidR="00320FB3" w14:paraId="16C64A96" w14:textId="77777777" w:rsidTr="12ADC27C">
        <w:trPr>
          <w:trHeight w:val="300"/>
        </w:trPr>
        <w:tc>
          <w:tcPr>
            <w:tcW w:w="9570" w:type="dxa"/>
          </w:tcPr>
          <w:p w14:paraId="13562574"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4.5.1 Deploy IoT-enabled drones for field operations</w:t>
            </w:r>
          </w:p>
        </w:tc>
        <w:tc>
          <w:tcPr>
            <w:tcW w:w="9471" w:type="dxa"/>
          </w:tcPr>
          <w:p w14:paraId="6AE7979F" w14:textId="2C51A8D6" w:rsidR="00320FB3" w:rsidRDefault="212F2AF5" w:rsidP="00E836DA">
            <w:r>
              <w:t>8</w:t>
            </w:r>
          </w:p>
        </w:tc>
        <w:tc>
          <w:tcPr>
            <w:tcW w:w="9520" w:type="dxa"/>
          </w:tcPr>
          <w:p w14:paraId="51B0AFB6" w14:textId="7FCE3390" w:rsidR="00320FB3" w:rsidRDefault="212F2AF5" w:rsidP="00E836DA">
            <w:r>
              <w:t>14</w:t>
            </w:r>
          </w:p>
        </w:tc>
        <w:tc>
          <w:tcPr>
            <w:tcW w:w="9520" w:type="dxa"/>
          </w:tcPr>
          <w:p w14:paraId="0251CA30" w14:textId="1D63D0D2" w:rsidR="00320FB3" w:rsidRDefault="212F2AF5" w:rsidP="00E836DA">
            <w:r>
              <w:t>10</w:t>
            </w:r>
          </w:p>
        </w:tc>
      </w:tr>
      <w:tr w:rsidR="00320FB3" w14:paraId="7C22704D" w14:textId="77777777" w:rsidTr="12ADC27C">
        <w:trPr>
          <w:trHeight w:val="300"/>
        </w:trPr>
        <w:tc>
          <w:tcPr>
            <w:tcW w:w="9570" w:type="dxa"/>
          </w:tcPr>
          <w:p w14:paraId="50282A58"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4.5.2 Monitor performance during early use</w:t>
            </w:r>
          </w:p>
        </w:tc>
        <w:tc>
          <w:tcPr>
            <w:tcW w:w="9471" w:type="dxa"/>
          </w:tcPr>
          <w:p w14:paraId="2FED583F" w14:textId="2C68C14A" w:rsidR="00320FB3" w:rsidRDefault="52A06AF7" w:rsidP="00E836DA">
            <w:r>
              <w:t>5</w:t>
            </w:r>
          </w:p>
        </w:tc>
        <w:tc>
          <w:tcPr>
            <w:tcW w:w="9520" w:type="dxa"/>
          </w:tcPr>
          <w:p w14:paraId="3F5F4067" w14:textId="6B8E441D" w:rsidR="00320FB3" w:rsidRDefault="52A06AF7" w:rsidP="00E836DA">
            <w:r>
              <w:t>10</w:t>
            </w:r>
          </w:p>
        </w:tc>
        <w:tc>
          <w:tcPr>
            <w:tcW w:w="9520" w:type="dxa"/>
          </w:tcPr>
          <w:p w14:paraId="44368F40" w14:textId="12A2BF64" w:rsidR="00320FB3" w:rsidRDefault="52A06AF7" w:rsidP="00E836DA">
            <w:r>
              <w:t>8</w:t>
            </w:r>
          </w:p>
        </w:tc>
      </w:tr>
      <w:tr w:rsidR="00320FB3" w14:paraId="05BE6C41" w14:textId="77777777" w:rsidTr="12ADC27C">
        <w:trPr>
          <w:trHeight w:val="300"/>
        </w:trPr>
        <w:tc>
          <w:tcPr>
            <w:tcW w:w="9570" w:type="dxa"/>
          </w:tcPr>
          <w:p w14:paraId="503B22F2" w14:textId="77777777" w:rsidR="00320FB3" w:rsidRPr="005E12A6" w:rsidRDefault="00320FB3" w:rsidP="00320FB3">
            <w:pPr>
              <w:numPr>
                <w:ilvl w:val="0"/>
                <w:numId w:val="43"/>
              </w:numPr>
              <w:rPr>
                <w:rFonts w:ascii="Times New Roman" w:eastAsia="Times New Roman" w:hAnsi="Times New Roman" w:cs="Times New Roman"/>
              </w:rPr>
            </w:pPr>
            <w:r w:rsidRPr="60D5FBC7">
              <w:rPr>
                <w:rFonts w:ascii="Times New Roman" w:eastAsia="Times New Roman" w:hAnsi="Times New Roman" w:cs="Times New Roman"/>
              </w:rPr>
              <w:t>4.5.3 Provide post-deployment support</w:t>
            </w:r>
          </w:p>
        </w:tc>
        <w:tc>
          <w:tcPr>
            <w:tcW w:w="9471" w:type="dxa"/>
          </w:tcPr>
          <w:p w14:paraId="07B88A30" w14:textId="3B054D33" w:rsidR="00320FB3" w:rsidRDefault="030391D7" w:rsidP="00E836DA">
            <w:r>
              <w:t>10</w:t>
            </w:r>
          </w:p>
        </w:tc>
        <w:tc>
          <w:tcPr>
            <w:tcW w:w="9520" w:type="dxa"/>
          </w:tcPr>
          <w:p w14:paraId="4D9A18F8" w14:textId="37FC90D9" w:rsidR="00320FB3" w:rsidRDefault="030391D7" w:rsidP="00E836DA">
            <w:r>
              <w:t>20</w:t>
            </w:r>
          </w:p>
        </w:tc>
        <w:tc>
          <w:tcPr>
            <w:tcW w:w="9520" w:type="dxa"/>
          </w:tcPr>
          <w:p w14:paraId="2BBCD184" w14:textId="29B2B63B" w:rsidR="00320FB3" w:rsidRDefault="030391D7" w:rsidP="00E836DA">
            <w:r>
              <w:t>14</w:t>
            </w:r>
          </w:p>
        </w:tc>
      </w:tr>
      <w:tr w:rsidR="00320FB3" w14:paraId="58799EF0" w14:textId="77777777" w:rsidTr="12ADC27C">
        <w:trPr>
          <w:trHeight w:val="300"/>
        </w:trPr>
        <w:tc>
          <w:tcPr>
            <w:tcW w:w="9570" w:type="dxa"/>
          </w:tcPr>
          <w:p w14:paraId="754BAF09" w14:textId="77777777" w:rsidR="00320FB3" w:rsidRPr="005E12A6" w:rsidRDefault="00320FB3" w:rsidP="00E836DA">
            <w:pPr>
              <w:rPr>
                <w:rFonts w:ascii="Times New Roman" w:eastAsia="Times New Roman" w:hAnsi="Times New Roman" w:cs="Times New Roman"/>
              </w:rPr>
            </w:pPr>
          </w:p>
        </w:tc>
        <w:tc>
          <w:tcPr>
            <w:tcW w:w="9471" w:type="dxa"/>
          </w:tcPr>
          <w:p w14:paraId="7386D9A9" w14:textId="77777777" w:rsidR="00320FB3" w:rsidRDefault="00320FB3" w:rsidP="00E836DA"/>
        </w:tc>
        <w:tc>
          <w:tcPr>
            <w:tcW w:w="9520" w:type="dxa"/>
          </w:tcPr>
          <w:p w14:paraId="17593018" w14:textId="77777777" w:rsidR="00320FB3" w:rsidRDefault="00320FB3" w:rsidP="00E836DA"/>
        </w:tc>
        <w:tc>
          <w:tcPr>
            <w:tcW w:w="9520" w:type="dxa"/>
          </w:tcPr>
          <w:p w14:paraId="5396BA65" w14:textId="77777777" w:rsidR="00320FB3" w:rsidRDefault="00320FB3" w:rsidP="00E836DA"/>
        </w:tc>
      </w:tr>
      <w:tr w:rsidR="00320FB3" w14:paraId="627C056B" w14:textId="77777777" w:rsidTr="12ADC27C">
        <w:trPr>
          <w:trHeight w:val="300"/>
        </w:trPr>
        <w:tc>
          <w:tcPr>
            <w:tcW w:w="9570" w:type="dxa"/>
          </w:tcPr>
          <w:p w14:paraId="4CD34CC1"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b/>
                <w:bCs/>
              </w:rPr>
              <w:t>Level 2: Project Closure</w:t>
            </w:r>
          </w:p>
        </w:tc>
        <w:tc>
          <w:tcPr>
            <w:tcW w:w="9471" w:type="dxa"/>
          </w:tcPr>
          <w:p w14:paraId="613473B5" w14:textId="77777777" w:rsidR="00320FB3" w:rsidRDefault="00320FB3" w:rsidP="00E836DA">
            <w:pPr>
              <w:rPr>
                <w:b/>
                <w:bCs/>
              </w:rPr>
            </w:pPr>
          </w:p>
        </w:tc>
        <w:tc>
          <w:tcPr>
            <w:tcW w:w="9520" w:type="dxa"/>
          </w:tcPr>
          <w:p w14:paraId="3447E0AA" w14:textId="77777777" w:rsidR="00320FB3" w:rsidRDefault="00320FB3" w:rsidP="00E836DA">
            <w:pPr>
              <w:rPr>
                <w:b/>
                <w:bCs/>
              </w:rPr>
            </w:pPr>
          </w:p>
        </w:tc>
        <w:tc>
          <w:tcPr>
            <w:tcW w:w="9520" w:type="dxa"/>
          </w:tcPr>
          <w:p w14:paraId="4482A18A" w14:textId="77777777" w:rsidR="00320FB3" w:rsidRDefault="00320FB3" w:rsidP="00E836DA">
            <w:pPr>
              <w:rPr>
                <w:b/>
                <w:bCs/>
              </w:rPr>
            </w:pPr>
          </w:p>
        </w:tc>
      </w:tr>
      <w:tr w:rsidR="00320FB3" w14:paraId="6A76FD09" w14:textId="77777777" w:rsidTr="12ADC27C">
        <w:trPr>
          <w:trHeight w:val="300"/>
        </w:trPr>
        <w:tc>
          <w:tcPr>
            <w:tcW w:w="9570" w:type="dxa"/>
          </w:tcPr>
          <w:p w14:paraId="4AE8D55A" w14:textId="77777777" w:rsidR="00320FB3" w:rsidRPr="005E12A6" w:rsidRDefault="00320FB3" w:rsidP="00E836DA">
            <w:pPr>
              <w:rPr>
                <w:rFonts w:ascii="Times New Roman" w:eastAsia="Times New Roman" w:hAnsi="Times New Roman" w:cs="Times New Roman"/>
                <w:b/>
                <w:bCs/>
              </w:rPr>
            </w:pPr>
            <w:r w:rsidRPr="60D5FBC7">
              <w:rPr>
                <w:rFonts w:ascii="Times New Roman" w:eastAsia="Times New Roman" w:hAnsi="Times New Roman" w:cs="Times New Roman"/>
              </w:rPr>
              <w:t xml:space="preserve">5.1 </w:t>
            </w:r>
            <w:r w:rsidRPr="60D5FBC7">
              <w:rPr>
                <w:rFonts w:ascii="Times New Roman" w:eastAsia="Times New Roman" w:hAnsi="Times New Roman" w:cs="Times New Roman"/>
                <w:b/>
                <w:bCs/>
              </w:rPr>
              <w:t>Final Documentation</w:t>
            </w:r>
          </w:p>
        </w:tc>
        <w:tc>
          <w:tcPr>
            <w:tcW w:w="9471" w:type="dxa"/>
          </w:tcPr>
          <w:p w14:paraId="614DC4B8" w14:textId="77777777" w:rsidR="00320FB3" w:rsidRDefault="00320FB3" w:rsidP="00E836DA"/>
        </w:tc>
        <w:tc>
          <w:tcPr>
            <w:tcW w:w="9520" w:type="dxa"/>
          </w:tcPr>
          <w:p w14:paraId="7F80BDAD" w14:textId="77777777" w:rsidR="00320FB3" w:rsidRDefault="00320FB3" w:rsidP="00E836DA"/>
        </w:tc>
        <w:tc>
          <w:tcPr>
            <w:tcW w:w="9520" w:type="dxa"/>
          </w:tcPr>
          <w:p w14:paraId="08F99933" w14:textId="77777777" w:rsidR="00320FB3" w:rsidRDefault="00320FB3" w:rsidP="00E836DA"/>
        </w:tc>
      </w:tr>
      <w:tr w:rsidR="00320FB3" w14:paraId="0EF272F4" w14:textId="77777777" w:rsidTr="12ADC27C">
        <w:trPr>
          <w:trHeight w:val="300"/>
        </w:trPr>
        <w:tc>
          <w:tcPr>
            <w:tcW w:w="9570" w:type="dxa"/>
          </w:tcPr>
          <w:p w14:paraId="71D6355B"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t>5.1.1 Compile technical documentation (design specs, user manuals)</w:t>
            </w:r>
          </w:p>
        </w:tc>
        <w:tc>
          <w:tcPr>
            <w:tcW w:w="9471" w:type="dxa"/>
          </w:tcPr>
          <w:p w14:paraId="41C9E443" w14:textId="02708BF2" w:rsidR="00320FB3" w:rsidRDefault="69572452" w:rsidP="00E836DA">
            <w:r>
              <w:t>28</w:t>
            </w:r>
          </w:p>
        </w:tc>
        <w:tc>
          <w:tcPr>
            <w:tcW w:w="9520" w:type="dxa"/>
          </w:tcPr>
          <w:p w14:paraId="7946B015" w14:textId="002EADC8" w:rsidR="00320FB3" w:rsidRDefault="69572452" w:rsidP="00E836DA">
            <w:r>
              <w:t>56</w:t>
            </w:r>
          </w:p>
        </w:tc>
        <w:tc>
          <w:tcPr>
            <w:tcW w:w="9520" w:type="dxa"/>
          </w:tcPr>
          <w:p w14:paraId="27DE1C5A" w14:textId="741CDE97" w:rsidR="00320FB3" w:rsidRDefault="69572452" w:rsidP="00E836DA">
            <w:r>
              <w:t>42</w:t>
            </w:r>
          </w:p>
        </w:tc>
      </w:tr>
      <w:tr w:rsidR="00320FB3" w14:paraId="7AC30D5E" w14:textId="77777777" w:rsidTr="12ADC27C">
        <w:trPr>
          <w:trHeight w:val="300"/>
        </w:trPr>
        <w:tc>
          <w:tcPr>
            <w:tcW w:w="9570" w:type="dxa"/>
          </w:tcPr>
          <w:p w14:paraId="0630AE58"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t xml:space="preserve">5.1.2 Develop training materials for end users </w:t>
            </w:r>
          </w:p>
        </w:tc>
        <w:tc>
          <w:tcPr>
            <w:tcW w:w="9471" w:type="dxa"/>
          </w:tcPr>
          <w:p w14:paraId="149D262F" w14:textId="6C6C50E0" w:rsidR="00320FB3" w:rsidRDefault="711F602C" w:rsidP="00E836DA">
            <w:r>
              <w:t>7</w:t>
            </w:r>
          </w:p>
        </w:tc>
        <w:tc>
          <w:tcPr>
            <w:tcW w:w="9520" w:type="dxa"/>
          </w:tcPr>
          <w:p w14:paraId="6BCEA619" w14:textId="55F1E2D2" w:rsidR="00320FB3" w:rsidRDefault="711F602C" w:rsidP="00E836DA">
            <w:r>
              <w:t>28</w:t>
            </w:r>
          </w:p>
        </w:tc>
        <w:tc>
          <w:tcPr>
            <w:tcW w:w="9520" w:type="dxa"/>
          </w:tcPr>
          <w:p w14:paraId="71C702CB" w14:textId="45CEA81D" w:rsidR="00320FB3" w:rsidRDefault="711F602C" w:rsidP="00E836DA">
            <w:r>
              <w:t>14</w:t>
            </w:r>
          </w:p>
        </w:tc>
      </w:tr>
      <w:tr w:rsidR="00320FB3" w14:paraId="18F5F93B" w14:textId="77777777" w:rsidTr="12ADC27C">
        <w:trPr>
          <w:trHeight w:val="300"/>
        </w:trPr>
        <w:tc>
          <w:tcPr>
            <w:tcW w:w="9570" w:type="dxa"/>
          </w:tcPr>
          <w:p w14:paraId="27E4D772" w14:textId="77777777" w:rsidR="00320FB3" w:rsidRPr="005E12A6" w:rsidRDefault="00320FB3" w:rsidP="00320FB3">
            <w:pPr>
              <w:numPr>
                <w:ilvl w:val="0"/>
                <w:numId w:val="44"/>
              </w:numPr>
              <w:rPr>
                <w:rFonts w:ascii="Times New Roman" w:eastAsia="Times New Roman" w:hAnsi="Times New Roman" w:cs="Times New Roman"/>
                <w:b/>
                <w:bCs/>
              </w:rPr>
            </w:pPr>
            <w:r w:rsidRPr="60D5FBC7">
              <w:rPr>
                <w:rFonts w:ascii="Times New Roman" w:eastAsia="Times New Roman" w:hAnsi="Times New Roman" w:cs="Times New Roman"/>
              </w:rPr>
              <w:t xml:space="preserve">5.2 </w:t>
            </w:r>
            <w:r w:rsidRPr="60D5FBC7">
              <w:rPr>
                <w:rFonts w:ascii="Times New Roman" w:eastAsia="Times New Roman" w:hAnsi="Times New Roman" w:cs="Times New Roman"/>
                <w:b/>
                <w:bCs/>
              </w:rPr>
              <w:t>Final Review and Sign-off</w:t>
            </w:r>
          </w:p>
        </w:tc>
        <w:tc>
          <w:tcPr>
            <w:tcW w:w="9471" w:type="dxa"/>
          </w:tcPr>
          <w:p w14:paraId="1129F37A" w14:textId="77777777" w:rsidR="00320FB3" w:rsidRDefault="00320FB3" w:rsidP="00E836DA">
            <w:r>
              <w:t>2</w:t>
            </w:r>
          </w:p>
        </w:tc>
        <w:tc>
          <w:tcPr>
            <w:tcW w:w="9520" w:type="dxa"/>
          </w:tcPr>
          <w:p w14:paraId="116E589A" w14:textId="77777777" w:rsidR="00320FB3" w:rsidRDefault="00320FB3" w:rsidP="00E836DA">
            <w:r>
              <w:t>4</w:t>
            </w:r>
          </w:p>
        </w:tc>
        <w:tc>
          <w:tcPr>
            <w:tcW w:w="9520" w:type="dxa"/>
          </w:tcPr>
          <w:p w14:paraId="5149D826" w14:textId="77777777" w:rsidR="00320FB3" w:rsidRDefault="00320FB3" w:rsidP="00E836DA">
            <w:r>
              <w:t>3</w:t>
            </w:r>
          </w:p>
        </w:tc>
      </w:tr>
      <w:tr w:rsidR="00320FB3" w14:paraId="336A2CC4" w14:textId="77777777" w:rsidTr="12ADC27C">
        <w:trPr>
          <w:trHeight w:val="300"/>
        </w:trPr>
        <w:tc>
          <w:tcPr>
            <w:tcW w:w="9570" w:type="dxa"/>
          </w:tcPr>
          <w:p w14:paraId="2F671497"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t>5.2.1 Conduct final project review with stakeholders</w:t>
            </w:r>
          </w:p>
        </w:tc>
        <w:tc>
          <w:tcPr>
            <w:tcW w:w="9471" w:type="dxa"/>
          </w:tcPr>
          <w:p w14:paraId="208DBBA0" w14:textId="77777777" w:rsidR="00320FB3" w:rsidRDefault="00320FB3" w:rsidP="00E836DA">
            <w:r>
              <w:t>3</w:t>
            </w:r>
          </w:p>
        </w:tc>
        <w:tc>
          <w:tcPr>
            <w:tcW w:w="9520" w:type="dxa"/>
          </w:tcPr>
          <w:p w14:paraId="7863A9A3" w14:textId="77777777" w:rsidR="00320FB3" w:rsidRDefault="00320FB3" w:rsidP="00E836DA">
            <w:r>
              <w:t>7</w:t>
            </w:r>
          </w:p>
        </w:tc>
        <w:tc>
          <w:tcPr>
            <w:tcW w:w="9520" w:type="dxa"/>
          </w:tcPr>
          <w:p w14:paraId="226FBB1E" w14:textId="77777777" w:rsidR="00320FB3" w:rsidRDefault="00320FB3" w:rsidP="00E836DA">
            <w:r>
              <w:t>4</w:t>
            </w:r>
          </w:p>
        </w:tc>
      </w:tr>
      <w:tr w:rsidR="00320FB3" w14:paraId="731714A8" w14:textId="77777777" w:rsidTr="12ADC27C">
        <w:trPr>
          <w:trHeight w:val="300"/>
        </w:trPr>
        <w:tc>
          <w:tcPr>
            <w:tcW w:w="9570" w:type="dxa"/>
          </w:tcPr>
          <w:p w14:paraId="0B441DE5"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t xml:space="preserve">5.2.2 Obtain final sign-off on deliverables </w:t>
            </w:r>
          </w:p>
        </w:tc>
        <w:tc>
          <w:tcPr>
            <w:tcW w:w="9471" w:type="dxa"/>
          </w:tcPr>
          <w:p w14:paraId="4F3B80A1" w14:textId="77777777" w:rsidR="00320FB3" w:rsidRDefault="00320FB3" w:rsidP="00E836DA">
            <w:r>
              <w:t>1</w:t>
            </w:r>
          </w:p>
        </w:tc>
        <w:tc>
          <w:tcPr>
            <w:tcW w:w="9520" w:type="dxa"/>
          </w:tcPr>
          <w:p w14:paraId="38C2814C" w14:textId="77777777" w:rsidR="00320FB3" w:rsidRDefault="00320FB3" w:rsidP="00E836DA">
            <w:r>
              <w:t>3</w:t>
            </w:r>
          </w:p>
        </w:tc>
        <w:tc>
          <w:tcPr>
            <w:tcW w:w="9520" w:type="dxa"/>
          </w:tcPr>
          <w:p w14:paraId="18E70E2A" w14:textId="77777777" w:rsidR="00320FB3" w:rsidRDefault="00320FB3" w:rsidP="00E836DA">
            <w:r>
              <w:t>2</w:t>
            </w:r>
          </w:p>
        </w:tc>
      </w:tr>
      <w:tr w:rsidR="00320FB3" w14:paraId="6BA24459" w14:textId="77777777" w:rsidTr="12ADC27C">
        <w:trPr>
          <w:trHeight w:val="300"/>
        </w:trPr>
        <w:tc>
          <w:tcPr>
            <w:tcW w:w="9570" w:type="dxa"/>
          </w:tcPr>
          <w:p w14:paraId="57806219" w14:textId="77777777" w:rsidR="00320FB3" w:rsidRPr="005E12A6" w:rsidRDefault="00320FB3" w:rsidP="00320FB3">
            <w:pPr>
              <w:numPr>
                <w:ilvl w:val="0"/>
                <w:numId w:val="44"/>
              </w:numPr>
              <w:rPr>
                <w:rFonts w:ascii="Times New Roman" w:eastAsia="Times New Roman" w:hAnsi="Times New Roman" w:cs="Times New Roman"/>
                <w:b/>
                <w:bCs/>
              </w:rPr>
            </w:pPr>
            <w:r w:rsidRPr="60D5FBC7">
              <w:rPr>
                <w:rFonts w:ascii="Times New Roman" w:eastAsia="Times New Roman" w:hAnsi="Times New Roman" w:cs="Times New Roman"/>
              </w:rPr>
              <w:t xml:space="preserve">5.3 </w:t>
            </w:r>
            <w:r w:rsidRPr="60D5FBC7">
              <w:rPr>
                <w:rFonts w:ascii="Times New Roman" w:eastAsia="Times New Roman" w:hAnsi="Times New Roman" w:cs="Times New Roman"/>
                <w:b/>
                <w:bCs/>
              </w:rPr>
              <w:t>Post-Deployment Maintenance</w:t>
            </w:r>
          </w:p>
        </w:tc>
        <w:tc>
          <w:tcPr>
            <w:tcW w:w="9471" w:type="dxa"/>
          </w:tcPr>
          <w:p w14:paraId="734036AA" w14:textId="3B180FAE" w:rsidR="00320FB3" w:rsidRDefault="21496043" w:rsidP="00E836DA">
            <w:r>
              <w:t>1</w:t>
            </w:r>
          </w:p>
        </w:tc>
        <w:tc>
          <w:tcPr>
            <w:tcW w:w="9520" w:type="dxa"/>
          </w:tcPr>
          <w:p w14:paraId="017E12F2" w14:textId="05104248" w:rsidR="00320FB3" w:rsidRDefault="21496043" w:rsidP="00E836DA">
            <w:r>
              <w:t>4</w:t>
            </w:r>
          </w:p>
        </w:tc>
        <w:tc>
          <w:tcPr>
            <w:tcW w:w="9520" w:type="dxa"/>
          </w:tcPr>
          <w:p w14:paraId="5CA972B4" w14:textId="0F435A63" w:rsidR="00320FB3" w:rsidRDefault="21496043" w:rsidP="00E836DA">
            <w:r>
              <w:t>3</w:t>
            </w:r>
          </w:p>
        </w:tc>
      </w:tr>
      <w:tr w:rsidR="00320FB3" w14:paraId="1B4C249A" w14:textId="77777777" w:rsidTr="12ADC27C">
        <w:trPr>
          <w:trHeight w:val="300"/>
        </w:trPr>
        <w:tc>
          <w:tcPr>
            <w:tcW w:w="9570" w:type="dxa"/>
          </w:tcPr>
          <w:p w14:paraId="4B24F148"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lastRenderedPageBreak/>
              <w:t>5.3.1 Set up maintenance and support plan</w:t>
            </w:r>
          </w:p>
        </w:tc>
        <w:tc>
          <w:tcPr>
            <w:tcW w:w="9471" w:type="dxa"/>
          </w:tcPr>
          <w:p w14:paraId="6349472C" w14:textId="0D518175" w:rsidR="00320FB3" w:rsidRDefault="33D4A185" w:rsidP="00E836DA">
            <w:r>
              <w:t>14</w:t>
            </w:r>
          </w:p>
        </w:tc>
        <w:tc>
          <w:tcPr>
            <w:tcW w:w="9520" w:type="dxa"/>
          </w:tcPr>
          <w:p w14:paraId="0D3C5208" w14:textId="576C0629" w:rsidR="00320FB3" w:rsidRDefault="33D4A185" w:rsidP="00E836DA">
            <w:r>
              <w:t>28</w:t>
            </w:r>
          </w:p>
        </w:tc>
        <w:tc>
          <w:tcPr>
            <w:tcW w:w="9520" w:type="dxa"/>
          </w:tcPr>
          <w:p w14:paraId="5E23B7B9" w14:textId="21481120" w:rsidR="00320FB3" w:rsidRDefault="33D4A185" w:rsidP="00E836DA">
            <w:r>
              <w:t>21</w:t>
            </w:r>
          </w:p>
        </w:tc>
      </w:tr>
      <w:tr w:rsidR="00320FB3" w14:paraId="357A70F4" w14:textId="77777777" w:rsidTr="12ADC27C">
        <w:trPr>
          <w:trHeight w:val="570"/>
        </w:trPr>
        <w:tc>
          <w:tcPr>
            <w:tcW w:w="9570" w:type="dxa"/>
          </w:tcPr>
          <w:p w14:paraId="5324ED1A" w14:textId="77777777" w:rsidR="00320FB3" w:rsidRPr="005E12A6" w:rsidRDefault="00320FB3" w:rsidP="00320FB3">
            <w:pPr>
              <w:numPr>
                <w:ilvl w:val="0"/>
                <w:numId w:val="44"/>
              </w:numPr>
              <w:rPr>
                <w:rFonts w:ascii="Times New Roman" w:eastAsia="Times New Roman" w:hAnsi="Times New Roman" w:cs="Times New Roman"/>
              </w:rPr>
            </w:pPr>
            <w:r w:rsidRPr="60D5FBC7">
              <w:rPr>
                <w:rFonts w:ascii="Times New Roman" w:eastAsia="Times New Roman" w:hAnsi="Times New Roman" w:cs="Times New Roman"/>
              </w:rPr>
              <w:t>5.3.2 Schedule periodic updates and performance reviews</w:t>
            </w:r>
          </w:p>
        </w:tc>
        <w:tc>
          <w:tcPr>
            <w:tcW w:w="9471" w:type="dxa"/>
          </w:tcPr>
          <w:p w14:paraId="4AA8F163" w14:textId="2B984D81" w:rsidR="00320FB3" w:rsidRDefault="090D967D" w:rsidP="00E836DA">
            <w:r>
              <w:t>5</w:t>
            </w:r>
          </w:p>
        </w:tc>
        <w:tc>
          <w:tcPr>
            <w:tcW w:w="9520" w:type="dxa"/>
          </w:tcPr>
          <w:p w14:paraId="4E412EDE" w14:textId="7B1C6634" w:rsidR="00320FB3" w:rsidRDefault="090D967D" w:rsidP="00E836DA">
            <w:r>
              <w:t>10</w:t>
            </w:r>
          </w:p>
        </w:tc>
        <w:tc>
          <w:tcPr>
            <w:tcW w:w="9520" w:type="dxa"/>
          </w:tcPr>
          <w:p w14:paraId="35AFD490" w14:textId="68E860FE" w:rsidR="00320FB3" w:rsidRDefault="090D967D" w:rsidP="00E836DA">
            <w:r>
              <w:t>8</w:t>
            </w:r>
          </w:p>
        </w:tc>
      </w:tr>
    </w:tbl>
    <w:p w14:paraId="7BAF406A" w14:textId="36ACBCE3" w:rsidR="7614B25A" w:rsidRDefault="7614B25A"/>
    <w:p w14:paraId="155DE24C" w14:textId="5719657C" w:rsidR="1A400D68" w:rsidRDefault="1A400D68" w:rsidP="24E6B96C"/>
    <w:p w14:paraId="56A3B02A" w14:textId="4BE6829D" w:rsidR="1A400D68" w:rsidRPr="00F82F58" w:rsidRDefault="61C7A677" w:rsidP="1EB58EAD">
      <w:pPr>
        <w:pStyle w:val="Heading1"/>
        <w:spacing w:before="240" w:after="0" w:line="257" w:lineRule="auto"/>
        <w:rPr>
          <w:rFonts w:ascii="Times New Roman" w:eastAsia="Times New Roman" w:hAnsi="Times New Roman" w:cs="Times New Roman"/>
          <w:color w:val="2F5496"/>
          <w:sz w:val="32"/>
          <w:szCs w:val="32"/>
        </w:rPr>
      </w:pPr>
      <w:bookmarkStart w:id="4" w:name="_Toc1819229606"/>
      <w:r w:rsidRPr="00F82F58">
        <w:rPr>
          <w:rFonts w:ascii="Times New Roman" w:eastAsia="Times New Roman" w:hAnsi="Times New Roman" w:cs="Times New Roman"/>
          <w:color w:val="2F5496"/>
          <w:sz w:val="32"/>
          <w:szCs w:val="32"/>
        </w:rPr>
        <w:t>Network Diagram with Precedence Information</w:t>
      </w:r>
      <w:bookmarkEnd w:id="4"/>
    </w:p>
    <w:p w14:paraId="0E23E9DD" w14:textId="46FDAAD7" w:rsidR="6EB419E9" w:rsidRDefault="6EB419E9" w:rsidP="6EB419E9">
      <w:pPr>
        <w:rPr>
          <w:highlight w:val="red"/>
        </w:rPr>
      </w:pPr>
    </w:p>
    <w:p w14:paraId="098AD88B" w14:textId="7FD6CE90" w:rsidR="2D80E044" w:rsidRDefault="762EBFA7" w:rsidP="2D80E044">
      <w:pPr>
        <w:rPr>
          <w:rFonts w:ascii="Times New Roman" w:eastAsia="Times New Roman" w:hAnsi="Times New Roman" w:cs="Times New Roman"/>
        </w:rPr>
      </w:pPr>
      <w:r w:rsidRPr="517F9D0D">
        <w:rPr>
          <w:rFonts w:ascii="Times New Roman" w:eastAsia="Times New Roman" w:hAnsi="Times New Roman" w:cs="Times New Roman"/>
        </w:rPr>
        <w:t xml:space="preserve">The network diagram with precedence will help define </w:t>
      </w:r>
      <w:r w:rsidRPr="470B55CE">
        <w:rPr>
          <w:rFonts w:ascii="Times New Roman" w:eastAsia="Times New Roman" w:hAnsi="Times New Roman" w:cs="Times New Roman"/>
        </w:rPr>
        <w:t>the depende</w:t>
      </w:r>
      <w:r w:rsidR="4EDA9EB2" w:rsidRPr="470B55CE">
        <w:rPr>
          <w:rFonts w:ascii="Times New Roman" w:eastAsia="Times New Roman" w:hAnsi="Times New Roman" w:cs="Times New Roman"/>
        </w:rPr>
        <w:t xml:space="preserve">ncies that the tasks have with one </w:t>
      </w:r>
      <w:r w:rsidR="4EDA9EB2" w:rsidRPr="1B4B2A8E">
        <w:rPr>
          <w:rFonts w:ascii="Times New Roman" w:eastAsia="Times New Roman" w:hAnsi="Times New Roman" w:cs="Times New Roman"/>
        </w:rPr>
        <w:t>another.</w:t>
      </w:r>
    </w:p>
    <w:p w14:paraId="6F5ED039" w14:textId="1A6A2F64" w:rsidR="1B4B2A8E" w:rsidRDefault="2213EDBB" w:rsidP="1B4B2A8E">
      <w:pPr>
        <w:rPr>
          <w:rFonts w:ascii="Times New Roman" w:eastAsia="Times New Roman" w:hAnsi="Times New Roman" w:cs="Times New Roman"/>
        </w:rPr>
      </w:pPr>
      <w:r w:rsidRPr="0583A989">
        <w:rPr>
          <w:rFonts w:ascii="Times New Roman" w:eastAsia="Times New Roman" w:hAnsi="Times New Roman" w:cs="Times New Roman"/>
          <w:b/>
          <w:bCs/>
        </w:rPr>
        <w:t>Event Code</w:t>
      </w:r>
    </w:p>
    <w:p w14:paraId="7B2BEA61" w14:textId="27BCC310" w:rsidR="0583A989" w:rsidRDefault="2213EDBB" w:rsidP="0583A989">
      <w:pPr>
        <w:pStyle w:val="ListParagraph"/>
        <w:numPr>
          <w:ilvl w:val="0"/>
          <w:numId w:val="45"/>
        </w:numPr>
        <w:rPr>
          <w:rFonts w:ascii="Times New Roman" w:eastAsia="Times New Roman" w:hAnsi="Times New Roman" w:cs="Times New Roman"/>
          <w:b/>
          <w:bCs/>
        </w:rPr>
      </w:pPr>
      <w:r w:rsidRPr="10FFDA3F">
        <w:rPr>
          <w:rFonts w:ascii="Times New Roman" w:eastAsia="Times New Roman" w:hAnsi="Times New Roman" w:cs="Times New Roman"/>
          <w:b/>
          <w:bCs/>
        </w:rPr>
        <w:t>Define Project Scope</w:t>
      </w:r>
    </w:p>
    <w:p w14:paraId="01D8B2B6" w14:textId="1853788D" w:rsidR="2213EDBB" w:rsidRDefault="2213EDBB" w:rsidP="10FFDA3F">
      <w:pPr>
        <w:pStyle w:val="ListParagraph"/>
        <w:numPr>
          <w:ilvl w:val="0"/>
          <w:numId w:val="45"/>
        </w:numPr>
        <w:rPr>
          <w:rFonts w:ascii="Times New Roman" w:eastAsia="Times New Roman" w:hAnsi="Times New Roman" w:cs="Times New Roman"/>
          <w:b/>
          <w:bCs/>
        </w:rPr>
      </w:pPr>
      <w:r w:rsidRPr="7598ACA7">
        <w:rPr>
          <w:rFonts w:ascii="Times New Roman" w:eastAsia="Times New Roman" w:hAnsi="Times New Roman" w:cs="Times New Roman"/>
          <w:b/>
          <w:bCs/>
        </w:rPr>
        <w:t>Assemble Project Team</w:t>
      </w:r>
    </w:p>
    <w:p w14:paraId="6E1E3078" w14:textId="17EC8008" w:rsidR="3F9BFDF8" w:rsidRDefault="2213EDBB" w:rsidP="3F9BFDF8">
      <w:pPr>
        <w:pStyle w:val="ListParagraph"/>
        <w:numPr>
          <w:ilvl w:val="0"/>
          <w:numId w:val="45"/>
        </w:numPr>
        <w:rPr>
          <w:rFonts w:ascii="Times New Roman" w:eastAsia="Times New Roman" w:hAnsi="Times New Roman" w:cs="Times New Roman"/>
          <w:b/>
          <w:bCs/>
        </w:rPr>
      </w:pPr>
      <w:r w:rsidRPr="23A107F6">
        <w:rPr>
          <w:rFonts w:ascii="Times New Roman" w:eastAsia="Times New Roman" w:hAnsi="Times New Roman" w:cs="Times New Roman"/>
          <w:b/>
          <w:bCs/>
        </w:rPr>
        <w:t>Risk Assessment and Mitigation Planning</w:t>
      </w:r>
    </w:p>
    <w:p w14:paraId="6B88F577" w14:textId="050AD99B" w:rsidR="10FD73B9" w:rsidRDefault="2213EDBB" w:rsidP="10FD73B9">
      <w:pPr>
        <w:pStyle w:val="ListParagraph"/>
        <w:numPr>
          <w:ilvl w:val="0"/>
          <w:numId w:val="45"/>
        </w:numPr>
        <w:rPr>
          <w:rFonts w:ascii="Times New Roman" w:eastAsia="Times New Roman" w:hAnsi="Times New Roman" w:cs="Times New Roman"/>
          <w:b/>
          <w:bCs/>
        </w:rPr>
      </w:pPr>
      <w:r w:rsidRPr="6A49D639">
        <w:rPr>
          <w:rFonts w:ascii="Times New Roman" w:eastAsia="Times New Roman" w:hAnsi="Times New Roman" w:cs="Times New Roman"/>
          <w:b/>
          <w:bCs/>
        </w:rPr>
        <w:t>Design and Prototyping</w:t>
      </w:r>
    </w:p>
    <w:p w14:paraId="2C3591B0" w14:textId="66FFF943" w:rsidR="1037117D" w:rsidRDefault="2213EDBB" w:rsidP="1037117D">
      <w:pPr>
        <w:pStyle w:val="ListParagraph"/>
        <w:numPr>
          <w:ilvl w:val="0"/>
          <w:numId w:val="45"/>
        </w:numPr>
        <w:rPr>
          <w:rFonts w:ascii="Times New Roman" w:eastAsia="Times New Roman" w:hAnsi="Times New Roman" w:cs="Times New Roman"/>
          <w:b/>
          <w:bCs/>
        </w:rPr>
      </w:pPr>
      <w:r w:rsidRPr="5C98DCCA">
        <w:rPr>
          <w:rFonts w:ascii="Times New Roman" w:eastAsia="Times New Roman" w:hAnsi="Times New Roman" w:cs="Times New Roman"/>
          <w:b/>
          <w:bCs/>
        </w:rPr>
        <w:t xml:space="preserve">Drone Hardware </w:t>
      </w:r>
      <w:r w:rsidRPr="79E23087">
        <w:rPr>
          <w:rFonts w:ascii="Times New Roman" w:eastAsia="Times New Roman" w:hAnsi="Times New Roman" w:cs="Times New Roman"/>
          <w:b/>
          <w:bCs/>
        </w:rPr>
        <w:t>Integration</w:t>
      </w:r>
    </w:p>
    <w:p w14:paraId="16622D4F" w14:textId="229A9B21" w:rsidR="3F9CD841" w:rsidRDefault="2213EDBB" w:rsidP="3F9CD841">
      <w:pPr>
        <w:pStyle w:val="ListParagraph"/>
        <w:numPr>
          <w:ilvl w:val="0"/>
          <w:numId w:val="45"/>
        </w:numPr>
        <w:rPr>
          <w:rFonts w:ascii="Times New Roman" w:eastAsia="Times New Roman" w:hAnsi="Times New Roman" w:cs="Times New Roman"/>
          <w:b/>
          <w:bCs/>
        </w:rPr>
      </w:pPr>
      <w:r w:rsidRPr="7D65C190">
        <w:rPr>
          <w:rFonts w:ascii="Times New Roman" w:eastAsia="Times New Roman" w:hAnsi="Times New Roman" w:cs="Times New Roman"/>
          <w:b/>
          <w:bCs/>
        </w:rPr>
        <w:t xml:space="preserve">IoT Network </w:t>
      </w:r>
      <w:r w:rsidRPr="261CF68B">
        <w:rPr>
          <w:rFonts w:ascii="Times New Roman" w:eastAsia="Times New Roman" w:hAnsi="Times New Roman" w:cs="Times New Roman"/>
          <w:b/>
          <w:bCs/>
        </w:rPr>
        <w:t>Architecture Design</w:t>
      </w:r>
    </w:p>
    <w:p w14:paraId="71EC4FE3" w14:textId="36B65AFB" w:rsidR="2213EDBB" w:rsidRDefault="2213EDBB" w:rsidP="3EF73093">
      <w:pPr>
        <w:pStyle w:val="ListParagraph"/>
        <w:numPr>
          <w:ilvl w:val="0"/>
          <w:numId w:val="45"/>
        </w:numPr>
        <w:rPr>
          <w:rFonts w:ascii="Times New Roman" w:eastAsia="Times New Roman" w:hAnsi="Times New Roman" w:cs="Times New Roman"/>
          <w:b/>
          <w:bCs/>
        </w:rPr>
      </w:pPr>
      <w:r w:rsidRPr="3EF73093">
        <w:rPr>
          <w:rFonts w:ascii="Times New Roman" w:eastAsia="Times New Roman" w:hAnsi="Times New Roman" w:cs="Times New Roman"/>
          <w:b/>
          <w:bCs/>
        </w:rPr>
        <w:t xml:space="preserve">Software Development and </w:t>
      </w:r>
      <w:r w:rsidRPr="357897D3">
        <w:rPr>
          <w:rFonts w:ascii="Times New Roman" w:eastAsia="Times New Roman" w:hAnsi="Times New Roman" w:cs="Times New Roman"/>
          <w:b/>
          <w:bCs/>
        </w:rPr>
        <w:t>Integration</w:t>
      </w:r>
    </w:p>
    <w:p w14:paraId="3263C97D" w14:textId="23606D77" w:rsidR="357897D3" w:rsidRDefault="2213EDBB" w:rsidP="357897D3">
      <w:pPr>
        <w:pStyle w:val="ListParagraph"/>
        <w:numPr>
          <w:ilvl w:val="0"/>
          <w:numId w:val="45"/>
        </w:numPr>
        <w:rPr>
          <w:rFonts w:ascii="Times New Roman" w:eastAsia="Times New Roman" w:hAnsi="Times New Roman" w:cs="Times New Roman"/>
          <w:b/>
          <w:bCs/>
        </w:rPr>
      </w:pPr>
      <w:r w:rsidRPr="7F4E5BDD">
        <w:rPr>
          <w:rFonts w:ascii="Times New Roman" w:eastAsia="Times New Roman" w:hAnsi="Times New Roman" w:cs="Times New Roman"/>
          <w:b/>
          <w:bCs/>
        </w:rPr>
        <w:t xml:space="preserve">Prototyping and </w:t>
      </w:r>
      <w:r w:rsidRPr="7FD67949">
        <w:rPr>
          <w:rFonts w:ascii="Times New Roman" w:eastAsia="Times New Roman" w:hAnsi="Times New Roman" w:cs="Times New Roman"/>
          <w:b/>
          <w:bCs/>
        </w:rPr>
        <w:t>Testing</w:t>
      </w:r>
    </w:p>
    <w:p w14:paraId="6CA9191F" w14:textId="5D468CC9" w:rsidR="7FD67949" w:rsidRDefault="2213EDBB" w:rsidP="7FD67949">
      <w:pPr>
        <w:pStyle w:val="ListParagraph"/>
        <w:numPr>
          <w:ilvl w:val="0"/>
          <w:numId w:val="45"/>
        </w:numPr>
        <w:rPr>
          <w:rFonts w:ascii="Times New Roman" w:eastAsia="Times New Roman" w:hAnsi="Times New Roman" w:cs="Times New Roman"/>
          <w:b/>
          <w:bCs/>
        </w:rPr>
      </w:pPr>
      <w:r w:rsidRPr="121DA60C">
        <w:rPr>
          <w:rFonts w:ascii="Times New Roman" w:eastAsia="Times New Roman" w:hAnsi="Times New Roman" w:cs="Times New Roman"/>
          <w:b/>
          <w:bCs/>
        </w:rPr>
        <w:t xml:space="preserve">IoT-Drone Communication and Data </w:t>
      </w:r>
      <w:r w:rsidRPr="5F0E1BB7">
        <w:rPr>
          <w:rFonts w:ascii="Times New Roman" w:eastAsia="Times New Roman" w:hAnsi="Times New Roman" w:cs="Times New Roman"/>
          <w:b/>
          <w:bCs/>
        </w:rPr>
        <w:t>Management</w:t>
      </w:r>
    </w:p>
    <w:p w14:paraId="5BFB049E" w14:textId="636C4FE1" w:rsidR="09AA65AF" w:rsidRDefault="261574DB" w:rsidP="09AA65AF">
      <w:pPr>
        <w:pStyle w:val="ListParagraph"/>
        <w:numPr>
          <w:ilvl w:val="0"/>
          <w:numId w:val="45"/>
        </w:numPr>
        <w:rPr>
          <w:rFonts w:ascii="Times New Roman" w:eastAsia="Times New Roman" w:hAnsi="Times New Roman" w:cs="Times New Roman"/>
          <w:b/>
          <w:bCs/>
        </w:rPr>
      </w:pPr>
      <w:r w:rsidRPr="4846DF08">
        <w:rPr>
          <w:rFonts w:ascii="Times New Roman" w:eastAsia="Times New Roman" w:hAnsi="Times New Roman" w:cs="Times New Roman"/>
          <w:b/>
          <w:bCs/>
        </w:rPr>
        <w:t xml:space="preserve">Configure Data </w:t>
      </w:r>
      <w:r w:rsidRPr="65291628">
        <w:rPr>
          <w:rFonts w:ascii="Times New Roman" w:eastAsia="Times New Roman" w:hAnsi="Times New Roman" w:cs="Times New Roman"/>
          <w:b/>
          <w:bCs/>
        </w:rPr>
        <w:t>Acquisition System</w:t>
      </w:r>
    </w:p>
    <w:p w14:paraId="2A5CCEA3" w14:textId="6D426FBD" w:rsidR="261574DB" w:rsidRDefault="261574DB" w:rsidP="02BE965D">
      <w:pPr>
        <w:pStyle w:val="ListParagraph"/>
        <w:numPr>
          <w:ilvl w:val="0"/>
          <w:numId w:val="45"/>
        </w:numPr>
        <w:rPr>
          <w:rFonts w:ascii="Times New Roman" w:eastAsia="Times New Roman" w:hAnsi="Times New Roman" w:cs="Times New Roman"/>
          <w:b/>
          <w:bCs/>
        </w:rPr>
      </w:pPr>
      <w:r w:rsidRPr="02BE965D">
        <w:rPr>
          <w:rFonts w:ascii="Times New Roman" w:eastAsia="Times New Roman" w:hAnsi="Times New Roman" w:cs="Times New Roman"/>
          <w:b/>
          <w:bCs/>
        </w:rPr>
        <w:t xml:space="preserve">Establish Data </w:t>
      </w:r>
      <w:r w:rsidRPr="4FE3C2A6">
        <w:rPr>
          <w:rFonts w:ascii="Times New Roman" w:eastAsia="Times New Roman" w:hAnsi="Times New Roman" w:cs="Times New Roman"/>
          <w:b/>
          <w:bCs/>
        </w:rPr>
        <w:t>Transmission</w:t>
      </w:r>
    </w:p>
    <w:p w14:paraId="0F7B96B9" w14:textId="2A9E8648" w:rsidR="4FE3C2A6" w:rsidRDefault="261574DB" w:rsidP="4FE3C2A6">
      <w:pPr>
        <w:pStyle w:val="ListParagraph"/>
        <w:numPr>
          <w:ilvl w:val="0"/>
          <w:numId w:val="45"/>
        </w:numPr>
        <w:rPr>
          <w:rFonts w:ascii="Times New Roman" w:eastAsia="Times New Roman" w:hAnsi="Times New Roman" w:cs="Times New Roman"/>
          <w:b/>
          <w:bCs/>
        </w:rPr>
      </w:pPr>
      <w:r w:rsidRPr="6ECF3407">
        <w:rPr>
          <w:rFonts w:ascii="Times New Roman" w:eastAsia="Times New Roman" w:hAnsi="Times New Roman" w:cs="Times New Roman"/>
          <w:b/>
          <w:bCs/>
        </w:rPr>
        <w:t xml:space="preserve">Data Processing and </w:t>
      </w:r>
      <w:r w:rsidRPr="5F292A2D">
        <w:rPr>
          <w:rFonts w:ascii="Times New Roman" w:eastAsia="Times New Roman" w:hAnsi="Times New Roman" w:cs="Times New Roman"/>
          <w:b/>
          <w:bCs/>
        </w:rPr>
        <w:t>Storage</w:t>
      </w:r>
    </w:p>
    <w:p w14:paraId="67862B25" w14:textId="568FAD41" w:rsidR="261574DB" w:rsidRDefault="261574DB" w:rsidP="5F292A2D">
      <w:pPr>
        <w:pStyle w:val="ListParagraph"/>
        <w:numPr>
          <w:ilvl w:val="0"/>
          <w:numId w:val="45"/>
        </w:numPr>
        <w:rPr>
          <w:rFonts w:ascii="Times New Roman" w:eastAsia="Times New Roman" w:hAnsi="Times New Roman" w:cs="Times New Roman"/>
          <w:b/>
          <w:bCs/>
        </w:rPr>
      </w:pPr>
      <w:r w:rsidRPr="2FBD4307">
        <w:rPr>
          <w:rFonts w:ascii="Times New Roman" w:eastAsia="Times New Roman" w:hAnsi="Times New Roman" w:cs="Times New Roman"/>
          <w:b/>
          <w:bCs/>
        </w:rPr>
        <w:t>System Testing and Deployment</w:t>
      </w:r>
    </w:p>
    <w:p w14:paraId="10BEB734" w14:textId="03BAEBC4" w:rsidR="2FBD4307" w:rsidRDefault="261574DB" w:rsidP="2FBD4307">
      <w:pPr>
        <w:pStyle w:val="ListParagraph"/>
        <w:numPr>
          <w:ilvl w:val="0"/>
          <w:numId w:val="45"/>
        </w:numPr>
        <w:rPr>
          <w:rFonts w:ascii="Times New Roman" w:eastAsia="Times New Roman" w:hAnsi="Times New Roman" w:cs="Times New Roman"/>
          <w:b/>
          <w:bCs/>
        </w:rPr>
      </w:pPr>
      <w:r w:rsidRPr="5548692A">
        <w:rPr>
          <w:rFonts w:ascii="Times New Roman" w:eastAsia="Times New Roman" w:hAnsi="Times New Roman" w:cs="Times New Roman"/>
          <w:b/>
          <w:bCs/>
        </w:rPr>
        <w:t>Unit Testing</w:t>
      </w:r>
    </w:p>
    <w:p w14:paraId="125A5BA6" w14:textId="7B01D3A5" w:rsidR="261574DB" w:rsidRDefault="261574DB" w:rsidP="5548692A">
      <w:pPr>
        <w:pStyle w:val="ListParagraph"/>
        <w:numPr>
          <w:ilvl w:val="0"/>
          <w:numId w:val="45"/>
        </w:numPr>
        <w:rPr>
          <w:rFonts w:ascii="Times New Roman" w:eastAsia="Times New Roman" w:hAnsi="Times New Roman" w:cs="Times New Roman"/>
          <w:b/>
          <w:bCs/>
        </w:rPr>
      </w:pPr>
      <w:r w:rsidRPr="5548692A">
        <w:rPr>
          <w:rFonts w:ascii="Times New Roman" w:eastAsia="Times New Roman" w:hAnsi="Times New Roman" w:cs="Times New Roman"/>
          <w:b/>
          <w:bCs/>
        </w:rPr>
        <w:t xml:space="preserve">Integration </w:t>
      </w:r>
      <w:r w:rsidRPr="176E0579">
        <w:rPr>
          <w:rFonts w:ascii="Times New Roman" w:eastAsia="Times New Roman" w:hAnsi="Times New Roman" w:cs="Times New Roman"/>
          <w:b/>
          <w:bCs/>
        </w:rPr>
        <w:t>Testing</w:t>
      </w:r>
    </w:p>
    <w:p w14:paraId="1A1865EB" w14:textId="0C5AA513" w:rsidR="261574DB" w:rsidRDefault="261574DB" w:rsidP="176E0579">
      <w:pPr>
        <w:pStyle w:val="ListParagraph"/>
        <w:numPr>
          <w:ilvl w:val="0"/>
          <w:numId w:val="45"/>
        </w:numPr>
        <w:rPr>
          <w:rFonts w:ascii="Times New Roman" w:eastAsia="Times New Roman" w:hAnsi="Times New Roman" w:cs="Times New Roman"/>
          <w:b/>
          <w:bCs/>
        </w:rPr>
      </w:pPr>
      <w:r w:rsidRPr="176E0579">
        <w:rPr>
          <w:rFonts w:ascii="Times New Roman" w:eastAsia="Times New Roman" w:hAnsi="Times New Roman" w:cs="Times New Roman"/>
          <w:b/>
          <w:bCs/>
        </w:rPr>
        <w:t>Field Testing</w:t>
      </w:r>
    </w:p>
    <w:p w14:paraId="667F5994" w14:textId="22125715" w:rsidR="261574DB" w:rsidRDefault="261574DB" w:rsidP="176E0579">
      <w:pPr>
        <w:pStyle w:val="ListParagraph"/>
        <w:numPr>
          <w:ilvl w:val="0"/>
          <w:numId w:val="45"/>
        </w:numPr>
        <w:rPr>
          <w:rFonts w:ascii="Times New Roman" w:eastAsia="Times New Roman" w:hAnsi="Times New Roman" w:cs="Times New Roman"/>
          <w:b/>
          <w:bCs/>
        </w:rPr>
      </w:pPr>
      <w:r w:rsidRPr="596BCCF9">
        <w:rPr>
          <w:rFonts w:ascii="Times New Roman" w:eastAsia="Times New Roman" w:hAnsi="Times New Roman" w:cs="Times New Roman"/>
          <w:b/>
          <w:bCs/>
        </w:rPr>
        <w:t>Compliance Testing</w:t>
      </w:r>
    </w:p>
    <w:p w14:paraId="52FB806A" w14:textId="7BB43FF8" w:rsidR="596BCCF9" w:rsidRDefault="261574DB" w:rsidP="596BCCF9">
      <w:pPr>
        <w:pStyle w:val="ListParagraph"/>
        <w:numPr>
          <w:ilvl w:val="0"/>
          <w:numId w:val="45"/>
        </w:numPr>
        <w:rPr>
          <w:rFonts w:ascii="Times New Roman" w:eastAsia="Times New Roman" w:hAnsi="Times New Roman" w:cs="Times New Roman"/>
          <w:b/>
          <w:bCs/>
        </w:rPr>
      </w:pPr>
      <w:r w:rsidRPr="3154BF3E">
        <w:rPr>
          <w:rFonts w:ascii="Times New Roman" w:eastAsia="Times New Roman" w:hAnsi="Times New Roman" w:cs="Times New Roman"/>
          <w:b/>
          <w:bCs/>
        </w:rPr>
        <w:t>Final Deployment</w:t>
      </w:r>
    </w:p>
    <w:p w14:paraId="27103BEB" w14:textId="78CF93C9" w:rsidR="3154BF3E" w:rsidRDefault="261574DB" w:rsidP="3154BF3E">
      <w:pPr>
        <w:pStyle w:val="ListParagraph"/>
        <w:numPr>
          <w:ilvl w:val="0"/>
          <w:numId w:val="45"/>
        </w:numPr>
        <w:rPr>
          <w:rFonts w:ascii="Times New Roman" w:eastAsia="Times New Roman" w:hAnsi="Times New Roman" w:cs="Times New Roman"/>
          <w:b/>
          <w:bCs/>
        </w:rPr>
      </w:pPr>
      <w:r w:rsidRPr="453D1D9C">
        <w:rPr>
          <w:rFonts w:ascii="Times New Roman" w:eastAsia="Times New Roman" w:hAnsi="Times New Roman" w:cs="Times New Roman"/>
          <w:b/>
          <w:bCs/>
        </w:rPr>
        <w:t xml:space="preserve">Project </w:t>
      </w:r>
      <w:r w:rsidRPr="388FB088">
        <w:rPr>
          <w:rFonts w:ascii="Times New Roman" w:eastAsia="Times New Roman" w:hAnsi="Times New Roman" w:cs="Times New Roman"/>
          <w:b/>
          <w:bCs/>
        </w:rPr>
        <w:t>Closure</w:t>
      </w:r>
    </w:p>
    <w:p w14:paraId="25B33614" w14:textId="32933E5A" w:rsidR="261574DB" w:rsidRDefault="261574DB" w:rsidP="388FB088">
      <w:pPr>
        <w:pStyle w:val="ListParagraph"/>
        <w:numPr>
          <w:ilvl w:val="0"/>
          <w:numId w:val="45"/>
        </w:numPr>
        <w:rPr>
          <w:rFonts w:ascii="Times New Roman" w:eastAsia="Times New Roman" w:hAnsi="Times New Roman" w:cs="Times New Roman"/>
          <w:b/>
          <w:bCs/>
        </w:rPr>
      </w:pPr>
      <w:r w:rsidRPr="0E05F246">
        <w:rPr>
          <w:rFonts w:ascii="Times New Roman" w:eastAsia="Times New Roman" w:hAnsi="Times New Roman" w:cs="Times New Roman"/>
          <w:b/>
          <w:bCs/>
        </w:rPr>
        <w:t>Final Documentation</w:t>
      </w:r>
    </w:p>
    <w:p w14:paraId="22DC4CCC" w14:textId="65DB73E5" w:rsidR="0E05F246" w:rsidRDefault="261574DB" w:rsidP="0E05F246">
      <w:pPr>
        <w:pStyle w:val="ListParagraph"/>
        <w:numPr>
          <w:ilvl w:val="0"/>
          <w:numId w:val="45"/>
        </w:numPr>
        <w:rPr>
          <w:rFonts w:ascii="Times New Roman" w:eastAsia="Times New Roman" w:hAnsi="Times New Roman" w:cs="Times New Roman"/>
          <w:b/>
          <w:bCs/>
        </w:rPr>
      </w:pPr>
      <w:r w:rsidRPr="1EC054B5">
        <w:rPr>
          <w:rFonts w:ascii="Times New Roman" w:eastAsia="Times New Roman" w:hAnsi="Times New Roman" w:cs="Times New Roman"/>
          <w:b/>
          <w:bCs/>
        </w:rPr>
        <w:t>Final Review and Sign</w:t>
      </w:r>
      <w:r w:rsidRPr="689AC050">
        <w:rPr>
          <w:rFonts w:ascii="Times New Roman" w:eastAsia="Times New Roman" w:hAnsi="Times New Roman" w:cs="Times New Roman"/>
          <w:b/>
          <w:bCs/>
        </w:rPr>
        <w:t>-</w:t>
      </w:r>
      <w:r w:rsidRPr="1EC054B5">
        <w:rPr>
          <w:rFonts w:ascii="Times New Roman" w:eastAsia="Times New Roman" w:hAnsi="Times New Roman" w:cs="Times New Roman"/>
          <w:b/>
          <w:bCs/>
        </w:rPr>
        <w:t>Off</w:t>
      </w:r>
    </w:p>
    <w:p w14:paraId="256E3D83" w14:textId="26EBA52F" w:rsidR="689AC050" w:rsidRDefault="261574DB" w:rsidP="689AC050">
      <w:pPr>
        <w:pStyle w:val="ListParagraph"/>
        <w:numPr>
          <w:ilvl w:val="0"/>
          <w:numId w:val="45"/>
        </w:numPr>
        <w:rPr>
          <w:rFonts w:ascii="Times New Roman" w:eastAsia="Times New Roman" w:hAnsi="Times New Roman" w:cs="Times New Roman"/>
          <w:b/>
          <w:bCs/>
        </w:rPr>
      </w:pPr>
      <w:r w:rsidRPr="1063E644">
        <w:rPr>
          <w:rFonts w:ascii="Times New Roman" w:eastAsia="Times New Roman" w:hAnsi="Times New Roman" w:cs="Times New Roman"/>
          <w:b/>
          <w:bCs/>
        </w:rPr>
        <w:t xml:space="preserve">Post Deployment </w:t>
      </w:r>
      <w:r w:rsidRPr="04248077">
        <w:rPr>
          <w:rFonts w:ascii="Times New Roman" w:eastAsia="Times New Roman" w:hAnsi="Times New Roman" w:cs="Times New Roman"/>
          <w:b/>
          <w:bCs/>
        </w:rPr>
        <w:t>Maintenance</w:t>
      </w:r>
    </w:p>
    <w:p w14:paraId="0F35CF10" w14:textId="50D4F604" w:rsidR="55DFC52E" w:rsidRDefault="55DFC52E" w:rsidP="48F9CC42"/>
    <w:p w14:paraId="506FEF97" w14:textId="1C562F7E" w:rsidR="76EC1B0F" w:rsidRDefault="00FA691B" w:rsidP="23C2D217">
      <w:r>
        <w:rPr>
          <w:noProof/>
        </w:rPr>
        <w:lastRenderedPageBreak/>
        <mc:AlternateContent>
          <mc:Choice Requires="wpg">
            <w:drawing>
              <wp:inline distT="0" distB="0" distL="0" distR="0" wp14:anchorId="23D01C5D" wp14:editId="7431249A">
                <wp:extent cx="6629400" cy="2952750"/>
                <wp:effectExtent l="9525" t="9525" r="9525" b="0"/>
                <wp:docPr id="1554284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952750"/>
                          <a:chOff x="0" y="0"/>
                          <a:chExt cx="66293" cy="29527"/>
                        </a:xfrm>
                      </wpg:grpSpPr>
                      <wps:wsp>
                        <wps:cNvPr id="795424119" name="Flowchart: Connector 2064676455"/>
                        <wps:cNvSpPr>
                          <a:spLocks noChangeArrowheads="1"/>
                        </wps:cNvSpPr>
                        <wps:spPr bwMode="auto">
                          <a:xfrm>
                            <a:off x="0"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4EC7613" w14:textId="77777777" w:rsidR="00412951" w:rsidRDefault="00412951" w:rsidP="00412951">
                              <w:pPr>
                                <w:jc w:val="center"/>
                                <w:rPr>
                                  <w:color w:val="FFFFFF"/>
                                  <w:kern w:val="0"/>
                                  <w14:ligatures w14:val="none"/>
                                </w:rPr>
                              </w:pPr>
                              <w:r>
                                <w:rPr>
                                  <w:color w:val="FFFFFF"/>
                                </w:rPr>
                                <w:t>1.</w:t>
                              </w:r>
                            </w:p>
                          </w:txbxContent>
                        </wps:txbx>
                        <wps:bodyPr rot="0" vert="horz" wrap="square" lIns="91440" tIns="45720" rIns="91440" bIns="45720" anchor="ctr" anchorCtr="0" upright="1">
                          <a:noAutofit/>
                        </wps:bodyPr>
                      </wps:wsp>
                      <wps:wsp>
                        <wps:cNvPr id="562401706" name="Flowchart: Connector 1427410053"/>
                        <wps:cNvSpPr>
                          <a:spLocks noChangeArrowheads="1"/>
                        </wps:cNvSpPr>
                        <wps:spPr bwMode="auto">
                          <a:xfrm>
                            <a:off x="6096"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21B504DA" w14:textId="77777777" w:rsidR="00412951" w:rsidRDefault="00412951" w:rsidP="00412951">
                              <w:pPr>
                                <w:jc w:val="center"/>
                                <w:rPr>
                                  <w:color w:val="FFFFFF"/>
                                  <w:kern w:val="0"/>
                                  <w14:ligatures w14:val="none"/>
                                </w:rPr>
                              </w:pPr>
                              <w:r>
                                <w:rPr>
                                  <w:color w:val="FFFFFF"/>
                                </w:rPr>
                                <w:t>2.</w:t>
                              </w:r>
                            </w:p>
                          </w:txbxContent>
                        </wps:txbx>
                        <wps:bodyPr rot="0" vert="horz" wrap="square" lIns="91440" tIns="45720" rIns="91440" bIns="45720" anchor="ctr" anchorCtr="0" upright="1">
                          <a:noAutofit/>
                        </wps:bodyPr>
                      </wps:wsp>
                      <wps:wsp>
                        <wps:cNvPr id="1350061513" name="Flowchart: Connector 441525793"/>
                        <wps:cNvSpPr>
                          <a:spLocks noChangeArrowheads="1"/>
                        </wps:cNvSpPr>
                        <wps:spPr bwMode="auto">
                          <a:xfrm>
                            <a:off x="12255" y="8921"/>
                            <a:ext cx="4318" cy="4128"/>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02A85CE1" w14:textId="77777777" w:rsidR="00412951" w:rsidRDefault="00412951" w:rsidP="00412951">
                              <w:pPr>
                                <w:jc w:val="center"/>
                                <w:rPr>
                                  <w:color w:val="FFFFFF"/>
                                  <w:kern w:val="0"/>
                                  <w14:ligatures w14:val="none"/>
                                </w:rPr>
                              </w:pPr>
                              <w:r>
                                <w:rPr>
                                  <w:color w:val="FFFFFF"/>
                                </w:rPr>
                                <w:t>3.</w:t>
                              </w:r>
                            </w:p>
                          </w:txbxContent>
                        </wps:txbx>
                        <wps:bodyPr rot="0" vert="horz" wrap="square" lIns="91440" tIns="45720" rIns="91440" bIns="45720" anchor="ctr" anchorCtr="0" upright="1">
                          <a:noAutofit/>
                        </wps:bodyPr>
                      </wps:wsp>
                      <wps:wsp>
                        <wps:cNvPr id="91608320" name="Flowchart: Connector 1864371628"/>
                        <wps:cNvSpPr>
                          <a:spLocks noChangeArrowheads="1"/>
                        </wps:cNvSpPr>
                        <wps:spPr bwMode="auto">
                          <a:xfrm>
                            <a:off x="18351"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34C12B2" w14:textId="77777777" w:rsidR="00412951" w:rsidRDefault="00412951" w:rsidP="00412951">
                              <w:pPr>
                                <w:jc w:val="center"/>
                                <w:rPr>
                                  <w:color w:val="FFFFFF"/>
                                  <w:kern w:val="0"/>
                                  <w14:ligatures w14:val="none"/>
                                </w:rPr>
                              </w:pPr>
                              <w:r>
                                <w:rPr>
                                  <w:color w:val="FFFFFF"/>
                                </w:rPr>
                                <w:t>4.</w:t>
                              </w:r>
                            </w:p>
                          </w:txbxContent>
                        </wps:txbx>
                        <wps:bodyPr rot="0" vert="horz" wrap="square" lIns="91440" tIns="45720" rIns="91440" bIns="45720" anchor="ctr" anchorCtr="0" upright="1">
                          <a:noAutofit/>
                        </wps:bodyPr>
                      </wps:wsp>
                      <wps:wsp>
                        <wps:cNvPr id="1733256024" name="Flowchart: Connector 133332931"/>
                        <wps:cNvSpPr>
                          <a:spLocks noChangeArrowheads="1"/>
                        </wps:cNvSpPr>
                        <wps:spPr bwMode="auto">
                          <a:xfrm>
                            <a:off x="24765"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109658D" w14:textId="77777777" w:rsidR="00412951" w:rsidRDefault="00412951" w:rsidP="00412951">
                              <w:pPr>
                                <w:jc w:val="center"/>
                                <w:rPr>
                                  <w:color w:val="FFFFFF"/>
                                  <w:kern w:val="0"/>
                                  <w14:ligatures w14:val="none"/>
                                </w:rPr>
                              </w:pPr>
                              <w:r>
                                <w:rPr>
                                  <w:color w:val="FFFFFF"/>
                                </w:rPr>
                                <w:t>6.</w:t>
                              </w:r>
                            </w:p>
                          </w:txbxContent>
                        </wps:txbx>
                        <wps:bodyPr rot="0" vert="horz" wrap="square" lIns="91440" tIns="45720" rIns="91440" bIns="45720" anchor="ctr" anchorCtr="0" upright="1">
                          <a:noAutofit/>
                        </wps:bodyPr>
                      </wps:wsp>
                      <wps:wsp>
                        <wps:cNvPr id="173370126" name="Flowchart: Connector 1053844041"/>
                        <wps:cNvSpPr>
                          <a:spLocks noChangeArrowheads="1"/>
                        </wps:cNvSpPr>
                        <wps:spPr bwMode="auto">
                          <a:xfrm>
                            <a:off x="24765" y="2857"/>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4A49858" w14:textId="77777777" w:rsidR="00412951" w:rsidRDefault="00412951" w:rsidP="00412951">
                              <w:pPr>
                                <w:jc w:val="center"/>
                                <w:rPr>
                                  <w:color w:val="FFFFFF"/>
                                  <w:kern w:val="0"/>
                                  <w14:ligatures w14:val="none"/>
                                </w:rPr>
                              </w:pPr>
                              <w:r>
                                <w:rPr>
                                  <w:color w:val="FFFFFF"/>
                                </w:rPr>
                                <w:t>5.</w:t>
                              </w:r>
                            </w:p>
                          </w:txbxContent>
                        </wps:txbx>
                        <wps:bodyPr rot="0" vert="horz" wrap="square" lIns="91440" tIns="45720" rIns="91440" bIns="45720" anchor="ctr" anchorCtr="0" upright="1">
                          <a:noAutofit/>
                        </wps:bodyPr>
                      </wps:wsp>
                      <wps:wsp>
                        <wps:cNvPr id="60110129" name="Flowchart: Connector 186276767"/>
                        <wps:cNvSpPr>
                          <a:spLocks noChangeArrowheads="1"/>
                        </wps:cNvSpPr>
                        <wps:spPr bwMode="auto">
                          <a:xfrm>
                            <a:off x="24765" y="14922"/>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C5106C5" w14:textId="77777777" w:rsidR="00412951" w:rsidRDefault="00412951" w:rsidP="00412951">
                              <w:pPr>
                                <w:jc w:val="center"/>
                                <w:rPr>
                                  <w:color w:val="FFFFFF"/>
                                  <w:kern w:val="0"/>
                                  <w14:ligatures w14:val="none"/>
                                </w:rPr>
                              </w:pPr>
                              <w:r>
                                <w:rPr>
                                  <w:color w:val="FFFFFF"/>
                                </w:rPr>
                                <w:t>7.</w:t>
                              </w:r>
                            </w:p>
                          </w:txbxContent>
                        </wps:txbx>
                        <wps:bodyPr rot="0" vert="horz" wrap="square" lIns="91440" tIns="45720" rIns="91440" bIns="45720" anchor="ctr" anchorCtr="0" upright="1">
                          <a:noAutofit/>
                        </wps:bodyPr>
                      </wps:wsp>
                      <wps:wsp>
                        <wps:cNvPr id="949128037" name="Flowchart: Connector 1838378137"/>
                        <wps:cNvSpPr>
                          <a:spLocks noChangeArrowheads="1"/>
                        </wps:cNvSpPr>
                        <wps:spPr bwMode="auto">
                          <a:xfrm>
                            <a:off x="31305"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B64B772" w14:textId="77777777" w:rsidR="00412951" w:rsidRDefault="00412951" w:rsidP="00412951">
                              <w:pPr>
                                <w:jc w:val="center"/>
                                <w:rPr>
                                  <w:color w:val="FFFFFF"/>
                                  <w:kern w:val="0"/>
                                  <w14:ligatures w14:val="none"/>
                                </w:rPr>
                              </w:pPr>
                              <w:r>
                                <w:rPr>
                                  <w:color w:val="FFFFFF"/>
                                </w:rPr>
                                <w:t>8.</w:t>
                              </w:r>
                            </w:p>
                          </w:txbxContent>
                        </wps:txbx>
                        <wps:bodyPr rot="0" vert="horz" wrap="square" lIns="91440" tIns="45720" rIns="91440" bIns="45720" anchor="ctr" anchorCtr="0" upright="1">
                          <a:noAutofit/>
                        </wps:bodyPr>
                      </wps:wsp>
                      <wps:wsp>
                        <wps:cNvPr id="750898326" name="Flowchart: Connector 760788055"/>
                        <wps:cNvSpPr>
                          <a:spLocks noChangeArrowheads="1"/>
                        </wps:cNvSpPr>
                        <wps:spPr bwMode="auto">
                          <a:xfrm>
                            <a:off x="37782" y="6032"/>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667609183" name="Flowchart: Connector 479486108"/>
                        <wps:cNvSpPr>
                          <a:spLocks noChangeArrowheads="1"/>
                        </wps:cNvSpPr>
                        <wps:spPr bwMode="auto">
                          <a:xfrm>
                            <a:off x="37782" y="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FD5C4D7" w14:textId="77777777" w:rsidR="00412951" w:rsidRDefault="00412951" w:rsidP="00412951">
                              <w:pPr>
                                <w:jc w:val="center"/>
                                <w:rPr>
                                  <w:color w:val="FFFFFF"/>
                                  <w:kern w:val="0"/>
                                  <w14:ligatures w14:val="none"/>
                                </w:rPr>
                              </w:pPr>
                              <w:r>
                                <w:rPr>
                                  <w:color w:val="FFFFFF"/>
                                </w:rPr>
                                <w:t>9.</w:t>
                              </w:r>
                            </w:p>
                          </w:txbxContent>
                        </wps:txbx>
                        <wps:bodyPr rot="0" vert="horz" wrap="square" lIns="91440" tIns="45720" rIns="91440" bIns="45720" anchor="ctr" anchorCtr="0" upright="1">
                          <a:noAutofit/>
                        </wps:bodyPr>
                      </wps:wsp>
                      <wps:wsp>
                        <wps:cNvPr id="1100315167" name="Flowchart: Connector 1816520048"/>
                        <wps:cNvSpPr>
                          <a:spLocks noChangeArrowheads="1"/>
                        </wps:cNvSpPr>
                        <wps:spPr bwMode="auto">
                          <a:xfrm>
                            <a:off x="37782" y="12064"/>
                            <a:ext cx="4318" cy="4128"/>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79214830" name="Flowchart: Connector 35399521"/>
                        <wps:cNvSpPr>
                          <a:spLocks noChangeArrowheads="1"/>
                        </wps:cNvSpPr>
                        <wps:spPr bwMode="auto">
                          <a:xfrm>
                            <a:off x="37782" y="18478"/>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34669948" name="Rectangle 679991959"/>
                        <wps:cNvSpPr>
                          <a:spLocks noChangeArrowheads="1"/>
                        </wps:cNvSpPr>
                        <wps:spPr bwMode="auto">
                          <a:xfrm>
                            <a:off x="37973" y="6699"/>
                            <a:ext cx="4127"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7A6D"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10.</w:t>
                              </w:r>
                            </w:p>
                          </w:txbxContent>
                        </wps:txbx>
                        <wps:bodyPr rot="0" vert="horz" wrap="square" lIns="91440" tIns="45720" rIns="91440" bIns="45720" anchor="t" anchorCtr="0" upright="1">
                          <a:noAutofit/>
                        </wps:bodyPr>
                      </wps:wsp>
                      <wps:wsp>
                        <wps:cNvPr id="1198501096" name="Rectangle 1053388113"/>
                        <wps:cNvSpPr>
                          <a:spLocks noChangeArrowheads="1"/>
                        </wps:cNvSpPr>
                        <wps:spPr bwMode="auto">
                          <a:xfrm>
                            <a:off x="37973" y="12636"/>
                            <a:ext cx="4127" cy="4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363A8"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11.</w:t>
                              </w:r>
                            </w:p>
                          </w:txbxContent>
                        </wps:txbx>
                        <wps:bodyPr rot="0" vert="horz" wrap="square" lIns="91440" tIns="45720" rIns="91440" bIns="45720" anchor="t" anchorCtr="0" upright="1">
                          <a:noAutofit/>
                        </wps:bodyPr>
                      </wps:wsp>
                      <wps:wsp>
                        <wps:cNvPr id="1880201200" name="Rectangle 1293003075"/>
                        <wps:cNvSpPr>
                          <a:spLocks noChangeArrowheads="1"/>
                        </wps:cNvSpPr>
                        <wps:spPr bwMode="auto">
                          <a:xfrm>
                            <a:off x="37877" y="19049"/>
                            <a:ext cx="4223"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7B396"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12.</w:t>
                              </w:r>
                            </w:p>
                          </w:txbxContent>
                        </wps:txbx>
                        <wps:bodyPr rot="0" vert="horz" wrap="square" lIns="91440" tIns="45720" rIns="91440" bIns="45720" anchor="t" anchorCtr="0" upright="1">
                          <a:noAutofit/>
                        </wps:bodyPr>
                      </wps:wsp>
                      <wps:wsp>
                        <wps:cNvPr id="1603281815" name="Flowchart: Connector 555755219"/>
                        <wps:cNvSpPr>
                          <a:spLocks noChangeArrowheads="1"/>
                        </wps:cNvSpPr>
                        <wps:spPr bwMode="auto">
                          <a:xfrm>
                            <a:off x="44862" y="889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25234150" name="Rectangle 738646331"/>
                        <wps:cNvSpPr>
                          <a:spLocks noChangeArrowheads="1"/>
                        </wps:cNvSpPr>
                        <wps:spPr bwMode="auto">
                          <a:xfrm>
                            <a:off x="45053" y="9556"/>
                            <a:ext cx="4127"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87CC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13.</w:t>
                              </w:r>
                            </w:p>
                          </w:txbxContent>
                        </wps:txbx>
                        <wps:bodyPr rot="0" vert="horz" wrap="square" lIns="91440" tIns="45720" rIns="91440" bIns="45720" anchor="t" anchorCtr="0" upright="1">
                          <a:noAutofit/>
                        </wps:bodyPr>
                      </wps:wsp>
                      <wps:wsp>
                        <wps:cNvPr id="1208606782" name="Flowchart: Connector 419064373"/>
                        <wps:cNvSpPr>
                          <a:spLocks noChangeArrowheads="1"/>
                        </wps:cNvSpPr>
                        <wps:spPr bwMode="auto">
                          <a:xfrm>
                            <a:off x="51562" y="6032"/>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356036800" name="Flowchart: Connector 1452030229"/>
                        <wps:cNvSpPr>
                          <a:spLocks noChangeArrowheads="1"/>
                        </wps:cNvSpPr>
                        <wps:spPr bwMode="auto">
                          <a:xfrm>
                            <a:off x="51562" y="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508614315" name="Flowchart: Connector 1500978529"/>
                        <wps:cNvSpPr>
                          <a:spLocks noChangeArrowheads="1"/>
                        </wps:cNvSpPr>
                        <wps:spPr bwMode="auto">
                          <a:xfrm>
                            <a:off x="51562" y="12064"/>
                            <a:ext cx="4318" cy="4128"/>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539763391" name="Flowchart: Connector 237799470"/>
                        <wps:cNvSpPr>
                          <a:spLocks noChangeArrowheads="1"/>
                        </wps:cNvSpPr>
                        <wps:spPr bwMode="auto">
                          <a:xfrm>
                            <a:off x="51562" y="18478"/>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748196307" name="Rectangle 215517796"/>
                        <wps:cNvSpPr>
                          <a:spLocks noChangeArrowheads="1"/>
                        </wps:cNvSpPr>
                        <wps:spPr bwMode="auto">
                          <a:xfrm>
                            <a:off x="51752" y="6699"/>
                            <a:ext cx="412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4930"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15.</w:t>
                              </w:r>
                            </w:p>
                          </w:txbxContent>
                        </wps:txbx>
                        <wps:bodyPr rot="0" vert="horz" wrap="square" lIns="91440" tIns="45720" rIns="91440" bIns="45720" anchor="t" anchorCtr="0" upright="1">
                          <a:noAutofit/>
                        </wps:bodyPr>
                      </wps:wsp>
                      <wps:wsp>
                        <wps:cNvPr id="348012412" name="Rectangle 238976718"/>
                        <wps:cNvSpPr>
                          <a:spLocks noChangeArrowheads="1"/>
                        </wps:cNvSpPr>
                        <wps:spPr bwMode="auto">
                          <a:xfrm>
                            <a:off x="51752" y="12636"/>
                            <a:ext cx="4128" cy="4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13075"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16.</w:t>
                              </w:r>
                            </w:p>
                          </w:txbxContent>
                        </wps:txbx>
                        <wps:bodyPr rot="0" vert="horz" wrap="square" lIns="91440" tIns="45720" rIns="91440" bIns="45720" anchor="t" anchorCtr="0" upright="1">
                          <a:noAutofit/>
                        </wps:bodyPr>
                      </wps:wsp>
                      <wps:wsp>
                        <wps:cNvPr id="1484498526" name="Rectangle 1343105670"/>
                        <wps:cNvSpPr>
                          <a:spLocks noChangeArrowheads="1"/>
                        </wps:cNvSpPr>
                        <wps:spPr bwMode="auto">
                          <a:xfrm>
                            <a:off x="51657" y="19049"/>
                            <a:ext cx="4223"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686D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17.</w:t>
                              </w:r>
                            </w:p>
                          </w:txbxContent>
                        </wps:txbx>
                        <wps:bodyPr rot="0" vert="horz" wrap="square" lIns="91440" tIns="45720" rIns="91440" bIns="45720" anchor="t" anchorCtr="0" upright="1">
                          <a:noAutofit/>
                        </wps:bodyPr>
                      </wps:wsp>
                      <wps:wsp>
                        <wps:cNvPr id="1000441202" name="Rectangle 1452955234"/>
                        <wps:cNvSpPr>
                          <a:spLocks noChangeArrowheads="1"/>
                        </wps:cNvSpPr>
                        <wps:spPr bwMode="auto">
                          <a:xfrm>
                            <a:off x="51752" y="396"/>
                            <a:ext cx="4128" cy="4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CDD26"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14.</w:t>
                              </w:r>
                            </w:p>
                          </w:txbxContent>
                        </wps:txbx>
                        <wps:bodyPr rot="0" vert="horz" wrap="square" lIns="91440" tIns="45720" rIns="91440" bIns="45720" anchor="t" anchorCtr="0" upright="1">
                          <a:noAutofit/>
                        </wps:bodyPr>
                      </wps:wsp>
                      <wps:wsp>
                        <wps:cNvPr id="1122945148" name="Flowchart: Connector 1434221257"/>
                        <wps:cNvSpPr>
                          <a:spLocks noChangeArrowheads="1"/>
                        </wps:cNvSpPr>
                        <wps:spPr bwMode="auto">
                          <a:xfrm>
                            <a:off x="61912" y="6032"/>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8260685" name="Flowchart: Connector 1297526579"/>
                        <wps:cNvSpPr>
                          <a:spLocks noChangeArrowheads="1"/>
                        </wps:cNvSpPr>
                        <wps:spPr bwMode="auto">
                          <a:xfrm>
                            <a:off x="61912" y="0"/>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42444057" name="Flowchart: Connector 334511427"/>
                        <wps:cNvSpPr>
                          <a:spLocks noChangeArrowheads="1"/>
                        </wps:cNvSpPr>
                        <wps:spPr bwMode="auto">
                          <a:xfrm>
                            <a:off x="61912" y="12064"/>
                            <a:ext cx="4318" cy="4128"/>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39021730" name="Flowchart: Connector 1209983355"/>
                        <wps:cNvSpPr>
                          <a:spLocks noChangeArrowheads="1"/>
                        </wps:cNvSpPr>
                        <wps:spPr bwMode="auto">
                          <a:xfrm>
                            <a:off x="61912" y="18478"/>
                            <a:ext cx="4318" cy="4127"/>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92407521" name="Rectangle 1560147920"/>
                        <wps:cNvSpPr>
                          <a:spLocks noChangeArrowheads="1"/>
                        </wps:cNvSpPr>
                        <wps:spPr bwMode="auto">
                          <a:xfrm>
                            <a:off x="62102" y="6699"/>
                            <a:ext cx="4128"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6D05"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19.</w:t>
                              </w:r>
                            </w:p>
                          </w:txbxContent>
                        </wps:txbx>
                        <wps:bodyPr rot="0" vert="horz" wrap="square" lIns="91440" tIns="45720" rIns="91440" bIns="45720" anchor="t" anchorCtr="0" upright="1">
                          <a:noAutofit/>
                        </wps:bodyPr>
                      </wps:wsp>
                      <wps:wsp>
                        <wps:cNvPr id="2119929355" name="Rectangle 1308511008"/>
                        <wps:cNvSpPr>
                          <a:spLocks noChangeArrowheads="1"/>
                        </wps:cNvSpPr>
                        <wps:spPr bwMode="auto">
                          <a:xfrm>
                            <a:off x="62102" y="12636"/>
                            <a:ext cx="4128" cy="4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5BDB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20.</w:t>
                              </w:r>
                            </w:p>
                          </w:txbxContent>
                        </wps:txbx>
                        <wps:bodyPr rot="0" vert="horz" wrap="square" lIns="91440" tIns="45720" rIns="91440" bIns="45720" anchor="t" anchorCtr="0" upright="1">
                          <a:noAutofit/>
                        </wps:bodyPr>
                      </wps:wsp>
                      <wps:wsp>
                        <wps:cNvPr id="374370352" name="Rectangle 1091052143"/>
                        <wps:cNvSpPr>
                          <a:spLocks noChangeArrowheads="1"/>
                        </wps:cNvSpPr>
                        <wps:spPr bwMode="auto">
                          <a:xfrm>
                            <a:off x="62007" y="19049"/>
                            <a:ext cx="4223"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77BF"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21.</w:t>
                              </w:r>
                            </w:p>
                          </w:txbxContent>
                        </wps:txbx>
                        <wps:bodyPr rot="0" vert="horz" wrap="square" lIns="91440" tIns="45720" rIns="91440" bIns="45720" anchor="t" anchorCtr="0" upright="1">
                          <a:noAutofit/>
                        </wps:bodyPr>
                      </wps:wsp>
                      <wps:wsp>
                        <wps:cNvPr id="2110249844" name="Rectangle 756916940"/>
                        <wps:cNvSpPr>
                          <a:spLocks noChangeArrowheads="1"/>
                        </wps:cNvSpPr>
                        <wps:spPr bwMode="auto">
                          <a:xfrm>
                            <a:off x="62102" y="396"/>
                            <a:ext cx="4128" cy="4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FB2D"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18.</w:t>
                              </w:r>
                            </w:p>
                          </w:txbxContent>
                        </wps:txbx>
                        <wps:bodyPr rot="0" vert="horz" wrap="square" lIns="91440" tIns="45720" rIns="91440" bIns="45720" anchor="t" anchorCtr="0" upright="1">
                          <a:noAutofit/>
                        </wps:bodyPr>
                      </wps:wsp>
                      <wps:wsp>
                        <wps:cNvPr id="1290295261" name="Flowchart: Connector 1671782258"/>
                        <wps:cNvSpPr>
                          <a:spLocks noChangeArrowheads="1"/>
                        </wps:cNvSpPr>
                        <wps:spPr bwMode="auto">
                          <a:xfrm>
                            <a:off x="61975" y="24383"/>
                            <a:ext cx="4318" cy="4128"/>
                          </a:xfrm>
                          <a:prstGeom prst="flowChartConnector">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500030735" name="Rectangle 912585821"/>
                        <wps:cNvSpPr>
                          <a:spLocks noChangeArrowheads="1"/>
                        </wps:cNvSpPr>
                        <wps:spPr bwMode="auto">
                          <a:xfrm>
                            <a:off x="62071" y="24955"/>
                            <a:ext cx="4222" cy="4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67239"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22.</w:t>
                              </w:r>
                            </w:p>
                          </w:txbxContent>
                        </wps:txbx>
                        <wps:bodyPr rot="0" vert="horz" wrap="square" lIns="91440" tIns="45720" rIns="91440" bIns="45720" anchor="t" anchorCtr="0" upright="1">
                          <a:noAutofit/>
                        </wps:bodyPr>
                      </wps:wsp>
                      <wps:wsp>
                        <wps:cNvPr id="2062402026" name="Straight Arrow Connector 579058028"/>
                        <wps:cNvCnPr>
                          <a:cxnSpLocks noChangeShapeType="1"/>
                          <a:stCxn id="795424119" idx="6"/>
                        </wps:cNvCnPr>
                        <wps:spPr bwMode="auto">
                          <a:xfrm>
                            <a:off x="4318" y="10953"/>
                            <a:ext cx="1905" cy="3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72627589" name="Straight Arrow Connector 1364544839"/>
                        <wps:cNvCnPr>
                          <a:cxnSpLocks noChangeShapeType="1"/>
                          <a:stCxn id="562401706" idx="6"/>
                        </wps:cNvCnPr>
                        <wps:spPr bwMode="auto">
                          <a:xfrm>
                            <a:off x="10414" y="10953"/>
                            <a:ext cx="1905" cy="3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60113597" name="Straight Arrow Connector 1473493464"/>
                        <wps:cNvCnPr>
                          <a:cxnSpLocks noChangeShapeType="1"/>
                          <a:stCxn id="1350061513" idx="6"/>
                        </wps:cNvCnPr>
                        <wps:spPr bwMode="auto">
                          <a:xfrm flipV="1">
                            <a:off x="16573" y="10921"/>
                            <a:ext cx="1969" cy="1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23690991" name="Straight Arrow Connector 364286993"/>
                        <wps:cNvCnPr>
                          <a:cxnSpLocks noChangeShapeType="1"/>
                          <a:stCxn id="91608320" idx="7"/>
                          <a:endCxn id="173370126" idx="3"/>
                        </wps:cNvCnPr>
                        <wps:spPr bwMode="auto">
                          <a:xfrm flipV="1">
                            <a:off x="22037" y="6380"/>
                            <a:ext cx="3360" cy="3114"/>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18960140" name="Straight Arrow Connector 2027286130"/>
                        <wps:cNvCnPr>
                          <a:cxnSpLocks noChangeShapeType="1"/>
                          <a:stCxn id="91608320" idx="5"/>
                          <a:endCxn id="60110129" idx="1"/>
                        </wps:cNvCnPr>
                        <wps:spPr bwMode="auto">
                          <a:xfrm>
                            <a:off x="22037" y="12413"/>
                            <a:ext cx="3360" cy="311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8458104" name="Straight Arrow Connector 1331562843"/>
                        <wps:cNvCnPr>
                          <a:cxnSpLocks noChangeShapeType="1"/>
                          <a:stCxn id="91608320" idx="6"/>
                          <a:endCxn id="1733256024" idx="2"/>
                        </wps:cNvCnPr>
                        <wps:spPr bwMode="auto">
                          <a:xfrm>
                            <a:off x="22669" y="10953"/>
                            <a:ext cx="2096" cy="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7366844" name="Straight Arrow Connector 1545652644"/>
                        <wps:cNvCnPr>
                          <a:cxnSpLocks noChangeShapeType="1"/>
                          <a:stCxn id="1733256024" idx="6"/>
                        </wps:cNvCnPr>
                        <wps:spPr bwMode="auto">
                          <a:xfrm flipV="1">
                            <a:off x="29083" y="10794"/>
                            <a:ext cx="2413" cy="11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35257819" name="Straight Arrow Connector 662559909"/>
                        <wps:cNvCnPr>
                          <a:cxnSpLocks noChangeShapeType="1"/>
                          <a:stCxn id="60110129" idx="7"/>
                          <a:endCxn id="949128037" idx="3"/>
                        </wps:cNvCnPr>
                        <wps:spPr bwMode="auto">
                          <a:xfrm flipV="1">
                            <a:off x="28450" y="12413"/>
                            <a:ext cx="3487" cy="3113"/>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05296888" name="Straight Arrow Connector 84604224"/>
                        <wps:cNvCnPr>
                          <a:cxnSpLocks noChangeShapeType="1"/>
                          <a:stCxn id="173370126" idx="5"/>
                          <a:endCxn id="949128037" idx="1"/>
                        </wps:cNvCnPr>
                        <wps:spPr bwMode="auto">
                          <a:xfrm>
                            <a:off x="28450" y="6380"/>
                            <a:ext cx="3487" cy="3114"/>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91853321" name="Straight Arrow Connector 720266956"/>
                        <wps:cNvCnPr>
                          <a:cxnSpLocks noChangeShapeType="1"/>
                          <a:stCxn id="949128037" idx="4"/>
                          <a:endCxn id="1079214830" idx="1"/>
                        </wps:cNvCnPr>
                        <wps:spPr bwMode="auto">
                          <a:xfrm rot="5400000" flipV="1">
                            <a:off x="32906" y="13575"/>
                            <a:ext cx="6065" cy="495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43494614" name="Straight Arrow Connector 1567988986"/>
                        <wps:cNvCnPr>
                          <a:cxnSpLocks noChangeShapeType="1"/>
                          <a:stCxn id="949128037" idx="0"/>
                          <a:endCxn id="1667609183" idx="3"/>
                        </wps:cNvCnPr>
                        <wps:spPr bwMode="auto">
                          <a:xfrm rot="5400000" flipH="1" flipV="1">
                            <a:off x="33255" y="3732"/>
                            <a:ext cx="5367" cy="495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40225872" name="Straight Arrow Connector 119064360"/>
                        <wps:cNvCnPr>
                          <a:cxnSpLocks noChangeShapeType="1"/>
                          <a:stCxn id="949128037" idx="7"/>
                          <a:endCxn id="750898326" idx="2"/>
                        </wps:cNvCnPr>
                        <wps:spPr bwMode="auto">
                          <a:xfrm flipV="1">
                            <a:off x="34991" y="8096"/>
                            <a:ext cx="2791" cy="1398"/>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54534261" name="Straight Arrow Connector 941200668"/>
                        <wps:cNvCnPr>
                          <a:cxnSpLocks noChangeShapeType="1"/>
                          <a:stCxn id="949128037" idx="5"/>
                          <a:endCxn id="1100315167" idx="2"/>
                        </wps:cNvCnPr>
                        <wps:spPr bwMode="auto">
                          <a:xfrm>
                            <a:off x="34991" y="12413"/>
                            <a:ext cx="2791" cy="171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75359449" name="Straight Arrow Connector 1483414932"/>
                        <wps:cNvCnPr>
                          <a:cxnSpLocks noChangeShapeType="1"/>
                        </wps:cNvCnPr>
                        <wps:spPr bwMode="auto">
                          <a:xfrm rot="5400000" flipV="1">
                            <a:off x="46559" y="13575"/>
                            <a:ext cx="6065" cy="495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82028033" name="Straight Arrow Connector 1396433315"/>
                        <wps:cNvCnPr>
                          <a:cxnSpLocks noChangeShapeType="1"/>
                        </wps:cNvCnPr>
                        <wps:spPr bwMode="auto">
                          <a:xfrm rot="5400000" flipH="1" flipV="1">
                            <a:off x="46908" y="3732"/>
                            <a:ext cx="5367" cy="495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09809921" name="Straight Arrow Connector 772075362"/>
                        <wps:cNvCnPr>
                          <a:cxnSpLocks noChangeShapeType="1"/>
                        </wps:cNvCnPr>
                        <wps:spPr bwMode="auto">
                          <a:xfrm flipV="1">
                            <a:off x="48643" y="8096"/>
                            <a:ext cx="2791" cy="1398"/>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03176080" name="Straight Arrow Connector 1362480866"/>
                        <wps:cNvCnPr>
                          <a:cxnSpLocks noChangeShapeType="1"/>
                        </wps:cNvCnPr>
                        <wps:spPr bwMode="auto">
                          <a:xfrm>
                            <a:off x="48643" y="12413"/>
                            <a:ext cx="2791" cy="171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4028893" name="Straight Arrow Connector 178656098"/>
                        <wps:cNvCnPr>
                          <a:cxnSpLocks noChangeShapeType="1"/>
                          <a:stCxn id="1667609183" idx="6"/>
                        </wps:cNvCnPr>
                        <wps:spPr bwMode="auto">
                          <a:xfrm rot="5400000" flipV="1">
                            <a:off x="41163" y="3000"/>
                            <a:ext cx="6763" cy="4890"/>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76129580" name="Straight Arrow Connector 340148331"/>
                        <wps:cNvCnPr>
                          <a:cxnSpLocks noChangeShapeType="1"/>
                          <a:stCxn id="1079214830" idx="6"/>
                          <a:endCxn id="1603281815" idx="4"/>
                        </wps:cNvCnPr>
                        <wps:spPr bwMode="auto">
                          <a:xfrm rot="5400000" flipH="1" flipV="1">
                            <a:off x="40798" y="14319"/>
                            <a:ext cx="7525" cy="4921"/>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49709361" name="Straight Arrow Connector 795952479"/>
                        <wps:cNvCnPr>
                          <a:cxnSpLocks noChangeShapeType="1"/>
                          <a:stCxn id="1100315167" idx="6"/>
                          <a:endCxn id="1603281815" idx="3"/>
                        </wps:cNvCnPr>
                        <wps:spPr bwMode="auto">
                          <a:xfrm flipV="1">
                            <a:off x="42100" y="12413"/>
                            <a:ext cx="3395" cy="171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8898983" name="Straight Arrow Connector 1813706082"/>
                        <wps:cNvCnPr>
                          <a:cxnSpLocks noChangeShapeType="1"/>
                          <a:stCxn id="750898326" idx="6"/>
                          <a:endCxn id="1603281815" idx="1"/>
                        </wps:cNvCnPr>
                        <wps:spPr bwMode="auto">
                          <a:xfrm>
                            <a:off x="42100" y="8096"/>
                            <a:ext cx="3395" cy="1398"/>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17096896" name="Straight Arrow Connector 216508773"/>
                        <wps:cNvCnPr>
                          <a:cxnSpLocks noChangeShapeType="1"/>
                          <a:stCxn id="539763391" idx="7"/>
                          <a:endCxn id="118260685" idx="3"/>
                        </wps:cNvCnPr>
                        <wps:spPr bwMode="auto">
                          <a:xfrm rot="5400000" flipH="1" flipV="1">
                            <a:off x="51116" y="7654"/>
                            <a:ext cx="15559" cy="729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18799795" name="Straight Arrow Connector 527019738"/>
                        <wps:cNvCnPr>
                          <a:cxnSpLocks noChangeShapeType="1"/>
                          <a:stCxn id="508614315" idx="6"/>
                        </wps:cNvCnPr>
                        <wps:spPr bwMode="auto">
                          <a:xfrm rot="5400000" flipH="1" flipV="1">
                            <a:off x="53896" y="5476"/>
                            <a:ext cx="10636" cy="666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75522437" name="Straight Arrow Connector 112876165"/>
                        <wps:cNvCnPr>
                          <a:cxnSpLocks noChangeShapeType="1"/>
                          <a:stCxn id="1208606782" idx="6"/>
                          <a:endCxn id="118260685" idx="2"/>
                        </wps:cNvCnPr>
                        <wps:spPr bwMode="auto">
                          <a:xfrm rot="5400000" flipH="1" flipV="1">
                            <a:off x="55879" y="2064"/>
                            <a:ext cx="6033" cy="6032"/>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56717787" name="Straight Arrow Connector 756028075"/>
                        <wps:cNvCnPr>
                          <a:cxnSpLocks noChangeShapeType="1"/>
                          <a:stCxn id="356036800" idx="6"/>
                          <a:endCxn id="118260685" idx="1"/>
                        </wps:cNvCnPr>
                        <wps:spPr bwMode="auto">
                          <a:xfrm flipV="1">
                            <a:off x="55880" y="604"/>
                            <a:ext cx="6664" cy="1459"/>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90226125" name="Straight Arrow Connector 1736073123"/>
                        <wps:cNvCnPr>
                          <a:cxnSpLocks noChangeShapeType="1"/>
                          <a:stCxn id="118260685" idx="4"/>
                          <a:endCxn id="1122945148" idx="0"/>
                        </wps:cNvCnPr>
                        <wps:spPr bwMode="auto">
                          <a:xfrm rot="5400000" flipV="1">
                            <a:off x="63118" y="5032"/>
                            <a:ext cx="1905" cy="9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07940938" name="Straight Arrow Connector 102066927"/>
                        <wps:cNvCnPr>
                          <a:cxnSpLocks noChangeShapeType="1"/>
                        </wps:cNvCnPr>
                        <wps:spPr bwMode="auto">
                          <a:xfrm rot="5400000" flipV="1">
                            <a:off x="63118" y="11064"/>
                            <a:ext cx="1906" cy="96"/>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56635756" name="Straight Arrow Connector 1604285356"/>
                        <wps:cNvCnPr>
                          <a:cxnSpLocks noChangeShapeType="1"/>
                        </wps:cNvCnPr>
                        <wps:spPr bwMode="auto">
                          <a:xfrm rot="5400000" flipV="1">
                            <a:off x="63048" y="17326"/>
                            <a:ext cx="2254" cy="17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75783060" name="Straight Arrow Connector 931011185"/>
                        <wps:cNvCnPr>
                          <a:cxnSpLocks noChangeShapeType="1"/>
                        </wps:cNvCnPr>
                        <wps:spPr bwMode="auto">
                          <a:xfrm rot="5400000" flipV="1">
                            <a:off x="63166" y="23574"/>
                            <a:ext cx="1905" cy="95"/>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3D01C5D" id="Group 1" o:spid="_x0000_s1026" style="width:522pt;height:232.5pt;mso-position-horizontal-relative:char;mso-position-vertical-relative:line" coordsize="6629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64676455" o:spid="_x0000_s1027" type="#_x0000_t120" style="position:absolute;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" fillcolor="#156082 [3204]" strokecolor="#0a2f40 [1604]" strokeweight="1pt">
                  <v:stroke joinstyle="miter"/>
                  <v:textbox>
                    <w:txbxContent>
                      <w:p w14:paraId="54EC7613" w14:textId="77777777" w:rsidR="00412951" w:rsidRDefault="00412951" w:rsidP="00412951">
                        <w:pPr>
                          <w:jc w:val="center"/>
                          <w:rPr>
                            <w:color w:val="FFFFFF"/>
                            <w:kern w:val="0"/>
                            <w14:ligatures w14:val="none"/>
                          </w:rPr>
                        </w:pPr>
                        <w:r>
                          <w:rPr>
                            <w:color w:val="FFFFFF"/>
                          </w:rPr>
                          <w:t>1.</w:t>
                        </w:r>
                      </w:p>
                    </w:txbxContent>
                  </v:textbox>
                </v:shape>
                <v:shape id="Flowchart: Connector 1427410053" o:spid="_x0000_s1028" type="#_x0000_t120" style="position:absolute;left:6096;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" fillcolor="#156082 [3204]" strokecolor="#0a2f40 [1604]" strokeweight="1pt">
                  <v:stroke joinstyle="miter"/>
                  <v:textbox>
                    <w:txbxContent>
                      <w:p w14:paraId="21B504DA" w14:textId="77777777" w:rsidR="00412951" w:rsidRDefault="00412951" w:rsidP="00412951">
                        <w:pPr>
                          <w:jc w:val="center"/>
                          <w:rPr>
                            <w:color w:val="FFFFFF"/>
                            <w:kern w:val="0"/>
                            <w14:ligatures w14:val="none"/>
                          </w:rPr>
                        </w:pPr>
                        <w:r>
                          <w:rPr>
                            <w:color w:val="FFFFFF"/>
                          </w:rPr>
                          <w:t>2.</w:t>
                        </w:r>
                      </w:p>
                    </w:txbxContent>
                  </v:textbox>
                </v:shape>
                <v:shape id="Flowchart: Connector 441525793" o:spid="_x0000_s1029" type="#_x0000_t120" style="position:absolute;left:12255;top:8921;width:431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" fillcolor="#156082 [3204]" strokecolor="#0a2f40 [1604]" strokeweight="1pt">
                  <v:stroke joinstyle="miter"/>
                  <v:textbox>
                    <w:txbxContent>
                      <w:p w14:paraId="02A85CE1" w14:textId="77777777" w:rsidR="00412951" w:rsidRDefault="00412951" w:rsidP="00412951">
                        <w:pPr>
                          <w:jc w:val="center"/>
                          <w:rPr>
                            <w:color w:val="FFFFFF"/>
                            <w:kern w:val="0"/>
                            <w14:ligatures w14:val="none"/>
                          </w:rPr>
                        </w:pPr>
                        <w:r>
                          <w:rPr>
                            <w:color w:val="FFFFFF"/>
                          </w:rPr>
                          <w:t>3.</w:t>
                        </w:r>
                      </w:p>
                    </w:txbxContent>
                  </v:textbox>
                </v:shape>
                <v:shape id="Flowchart: Connector 1864371628" o:spid="_x0000_s1030" type="#_x0000_t120" style="position:absolute;left:18351;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" fillcolor="#156082 [3204]" strokecolor="#0a2f40 [1604]" strokeweight="1pt">
                  <v:stroke joinstyle="miter"/>
                  <v:textbox>
                    <w:txbxContent>
                      <w:p w14:paraId="534C12B2" w14:textId="77777777" w:rsidR="00412951" w:rsidRDefault="00412951" w:rsidP="00412951">
                        <w:pPr>
                          <w:jc w:val="center"/>
                          <w:rPr>
                            <w:color w:val="FFFFFF"/>
                            <w:kern w:val="0"/>
                            <w14:ligatures w14:val="none"/>
                          </w:rPr>
                        </w:pPr>
                        <w:r>
                          <w:rPr>
                            <w:color w:val="FFFFFF"/>
                          </w:rPr>
                          <w:t>4.</w:t>
                        </w:r>
                      </w:p>
                    </w:txbxContent>
                  </v:textbox>
                </v:shape>
                <v:shape id="Flowchart: Connector 133332931" o:spid="_x0000_s1031" type="#_x0000_t120" style="position:absolute;left:24765;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" fillcolor="#156082 [3204]" strokecolor="#0a2f40 [1604]" strokeweight="1pt">
                  <v:stroke joinstyle="miter"/>
                  <v:textbox>
                    <w:txbxContent>
                      <w:p w14:paraId="5109658D" w14:textId="77777777" w:rsidR="00412951" w:rsidRDefault="00412951" w:rsidP="00412951">
                        <w:pPr>
                          <w:jc w:val="center"/>
                          <w:rPr>
                            <w:color w:val="FFFFFF"/>
                            <w:kern w:val="0"/>
                            <w14:ligatures w14:val="none"/>
                          </w:rPr>
                        </w:pPr>
                        <w:r>
                          <w:rPr>
                            <w:color w:val="FFFFFF"/>
                          </w:rPr>
                          <w:t>6.</w:t>
                        </w:r>
                      </w:p>
                    </w:txbxContent>
                  </v:textbox>
                </v:shape>
                <v:shape id="Flowchart: Connector 1053844041" o:spid="_x0000_s1032" type="#_x0000_t120" style="position:absolute;left:24765;top:2857;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" fillcolor="#156082 [3204]" strokecolor="#0a2f40 [1604]" strokeweight="1pt">
                  <v:stroke joinstyle="miter"/>
                  <v:textbox>
                    <w:txbxContent>
                      <w:p w14:paraId="54A49858" w14:textId="77777777" w:rsidR="00412951" w:rsidRDefault="00412951" w:rsidP="00412951">
                        <w:pPr>
                          <w:jc w:val="center"/>
                          <w:rPr>
                            <w:color w:val="FFFFFF"/>
                            <w:kern w:val="0"/>
                            <w14:ligatures w14:val="none"/>
                          </w:rPr>
                        </w:pPr>
                        <w:r>
                          <w:rPr>
                            <w:color w:val="FFFFFF"/>
                          </w:rPr>
                          <w:t>5.</w:t>
                        </w:r>
                      </w:p>
                    </w:txbxContent>
                  </v:textbox>
                </v:shape>
                <v:shape id="Flowchart: Connector 186276767" o:spid="_x0000_s1033" type="#_x0000_t120" style="position:absolute;left:24765;top:1492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" fillcolor="#156082 [3204]" strokecolor="#0a2f40 [1604]" strokeweight="1pt">
                  <v:stroke joinstyle="miter"/>
                  <v:textbox>
                    <w:txbxContent>
                      <w:p w14:paraId="6C5106C5" w14:textId="77777777" w:rsidR="00412951" w:rsidRDefault="00412951" w:rsidP="00412951">
                        <w:pPr>
                          <w:jc w:val="center"/>
                          <w:rPr>
                            <w:color w:val="FFFFFF"/>
                            <w:kern w:val="0"/>
                            <w14:ligatures w14:val="none"/>
                          </w:rPr>
                        </w:pPr>
                        <w:r>
                          <w:rPr>
                            <w:color w:val="FFFFFF"/>
                          </w:rPr>
                          <w:t>7.</w:t>
                        </w:r>
                      </w:p>
                    </w:txbxContent>
                  </v:textbox>
                </v:shape>
                <v:shape id="Flowchart: Connector 1838378137" o:spid="_x0000_s1034" type="#_x0000_t120" style="position:absolute;left:31305;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" fillcolor="#156082 [3204]" strokecolor="#0a2f40 [1604]" strokeweight="1pt">
                  <v:stroke joinstyle="miter"/>
                  <v:textbox>
                    <w:txbxContent>
                      <w:p w14:paraId="5B64B772" w14:textId="77777777" w:rsidR="00412951" w:rsidRDefault="00412951" w:rsidP="00412951">
                        <w:pPr>
                          <w:jc w:val="center"/>
                          <w:rPr>
                            <w:color w:val="FFFFFF"/>
                            <w:kern w:val="0"/>
                            <w14:ligatures w14:val="none"/>
                          </w:rPr>
                        </w:pPr>
                        <w:r>
                          <w:rPr>
                            <w:color w:val="FFFFFF"/>
                          </w:rPr>
                          <w:t>8.</w:t>
                        </w:r>
                      </w:p>
                    </w:txbxContent>
                  </v:textbox>
                </v:shape>
                <v:shape id="Flowchart: Connector 760788055" o:spid="_x0000_s1035" type="#_x0000_t120" style="position:absolute;left:37782;top:603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" fillcolor="#156082 [3204]" strokecolor="#0a2f40 [1604]" strokeweight="1pt">
                  <v:stroke joinstyle="miter"/>
                </v:shape>
                <v:shape id="Flowchart: Connector 479486108" o:spid="_x0000_s1036" type="#_x0000_t120" style="position:absolute;left:3778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" fillcolor="#156082 [3204]" strokecolor="#0a2f40 [1604]" strokeweight="1pt">
                  <v:stroke joinstyle="miter"/>
                  <v:textbox>
                    <w:txbxContent>
                      <w:p w14:paraId="1FD5C4D7" w14:textId="77777777" w:rsidR="00412951" w:rsidRDefault="00412951" w:rsidP="00412951">
                        <w:pPr>
                          <w:jc w:val="center"/>
                          <w:rPr>
                            <w:color w:val="FFFFFF"/>
                            <w:kern w:val="0"/>
                            <w14:ligatures w14:val="none"/>
                          </w:rPr>
                        </w:pPr>
                        <w:r>
                          <w:rPr>
                            <w:color w:val="FFFFFF"/>
                          </w:rPr>
                          <w:t>9.</w:t>
                        </w:r>
                      </w:p>
                    </w:txbxContent>
                  </v:textbox>
                </v:shape>
                <v:shape id="Flowchart: Connector 1816520048" o:spid="_x0000_s1037" type="#_x0000_t120" style="position:absolute;left:37782;top:12064;width:431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" fillcolor="#156082 [3204]" strokecolor="#0a2f40 [1604]" strokeweight="1pt">
                  <v:stroke joinstyle="miter"/>
                </v:shape>
                <v:shape id="Flowchart: Connector 35399521" o:spid="_x0000_s1038" type="#_x0000_t120" style="position:absolute;left:37782;top:18478;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" fillcolor="#156082 [3204]" strokecolor="#0a2f40 [1604]" strokeweight="1pt">
                  <v:stroke joinstyle="miter"/>
                </v:shape>
                <v:rect id="Rectangle 679991959" o:spid="_x0000_s1039" style="position:absolute;left:37973;top:6699;width:412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" filled="f" stroked="f">
                  <v:textbox>
                    <w:txbxContent>
                      <w:p w14:paraId="7A327A6D"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10.</w:t>
                        </w:r>
                      </w:p>
                    </w:txbxContent>
                  </v:textbox>
                </v:rect>
                <v:rect id="Rectangle 1053388113" o:spid="_x0000_s1040" style="position:absolute;left:37973;top:12636;width:412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" filled="f" stroked="f">
                  <v:textbox>
                    <w:txbxContent>
                      <w:p w14:paraId="518363A8"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11.</w:t>
                        </w:r>
                      </w:p>
                    </w:txbxContent>
                  </v:textbox>
                </v:rect>
                <v:rect id="Rectangle 1293003075" o:spid="_x0000_s1041" style="position:absolute;left:37877;top:19049;width:422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" filled="f" stroked="f">
                  <v:textbox>
                    <w:txbxContent>
                      <w:p w14:paraId="3D97B396"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12.</w:t>
                        </w:r>
                      </w:p>
                    </w:txbxContent>
                  </v:textbox>
                </v:rect>
                <v:shape id="Flowchart: Connector 555755219" o:spid="_x0000_s1042" type="#_x0000_t120" style="position:absolute;left:44862;top:8890;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" fillcolor="#156082 [3204]" strokecolor="#0a2f40 [1604]" strokeweight="1pt">
                  <v:stroke joinstyle="miter"/>
                </v:shape>
                <v:rect id="Rectangle 738646331" o:spid="_x0000_s1043" style="position:absolute;left:45053;top:9556;width:412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" filled="f" stroked="f">
                  <v:textbox>
                    <w:txbxContent>
                      <w:p w14:paraId="20A87CC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13.</w:t>
                        </w:r>
                      </w:p>
                    </w:txbxContent>
                  </v:textbox>
                </v:rect>
                <v:shape id="Flowchart: Connector 419064373" o:spid="_x0000_s1044" type="#_x0000_t120" style="position:absolute;left:51562;top:603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" fillcolor="#156082 [3204]" strokecolor="#0a2f40 [1604]" strokeweight="1pt">
                  <v:stroke joinstyle="miter"/>
                </v:shape>
                <v:shape id="Flowchart: Connector 1452030229" o:spid="_x0000_s1045" type="#_x0000_t120" style="position:absolute;left:5156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" fillcolor="#156082 [3204]" strokecolor="#0a2f40 [1604]" strokeweight="1pt">
                  <v:stroke joinstyle="miter"/>
                </v:shape>
                <v:shape id="Flowchart: Connector 1500978529" o:spid="_x0000_s1046" type="#_x0000_t120" style="position:absolute;left:51562;top:12064;width:431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" fillcolor="#156082 [3204]" strokecolor="#0a2f40 [1604]" strokeweight="1pt">
                  <v:stroke joinstyle="miter"/>
                </v:shape>
                <v:shape id="Flowchart: Connector 237799470" o:spid="_x0000_s1047" type="#_x0000_t120" style="position:absolute;left:51562;top:18478;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" fillcolor="#156082 [3204]" strokecolor="#0a2f40 [1604]" strokeweight="1pt">
                  <v:stroke joinstyle="miter"/>
                </v:shape>
                <v:rect id="Rectangle 215517796" o:spid="_x0000_s1048" style="position:absolute;left:51752;top:6699;width:41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" filled="f" stroked="f">
                  <v:textbox>
                    <w:txbxContent>
                      <w:p w14:paraId="3A2F4930"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15.</w:t>
                        </w:r>
                      </w:p>
                    </w:txbxContent>
                  </v:textbox>
                </v:rect>
                <v:rect id="Rectangle 238976718" o:spid="_x0000_s1049" style="position:absolute;left:51752;top:12636;width:4128;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" filled="f" stroked="f">
                  <v:textbox>
                    <w:txbxContent>
                      <w:p w14:paraId="12013075"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16.</w:t>
                        </w:r>
                      </w:p>
                    </w:txbxContent>
                  </v:textbox>
                </v:rect>
                <v:rect id="Rectangle 1343105670" o:spid="_x0000_s1050" style="position:absolute;left:51657;top:19049;width:422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" filled="f" stroked="f">
                  <v:textbox>
                    <w:txbxContent>
                      <w:p w14:paraId="22A686D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17.</w:t>
                        </w:r>
                      </w:p>
                    </w:txbxContent>
                  </v:textbox>
                </v:rect>
                <v:rect id="Rectangle 1452955234" o:spid="_x0000_s1051" style="position:absolute;left:51752;top:396;width:4128;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" filled="f" stroked="f">
                  <v:textbox>
                    <w:txbxContent>
                      <w:p w14:paraId="450CDD26"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14.</w:t>
                        </w:r>
                      </w:p>
                    </w:txbxContent>
                  </v:textbox>
                </v:rect>
                <v:shape id="Flowchart: Connector 1434221257" o:spid="_x0000_s1052" type="#_x0000_t120" style="position:absolute;left:61912;top:603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" fillcolor="#156082 [3204]" strokecolor="#0a2f40 [1604]" strokeweight="1pt">
                  <v:stroke joinstyle="miter"/>
                </v:shape>
                <v:shape id="Flowchart: Connector 1297526579" o:spid="_x0000_s1053" type="#_x0000_t120" style="position:absolute;left:61912;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" fillcolor="#156082 [3204]" strokecolor="#0a2f40 [1604]" strokeweight="1pt">
                  <v:stroke joinstyle="miter"/>
                </v:shape>
                <v:shape id="Flowchart: Connector 334511427" o:spid="_x0000_s1054" type="#_x0000_t120" style="position:absolute;left:61912;top:12064;width:431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" fillcolor="#156082 [3204]" strokecolor="#0a2f40 [1604]" strokeweight="1pt">
                  <v:stroke joinstyle="miter"/>
                </v:shape>
                <v:shape id="Flowchart: Connector 1209983355" o:spid="_x0000_s1055" type="#_x0000_t120" style="position:absolute;left:61912;top:18478;width:4318;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" fillcolor="#156082 [3204]" strokecolor="#0a2f40 [1604]" strokeweight="1pt">
                  <v:stroke joinstyle="miter"/>
                </v:shape>
                <v:rect id="Rectangle 1560147920" o:spid="_x0000_s1056" style="position:absolute;left:62102;top:6699;width:412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" filled="f" stroked="f">
                  <v:textbox>
                    <w:txbxContent>
                      <w:p w14:paraId="388D6D05"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19.</w:t>
                        </w:r>
                      </w:p>
                    </w:txbxContent>
                  </v:textbox>
                </v:rect>
                <v:rect id="Rectangle 1308511008" o:spid="_x0000_s1057" style="position:absolute;left:62102;top:12636;width:4128;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" filled="f" stroked="f">
                  <v:textbox>
                    <w:txbxContent>
                      <w:p w14:paraId="16D5BDB4"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20.</w:t>
                        </w:r>
                      </w:p>
                    </w:txbxContent>
                  </v:textbox>
                </v:rect>
                <v:rect id="Rectangle 1091052143" o:spid="_x0000_s1058" style="position:absolute;left:62007;top:19049;width:422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" filled="f" stroked="f">
                  <v:textbox>
                    <w:txbxContent>
                      <w:p w14:paraId="536077BF"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21.</w:t>
                        </w:r>
                      </w:p>
                    </w:txbxContent>
                  </v:textbox>
                </v:rect>
                <v:rect id="Rectangle 756916940" o:spid="_x0000_s1059" style="position:absolute;left:62102;top:396;width:4128;height: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" filled="f" stroked="f">
                  <v:textbox>
                    <w:txbxContent>
                      <w:p w14:paraId="6B17FB2D"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18.</w:t>
                        </w:r>
                      </w:p>
                    </w:txbxContent>
                  </v:textbox>
                </v:rect>
                <v:shape id="Flowchart: Connector 1671782258" o:spid="_x0000_s1060" type="#_x0000_t120" style="position:absolute;left:61975;top:24383;width:431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" fillcolor="#156082 [3204]" strokecolor="#0a2f40 [1604]" strokeweight="1pt">
                  <v:stroke joinstyle="miter"/>
                </v:shape>
                <v:rect id="Rectangle 912585821" o:spid="_x0000_s1061" style="position:absolute;left:62071;top:24955;width:422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" filled="f" stroked="f">
                  <v:textbox>
                    <w:txbxContent>
                      <w:p w14:paraId="74867239" w14:textId="77777777" w:rsidR="00412951" w:rsidRDefault="00412951" w:rsidP="00412951">
                        <w:pPr>
                          <w:rPr>
                            <w:rFonts w:ascii="Calibri" w:hAnsi="Calibri" w:cs="Calibri"/>
                            <w:color w:val="FFFFFF" w:themeColor="background1"/>
                            <w:kern w:val="0"/>
                            <w14:ligatures w14:val="none"/>
                          </w:rPr>
                        </w:pPr>
                        <w:r>
                          <w:rPr>
                            <w:rFonts w:ascii="Calibri" w:hAnsi="Calibri" w:cs="Calibri"/>
                            <w:color w:val="FFFFFF" w:themeColor="background1"/>
                          </w:rPr>
                          <w:t>22.</w:t>
                        </w:r>
                      </w:p>
                    </w:txbxContent>
                  </v:textbox>
                </v:rect>
                <v:shapetype id="_x0000_t32" coordsize="21600,21600" o:spt="32" o:oned="t" path="m,l21600,21600e" filled="f">
                  <v:path arrowok="t" fillok="f" o:connecttype="none"/>
                  <o:lock v:ext="edit" shapetype="t"/>
                </v:shapetype>
                <v:shape id="Straight Arrow Connector 579058028" o:spid="_x0000_s1062" type="#_x0000_t32" style="position:absolute;left:4318;top:10953;width:1905;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" strokecolor="black [3213]" strokeweight="1pt">
                  <v:stroke endarrow="block" joinstyle="miter"/>
                </v:shape>
                <v:shape id="Straight Arrow Connector 1364544839" o:spid="_x0000_s1063" type="#_x0000_t32" style="position:absolute;left:10414;top:10953;width:1905;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" strokecolor="black [3213]" strokeweight="1pt">
                  <v:stroke endarrow="block" joinstyle="miter"/>
                </v:shape>
                <v:shape id="Straight Arrow Connector 1473493464" o:spid="_x0000_s1064" type="#_x0000_t32" style="position:absolute;left:16573;top:10921;width:1969;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" strokecolor="black [3213]" strokeweight="1pt">
                  <v:stroke endarrow="block" joinstyle="miter"/>
                </v:shape>
                <v:shape id="Straight Arrow Connector 364286993" o:spid="_x0000_s1065" type="#_x0000_t32" style="position:absolute;left:22037;top:6380;width:3360;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" strokecolor="black [3213]" strokeweight="1pt">
                  <v:stroke endarrow="block" joinstyle="miter"/>
                </v:shape>
                <v:shape id="Straight Arrow Connector 2027286130" o:spid="_x0000_s1066" type="#_x0000_t32" style="position:absolute;left:22037;top:12413;width:3360;height:3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" strokecolor="black [3213]" strokeweight="1pt">
                  <v:stroke endarrow="block" joinstyle="miter"/>
                </v:shape>
                <v:shape id="Straight Arrow Connector 1331562843" o:spid="_x0000_s1067" type="#_x0000_t32" style="position:absolute;left:22669;top:10953;width:2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" strokecolor="black [3213]" strokeweight="1pt">
                  <v:stroke endarrow="block" joinstyle="miter"/>
                </v:shape>
                <v:shape id="Straight Arrow Connector 1545652644" o:spid="_x0000_s1068" type="#_x0000_t32" style="position:absolute;left:29083;top:10794;width:2413;height: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" strokecolor="black [3213]" strokeweight="1pt">
                  <v:stroke endarrow="block" joinstyle="miter"/>
                </v:shape>
                <v:shape id="Straight Arrow Connector 662559909" o:spid="_x0000_s1069" type="#_x0000_t32" style="position:absolute;left:28450;top:12413;width:3487;height:3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" strokecolor="black [3213]" strokeweight="1pt">
                  <v:stroke endarrow="block" joinstyle="miter"/>
                </v:shape>
                <v:shape id="Straight Arrow Connector 84604224" o:spid="_x0000_s1070" type="#_x0000_t32" style="position:absolute;left:28450;top:6380;width:3487;height:3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" strokecolor="black [3213]" strokeweight="1pt">
                  <v:stroke endarrow="block" joinstyle="miter"/>
                </v:shape>
                <v:shape id="Straight Arrow Connector 720266956" o:spid="_x0000_s1071" type="#_x0000_t32" style="position:absolute;left:32906;top:13575;width:6065;height:495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" strokecolor="black [3213]" strokeweight="1pt">
                  <v:stroke endarrow="block" joinstyle="miter"/>
                </v:shape>
                <v:shape id="Straight Arrow Connector 1567988986" o:spid="_x0000_s1072" type="#_x0000_t32" style="position:absolute;left:33255;top:3732;width:5367;height:495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" strokecolor="black [3213]" strokeweight="1pt">
                  <v:stroke endarrow="block" joinstyle="miter"/>
                </v:shape>
                <v:shape id="Straight Arrow Connector 119064360" o:spid="_x0000_s1073" type="#_x0000_t32" style="position:absolute;left:34991;top:8096;width:2791;height:1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" strokecolor="black [3213]" strokeweight="1pt">
                  <v:stroke endarrow="block" joinstyle="miter"/>
                </v:shape>
                <v:shape id="Straight Arrow Connector 941200668" o:spid="_x0000_s1074" type="#_x0000_t32" style="position:absolute;left:34991;top:12413;width:27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" strokecolor="black [3213]" strokeweight="1pt">
                  <v:stroke endarrow="block" joinstyle="miter"/>
                </v:shape>
                <v:shape id="Straight Arrow Connector 1483414932" o:spid="_x0000_s1075" type="#_x0000_t32" style="position:absolute;left:46559;top:13575;width:6065;height:495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" strokecolor="black [3213]" strokeweight="1pt">
                  <v:stroke endarrow="block" joinstyle="miter"/>
                </v:shape>
                <v:shape id="Straight Arrow Connector 1396433315" o:spid="_x0000_s1076" type="#_x0000_t32" style="position:absolute;left:46908;top:3732;width:5367;height:495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" strokecolor="black [3213]" strokeweight="1pt">
                  <v:stroke endarrow="block" joinstyle="miter"/>
                </v:shape>
                <v:shape id="Straight Arrow Connector 772075362" o:spid="_x0000_s1077" type="#_x0000_t32" style="position:absolute;left:48643;top:8096;width:2791;height:1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" strokecolor="black [3213]" strokeweight="1pt">
                  <v:stroke endarrow="block" joinstyle="miter"/>
                </v:shape>
                <v:shape id="Straight Arrow Connector 1362480866" o:spid="_x0000_s1078" type="#_x0000_t32" style="position:absolute;left:48643;top:12413;width:27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" strokecolor="black [3213]" strokeweight="1pt">
                  <v:stroke endarrow="block" joinstyle="miter"/>
                </v:shape>
                <v:shape id="Straight Arrow Connector 178656098" o:spid="_x0000_s1079" type="#_x0000_t32" style="position:absolute;left:41163;top:3000;width:6763;height:489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" strokecolor="black [3213]" strokeweight="1pt">
                  <v:stroke endarrow="block" joinstyle="miter"/>
                </v:shape>
                <v:shape id="Straight Arrow Connector 340148331" o:spid="_x0000_s1080" type="#_x0000_t32" style="position:absolute;left:40798;top:14319;width:7525;height:492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" strokecolor="black [3213]" strokeweight="1pt">
                  <v:stroke endarrow="block" joinstyle="miter"/>
                </v:shape>
                <v:shape id="Straight Arrow Connector 795952479" o:spid="_x0000_s1081" type="#_x0000_t32" style="position:absolute;left:42100;top:12413;width:3395;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" strokecolor="black [3213]" strokeweight="1pt">
                  <v:stroke endarrow="block" joinstyle="miter"/>
                </v:shape>
                <v:shape id="Straight Arrow Connector 1813706082" o:spid="_x0000_s1082" type="#_x0000_t32" style="position:absolute;left:42100;top:8096;width:3395;height:1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" strokecolor="black [3213]" strokeweight="1pt">
                  <v:stroke endarrow="block" joinstyle="miter"/>
                </v:shape>
                <v:shape id="Straight Arrow Connector 216508773" o:spid="_x0000_s1083" type="#_x0000_t32" style="position:absolute;left:51116;top:7654;width:15559;height:729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" strokecolor="black [3213]" strokeweight="1pt">
                  <v:stroke endarrow="block" joinstyle="miter"/>
                </v:shape>
                <v:shape id="Straight Arrow Connector 527019738" o:spid="_x0000_s1084" type="#_x0000_t32" style="position:absolute;left:53896;top:5476;width:10636;height:666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" strokecolor="black [3213]" strokeweight="1pt">
                  <v:stroke endarrow="block" joinstyle="miter"/>
                </v:shape>
                <v:shape id="Straight Arrow Connector 112876165" o:spid="_x0000_s1085" type="#_x0000_t32" style="position:absolute;left:55879;top:2064;width:6033;height:603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" strokecolor="black [3213]" strokeweight="1pt">
                  <v:stroke endarrow="block" joinstyle="miter"/>
                </v:shape>
                <v:shape id="Straight Arrow Connector 756028075" o:spid="_x0000_s1086" type="#_x0000_t32" style="position:absolute;left:55880;top:604;width:6664;height:14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" strokecolor="black [3213]" strokeweight="1pt">
                  <v:stroke endarrow="block" joinstyle="miter"/>
                </v:shape>
                <v:shape id="Straight Arrow Connector 1736073123" o:spid="_x0000_s1087" type="#_x0000_t32" style="position:absolute;left:63118;top:5032;width:1905;height:9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" strokecolor="black [3213]" strokeweight="1pt">
                  <v:stroke endarrow="block" joinstyle="miter"/>
                </v:shape>
                <v:shape id="Straight Arrow Connector 102066927" o:spid="_x0000_s1088" type="#_x0000_t32" style="position:absolute;left:63118;top:11064;width:1906;height:9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" strokecolor="black [3213]" strokeweight="1pt">
                  <v:stroke endarrow="block" joinstyle="miter"/>
                </v:shape>
                <v:shape id="Straight Arrow Connector 1604285356" o:spid="_x0000_s1089" type="#_x0000_t32" style="position:absolute;left:63048;top:17326;width:2254;height:17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" strokecolor="black [3213]" strokeweight="1pt">
                  <v:stroke endarrow="block" joinstyle="miter"/>
                </v:shape>
                <v:shape id="Straight Arrow Connector 931011185" o:spid="_x0000_s1090" type="#_x0000_t32" style="position:absolute;left:63166;top:23574;width:1905;height:95;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" strokecolor="black [3213]" strokeweight="1pt">
                  <v:stroke endarrow="block" joinstyle="miter"/>
                </v:shape>
                <w10:anchorlock/>
              </v:group>
            </w:pict>
          </mc:Fallback>
        </mc:AlternateContent>
      </w:r>
    </w:p>
    <w:p w14:paraId="35244C06" w14:textId="032A6475" w:rsidR="5673CC72" w:rsidRDefault="5673CC72"/>
    <w:p w14:paraId="5BA287A0" w14:textId="2467A161" w:rsidR="38A62870" w:rsidRDefault="38A62870" w:rsidP="23C2D217">
      <w:pPr>
        <w:pStyle w:val="Heading1"/>
        <w:spacing w:before="240" w:after="0" w:line="257" w:lineRule="auto"/>
        <w:rPr>
          <w:rFonts w:ascii="Times New Roman" w:eastAsia="Times New Roman" w:hAnsi="Times New Roman" w:cs="Times New Roman"/>
          <w:color w:val="2F5496"/>
          <w:sz w:val="32"/>
          <w:szCs w:val="32"/>
        </w:rPr>
      </w:pPr>
      <w:bookmarkStart w:id="5" w:name="_Toc1077992429"/>
      <w:r w:rsidRPr="23C2D217">
        <w:rPr>
          <w:rFonts w:ascii="Times New Roman" w:eastAsia="Times New Roman" w:hAnsi="Times New Roman" w:cs="Times New Roman"/>
          <w:color w:val="2F5496"/>
          <w:sz w:val="32"/>
          <w:szCs w:val="32"/>
        </w:rPr>
        <w:t>PERT Analysis</w:t>
      </w:r>
      <w:bookmarkEnd w:id="5"/>
    </w:p>
    <w:p w14:paraId="434DCEF1" w14:textId="079BBE99" w:rsidR="23C2D217" w:rsidRDefault="23C2D217" w:rsidP="23C2D217"/>
    <w:p w14:paraId="3CCC7DC4" w14:textId="4E145831" w:rsidR="00305822" w:rsidRDefault="75223654" w:rsidP="23C2D217">
      <w:pPr>
        <w:spacing w:line="360" w:lineRule="auto"/>
        <w:ind w:firstLine="720"/>
        <w:jc w:val="both"/>
        <w:rPr>
          <w:rFonts w:ascii="Times New Roman" w:eastAsia="Times New Roman" w:hAnsi="Times New Roman" w:cs="Times New Roman"/>
        </w:rPr>
      </w:pPr>
      <w:r w:rsidRPr="7614B25A">
        <w:rPr>
          <w:rFonts w:ascii="Times New Roman" w:eastAsia="Times New Roman" w:hAnsi="Times New Roman" w:cs="Times New Roman"/>
        </w:rPr>
        <w:t>Th</w:t>
      </w:r>
      <w:r w:rsidR="3759377E" w:rsidRPr="7614B25A">
        <w:rPr>
          <w:rFonts w:ascii="Times New Roman" w:eastAsia="Times New Roman" w:hAnsi="Times New Roman" w:cs="Times New Roman"/>
        </w:rPr>
        <w:t>is PERT</w:t>
      </w:r>
      <w:r w:rsidR="42493EEE" w:rsidRPr="7614B25A">
        <w:rPr>
          <w:rFonts w:ascii="Times New Roman" w:eastAsia="Times New Roman" w:hAnsi="Times New Roman" w:cs="Times New Roman"/>
        </w:rPr>
        <w:t xml:space="preserve"> (Program Evaluation and Review Technique)</w:t>
      </w:r>
      <w:r w:rsidR="3759377E" w:rsidRPr="7614B25A">
        <w:rPr>
          <w:rFonts w:ascii="Times New Roman" w:eastAsia="Times New Roman" w:hAnsi="Times New Roman" w:cs="Times New Roman"/>
        </w:rPr>
        <w:t xml:space="preserve"> analysis is meant to </w:t>
      </w:r>
      <w:r w:rsidR="3F24B8BB" w:rsidRPr="7614B25A">
        <w:rPr>
          <w:rFonts w:ascii="Times New Roman" w:eastAsia="Times New Roman" w:hAnsi="Times New Roman" w:cs="Times New Roman"/>
        </w:rPr>
        <w:t>assist in organizing, scheduling, and coordinating tasks.</w:t>
      </w:r>
      <w:r w:rsidR="68984634" w:rsidRPr="7614B25A">
        <w:rPr>
          <w:rFonts w:ascii="Times New Roman" w:eastAsia="Times New Roman" w:hAnsi="Times New Roman" w:cs="Times New Roman"/>
        </w:rPr>
        <w:t xml:space="preserve"> It is a project management tool that estimates the duration of project tasks by considering three time estimates: optimistic, pessimistic, and most likely. It calculates the expected time for each task, which then provides a weighted average that accounts for uncertainty. This method helps in planning, scheduling, and coordinating project activities, identifying critical paths, and facilitating resource allocation, ultimately enabling better decision-making and risk management throughout the project lifecycle.</w:t>
      </w:r>
    </w:p>
    <w:p w14:paraId="277C68DC" w14:textId="698577AC" w:rsidR="7614B25A" w:rsidRDefault="7614B25A" w:rsidP="7614B25A">
      <w:pPr>
        <w:spacing w:line="360" w:lineRule="auto"/>
        <w:jc w:val="both"/>
      </w:pPr>
      <m:oMathPara>
        <m:oMath>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m:t>
          </m:r>
          <m:f>
            <m:fPr>
              <m:ctrlPr>
                <w:rPr>
                  <w:rFonts w:ascii="Cambria Math" w:hAnsi="Cambria Math"/>
                </w:rPr>
              </m:ctrlPr>
            </m:fPr>
            <m:num>
              <m:d>
                <m:dPr>
                  <m:ctrlPr>
                    <w:rPr>
                      <w:rFonts w:ascii="Cambria Math" w:hAnsi="Cambria Math"/>
                    </w:rPr>
                  </m:ctrlPr>
                </m:dPr>
                <m:e>
                  <m:r>
                    <w:rPr>
                      <w:rFonts w:ascii="Cambria Math" w:hAnsi="Cambria Math"/>
                    </w:rPr>
                    <m:t>O+4ML+P</m:t>
                  </m:r>
                </m:e>
              </m:d>
            </m:num>
            <m:den>
              <m:r>
                <w:rPr>
                  <w:rFonts w:ascii="Cambria Math" w:hAnsi="Cambria Math"/>
                </w:rPr>
                <m:t>6</m:t>
              </m:r>
            </m:den>
          </m:f>
        </m:oMath>
      </m:oMathPara>
    </w:p>
    <w:p w14:paraId="763CB4CD" w14:textId="75AB154A" w:rsidR="7614B25A" w:rsidRDefault="7614B25A" w:rsidP="7614B25A">
      <w:pPr>
        <w:spacing w:line="360" w:lineRule="auto"/>
        <w:jc w:val="both"/>
        <w:rPr>
          <w:rFonts w:ascii="Times New Roman" w:eastAsia="Times New Roman" w:hAnsi="Times New Roman" w:cs="Times New Roman"/>
        </w:rPr>
      </w:pPr>
      <m:oMathPara>
        <m:oMath>
          <m: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 = Pessimistic Value</m:t>
          </m:r>
        </m:oMath>
      </m:oMathPara>
    </w:p>
    <w:p w14:paraId="2A794CAE" w14:textId="2E8EC124" w:rsidR="7614B25A" w:rsidRDefault="7614B25A" w:rsidP="7614B25A">
      <w:pPr>
        <w:spacing w:line="360" w:lineRule="auto"/>
        <w:jc w:val="both"/>
      </w:pPr>
      <m:oMathPara>
        <m:oMath>
          <m:r>
            <w:rPr>
              <w:rFonts w:ascii="Cambria Math" w:hAnsi="Cambria Math"/>
            </w:rPr>
            <m:t>O = Optimistic Value </m:t>
          </m:r>
        </m:oMath>
      </m:oMathPara>
    </w:p>
    <w:p w14:paraId="0AC4B07F" w14:textId="1966123F" w:rsidR="7614B25A" w:rsidRDefault="7614B25A" w:rsidP="7614B25A">
      <w:pPr>
        <w:spacing w:line="360" w:lineRule="auto"/>
        <w:jc w:val="both"/>
      </w:pPr>
      <m:oMathPara>
        <m:oMath>
          <m:r>
            <w:rPr>
              <w:rFonts w:ascii="Cambria Math" w:hAnsi="Cambria Math"/>
            </w:rPr>
            <m:t>ML = Most Likely Value </m:t>
          </m:r>
        </m:oMath>
      </m:oMathPara>
    </w:p>
    <w:p w14:paraId="3B0B1B78" w14:textId="7C335F74" w:rsidR="7614B25A" w:rsidRDefault="7614B25A" w:rsidP="7614B25A">
      <w:pPr>
        <w:spacing w:line="360" w:lineRule="auto"/>
        <w:jc w:val="both"/>
      </w:pPr>
      <m:oMathPara>
        <m:oMath>
          <m:r>
            <w:rPr>
              <w:rFonts w:ascii="Cambria Math" w:hAnsi="Cambria Math"/>
            </w:rPr>
            <m:t>P = Pessimistic Value </m:t>
          </m:r>
        </m:oMath>
      </m:oMathPara>
    </w:p>
    <w:tbl>
      <w:tblPr>
        <w:tblStyle w:val="TableGrid"/>
        <w:tblW w:w="-27455" w:type="dxa"/>
        <w:tblLook w:val="04A0" w:firstRow="1" w:lastRow="0" w:firstColumn="1" w:lastColumn="0" w:noHBand="0" w:noVBand="1"/>
      </w:tblPr>
      <w:tblGrid>
        <w:gridCol w:w="4844"/>
        <w:gridCol w:w="4506"/>
      </w:tblGrid>
      <w:tr w:rsidR="00853B21" w14:paraId="1A820480" w14:textId="77777777" w:rsidTr="12ADC27C">
        <w:trPr>
          <w:trHeight w:val="570"/>
        </w:trPr>
        <w:tc>
          <w:tcPr>
            <w:tcW w:w="9570" w:type="dxa"/>
          </w:tcPr>
          <w:p w14:paraId="274BAA51" w14:textId="77777777" w:rsidR="7614B25A" w:rsidRDefault="7614B25A" w:rsidP="7614B25A">
            <w:pPr>
              <w:rPr>
                <w:b/>
                <w:bCs/>
              </w:rPr>
            </w:pPr>
            <w:r w:rsidRPr="7614B25A">
              <w:rPr>
                <w:b/>
                <w:bCs/>
              </w:rPr>
              <w:t>Level 2: Concept Development and Planning</w:t>
            </w:r>
          </w:p>
        </w:tc>
        <w:tc>
          <w:tcPr>
            <w:tcW w:w="9471" w:type="dxa"/>
          </w:tcPr>
          <w:p w14:paraId="68FDEF6F" w14:textId="07C16540" w:rsidR="1787A037" w:rsidRDefault="1787A037" w:rsidP="7614B25A">
            <w:r w:rsidRPr="7614B25A">
              <w:rPr>
                <w:b/>
                <w:bCs/>
              </w:rPr>
              <w:t>PERT Analysis per Task</w:t>
            </w:r>
          </w:p>
        </w:tc>
      </w:tr>
    </w:tbl>
    <w:p w14:paraId="39FE8806"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36"/>
        <w:gridCol w:w="4398"/>
      </w:tblGrid>
      <w:tr w:rsidR="7614B25A" w14:paraId="0351C923" w14:textId="77777777" w:rsidTr="7614B25A">
        <w:trPr>
          <w:gridAfter w:val="1"/>
          <w:wAfter w:w="360" w:type="dxa"/>
          <w:trHeight w:val="300"/>
        </w:trPr>
        <w:tc>
          <w:tcPr>
            <w:tcW w:w="4680" w:type="dxa"/>
          </w:tcPr>
          <w:p w14:paraId="56B9198F" w14:textId="77777777" w:rsidR="7614B25A" w:rsidRDefault="7614B25A">
            <w:r>
              <w:lastRenderedPageBreak/>
              <w:t xml:space="preserve">1.1 </w:t>
            </w:r>
            <w:r w:rsidRPr="7614B25A">
              <w:rPr>
                <w:b/>
                <w:bCs/>
              </w:rPr>
              <w:t>Define Project Scope</w:t>
            </w:r>
          </w:p>
        </w:tc>
        <w:tc>
          <w:tcPr>
            <w:tcW w:w="4680" w:type="dxa"/>
          </w:tcPr>
          <w:p w14:paraId="1A8E2F99" w14:textId="77DCD600" w:rsidR="7614B25A" w:rsidRDefault="7614B25A" w:rsidP="7614B25A"/>
        </w:tc>
      </w:tr>
      <w:tr w:rsidR="00853B21" w14:paraId="08F351B5" w14:textId="77777777" w:rsidTr="12ADC27C">
        <w:trPr>
          <w:trHeight w:val="570"/>
        </w:trPr>
        <w:tc>
          <w:tcPr>
            <w:tcW w:w="9570" w:type="dxa"/>
            <w:gridSpan w:val="2"/>
          </w:tcPr>
          <w:p w14:paraId="11308381" w14:textId="77777777" w:rsidR="7614B25A" w:rsidRDefault="7614B25A" w:rsidP="7614B25A">
            <w:pPr>
              <w:numPr>
                <w:ilvl w:val="0"/>
                <w:numId w:val="40"/>
              </w:numPr>
            </w:pPr>
            <w:r>
              <w:t>1.1.1 Identify objectives and use cases for IoT in drones</w:t>
            </w:r>
          </w:p>
        </w:tc>
        <w:tc>
          <w:tcPr>
            <w:tcW w:w="9471" w:type="dxa"/>
          </w:tcPr>
          <w:p w14:paraId="2F3AF67C" w14:textId="7D5A37E0" w:rsidR="7614B25A" w:rsidRDefault="7614B25A" w:rsidP="7614B25A">
            <w:r w:rsidRPr="7614B25A">
              <w:rPr>
                <w:rFonts w:ascii="Aptos Narrow" w:eastAsia="Aptos Narrow" w:hAnsi="Aptos Narrow" w:cs="Aptos Narrow"/>
                <w:color w:val="000000" w:themeColor="text1"/>
              </w:rPr>
              <w:t>3.166667</w:t>
            </w:r>
          </w:p>
        </w:tc>
      </w:tr>
    </w:tbl>
    <w:p w14:paraId="5A61F06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99250DC" w14:textId="77777777" w:rsidTr="7614B25A">
        <w:trPr>
          <w:trHeight w:val="300"/>
        </w:trPr>
        <w:tc>
          <w:tcPr>
            <w:tcW w:w="4680" w:type="dxa"/>
          </w:tcPr>
          <w:p w14:paraId="6C6986BA" w14:textId="77777777" w:rsidR="7614B25A" w:rsidRDefault="7614B25A" w:rsidP="7614B25A">
            <w:pPr>
              <w:numPr>
                <w:ilvl w:val="0"/>
                <w:numId w:val="40"/>
              </w:numPr>
            </w:pPr>
            <w:r>
              <w:t>1.1.2 Establish project requirements (functional, technical, safety)</w:t>
            </w:r>
          </w:p>
        </w:tc>
        <w:tc>
          <w:tcPr>
            <w:tcW w:w="4680" w:type="dxa"/>
          </w:tcPr>
          <w:p w14:paraId="3029986D" w14:textId="1E5D2071" w:rsidR="7614B25A" w:rsidRDefault="7614B25A" w:rsidP="7614B25A">
            <w:r w:rsidRPr="7614B25A">
              <w:rPr>
                <w:rFonts w:ascii="Aptos Narrow" w:eastAsia="Aptos Narrow" w:hAnsi="Aptos Narrow" w:cs="Aptos Narrow"/>
                <w:color w:val="000000" w:themeColor="text1"/>
              </w:rPr>
              <w:t>3.166667</w:t>
            </w:r>
          </w:p>
        </w:tc>
      </w:tr>
    </w:tbl>
    <w:p w14:paraId="43C4E578"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D350C64" w14:textId="77777777" w:rsidTr="7614B25A">
        <w:trPr>
          <w:trHeight w:val="300"/>
        </w:trPr>
        <w:tc>
          <w:tcPr>
            <w:tcW w:w="4680" w:type="dxa"/>
          </w:tcPr>
          <w:p w14:paraId="3DC8D76E" w14:textId="77777777" w:rsidR="7614B25A" w:rsidRDefault="7614B25A" w:rsidP="7614B25A">
            <w:pPr>
              <w:numPr>
                <w:ilvl w:val="0"/>
                <w:numId w:val="40"/>
              </w:numPr>
            </w:pPr>
            <w:r>
              <w:t xml:space="preserve">1.1.3 Conduct feasibility study </w:t>
            </w:r>
          </w:p>
        </w:tc>
        <w:tc>
          <w:tcPr>
            <w:tcW w:w="4680" w:type="dxa"/>
          </w:tcPr>
          <w:p w14:paraId="54C547A3" w14:textId="09CF8032" w:rsidR="7614B25A" w:rsidRDefault="7614B25A" w:rsidP="7614B25A">
            <w:r w:rsidRPr="7614B25A">
              <w:rPr>
                <w:rFonts w:ascii="Aptos Narrow" w:eastAsia="Aptos Narrow" w:hAnsi="Aptos Narrow" w:cs="Aptos Narrow"/>
                <w:color w:val="000000" w:themeColor="text1"/>
              </w:rPr>
              <w:t>3.166667</w:t>
            </w:r>
          </w:p>
        </w:tc>
      </w:tr>
    </w:tbl>
    <w:p w14:paraId="57370D8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7295DEC" w14:textId="77777777" w:rsidTr="7614B25A">
        <w:trPr>
          <w:trHeight w:val="300"/>
        </w:trPr>
        <w:tc>
          <w:tcPr>
            <w:tcW w:w="4680" w:type="dxa"/>
          </w:tcPr>
          <w:p w14:paraId="766E4874" w14:textId="77777777" w:rsidR="7614B25A" w:rsidRDefault="7614B25A" w:rsidP="7614B25A">
            <w:pPr>
              <w:numPr>
                <w:ilvl w:val="0"/>
                <w:numId w:val="40"/>
              </w:numPr>
            </w:pPr>
            <w:r>
              <w:t xml:space="preserve">1.2 </w:t>
            </w:r>
            <w:r w:rsidRPr="7614B25A">
              <w:rPr>
                <w:b/>
                <w:bCs/>
              </w:rPr>
              <w:t>Assemble Project Team</w:t>
            </w:r>
          </w:p>
        </w:tc>
        <w:tc>
          <w:tcPr>
            <w:tcW w:w="4680" w:type="dxa"/>
          </w:tcPr>
          <w:p w14:paraId="5F90892F" w14:textId="38107E72" w:rsidR="7614B25A" w:rsidRDefault="7614B25A" w:rsidP="7614B25A">
            <w:r w:rsidRPr="7614B25A">
              <w:rPr>
                <w:rFonts w:ascii="Aptos Narrow" w:eastAsia="Aptos Narrow" w:hAnsi="Aptos Narrow" w:cs="Aptos Narrow"/>
                <w:color w:val="000000" w:themeColor="text1"/>
              </w:rPr>
              <w:t>3.166667</w:t>
            </w:r>
          </w:p>
        </w:tc>
      </w:tr>
    </w:tbl>
    <w:p w14:paraId="13B7A92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090521D8" w14:textId="77777777" w:rsidTr="7614B25A">
        <w:trPr>
          <w:trHeight w:val="300"/>
        </w:trPr>
        <w:tc>
          <w:tcPr>
            <w:tcW w:w="4680" w:type="dxa"/>
          </w:tcPr>
          <w:p w14:paraId="655CFF7E" w14:textId="77777777" w:rsidR="7614B25A" w:rsidRDefault="7614B25A" w:rsidP="7614B25A">
            <w:pPr>
              <w:numPr>
                <w:ilvl w:val="0"/>
                <w:numId w:val="40"/>
              </w:numPr>
            </w:pPr>
            <w:r>
              <w:t>1.2.1 Assign roles and responsibilities</w:t>
            </w:r>
          </w:p>
        </w:tc>
        <w:tc>
          <w:tcPr>
            <w:tcW w:w="4680" w:type="dxa"/>
          </w:tcPr>
          <w:p w14:paraId="30BF1384" w14:textId="71155F9B" w:rsidR="7614B25A" w:rsidRDefault="7614B25A" w:rsidP="7614B25A">
            <w:r w:rsidRPr="7614B25A">
              <w:rPr>
                <w:rFonts w:ascii="Aptos Narrow" w:eastAsia="Aptos Narrow" w:hAnsi="Aptos Narrow" w:cs="Aptos Narrow"/>
                <w:color w:val="000000" w:themeColor="text1"/>
              </w:rPr>
              <w:t>3.166667</w:t>
            </w:r>
          </w:p>
        </w:tc>
      </w:tr>
    </w:tbl>
    <w:p w14:paraId="796D694F"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4F01FBB" w14:textId="77777777" w:rsidTr="7614B25A">
        <w:trPr>
          <w:trHeight w:val="300"/>
        </w:trPr>
        <w:tc>
          <w:tcPr>
            <w:tcW w:w="4680" w:type="dxa"/>
          </w:tcPr>
          <w:p w14:paraId="72CBAE8C" w14:textId="77777777" w:rsidR="7614B25A" w:rsidRDefault="7614B25A" w:rsidP="7614B25A">
            <w:pPr>
              <w:numPr>
                <w:ilvl w:val="0"/>
                <w:numId w:val="40"/>
              </w:numPr>
            </w:pPr>
            <w:r>
              <w:t xml:space="preserve">1.2.2 Schedule team meetings and set communication protocols </w:t>
            </w:r>
          </w:p>
        </w:tc>
        <w:tc>
          <w:tcPr>
            <w:tcW w:w="4680" w:type="dxa"/>
          </w:tcPr>
          <w:p w14:paraId="57C6D0EA" w14:textId="6C3A23E5" w:rsidR="7614B25A" w:rsidRDefault="7614B25A" w:rsidP="7614B25A">
            <w:r w:rsidRPr="7614B25A">
              <w:rPr>
                <w:rFonts w:ascii="Aptos Narrow" w:eastAsia="Aptos Narrow" w:hAnsi="Aptos Narrow" w:cs="Aptos Narrow"/>
                <w:color w:val="000000" w:themeColor="text1"/>
              </w:rPr>
              <w:t>3.166667</w:t>
            </w:r>
          </w:p>
        </w:tc>
      </w:tr>
    </w:tbl>
    <w:p w14:paraId="7B2EB1CE"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AFE0E9E" w14:textId="77777777" w:rsidTr="7614B25A">
        <w:trPr>
          <w:trHeight w:val="300"/>
        </w:trPr>
        <w:tc>
          <w:tcPr>
            <w:tcW w:w="4680" w:type="dxa"/>
          </w:tcPr>
          <w:p w14:paraId="62DC1FB7" w14:textId="50738BA3" w:rsidR="7614B25A" w:rsidRDefault="7614B25A" w:rsidP="7614B25A">
            <w:pPr>
              <w:numPr>
                <w:ilvl w:val="0"/>
                <w:numId w:val="40"/>
              </w:numPr>
            </w:pPr>
            <w:r>
              <w:t>1.</w:t>
            </w:r>
            <w:r w:rsidR="0230501C">
              <w:t>3</w:t>
            </w:r>
            <w:r>
              <w:t xml:space="preserve"> </w:t>
            </w:r>
            <w:r w:rsidRPr="7614B25A">
              <w:rPr>
                <w:b/>
                <w:bCs/>
              </w:rPr>
              <w:t>Risk Assessment and Mitigation Planning</w:t>
            </w:r>
          </w:p>
        </w:tc>
        <w:tc>
          <w:tcPr>
            <w:tcW w:w="4680" w:type="dxa"/>
          </w:tcPr>
          <w:p w14:paraId="6324D23E" w14:textId="04771469" w:rsidR="7614B25A" w:rsidRDefault="7614B25A" w:rsidP="7614B25A">
            <w:pPr>
              <w:rPr>
                <w:rFonts w:ascii="Aptos Narrow" w:eastAsia="Aptos Narrow" w:hAnsi="Aptos Narrow" w:cs="Aptos Narrow"/>
                <w:color w:val="000000" w:themeColor="text1"/>
              </w:rPr>
            </w:pPr>
          </w:p>
        </w:tc>
      </w:tr>
    </w:tbl>
    <w:p w14:paraId="11BCBD73"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6F839A63" w14:textId="77777777" w:rsidTr="7614B25A">
        <w:trPr>
          <w:trHeight w:val="300"/>
        </w:trPr>
        <w:tc>
          <w:tcPr>
            <w:tcW w:w="4680" w:type="dxa"/>
          </w:tcPr>
          <w:p w14:paraId="502CC57F" w14:textId="2E14D221" w:rsidR="7614B25A" w:rsidRDefault="7614B25A" w:rsidP="7614B25A">
            <w:pPr>
              <w:numPr>
                <w:ilvl w:val="0"/>
                <w:numId w:val="40"/>
              </w:numPr>
            </w:pPr>
            <w:r>
              <w:t>1.</w:t>
            </w:r>
            <w:r w:rsidR="75C7F043">
              <w:t>3</w:t>
            </w:r>
            <w:r>
              <w:t>.1 Identify potential risks (technical, financial, regulatory)</w:t>
            </w:r>
          </w:p>
        </w:tc>
        <w:tc>
          <w:tcPr>
            <w:tcW w:w="4680" w:type="dxa"/>
          </w:tcPr>
          <w:p w14:paraId="4E22E721" w14:textId="6FC3597D" w:rsidR="7614B25A" w:rsidRDefault="7614B25A" w:rsidP="7614B25A">
            <w:r w:rsidRPr="7614B25A">
              <w:rPr>
                <w:rFonts w:ascii="Aptos Narrow" w:eastAsia="Aptos Narrow" w:hAnsi="Aptos Narrow" w:cs="Aptos Narrow"/>
                <w:color w:val="000000" w:themeColor="text1"/>
              </w:rPr>
              <w:t>3.166667</w:t>
            </w:r>
          </w:p>
        </w:tc>
      </w:tr>
    </w:tbl>
    <w:p w14:paraId="63736953" w14:textId="77777777" w:rsidR="7614B25A" w:rsidRDefault="7614B25A"/>
    <w:tbl>
      <w:tblPr>
        <w:tblStyle w:val="TableGrid"/>
        <w:tblW w:w="-27455" w:type="dxa"/>
        <w:tblLook w:val="04A0" w:firstRow="1" w:lastRow="0" w:firstColumn="1" w:lastColumn="0" w:noHBand="0" w:noVBand="1"/>
      </w:tblPr>
      <w:tblGrid>
        <w:gridCol w:w="4945"/>
        <w:gridCol w:w="4405"/>
      </w:tblGrid>
      <w:tr w:rsidR="00853B21" w14:paraId="26C6C3C0" w14:textId="77777777" w:rsidTr="12ADC27C">
        <w:trPr>
          <w:trHeight w:val="300"/>
        </w:trPr>
        <w:tc>
          <w:tcPr>
            <w:tcW w:w="9570" w:type="dxa"/>
          </w:tcPr>
          <w:p w14:paraId="081C048F" w14:textId="50EC93EA" w:rsidR="7614B25A" w:rsidRDefault="7614B25A" w:rsidP="7614B25A">
            <w:pPr>
              <w:numPr>
                <w:ilvl w:val="0"/>
                <w:numId w:val="40"/>
              </w:numPr>
            </w:pPr>
            <w:r>
              <w:t>1.</w:t>
            </w:r>
            <w:r w:rsidR="66D71F1D">
              <w:t>3</w:t>
            </w:r>
            <w:r>
              <w:t>.2 Develop risk mitigation strategies</w:t>
            </w:r>
          </w:p>
        </w:tc>
        <w:tc>
          <w:tcPr>
            <w:tcW w:w="9471" w:type="dxa"/>
          </w:tcPr>
          <w:p w14:paraId="432F0C95" w14:textId="0F984CF7" w:rsidR="7614B25A" w:rsidRDefault="7614B25A" w:rsidP="7614B25A">
            <w:r w:rsidRPr="7614B25A">
              <w:rPr>
                <w:rFonts w:ascii="Aptos Narrow" w:eastAsia="Aptos Narrow" w:hAnsi="Aptos Narrow" w:cs="Aptos Narrow"/>
                <w:color w:val="000000" w:themeColor="text1"/>
              </w:rPr>
              <w:t>3.166667</w:t>
            </w:r>
          </w:p>
        </w:tc>
      </w:tr>
    </w:tbl>
    <w:p w14:paraId="3BEAE0C0" w14:textId="77777777" w:rsidR="7614B25A" w:rsidRDefault="7614B25A"/>
    <w:tbl>
      <w:tblPr>
        <w:tblStyle w:val="TableGrid"/>
        <w:tblW w:w="-27455" w:type="dxa"/>
        <w:tblLook w:val="04A0" w:firstRow="1" w:lastRow="0" w:firstColumn="1" w:lastColumn="0" w:noHBand="0" w:noVBand="1"/>
      </w:tblPr>
      <w:tblGrid>
        <w:gridCol w:w="5016"/>
        <w:gridCol w:w="4334"/>
      </w:tblGrid>
      <w:tr w:rsidR="00853B21" w14:paraId="325052ED" w14:textId="77777777" w:rsidTr="12ADC27C">
        <w:trPr>
          <w:trHeight w:val="570"/>
        </w:trPr>
        <w:tc>
          <w:tcPr>
            <w:tcW w:w="9570" w:type="dxa"/>
          </w:tcPr>
          <w:p w14:paraId="0347AFBB" w14:textId="77777777" w:rsidR="7614B25A" w:rsidRDefault="7614B25A" w:rsidP="7614B25A">
            <w:pPr>
              <w:rPr>
                <w:b/>
                <w:bCs/>
              </w:rPr>
            </w:pPr>
            <w:r w:rsidRPr="7614B25A">
              <w:rPr>
                <w:b/>
                <w:bCs/>
              </w:rPr>
              <w:t>Level 2: Design and Prototyping</w:t>
            </w:r>
          </w:p>
        </w:tc>
        <w:tc>
          <w:tcPr>
            <w:tcW w:w="9471" w:type="dxa"/>
          </w:tcPr>
          <w:p w14:paraId="3196A349" w14:textId="32020E59" w:rsidR="7614B25A" w:rsidRDefault="7614B25A" w:rsidP="7614B25A">
            <w:pPr>
              <w:rPr>
                <w:rFonts w:ascii="Aptos Narrow" w:eastAsia="Aptos Narrow" w:hAnsi="Aptos Narrow" w:cs="Aptos Narrow"/>
                <w:color w:val="000000" w:themeColor="text1"/>
              </w:rPr>
            </w:pPr>
          </w:p>
        </w:tc>
      </w:tr>
    </w:tbl>
    <w:p w14:paraId="0865F342"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4E8A0E16" w14:textId="77777777" w:rsidTr="7614B25A">
        <w:trPr>
          <w:trHeight w:val="300"/>
        </w:trPr>
        <w:tc>
          <w:tcPr>
            <w:tcW w:w="4680" w:type="dxa"/>
          </w:tcPr>
          <w:p w14:paraId="65278B72" w14:textId="77777777" w:rsidR="7614B25A" w:rsidRDefault="7614B25A">
            <w:r>
              <w:t xml:space="preserve">2.1 </w:t>
            </w:r>
            <w:r w:rsidRPr="7614B25A">
              <w:rPr>
                <w:b/>
                <w:bCs/>
              </w:rPr>
              <w:t>Drone Hardware Integration</w:t>
            </w:r>
          </w:p>
        </w:tc>
        <w:tc>
          <w:tcPr>
            <w:tcW w:w="4680" w:type="dxa"/>
          </w:tcPr>
          <w:p w14:paraId="35965007" w14:textId="2663DBBE" w:rsidR="7614B25A" w:rsidRDefault="7614B25A" w:rsidP="7614B25A">
            <w:pPr>
              <w:rPr>
                <w:rFonts w:ascii="Aptos Narrow" w:eastAsia="Aptos Narrow" w:hAnsi="Aptos Narrow" w:cs="Aptos Narrow"/>
                <w:color w:val="000000" w:themeColor="text1"/>
              </w:rPr>
            </w:pPr>
          </w:p>
        </w:tc>
      </w:tr>
    </w:tbl>
    <w:p w14:paraId="025B60D3" w14:textId="77777777" w:rsidR="7614B25A" w:rsidRDefault="7614B25A"/>
    <w:tbl>
      <w:tblPr>
        <w:tblStyle w:val="TableGrid"/>
        <w:tblW w:w="-27455" w:type="dxa"/>
        <w:tblLook w:val="04A0" w:firstRow="1" w:lastRow="0" w:firstColumn="1" w:lastColumn="0" w:noHBand="0" w:noVBand="1"/>
      </w:tblPr>
      <w:tblGrid>
        <w:gridCol w:w="5102"/>
        <w:gridCol w:w="4248"/>
      </w:tblGrid>
      <w:tr w:rsidR="00853B21" w14:paraId="214B407B" w14:textId="77777777" w:rsidTr="12ADC27C">
        <w:trPr>
          <w:trHeight w:val="300"/>
        </w:trPr>
        <w:tc>
          <w:tcPr>
            <w:tcW w:w="9570" w:type="dxa"/>
          </w:tcPr>
          <w:p w14:paraId="7C124BB0" w14:textId="77777777" w:rsidR="7614B25A" w:rsidRDefault="7614B25A" w:rsidP="7614B25A">
            <w:pPr>
              <w:numPr>
                <w:ilvl w:val="0"/>
                <w:numId w:val="41"/>
              </w:numPr>
            </w:pPr>
            <w:r>
              <w:t>2.1.1 Select suitable drone platform</w:t>
            </w:r>
          </w:p>
        </w:tc>
        <w:tc>
          <w:tcPr>
            <w:tcW w:w="9471" w:type="dxa"/>
          </w:tcPr>
          <w:p w14:paraId="25AA097F" w14:textId="13DF8E04" w:rsidR="7614B25A" w:rsidRDefault="7614B25A" w:rsidP="7614B25A">
            <w:r w:rsidRPr="7614B25A">
              <w:rPr>
                <w:rFonts w:ascii="Aptos Narrow" w:eastAsia="Aptos Narrow" w:hAnsi="Aptos Narrow" w:cs="Aptos Narrow"/>
                <w:color w:val="000000" w:themeColor="text1"/>
              </w:rPr>
              <w:t>5</w:t>
            </w:r>
          </w:p>
        </w:tc>
      </w:tr>
    </w:tbl>
    <w:p w14:paraId="13373AEB" w14:textId="77777777" w:rsidR="7614B25A" w:rsidRDefault="7614B25A"/>
    <w:tbl>
      <w:tblPr>
        <w:tblStyle w:val="TableGrid"/>
        <w:tblW w:w="-27455" w:type="dxa"/>
        <w:tblLook w:val="04A0" w:firstRow="1" w:lastRow="0" w:firstColumn="1" w:lastColumn="0" w:noHBand="0" w:noVBand="1"/>
      </w:tblPr>
      <w:tblGrid>
        <w:gridCol w:w="5027"/>
        <w:gridCol w:w="4323"/>
      </w:tblGrid>
      <w:tr w:rsidR="00853B21" w14:paraId="5EF56408" w14:textId="77777777" w:rsidTr="12ADC27C">
        <w:trPr>
          <w:trHeight w:val="570"/>
        </w:trPr>
        <w:tc>
          <w:tcPr>
            <w:tcW w:w="9570" w:type="dxa"/>
          </w:tcPr>
          <w:p w14:paraId="61005DAD" w14:textId="77777777" w:rsidR="7614B25A" w:rsidRDefault="7614B25A" w:rsidP="7614B25A">
            <w:pPr>
              <w:numPr>
                <w:ilvl w:val="0"/>
                <w:numId w:val="41"/>
              </w:numPr>
            </w:pPr>
            <w:r>
              <w:lastRenderedPageBreak/>
              <w:t>2.1.2 Identify necessary hardware components (sensors, cameras, processors, etc.)</w:t>
            </w:r>
          </w:p>
        </w:tc>
        <w:tc>
          <w:tcPr>
            <w:tcW w:w="9471" w:type="dxa"/>
          </w:tcPr>
          <w:p w14:paraId="171F5B28" w14:textId="39788F1F" w:rsidR="7614B25A" w:rsidRDefault="7614B25A" w:rsidP="7614B25A">
            <w:r w:rsidRPr="7614B25A">
              <w:rPr>
                <w:rFonts w:ascii="Aptos Narrow" w:eastAsia="Aptos Narrow" w:hAnsi="Aptos Narrow" w:cs="Aptos Narrow"/>
                <w:color w:val="000000" w:themeColor="text1"/>
              </w:rPr>
              <w:t>3.166667</w:t>
            </w:r>
          </w:p>
        </w:tc>
      </w:tr>
    </w:tbl>
    <w:p w14:paraId="764CC676"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070B6D56" w14:textId="77777777" w:rsidTr="7614B25A">
        <w:trPr>
          <w:trHeight w:val="300"/>
        </w:trPr>
        <w:tc>
          <w:tcPr>
            <w:tcW w:w="4680" w:type="dxa"/>
          </w:tcPr>
          <w:p w14:paraId="33421512" w14:textId="77777777" w:rsidR="7614B25A" w:rsidRDefault="7614B25A" w:rsidP="7614B25A">
            <w:pPr>
              <w:numPr>
                <w:ilvl w:val="0"/>
                <w:numId w:val="41"/>
              </w:numPr>
            </w:pPr>
            <w:r>
              <w:t xml:space="preserve">2.1.3 Integrate IoT modules (Wi-Fi, LTE, Bluetooth) </w:t>
            </w:r>
          </w:p>
        </w:tc>
        <w:tc>
          <w:tcPr>
            <w:tcW w:w="4680" w:type="dxa"/>
          </w:tcPr>
          <w:p w14:paraId="432715B3" w14:textId="392CF1C7" w:rsidR="7614B25A" w:rsidRDefault="7614B25A" w:rsidP="7614B25A">
            <w:r w:rsidRPr="7614B25A">
              <w:rPr>
                <w:rFonts w:ascii="Aptos Narrow" w:eastAsia="Aptos Narrow" w:hAnsi="Aptos Narrow" w:cs="Aptos Narrow"/>
                <w:color w:val="000000" w:themeColor="text1"/>
              </w:rPr>
              <w:t>12.66667</w:t>
            </w:r>
          </w:p>
        </w:tc>
      </w:tr>
    </w:tbl>
    <w:p w14:paraId="0789DC3B" w14:textId="77777777" w:rsidR="7614B25A" w:rsidRDefault="7614B25A"/>
    <w:tbl>
      <w:tblPr>
        <w:tblStyle w:val="TableGrid"/>
        <w:tblW w:w="-27455" w:type="dxa"/>
        <w:tblLook w:val="04A0" w:firstRow="1" w:lastRow="0" w:firstColumn="1" w:lastColumn="0" w:noHBand="0" w:noVBand="1"/>
      </w:tblPr>
      <w:tblGrid>
        <w:gridCol w:w="5269"/>
        <w:gridCol w:w="4081"/>
      </w:tblGrid>
      <w:tr w:rsidR="00853B21" w14:paraId="5C6E3B55" w14:textId="77777777" w:rsidTr="12ADC27C">
        <w:trPr>
          <w:trHeight w:val="300"/>
        </w:trPr>
        <w:tc>
          <w:tcPr>
            <w:tcW w:w="9570" w:type="dxa"/>
          </w:tcPr>
          <w:p w14:paraId="7B125ED2" w14:textId="77777777" w:rsidR="7614B25A" w:rsidRDefault="7614B25A" w:rsidP="7614B25A">
            <w:pPr>
              <w:numPr>
                <w:ilvl w:val="0"/>
                <w:numId w:val="41"/>
              </w:numPr>
            </w:pPr>
            <w:r>
              <w:t xml:space="preserve">2.2 </w:t>
            </w:r>
            <w:r w:rsidRPr="7614B25A">
              <w:rPr>
                <w:b/>
                <w:bCs/>
              </w:rPr>
              <w:t>IoT Network Architecture Design</w:t>
            </w:r>
          </w:p>
        </w:tc>
        <w:tc>
          <w:tcPr>
            <w:tcW w:w="9471" w:type="dxa"/>
          </w:tcPr>
          <w:p w14:paraId="25836023" w14:textId="38E6C354" w:rsidR="7614B25A" w:rsidRDefault="7614B25A" w:rsidP="7614B25A">
            <w:pPr>
              <w:rPr>
                <w:rFonts w:ascii="Aptos Narrow" w:eastAsia="Aptos Narrow" w:hAnsi="Aptos Narrow" w:cs="Aptos Narrow"/>
                <w:color w:val="000000" w:themeColor="text1"/>
              </w:rPr>
            </w:pPr>
          </w:p>
        </w:tc>
      </w:tr>
    </w:tbl>
    <w:p w14:paraId="65520BDC" w14:textId="77777777" w:rsidR="7614B25A" w:rsidRDefault="7614B25A"/>
    <w:tbl>
      <w:tblPr>
        <w:tblStyle w:val="TableGrid"/>
        <w:tblW w:w="-27455" w:type="dxa"/>
        <w:tblLook w:val="04A0" w:firstRow="1" w:lastRow="0" w:firstColumn="1" w:lastColumn="0" w:noHBand="0" w:noVBand="1"/>
      </w:tblPr>
      <w:tblGrid>
        <w:gridCol w:w="5324"/>
        <w:gridCol w:w="4026"/>
      </w:tblGrid>
      <w:tr w:rsidR="00853B21" w14:paraId="0BE70379" w14:textId="77777777" w:rsidTr="12ADC27C">
        <w:trPr>
          <w:trHeight w:val="570"/>
        </w:trPr>
        <w:tc>
          <w:tcPr>
            <w:tcW w:w="9570" w:type="dxa"/>
          </w:tcPr>
          <w:p w14:paraId="230C06A1" w14:textId="77777777" w:rsidR="7614B25A" w:rsidRDefault="7614B25A" w:rsidP="7614B25A">
            <w:pPr>
              <w:numPr>
                <w:ilvl w:val="0"/>
                <w:numId w:val="41"/>
              </w:numPr>
            </w:pPr>
            <w:r>
              <w:t>2.2.1 Define communication protocols (MQTT, HTTP, etc.)</w:t>
            </w:r>
          </w:p>
        </w:tc>
        <w:tc>
          <w:tcPr>
            <w:tcW w:w="9471" w:type="dxa"/>
          </w:tcPr>
          <w:p w14:paraId="354DE8EC" w14:textId="21EECAF0" w:rsidR="7614B25A" w:rsidRDefault="7614B25A" w:rsidP="7614B25A">
            <w:r w:rsidRPr="7614B25A">
              <w:rPr>
                <w:rFonts w:ascii="Aptos Narrow" w:eastAsia="Aptos Narrow" w:hAnsi="Aptos Narrow" w:cs="Aptos Narrow"/>
                <w:color w:val="000000" w:themeColor="text1"/>
              </w:rPr>
              <w:t>4</w:t>
            </w:r>
          </w:p>
        </w:tc>
      </w:tr>
    </w:tbl>
    <w:p w14:paraId="1648BB45"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87CF965" w14:textId="77777777" w:rsidTr="7614B25A">
        <w:trPr>
          <w:trHeight w:val="300"/>
        </w:trPr>
        <w:tc>
          <w:tcPr>
            <w:tcW w:w="4680" w:type="dxa"/>
          </w:tcPr>
          <w:p w14:paraId="4CBDD872" w14:textId="77777777" w:rsidR="7614B25A" w:rsidRDefault="7614B25A" w:rsidP="7614B25A">
            <w:pPr>
              <w:numPr>
                <w:ilvl w:val="0"/>
                <w:numId w:val="41"/>
              </w:numPr>
            </w:pPr>
            <w:r>
              <w:t>2.2.2 Set up cloud infrastructure for data transmission</w:t>
            </w:r>
          </w:p>
        </w:tc>
        <w:tc>
          <w:tcPr>
            <w:tcW w:w="4680" w:type="dxa"/>
          </w:tcPr>
          <w:p w14:paraId="52A6105F" w14:textId="67667FBD" w:rsidR="7614B25A" w:rsidRDefault="7614B25A" w:rsidP="7614B25A">
            <w:r w:rsidRPr="7614B25A">
              <w:rPr>
                <w:rFonts w:ascii="Aptos Narrow" w:eastAsia="Aptos Narrow" w:hAnsi="Aptos Narrow" w:cs="Aptos Narrow"/>
                <w:color w:val="000000" w:themeColor="text1"/>
              </w:rPr>
              <w:t>60.83333</w:t>
            </w:r>
          </w:p>
        </w:tc>
      </w:tr>
    </w:tbl>
    <w:p w14:paraId="37E6C6EA" w14:textId="77777777" w:rsidR="7614B25A" w:rsidRDefault="7614B25A"/>
    <w:tbl>
      <w:tblPr>
        <w:tblStyle w:val="TableGrid"/>
        <w:tblW w:w="-27455" w:type="dxa"/>
        <w:tblLook w:val="04A0" w:firstRow="1" w:lastRow="0" w:firstColumn="1" w:lastColumn="0" w:noHBand="0" w:noVBand="1"/>
      </w:tblPr>
      <w:tblGrid>
        <w:gridCol w:w="4967"/>
        <w:gridCol w:w="4383"/>
      </w:tblGrid>
      <w:tr w:rsidR="00853B21" w14:paraId="2D7879A0" w14:textId="77777777" w:rsidTr="12ADC27C">
        <w:trPr>
          <w:trHeight w:val="300"/>
        </w:trPr>
        <w:tc>
          <w:tcPr>
            <w:tcW w:w="9570" w:type="dxa"/>
          </w:tcPr>
          <w:p w14:paraId="484CB3B7" w14:textId="77777777" w:rsidR="7614B25A" w:rsidRDefault="7614B25A" w:rsidP="7614B25A">
            <w:pPr>
              <w:numPr>
                <w:ilvl w:val="0"/>
                <w:numId w:val="41"/>
              </w:numPr>
            </w:pPr>
            <w:r>
              <w:t xml:space="preserve">2.2.3 Ensure data security and encryption standards </w:t>
            </w:r>
          </w:p>
        </w:tc>
        <w:tc>
          <w:tcPr>
            <w:tcW w:w="9471" w:type="dxa"/>
          </w:tcPr>
          <w:p w14:paraId="145FABED" w14:textId="0E1A139D" w:rsidR="7614B25A" w:rsidRDefault="7614B25A" w:rsidP="7614B25A">
            <w:r w:rsidRPr="7614B25A">
              <w:rPr>
                <w:rFonts w:ascii="Aptos Narrow" w:eastAsia="Aptos Narrow" w:hAnsi="Aptos Narrow" w:cs="Aptos Narrow"/>
                <w:color w:val="000000" w:themeColor="text1"/>
              </w:rPr>
              <w:t>15.33333</w:t>
            </w:r>
          </w:p>
        </w:tc>
      </w:tr>
    </w:tbl>
    <w:p w14:paraId="024F3037" w14:textId="77777777" w:rsidR="7614B25A" w:rsidRDefault="7614B25A"/>
    <w:tbl>
      <w:tblPr>
        <w:tblStyle w:val="TableGrid"/>
        <w:tblW w:w="-27455" w:type="dxa"/>
        <w:tblLook w:val="04A0" w:firstRow="1" w:lastRow="0" w:firstColumn="1" w:lastColumn="0" w:noHBand="0" w:noVBand="1"/>
      </w:tblPr>
      <w:tblGrid>
        <w:gridCol w:w="5300"/>
        <w:gridCol w:w="4050"/>
      </w:tblGrid>
      <w:tr w:rsidR="00853B21" w14:paraId="01DEB21D" w14:textId="77777777" w:rsidTr="12ADC27C">
        <w:trPr>
          <w:trHeight w:val="570"/>
        </w:trPr>
        <w:tc>
          <w:tcPr>
            <w:tcW w:w="9570" w:type="dxa"/>
          </w:tcPr>
          <w:p w14:paraId="0991BA1B" w14:textId="77777777" w:rsidR="7614B25A" w:rsidRDefault="7614B25A" w:rsidP="7614B25A">
            <w:pPr>
              <w:numPr>
                <w:ilvl w:val="0"/>
                <w:numId w:val="41"/>
              </w:numPr>
            </w:pPr>
            <w:r>
              <w:t xml:space="preserve">2.3 </w:t>
            </w:r>
            <w:r w:rsidRPr="7614B25A">
              <w:rPr>
                <w:b/>
                <w:bCs/>
              </w:rPr>
              <w:t>Software Development and Integration</w:t>
            </w:r>
          </w:p>
        </w:tc>
        <w:tc>
          <w:tcPr>
            <w:tcW w:w="9471" w:type="dxa"/>
          </w:tcPr>
          <w:p w14:paraId="4F6059DE" w14:textId="731E437B" w:rsidR="7614B25A" w:rsidRDefault="7614B25A" w:rsidP="7614B25A">
            <w:pPr>
              <w:rPr>
                <w:rFonts w:ascii="Aptos Narrow" w:eastAsia="Aptos Narrow" w:hAnsi="Aptos Narrow" w:cs="Aptos Narrow"/>
                <w:color w:val="000000" w:themeColor="text1"/>
              </w:rPr>
            </w:pPr>
          </w:p>
        </w:tc>
      </w:tr>
    </w:tbl>
    <w:p w14:paraId="741BB8D6"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5763C4D8" w14:textId="77777777" w:rsidTr="7614B25A">
        <w:trPr>
          <w:trHeight w:val="300"/>
        </w:trPr>
        <w:tc>
          <w:tcPr>
            <w:tcW w:w="4680" w:type="dxa"/>
          </w:tcPr>
          <w:p w14:paraId="53902375" w14:textId="77777777" w:rsidR="7614B25A" w:rsidRDefault="7614B25A" w:rsidP="7614B25A">
            <w:pPr>
              <w:numPr>
                <w:ilvl w:val="0"/>
                <w:numId w:val="41"/>
              </w:numPr>
            </w:pPr>
            <w:r>
              <w:t>2.3.1 Implement IoT control software for drones</w:t>
            </w:r>
          </w:p>
        </w:tc>
        <w:tc>
          <w:tcPr>
            <w:tcW w:w="4680" w:type="dxa"/>
          </w:tcPr>
          <w:p w14:paraId="6CFAFD97" w14:textId="1933F0D7" w:rsidR="7614B25A" w:rsidRDefault="7614B25A" w:rsidP="7614B25A">
            <w:r w:rsidRPr="7614B25A">
              <w:rPr>
                <w:rFonts w:ascii="Aptos Narrow" w:eastAsia="Aptos Narrow" w:hAnsi="Aptos Narrow" w:cs="Aptos Narrow"/>
                <w:color w:val="000000" w:themeColor="text1"/>
              </w:rPr>
              <w:t>15.33333</w:t>
            </w:r>
          </w:p>
        </w:tc>
      </w:tr>
    </w:tbl>
    <w:p w14:paraId="45D06A0E" w14:textId="77777777" w:rsidR="7614B25A" w:rsidRDefault="7614B25A"/>
    <w:tbl>
      <w:tblPr>
        <w:tblStyle w:val="TableGrid"/>
        <w:tblW w:w="-27455" w:type="dxa"/>
        <w:tblLook w:val="04A0" w:firstRow="1" w:lastRow="0" w:firstColumn="1" w:lastColumn="0" w:noHBand="0" w:noVBand="1"/>
      </w:tblPr>
      <w:tblGrid>
        <w:gridCol w:w="4910"/>
        <w:gridCol w:w="4440"/>
      </w:tblGrid>
      <w:tr w:rsidR="00853B21" w14:paraId="29838929" w14:textId="77777777" w:rsidTr="12ADC27C">
        <w:trPr>
          <w:trHeight w:val="300"/>
        </w:trPr>
        <w:tc>
          <w:tcPr>
            <w:tcW w:w="9570" w:type="dxa"/>
          </w:tcPr>
          <w:p w14:paraId="3E270A09" w14:textId="77777777" w:rsidR="7614B25A" w:rsidRDefault="7614B25A" w:rsidP="7614B25A">
            <w:pPr>
              <w:numPr>
                <w:ilvl w:val="0"/>
                <w:numId w:val="41"/>
              </w:numPr>
            </w:pPr>
            <w:r>
              <w:t>2.3.2 Integrate with existing flight control systems</w:t>
            </w:r>
          </w:p>
        </w:tc>
        <w:tc>
          <w:tcPr>
            <w:tcW w:w="9471" w:type="dxa"/>
          </w:tcPr>
          <w:p w14:paraId="7B558DC1" w14:textId="4CAE5793" w:rsidR="7614B25A" w:rsidRDefault="7614B25A" w:rsidP="7614B25A">
            <w:r w:rsidRPr="7614B25A">
              <w:rPr>
                <w:rFonts w:ascii="Aptos Narrow" w:eastAsia="Aptos Narrow" w:hAnsi="Aptos Narrow" w:cs="Aptos Narrow"/>
                <w:color w:val="000000" w:themeColor="text1"/>
              </w:rPr>
              <w:t>10.16667</w:t>
            </w:r>
          </w:p>
        </w:tc>
      </w:tr>
    </w:tbl>
    <w:p w14:paraId="5F518616" w14:textId="77777777" w:rsidR="7614B25A" w:rsidRDefault="7614B25A"/>
    <w:tbl>
      <w:tblPr>
        <w:tblStyle w:val="TableGrid"/>
        <w:tblW w:w="-27455" w:type="dxa"/>
        <w:tblLook w:val="04A0" w:firstRow="1" w:lastRow="0" w:firstColumn="1" w:lastColumn="0" w:noHBand="0" w:noVBand="1"/>
      </w:tblPr>
      <w:tblGrid>
        <w:gridCol w:w="5171"/>
        <w:gridCol w:w="4179"/>
      </w:tblGrid>
      <w:tr w:rsidR="00853B21" w14:paraId="3631A996" w14:textId="77777777" w:rsidTr="12ADC27C">
        <w:trPr>
          <w:trHeight w:val="570"/>
        </w:trPr>
        <w:tc>
          <w:tcPr>
            <w:tcW w:w="9570" w:type="dxa"/>
          </w:tcPr>
          <w:p w14:paraId="6ED43625" w14:textId="77777777" w:rsidR="7614B25A" w:rsidRDefault="7614B25A" w:rsidP="7614B25A">
            <w:pPr>
              <w:numPr>
                <w:ilvl w:val="0"/>
                <w:numId w:val="41"/>
              </w:numPr>
            </w:pPr>
            <w:r>
              <w:t>2.3.3 Create mobile/web interface for monitoring and control data uploads</w:t>
            </w:r>
          </w:p>
        </w:tc>
        <w:tc>
          <w:tcPr>
            <w:tcW w:w="9471" w:type="dxa"/>
          </w:tcPr>
          <w:p w14:paraId="50B02607" w14:textId="77EEE7B0" w:rsidR="7614B25A" w:rsidRDefault="7614B25A" w:rsidP="7614B25A">
            <w:r w:rsidRPr="7614B25A">
              <w:rPr>
                <w:rFonts w:ascii="Aptos Narrow" w:eastAsia="Aptos Narrow" w:hAnsi="Aptos Narrow" w:cs="Aptos Narrow"/>
                <w:color w:val="000000" w:themeColor="text1"/>
              </w:rPr>
              <w:t>35</w:t>
            </w:r>
          </w:p>
        </w:tc>
      </w:tr>
    </w:tbl>
    <w:p w14:paraId="520303C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A43A21B" w14:textId="77777777" w:rsidTr="7614B25A">
        <w:trPr>
          <w:trHeight w:val="300"/>
        </w:trPr>
        <w:tc>
          <w:tcPr>
            <w:tcW w:w="4680" w:type="dxa"/>
          </w:tcPr>
          <w:p w14:paraId="7473DEF6" w14:textId="77777777" w:rsidR="7614B25A" w:rsidRDefault="7614B25A" w:rsidP="7614B25A">
            <w:pPr>
              <w:numPr>
                <w:ilvl w:val="0"/>
                <w:numId w:val="41"/>
              </w:numPr>
            </w:pPr>
            <w:r>
              <w:t>Stakeholder review….</w:t>
            </w:r>
          </w:p>
        </w:tc>
        <w:tc>
          <w:tcPr>
            <w:tcW w:w="4680" w:type="dxa"/>
          </w:tcPr>
          <w:p w14:paraId="778F4C00" w14:textId="63692D02" w:rsidR="7614B25A" w:rsidRDefault="7614B25A" w:rsidP="7614B25A">
            <w:r w:rsidRPr="7614B25A">
              <w:rPr>
                <w:rFonts w:ascii="Aptos Narrow" w:eastAsia="Aptos Narrow" w:hAnsi="Aptos Narrow" w:cs="Aptos Narrow"/>
                <w:color w:val="000000" w:themeColor="text1"/>
              </w:rPr>
              <w:t>5</w:t>
            </w:r>
          </w:p>
        </w:tc>
      </w:tr>
    </w:tbl>
    <w:p w14:paraId="2399C93E" w14:textId="77777777" w:rsidR="7614B25A" w:rsidRDefault="7614B25A"/>
    <w:tbl>
      <w:tblPr>
        <w:tblStyle w:val="TableGrid"/>
        <w:tblW w:w="-27455" w:type="dxa"/>
        <w:tblLook w:val="04A0" w:firstRow="1" w:lastRow="0" w:firstColumn="1" w:lastColumn="0" w:noHBand="0" w:noVBand="1"/>
      </w:tblPr>
      <w:tblGrid>
        <w:gridCol w:w="5237"/>
        <w:gridCol w:w="4113"/>
      </w:tblGrid>
      <w:tr w:rsidR="00853B21" w14:paraId="7FAEABA3" w14:textId="77777777" w:rsidTr="12ADC27C">
        <w:trPr>
          <w:trHeight w:val="300"/>
        </w:trPr>
        <w:tc>
          <w:tcPr>
            <w:tcW w:w="9570" w:type="dxa"/>
          </w:tcPr>
          <w:p w14:paraId="3169D4E0" w14:textId="77777777" w:rsidR="7614B25A" w:rsidRDefault="7614B25A" w:rsidP="7614B25A">
            <w:pPr>
              <w:numPr>
                <w:ilvl w:val="0"/>
                <w:numId w:val="41"/>
              </w:numPr>
            </w:pPr>
            <w:r>
              <w:t xml:space="preserve">2.4 </w:t>
            </w:r>
            <w:r w:rsidRPr="7614B25A">
              <w:rPr>
                <w:b/>
                <w:bCs/>
              </w:rPr>
              <w:t>Prototyping and Testing</w:t>
            </w:r>
          </w:p>
        </w:tc>
        <w:tc>
          <w:tcPr>
            <w:tcW w:w="9471" w:type="dxa"/>
          </w:tcPr>
          <w:p w14:paraId="79C26A5C" w14:textId="618E7646" w:rsidR="7614B25A" w:rsidRDefault="7614B25A" w:rsidP="7614B25A">
            <w:pPr>
              <w:rPr>
                <w:rFonts w:ascii="Aptos Narrow" w:eastAsia="Aptos Narrow" w:hAnsi="Aptos Narrow" w:cs="Aptos Narrow"/>
                <w:color w:val="000000" w:themeColor="text1"/>
              </w:rPr>
            </w:pPr>
          </w:p>
        </w:tc>
      </w:tr>
    </w:tbl>
    <w:p w14:paraId="49B49656" w14:textId="77777777" w:rsidR="7614B25A" w:rsidRDefault="7614B25A"/>
    <w:tbl>
      <w:tblPr>
        <w:tblStyle w:val="TableGrid"/>
        <w:tblW w:w="-27455" w:type="dxa"/>
        <w:tblLook w:val="04A0" w:firstRow="1" w:lastRow="0" w:firstColumn="1" w:lastColumn="0" w:noHBand="0" w:noVBand="1"/>
      </w:tblPr>
      <w:tblGrid>
        <w:gridCol w:w="5138"/>
        <w:gridCol w:w="4212"/>
      </w:tblGrid>
      <w:tr w:rsidR="00853B21" w14:paraId="6AFB9781" w14:textId="77777777" w:rsidTr="12ADC27C">
        <w:trPr>
          <w:trHeight w:val="570"/>
        </w:trPr>
        <w:tc>
          <w:tcPr>
            <w:tcW w:w="9570" w:type="dxa"/>
          </w:tcPr>
          <w:p w14:paraId="72B7E9A8" w14:textId="77777777" w:rsidR="7614B25A" w:rsidRDefault="7614B25A" w:rsidP="7614B25A">
            <w:pPr>
              <w:numPr>
                <w:ilvl w:val="0"/>
                <w:numId w:val="41"/>
              </w:numPr>
            </w:pPr>
            <w:r>
              <w:lastRenderedPageBreak/>
              <w:t>2.4.1 Build initial prototypes</w:t>
            </w:r>
          </w:p>
        </w:tc>
        <w:tc>
          <w:tcPr>
            <w:tcW w:w="9471" w:type="dxa"/>
          </w:tcPr>
          <w:p w14:paraId="49A40431" w14:textId="1FAF49AA" w:rsidR="7614B25A" w:rsidRDefault="7614B25A" w:rsidP="7614B25A">
            <w:r w:rsidRPr="7614B25A">
              <w:rPr>
                <w:rFonts w:ascii="Aptos Narrow" w:eastAsia="Aptos Narrow" w:hAnsi="Aptos Narrow" w:cs="Aptos Narrow"/>
                <w:color w:val="000000" w:themeColor="text1"/>
              </w:rPr>
              <w:t>30</w:t>
            </w:r>
          </w:p>
        </w:tc>
      </w:tr>
    </w:tbl>
    <w:p w14:paraId="665CD425"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50F0237A" w14:textId="77777777" w:rsidTr="7614B25A">
        <w:trPr>
          <w:trHeight w:val="300"/>
        </w:trPr>
        <w:tc>
          <w:tcPr>
            <w:tcW w:w="4680" w:type="dxa"/>
          </w:tcPr>
          <w:p w14:paraId="39F7D423" w14:textId="77777777" w:rsidR="7614B25A" w:rsidRDefault="7614B25A" w:rsidP="7614B25A">
            <w:pPr>
              <w:numPr>
                <w:ilvl w:val="0"/>
                <w:numId w:val="41"/>
              </w:numPr>
            </w:pPr>
            <w:r>
              <w:t>2.4.2 Perform functional tests (sensor integration, communication tests)</w:t>
            </w:r>
          </w:p>
        </w:tc>
        <w:tc>
          <w:tcPr>
            <w:tcW w:w="4680" w:type="dxa"/>
          </w:tcPr>
          <w:p w14:paraId="3E74EEB7" w14:textId="30E3CDC8" w:rsidR="7614B25A" w:rsidRDefault="7614B25A" w:rsidP="7614B25A">
            <w:r w:rsidRPr="7614B25A">
              <w:rPr>
                <w:rFonts w:ascii="Aptos Narrow" w:eastAsia="Aptos Narrow" w:hAnsi="Aptos Narrow" w:cs="Aptos Narrow"/>
                <w:color w:val="000000" w:themeColor="text1"/>
              </w:rPr>
              <w:t>14.33333</w:t>
            </w:r>
          </w:p>
        </w:tc>
      </w:tr>
    </w:tbl>
    <w:p w14:paraId="31D21C9A" w14:textId="77777777" w:rsidR="7614B25A" w:rsidRDefault="7614B25A"/>
    <w:tbl>
      <w:tblPr>
        <w:tblStyle w:val="TableGrid"/>
        <w:tblW w:w="-27455" w:type="dxa"/>
        <w:tblLook w:val="04A0" w:firstRow="1" w:lastRow="0" w:firstColumn="1" w:lastColumn="0" w:noHBand="0" w:noVBand="1"/>
      </w:tblPr>
      <w:tblGrid>
        <w:gridCol w:w="5034"/>
        <w:gridCol w:w="4316"/>
      </w:tblGrid>
      <w:tr w:rsidR="00853B21" w14:paraId="278DE3A7" w14:textId="77777777" w:rsidTr="12ADC27C">
        <w:trPr>
          <w:trHeight w:val="300"/>
        </w:trPr>
        <w:tc>
          <w:tcPr>
            <w:tcW w:w="9570" w:type="dxa"/>
          </w:tcPr>
          <w:p w14:paraId="106681BA" w14:textId="77777777" w:rsidR="7614B25A" w:rsidRDefault="7614B25A" w:rsidP="7614B25A">
            <w:pPr>
              <w:numPr>
                <w:ilvl w:val="0"/>
                <w:numId w:val="41"/>
              </w:numPr>
            </w:pPr>
            <w:r>
              <w:t>2.4.3 Conduct performance testing (range, data accuracy)</w:t>
            </w:r>
          </w:p>
        </w:tc>
        <w:tc>
          <w:tcPr>
            <w:tcW w:w="9471" w:type="dxa"/>
          </w:tcPr>
          <w:p w14:paraId="2BFCD3A5" w14:textId="5E992D1E" w:rsidR="7614B25A" w:rsidRDefault="7614B25A" w:rsidP="7614B25A">
            <w:r w:rsidRPr="7614B25A">
              <w:rPr>
                <w:rFonts w:ascii="Aptos Narrow" w:eastAsia="Aptos Narrow" w:hAnsi="Aptos Narrow" w:cs="Aptos Narrow"/>
                <w:color w:val="000000" w:themeColor="text1"/>
              </w:rPr>
              <w:t>20.66667</w:t>
            </w:r>
          </w:p>
        </w:tc>
      </w:tr>
    </w:tbl>
    <w:p w14:paraId="2F7BFF28" w14:textId="77777777" w:rsidR="7614B25A" w:rsidRDefault="7614B25A"/>
    <w:tbl>
      <w:tblPr>
        <w:tblStyle w:val="TableGrid"/>
        <w:tblW w:w="-27455" w:type="dxa"/>
        <w:tblLook w:val="04A0" w:firstRow="1" w:lastRow="0" w:firstColumn="1" w:lastColumn="0" w:noHBand="0" w:noVBand="1"/>
      </w:tblPr>
      <w:tblGrid>
        <w:gridCol w:w="4699"/>
        <w:gridCol w:w="4651"/>
      </w:tblGrid>
      <w:tr w:rsidR="00853B21" w14:paraId="09633977" w14:textId="77777777" w:rsidTr="12ADC27C">
        <w:trPr>
          <w:trHeight w:val="570"/>
        </w:trPr>
        <w:tc>
          <w:tcPr>
            <w:tcW w:w="9570" w:type="dxa"/>
          </w:tcPr>
          <w:p w14:paraId="01C1E041" w14:textId="77777777" w:rsidR="7614B25A" w:rsidRDefault="7614B25A"/>
        </w:tc>
        <w:tc>
          <w:tcPr>
            <w:tcW w:w="9471" w:type="dxa"/>
          </w:tcPr>
          <w:p w14:paraId="00C855A6" w14:textId="6C2114B0" w:rsidR="7614B25A" w:rsidRDefault="7614B25A" w:rsidP="7614B25A">
            <w:pPr>
              <w:rPr>
                <w:rFonts w:ascii="Aptos Narrow" w:eastAsia="Aptos Narrow" w:hAnsi="Aptos Narrow" w:cs="Aptos Narrow"/>
                <w:color w:val="000000" w:themeColor="text1"/>
              </w:rPr>
            </w:pPr>
          </w:p>
        </w:tc>
      </w:tr>
    </w:tbl>
    <w:p w14:paraId="397E26CD"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EA03BC2" w14:textId="77777777" w:rsidTr="7614B25A">
        <w:trPr>
          <w:trHeight w:val="300"/>
        </w:trPr>
        <w:tc>
          <w:tcPr>
            <w:tcW w:w="4680" w:type="dxa"/>
          </w:tcPr>
          <w:p w14:paraId="0C521988" w14:textId="77777777" w:rsidR="7614B25A" w:rsidRDefault="7614B25A" w:rsidP="7614B25A">
            <w:pPr>
              <w:rPr>
                <w:b/>
                <w:bCs/>
              </w:rPr>
            </w:pPr>
            <w:r w:rsidRPr="7614B25A">
              <w:rPr>
                <w:b/>
                <w:bCs/>
              </w:rPr>
              <w:t>Level 2: IoT-Drone Communication and Data Management</w:t>
            </w:r>
          </w:p>
        </w:tc>
        <w:tc>
          <w:tcPr>
            <w:tcW w:w="4680" w:type="dxa"/>
          </w:tcPr>
          <w:p w14:paraId="2EBE4D13" w14:textId="0BE5133A" w:rsidR="7614B25A" w:rsidRDefault="7614B25A" w:rsidP="7614B25A">
            <w:pPr>
              <w:rPr>
                <w:rFonts w:ascii="Aptos Narrow" w:eastAsia="Aptos Narrow" w:hAnsi="Aptos Narrow" w:cs="Aptos Narrow"/>
                <w:color w:val="000000" w:themeColor="text1"/>
              </w:rPr>
            </w:pPr>
          </w:p>
        </w:tc>
      </w:tr>
    </w:tbl>
    <w:p w14:paraId="74DDC960" w14:textId="77777777" w:rsidR="7614B25A" w:rsidRDefault="7614B25A"/>
    <w:tbl>
      <w:tblPr>
        <w:tblStyle w:val="TableGrid"/>
        <w:tblW w:w="-27455" w:type="dxa"/>
        <w:tblLook w:val="04A0" w:firstRow="1" w:lastRow="0" w:firstColumn="1" w:lastColumn="0" w:noHBand="0" w:noVBand="1"/>
      </w:tblPr>
      <w:tblGrid>
        <w:gridCol w:w="5011"/>
        <w:gridCol w:w="4339"/>
      </w:tblGrid>
      <w:tr w:rsidR="00853B21" w14:paraId="24215DCA" w14:textId="77777777" w:rsidTr="12ADC27C">
        <w:trPr>
          <w:trHeight w:val="300"/>
        </w:trPr>
        <w:tc>
          <w:tcPr>
            <w:tcW w:w="9570" w:type="dxa"/>
          </w:tcPr>
          <w:p w14:paraId="4BDAE445" w14:textId="77777777" w:rsidR="7614B25A" w:rsidRDefault="7614B25A">
            <w:r>
              <w:t xml:space="preserve">3.1 </w:t>
            </w:r>
            <w:r w:rsidRPr="7614B25A">
              <w:rPr>
                <w:b/>
                <w:bCs/>
              </w:rPr>
              <w:t>Configure Data Acquisition System</w:t>
            </w:r>
          </w:p>
        </w:tc>
        <w:tc>
          <w:tcPr>
            <w:tcW w:w="9471" w:type="dxa"/>
          </w:tcPr>
          <w:p w14:paraId="75943848" w14:textId="6026EEFC" w:rsidR="7614B25A" w:rsidRDefault="7614B25A" w:rsidP="7614B25A">
            <w:pPr>
              <w:rPr>
                <w:rFonts w:ascii="Aptos Narrow" w:eastAsia="Aptos Narrow" w:hAnsi="Aptos Narrow" w:cs="Aptos Narrow"/>
                <w:color w:val="000000" w:themeColor="text1"/>
              </w:rPr>
            </w:pPr>
          </w:p>
        </w:tc>
      </w:tr>
    </w:tbl>
    <w:p w14:paraId="5787E2A9" w14:textId="77777777" w:rsidR="7614B25A" w:rsidRDefault="7614B25A"/>
    <w:tbl>
      <w:tblPr>
        <w:tblStyle w:val="TableGrid"/>
        <w:tblW w:w="-27455" w:type="dxa"/>
        <w:tblLook w:val="04A0" w:firstRow="1" w:lastRow="0" w:firstColumn="1" w:lastColumn="0" w:noHBand="0" w:noVBand="1"/>
      </w:tblPr>
      <w:tblGrid>
        <w:gridCol w:w="5124"/>
        <w:gridCol w:w="4226"/>
      </w:tblGrid>
      <w:tr w:rsidR="00853B21" w14:paraId="2F17DFD5" w14:textId="77777777" w:rsidTr="12ADC27C">
        <w:trPr>
          <w:trHeight w:val="570"/>
        </w:trPr>
        <w:tc>
          <w:tcPr>
            <w:tcW w:w="9570" w:type="dxa"/>
          </w:tcPr>
          <w:p w14:paraId="79201654" w14:textId="77777777" w:rsidR="7614B25A" w:rsidRDefault="7614B25A" w:rsidP="7614B25A">
            <w:pPr>
              <w:numPr>
                <w:ilvl w:val="0"/>
                <w:numId w:val="42"/>
              </w:numPr>
            </w:pPr>
            <w:r>
              <w:t>3.1.1 Set up sensors for real-time data collection (environmental, positional, operational)</w:t>
            </w:r>
          </w:p>
        </w:tc>
        <w:tc>
          <w:tcPr>
            <w:tcW w:w="9471" w:type="dxa"/>
          </w:tcPr>
          <w:p w14:paraId="6BB5D0C9" w14:textId="13433CBA" w:rsidR="7614B25A" w:rsidRDefault="7614B25A" w:rsidP="7614B25A">
            <w:r w:rsidRPr="7614B25A">
              <w:rPr>
                <w:rFonts w:ascii="Aptos Narrow" w:eastAsia="Aptos Narrow" w:hAnsi="Aptos Narrow" w:cs="Aptos Narrow"/>
                <w:color w:val="000000" w:themeColor="text1"/>
              </w:rPr>
              <w:t>14.33333</w:t>
            </w:r>
          </w:p>
        </w:tc>
      </w:tr>
    </w:tbl>
    <w:p w14:paraId="28BFA65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41F2B2DD" w14:textId="77777777" w:rsidTr="7614B25A">
        <w:trPr>
          <w:trHeight w:val="300"/>
        </w:trPr>
        <w:tc>
          <w:tcPr>
            <w:tcW w:w="4680" w:type="dxa"/>
          </w:tcPr>
          <w:p w14:paraId="6A85E8D9" w14:textId="77777777" w:rsidR="7614B25A" w:rsidRDefault="7614B25A" w:rsidP="7614B25A">
            <w:pPr>
              <w:numPr>
                <w:ilvl w:val="0"/>
                <w:numId w:val="42"/>
              </w:numPr>
            </w:pPr>
            <w:r>
              <w:t xml:space="preserve">3.1.2 Configure data collection frequency and formats </w:t>
            </w:r>
          </w:p>
        </w:tc>
        <w:tc>
          <w:tcPr>
            <w:tcW w:w="4680" w:type="dxa"/>
          </w:tcPr>
          <w:p w14:paraId="36F0F6AB" w14:textId="76350687" w:rsidR="7614B25A" w:rsidRDefault="7614B25A" w:rsidP="7614B25A">
            <w:r w:rsidRPr="7614B25A">
              <w:rPr>
                <w:rFonts w:ascii="Aptos Narrow" w:eastAsia="Aptos Narrow" w:hAnsi="Aptos Narrow" w:cs="Aptos Narrow"/>
                <w:color w:val="000000" w:themeColor="text1"/>
              </w:rPr>
              <w:t>7.833333</w:t>
            </w:r>
          </w:p>
        </w:tc>
      </w:tr>
    </w:tbl>
    <w:p w14:paraId="64D537BA"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6C4A2E0" w14:textId="77777777" w:rsidTr="7614B25A">
        <w:trPr>
          <w:trHeight w:val="300"/>
        </w:trPr>
        <w:tc>
          <w:tcPr>
            <w:tcW w:w="4680" w:type="dxa"/>
          </w:tcPr>
          <w:p w14:paraId="1C036D3F" w14:textId="77777777" w:rsidR="7614B25A" w:rsidRDefault="7614B25A" w:rsidP="7614B25A">
            <w:pPr>
              <w:numPr>
                <w:ilvl w:val="0"/>
                <w:numId w:val="42"/>
              </w:numPr>
            </w:pPr>
            <w:r>
              <w:t xml:space="preserve">3.2 </w:t>
            </w:r>
            <w:r w:rsidRPr="7614B25A">
              <w:rPr>
                <w:b/>
                <w:bCs/>
              </w:rPr>
              <w:t>Establish Data Transmission</w:t>
            </w:r>
          </w:p>
        </w:tc>
        <w:tc>
          <w:tcPr>
            <w:tcW w:w="4680" w:type="dxa"/>
          </w:tcPr>
          <w:p w14:paraId="4C407582" w14:textId="21C8AC41" w:rsidR="7614B25A" w:rsidRDefault="7614B25A" w:rsidP="7614B25A">
            <w:pPr>
              <w:rPr>
                <w:rFonts w:ascii="Aptos Narrow" w:eastAsia="Aptos Narrow" w:hAnsi="Aptos Narrow" w:cs="Aptos Narrow"/>
                <w:color w:val="000000" w:themeColor="text1"/>
              </w:rPr>
            </w:pPr>
          </w:p>
        </w:tc>
      </w:tr>
    </w:tbl>
    <w:p w14:paraId="76F16090"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0A93602" w14:textId="77777777" w:rsidTr="7614B25A">
        <w:trPr>
          <w:trHeight w:val="300"/>
        </w:trPr>
        <w:tc>
          <w:tcPr>
            <w:tcW w:w="4680" w:type="dxa"/>
          </w:tcPr>
          <w:p w14:paraId="0CB8B35F" w14:textId="77777777" w:rsidR="7614B25A" w:rsidRDefault="7614B25A" w:rsidP="7614B25A">
            <w:pPr>
              <w:numPr>
                <w:ilvl w:val="0"/>
                <w:numId w:val="42"/>
              </w:numPr>
            </w:pPr>
            <w:r>
              <w:t>3.2.1 Implement data transmission from drone to ground station/cloud</w:t>
            </w:r>
          </w:p>
        </w:tc>
        <w:tc>
          <w:tcPr>
            <w:tcW w:w="4680" w:type="dxa"/>
          </w:tcPr>
          <w:p w14:paraId="70CAD766" w14:textId="7D4628C2" w:rsidR="7614B25A" w:rsidRDefault="7614B25A" w:rsidP="7614B25A">
            <w:r w:rsidRPr="7614B25A">
              <w:rPr>
                <w:rFonts w:ascii="Aptos Narrow" w:eastAsia="Aptos Narrow" w:hAnsi="Aptos Narrow" w:cs="Aptos Narrow"/>
                <w:color w:val="000000" w:themeColor="text1"/>
              </w:rPr>
              <w:t>14.33333</w:t>
            </w:r>
          </w:p>
        </w:tc>
      </w:tr>
    </w:tbl>
    <w:p w14:paraId="34B072D3" w14:textId="77777777" w:rsidR="7614B25A" w:rsidRDefault="7614B25A"/>
    <w:tbl>
      <w:tblPr>
        <w:tblStyle w:val="TableGrid"/>
        <w:tblW w:w="-27455" w:type="dxa"/>
        <w:tblLook w:val="04A0" w:firstRow="1" w:lastRow="0" w:firstColumn="1" w:lastColumn="0" w:noHBand="0" w:noVBand="1"/>
      </w:tblPr>
      <w:tblGrid>
        <w:gridCol w:w="5295"/>
        <w:gridCol w:w="4055"/>
      </w:tblGrid>
      <w:tr w:rsidR="00853B21" w14:paraId="46899AE8" w14:textId="77777777" w:rsidTr="12ADC27C">
        <w:trPr>
          <w:trHeight w:val="300"/>
        </w:trPr>
        <w:tc>
          <w:tcPr>
            <w:tcW w:w="9570" w:type="dxa"/>
          </w:tcPr>
          <w:p w14:paraId="42FDACB0" w14:textId="77777777" w:rsidR="7614B25A" w:rsidRDefault="7614B25A" w:rsidP="7614B25A">
            <w:pPr>
              <w:numPr>
                <w:ilvl w:val="0"/>
                <w:numId w:val="42"/>
              </w:numPr>
            </w:pPr>
            <w:r>
              <w:t>3.2.2 Optimize data transmission protocols for real-time communication</w:t>
            </w:r>
          </w:p>
        </w:tc>
        <w:tc>
          <w:tcPr>
            <w:tcW w:w="9471" w:type="dxa"/>
          </w:tcPr>
          <w:p w14:paraId="3B16F6E9" w14:textId="7E5FF62F" w:rsidR="7614B25A" w:rsidRDefault="7614B25A" w:rsidP="7614B25A">
            <w:r w:rsidRPr="7614B25A">
              <w:rPr>
                <w:rFonts w:ascii="Aptos Narrow" w:eastAsia="Aptos Narrow" w:hAnsi="Aptos Narrow" w:cs="Aptos Narrow"/>
                <w:color w:val="000000" w:themeColor="text1"/>
              </w:rPr>
              <w:t>12</w:t>
            </w:r>
          </w:p>
        </w:tc>
      </w:tr>
    </w:tbl>
    <w:p w14:paraId="3EF5ADC6"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8088841" w14:textId="77777777" w:rsidTr="7614B25A">
        <w:trPr>
          <w:trHeight w:val="300"/>
        </w:trPr>
        <w:tc>
          <w:tcPr>
            <w:tcW w:w="4680" w:type="dxa"/>
          </w:tcPr>
          <w:p w14:paraId="16FBAD6A" w14:textId="77777777" w:rsidR="7614B25A" w:rsidRDefault="7614B25A" w:rsidP="7614B25A">
            <w:pPr>
              <w:numPr>
                <w:ilvl w:val="0"/>
                <w:numId w:val="42"/>
              </w:numPr>
            </w:pPr>
            <w:r>
              <w:t xml:space="preserve">3.3 </w:t>
            </w:r>
            <w:r w:rsidRPr="7614B25A">
              <w:rPr>
                <w:b/>
                <w:bCs/>
              </w:rPr>
              <w:t>Data Processing and Storage</w:t>
            </w:r>
          </w:p>
        </w:tc>
        <w:tc>
          <w:tcPr>
            <w:tcW w:w="4680" w:type="dxa"/>
          </w:tcPr>
          <w:p w14:paraId="758C3623" w14:textId="1D68B8DC" w:rsidR="7614B25A" w:rsidRDefault="7614B25A" w:rsidP="7614B25A">
            <w:pPr>
              <w:rPr>
                <w:rFonts w:ascii="Aptos Narrow" w:eastAsia="Aptos Narrow" w:hAnsi="Aptos Narrow" w:cs="Aptos Narrow"/>
                <w:color w:val="000000" w:themeColor="text1"/>
              </w:rPr>
            </w:pPr>
          </w:p>
        </w:tc>
      </w:tr>
    </w:tbl>
    <w:p w14:paraId="1A30A1A2" w14:textId="77777777" w:rsidR="7614B25A" w:rsidRDefault="7614B25A"/>
    <w:tbl>
      <w:tblPr>
        <w:tblStyle w:val="TableGrid"/>
        <w:tblW w:w="-27455" w:type="dxa"/>
        <w:tblLook w:val="04A0" w:firstRow="1" w:lastRow="0" w:firstColumn="1" w:lastColumn="0" w:noHBand="0" w:noVBand="1"/>
      </w:tblPr>
      <w:tblGrid>
        <w:gridCol w:w="4885"/>
        <w:gridCol w:w="4465"/>
      </w:tblGrid>
      <w:tr w:rsidR="00853B21" w14:paraId="6A5FF483" w14:textId="77777777" w:rsidTr="12ADC27C">
        <w:trPr>
          <w:trHeight w:val="300"/>
        </w:trPr>
        <w:tc>
          <w:tcPr>
            <w:tcW w:w="9570" w:type="dxa"/>
          </w:tcPr>
          <w:p w14:paraId="37E6DCE8" w14:textId="77777777" w:rsidR="7614B25A" w:rsidRDefault="7614B25A" w:rsidP="7614B25A">
            <w:pPr>
              <w:numPr>
                <w:ilvl w:val="0"/>
                <w:numId w:val="42"/>
              </w:numPr>
            </w:pPr>
            <w:r>
              <w:lastRenderedPageBreak/>
              <w:t>3.3.1 Process raw data into usable formats</w:t>
            </w:r>
          </w:p>
        </w:tc>
        <w:tc>
          <w:tcPr>
            <w:tcW w:w="9471" w:type="dxa"/>
          </w:tcPr>
          <w:p w14:paraId="29228431" w14:textId="1DCDABAD" w:rsidR="7614B25A" w:rsidRDefault="7614B25A" w:rsidP="7614B25A">
            <w:r w:rsidRPr="7614B25A">
              <w:rPr>
                <w:rFonts w:ascii="Aptos Narrow" w:eastAsia="Aptos Narrow" w:hAnsi="Aptos Narrow" w:cs="Aptos Narrow"/>
                <w:color w:val="000000" w:themeColor="text1"/>
              </w:rPr>
              <w:t>12.83333</w:t>
            </w:r>
          </w:p>
        </w:tc>
      </w:tr>
    </w:tbl>
    <w:p w14:paraId="4CA9FA6C"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E3429B1" w14:textId="77777777" w:rsidTr="7614B25A">
        <w:trPr>
          <w:trHeight w:val="300"/>
        </w:trPr>
        <w:tc>
          <w:tcPr>
            <w:tcW w:w="4680" w:type="dxa"/>
          </w:tcPr>
          <w:p w14:paraId="4230FFDD" w14:textId="77777777" w:rsidR="7614B25A" w:rsidRDefault="7614B25A" w:rsidP="7614B25A">
            <w:pPr>
              <w:numPr>
                <w:ilvl w:val="0"/>
                <w:numId w:val="42"/>
              </w:numPr>
            </w:pPr>
            <w:r>
              <w:t>3.3.2 Store processed data on cloud platforms</w:t>
            </w:r>
          </w:p>
        </w:tc>
        <w:tc>
          <w:tcPr>
            <w:tcW w:w="4680" w:type="dxa"/>
          </w:tcPr>
          <w:p w14:paraId="5DD6817A" w14:textId="35E5C31C" w:rsidR="7614B25A" w:rsidRDefault="7614B25A" w:rsidP="7614B25A">
            <w:r w:rsidRPr="7614B25A">
              <w:rPr>
                <w:rFonts w:ascii="Aptos Narrow" w:eastAsia="Aptos Narrow" w:hAnsi="Aptos Narrow" w:cs="Aptos Narrow"/>
                <w:color w:val="000000" w:themeColor="text1"/>
              </w:rPr>
              <w:t>12.83333</w:t>
            </w:r>
          </w:p>
        </w:tc>
      </w:tr>
    </w:tbl>
    <w:p w14:paraId="3BD869D5"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2305EEB" w14:textId="77777777" w:rsidTr="7614B25A">
        <w:trPr>
          <w:trHeight w:val="300"/>
        </w:trPr>
        <w:tc>
          <w:tcPr>
            <w:tcW w:w="4680" w:type="dxa"/>
          </w:tcPr>
          <w:p w14:paraId="112DB9C6" w14:textId="77777777" w:rsidR="7614B25A" w:rsidRDefault="7614B25A" w:rsidP="7614B25A">
            <w:pPr>
              <w:numPr>
                <w:ilvl w:val="0"/>
                <w:numId w:val="42"/>
              </w:numPr>
            </w:pPr>
            <w:r>
              <w:t>3.3.3 Set up backup and disaster recovery for data</w:t>
            </w:r>
          </w:p>
        </w:tc>
        <w:tc>
          <w:tcPr>
            <w:tcW w:w="4680" w:type="dxa"/>
          </w:tcPr>
          <w:p w14:paraId="33C43FF1" w14:textId="18114546" w:rsidR="7614B25A" w:rsidRDefault="7614B25A" w:rsidP="7614B25A">
            <w:r w:rsidRPr="7614B25A">
              <w:rPr>
                <w:rFonts w:ascii="Aptos Narrow" w:eastAsia="Aptos Narrow" w:hAnsi="Aptos Narrow" w:cs="Aptos Narrow"/>
                <w:color w:val="000000" w:themeColor="text1"/>
              </w:rPr>
              <w:t>7.833333</w:t>
            </w:r>
          </w:p>
        </w:tc>
      </w:tr>
    </w:tbl>
    <w:p w14:paraId="6CAB07EA"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04B61B57" w14:textId="77777777" w:rsidTr="7614B25A">
        <w:trPr>
          <w:trHeight w:val="300"/>
        </w:trPr>
        <w:tc>
          <w:tcPr>
            <w:tcW w:w="4680" w:type="dxa"/>
          </w:tcPr>
          <w:p w14:paraId="124F930E" w14:textId="77777777" w:rsidR="7614B25A" w:rsidRDefault="7614B25A" w:rsidP="7614B25A">
            <w:pPr>
              <w:rPr>
                <w:b/>
                <w:bCs/>
              </w:rPr>
            </w:pPr>
            <w:r w:rsidRPr="7614B25A">
              <w:rPr>
                <w:b/>
                <w:bCs/>
              </w:rPr>
              <w:t>Level 2: System Testing and Deployment</w:t>
            </w:r>
          </w:p>
        </w:tc>
        <w:tc>
          <w:tcPr>
            <w:tcW w:w="4680" w:type="dxa"/>
          </w:tcPr>
          <w:p w14:paraId="00A00947" w14:textId="6CA61F62" w:rsidR="7614B25A" w:rsidRDefault="7614B25A" w:rsidP="7614B25A">
            <w:pPr>
              <w:rPr>
                <w:rFonts w:ascii="Aptos Narrow" w:eastAsia="Aptos Narrow" w:hAnsi="Aptos Narrow" w:cs="Aptos Narrow"/>
                <w:color w:val="000000" w:themeColor="text1"/>
              </w:rPr>
            </w:pPr>
          </w:p>
        </w:tc>
      </w:tr>
    </w:tbl>
    <w:p w14:paraId="042561BF"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53B21" w14:paraId="59439466" w14:textId="77777777" w:rsidTr="7614B25A">
        <w:trPr>
          <w:trHeight w:val="300"/>
        </w:trPr>
        <w:tc>
          <w:tcPr>
            <w:tcW w:w="4680" w:type="dxa"/>
          </w:tcPr>
          <w:p w14:paraId="724A8ACC" w14:textId="77777777" w:rsidR="7614B25A" w:rsidRDefault="7614B25A">
            <w:r>
              <w:t xml:space="preserve">4.1 </w:t>
            </w:r>
            <w:r w:rsidRPr="7614B25A">
              <w:rPr>
                <w:b/>
                <w:bCs/>
              </w:rPr>
              <w:t>Unit Testing</w:t>
            </w:r>
          </w:p>
        </w:tc>
        <w:tc>
          <w:tcPr>
            <w:tcW w:w="4680" w:type="dxa"/>
          </w:tcPr>
          <w:p w14:paraId="5CEC625D" w14:textId="560956C8" w:rsidR="7614B25A" w:rsidRDefault="7614B25A" w:rsidP="7614B25A">
            <w:pPr>
              <w:rPr>
                <w:rFonts w:ascii="Aptos Narrow" w:eastAsia="Aptos Narrow" w:hAnsi="Aptos Narrow" w:cs="Aptos Narrow"/>
                <w:color w:val="000000" w:themeColor="text1"/>
              </w:rPr>
            </w:pPr>
          </w:p>
        </w:tc>
      </w:tr>
    </w:tbl>
    <w:p w14:paraId="7CF39790"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0A0E4F3" w14:textId="77777777" w:rsidTr="7614B25A">
        <w:trPr>
          <w:trHeight w:val="300"/>
        </w:trPr>
        <w:tc>
          <w:tcPr>
            <w:tcW w:w="4680" w:type="dxa"/>
          </w:tcPr>
          <w:p w14:paraId="4AF7E586" w14:textId="77777777" w:rsidR="7614B25A" w:rsidRDefault="7614B25A" w:rsidP="7614B25A">
            <w:pPr>
              <w:numPr>
                <w:ilvl w:val="0"/>
                <w:numId w:val="43"/>
              </w:numPr>
            </w:pPr>
            <w:r>
              <w:t>4.1.1 Conduct component-level testing (hardware and software)</w:t>
            </w:r>
          </w:p>
        </w:tc>
        <w:tc>
          <w:tcPr>
            <w:tcW w:w="4680" w:type="dxa"/>
          </w:tcPr>
          <w:p w14:paraId="25F7FECE" w14:textId="20EA5C1F" w:rsidR="7614B25A" w:rsidRDefault="7614B25A" w:rsidP="7614B25A">
            <w:r w:rsidRPr="7614B25A">
              <w:rPr>
                <w:rFonts w:ascii="Aptos Narrow" w:eastAsia="Aptos Narrow" w:hAnsi="Aptos Narrow" w:cs="Aptos Narrow"/>
                <w:color w:val="000000" w:themeColor="text1"/>
              </w:rPr>
              <w:t>10.33333</w:t>
            </w:r>
          </w:p>
        </w:tc>
      </w:tr>
    </w:tbl>
    <w:p w14:paraId="28238190"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077BF43B" w14:textId="77777777" w:rsidTr="7614B25A">
        <w:trPr>
          <w:trHeight w:val="300"/>
        </w:trPr>
        <w:tc>
          <w:tcPr>
            <w:tcW w:w="4680" w:type="dxa"/>
          </w:tcPr>
          <w:p w14:paraId="1A6EEA04" w14:textId="77777777" w:rsidR="7614B25A" w:rsidRDefault="7614B25A" w:rsidP="7614B25A">
            <w:pPr>
              <w:numPr>
                <w:ilvl w:val="0"/>
                <w:numId w:val="43"/>
              </w:numPr>
            </w:pPr>
            <w:r>
              <w:t xml:space="preserve">4.1.2 Test IoT connectivity and response times </w:t>
            </w:r>
          </w:p>
        </w:tc>
        <w:tc>
          <w:tcPr>
            <w:tcW w:w="4680" w:type="dxa"/>
          </w:tcPr>
          <w:p w14:paraId="2A0EFA1B" w14:textId="59642ADD" w:rsidR="7614B25A" w:rsidRDefault="7614B25A" w:rsidP="7614B25A">
            <w:r w:rsidRPr="7614B25A">
              <w:rPr>
                <w:rFonts w:ascii="Aptos Narrow" w:eastAsia="Aptos Narrow" w:hAnsi="Aptos Narrow" w:cs="Aptos Narrow"/>
                <w:color w:val="000000" w:themeColor="text1"/>
              </w:rPr>
              <w:t>7.833333</w:t>
            </w:r>
          </w:p>
        </w:tc>
      </w:tr>
    </w:tbl>
    <w:p w14:paraId="7FDF4586" w14:textId="77777777" w:rsidR="7614B25A" w:rsidRDefault="7614B25A"/>
    <w:tbl>
      <w:tblPr>
        <w:tblStyle w:val="TableGrid"/>
        <w:tblW w:w="-27455" w:type="dxa"/>
        <w:tblLook w:val="04A0" w:firstRow="1" w:lastRow="0" w:firstColumn="1" w:lastColumn="0" w:noHBand="0" w:noVBand="1"/>
      </w:tblPr>
      <w:tblGrid>
        <w:gridCol w:w="5216"/>
        <w:gridCol w:w="4134"/>
      </w:tblGrid>
      <w:tr w:rsidR="00853B21" w14:paraId="39552685" w14:textId="77777777" w:rsidTr="12ADC27C">
        <w:trPr>
          <w:trHeight w:val="300"/>
        </w:trPr>
        <w:tc>
          <w:tcPr>
            <w:tcW w:w="9570" w:type="dxa"/>
          </w:tcPr>
          <w:p w14:paraId="3DD1D3DE" w14:textId="77777777" w:rsidR="7614B25A" w:rsidRDefault="7614B25A" w:rsidP="7614B25A">
            <w:pPr>
              <w:numPr>
                <w:ilvl w:val="0"/>
                <w:numId w:val="43"/>
              </w:numPr>
            </w:pPr>
            <w:r>
              <w:t xml:space="preserve">4.2 </w:t>
            </w:r>
            <w:r w:rsidRPr="7614B25A">
              <w:rPr>
                <w:b/>
                <w:bCs/>
              </w:rPr>
              <w:t>Integration Testing</w:t>
            </w:r>
          </w:p>
        </w:tc>
        <w:tc>
          <w:tcPr>
            <w:tcW w:w="9471" w:type="dxa"/>
          </w:tcPr>
          <w:p w14:paraId="17368656" w14:textId="6942E934" w:rsidR="7614B25A" w:rsidRDefault="7614B25A" w:rsidP="7614B25A">
            <w:pPr>
              <w:rPr>
                <w:rFonts w:ascii="Aptos Narrow" w:eastAsia="Aptos Narrow" w:hAnsi="Aptos Narrow" w:cs="Aptos Narrow"/>
                <w:color w:val="000000" w:themeColor="text1"/>
              </w:rPr>
            </w:pPr>
          </w:p>
        </w:tc>
      </w:tr>
    </w:tbl>
    <w:p w14:paraId="7671BA9B"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2B380CE" w14:textId="77777777" w:rsidTr="7614B25A">
        <w:trPr>
          <w:trHeight w:val="300"/>
        </w:trPr>
        <w:tc>
          <w:tcPr>
            <w:tcW w:w="4680" w:type="dxa"/>
          </w:tcPr>
          <w:p w14:paraId="677DB623" w14:textId="77777777" w:rsidR="7614B25A" w:rsidRDefault="7614B25A" w:rsidP="7614B25A">
            <w:pPr>
              <w:numPr>
                <w:ilvl w:val="0"/>
                <w:numId w:val="43"/>
              </w:numPr>
            </w:pPr>
            <w:r>
              <w:t>4.2.1 Test full integration of IoT modules with drone systems</w:t>
            </w:r>
          </w:p>
        </w:tc>
        <w:tc>
          <w:tcPr>
            <w:tcW w:w="4680" w:type="dxa"/>
          </w:tcPr>
          <w:p w14:paraId="5A6A56FF" w14:textId="1AE26B60" w:rsidR="7614B25A" w:rsidRDefault="7614B25A" w:rsidP="7614B25A">
            <w:r w:rsidRPr="7614B25A">
              <w:rPr>
                <w:rFonts w:ascii="Aptos Narrow" w:eastAsia="Aptos Narrow" w:hAnsi="Aptos Narrow" w:cs="Aptos Narrow"/>
                <w:color w:val="000000" w:themeColor="text1"/>
              </w:rPr>
              <w:t>10.33333</w:t>
            </w:r>
          </w:p>
        </w:tc>
      </w:tr>
    </w:tbl>
    <w:p w14:paraId="27738169" w14:textId="77777777" w:rsidR="7614B25A" w:rsidRDefault="7614B25A"/>
    <w:tbl>
      <w:tblPr>
        <w:tblStyle w:val="TableGrid"/>
        <w:tblW w:w="-27455" w:type="dxa"/>
        <w:tblLook w:val="04A0" w:firstRow="1" w:lastRow="0" w:firstColumn="1" w:lastColumn="0" w:noHBand="0" w:noVBand="1"/>
      </w:tblPr>
      <w:tblGrid>
        <w:gridCol w:w="5295"/>
        <w:gridCol w:w="4055"/>
      </w:tblGrid>
      <w:tr w:rsidR="00853B21" w14:paraId="0B611311" w14:textId="77777777" w:rsidTr="12ADC27C">
        <w:trPr>
          <w:trHeight w:val="300"/>
        </w:trPr>
        <w:tc>
          <w:tcPr>
            <w:tcW w:w="9570" w:type="dxa"/>
          </w:tcPr>
          <w:p w14:paraId="18FFC691" w14:textId="77777777" w:rsidR="7614B25A" w:rsidRDefault="7614B25A" w:rsidP="7614B25A">
            <w:pPr>
              <w:numPr>
                <w:ilvl w:val="0"/>
                <w:numId w:val="43"/>
              </w:numPr>
            </w:pPr>
            <w:r>
              <w:t xml:space="preserve">4.2.2 Ensure data synchronization between drones and cloud </w:t>
            </w:r>
          </w:p>
        </w:tc>
        <w:tc>
          <w:tcPr>
            <w:tcW w:w="9471" w:type="dxa"/>
          </w:tcPr>
          <w:p w14:paraId="532B0B25" w14:textId="498818D1" w:rsidR="7614B25A" w:rsidRDefault="7614B25A" w:rsidP="7614B25A">
            <w:r w:rsidRPr="7614B25A">
              <w:rPr>
                <w:rFonts w:ascii="Aptos Narrow" w:eastAsia="Aptos Narrow" w:hAnsi="Aptos Narrow" w:cs="Aptos Narrow"/>
                <w:color w:val="000000" w:themeColor="text1"/>
              </w:rPr>
              <w:t>20</w:t>
            </w:r>
          </w:p>
        </w:tc>
      </w:tr>
    </w:tbl>
    <w:p w14:paraId="2ABDF74A"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6251771" w14:textId="77777777" w:rsidTr="7614B25A">
        <w:trPr>
          <w:trHeight w:val="300"/>
        </w:trPr>
        <w:tc>
          <w:tcPr>
            <w:tcW w:w="4680" w:type="dxa"/>
          </w:tcPr>
          <w:p w14:paraId="153D565D" w14:textId="77777777" w:rsidR="7614B25A" w:rsidRDefault="7614B25A" w:rsidP="7614B25A">
            <w:pPr>
              <w:numPr>
                <w:ilvl w:val="0"/>
                <w:numId w:val="43"/>
              </w:numPr>
            </w:pPr>
            <w:r>
              <w:t xml:space="preserve">4.3 </w:t>
            </w:r>
            <w:r w:rsidRPr="7614B25A">
              <w:rPr>
                <w:b/>
                <w:bCs/>
              </w:rPr>
              <w:t>Field Testing</w:t>
            </w:r>
          </w:p>
        </w:tc>
        <w:tc>
          <w:tcPr>
            <w:tcW w:w="4680" w:type="dxa"/>
          </w:tcPr>
          <w:p w14:paraId="7C827428" w14:textId="128B8EDD" w:rsidR="7614B25A" w:rsidRDefault="7614B25A" w:rsidP="7614B25A">
            <w:pPr>
              <w:rPr>
                <w:rFonts w:ascii="Aptos Narrow" w:eastAsia="Aptos Narrow" w:hAnsi="Aptos Narrow" w:cs="Aptos Narrow"/>
                <w:color w:val="000000" w:themeColor="text1"/>
              </w:rPr>
            </w:pPr>
          </w:p>
        </w:tc>
      </w:tr>
    </w:tbl>
    <w:p w14:paraId="315F0B3C"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8012097" w14:textId="77777777" w:rsidTr="7614B25A">
        <w:trPr>
          <w:trHeight w:val="300"/>
        </w:trPr>
        <w:tc>
          <w:tcPr>
            <w:tcW w:w="4680" w:type="dxa"/>
          </w:tcPr>
          <w:p w14:paraId="14DBB8EA" w14:textId="77777777" w:rsidR="7614B25A" w:rsidRDefault="7614B25A" w:rsidP="7614B25A">
            <w:pPr>
              <w:numPr>
                <w:ilvl w:val="0"/>
                <w:numId w:val="43"/>
              </w:numPr>
            </w:pPr>
            <w:r>
              <w:t>4.3.1 Perform real-world tests under different conditions</w:t>
            </w:r>
          </w:p>
        </w:tc>
        <w:tc>
          <w:tcPr>
            <w:tcW w:w="4680" w:type="dxa"/>
          </w:tcPr>
          <w:p w14:paraId="382ADF20" w14:textId="598DD190" w:rsidR="7614B25A" w:rsidRDefault="7614B25A" w:rsidP="7614B25A">
            <w:r w:rsidRPr="7614B25A">
              <w:rPr>
                <w:rFonts w:ascii="Aptos Narrow" w:eastAsia="Aptos Narrow" w:hAnsi="Aptos Narrow" w:cs="Aptos Narrow"/>
                <w:color w:val="000000" w:themeColor="text1"/>
              </w:rPr>
              <w:t>35</w:t>
            </w:r>
          </w:p>
        </w:tc>
      </w:tr>
    </w:tbl>
    <w:p w14:paraId="7B84074B"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5E4C3930" w14:textId="77777777" w:rsidTr="7614B25A">
        <w:trPr>
          <w:trHeight w:val="300"/>
        </w:trPr>
        <w:tc>
          <w:tcPr>
            <w:tcW w:w="4680" w:type="dxa"/>
          </w:tcPr>
          <w:p w14:paraId="022BDBF4" w14:textId="77777777" w:rsidR="7614B25A" w:rsidRDefault="7614B25A" w:rsidP="7614B25A">
            <w:pPr>
              <w:numPr>
                <w:ilvl w:val="0"/>
                <w:numId w:val="43"/>
              </w:numPr>
            </w:pPr>
            <w:r>
              <w:lastRenderedPageBreak/>
              <w:t>4.3.2 Assess drone performance, battery life, and sensor accuracy</w:t>
            </w:r>
          </w:p>
        </w:tc>
        <w:tc>
          <w:tcPr>
            <w:tcW w:w="4680" w:type="dxa"/>
          </w:tcPr>
          <w:p w14:paraId="0702B0BE" w14:textId="0089B228" w:rsidR="7614B25A" w:rsidRDefault="7614B25A" w:rsidP="7614B25A">
            <w:r w:rsidRPr="7614B25A">
              <w:rPr>
                <w:rFonts w:ascii="Aptos Narrow" w:eastAsia="Aptos Narrow" w:hAnsi="Aptos Narrow" w:cs="Aptos Narrow"/>
                <w:color w:val="000000" w:themeColor="text1"/>
              </w:rPr>
              <w:t>13.83333</w:t>
            </w:r>
          </w:p>
        </w:tc>
      </w:tr>
    </w:tbl>
    <w:p w14:paraId="7CD713B1"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2D3ADBDA" w14:textId="77777777" w:rsidTr="7614B25A">
        <w:trPr>
          <w:trHeight w:val="300"/>
        </w:trPr>
        <w:tc>
          <w:tcPr>
            <w:tcW w:w="4680" w:type="dxa"/>
          </w:tcPr>
          <w:p w14:paraId="544FF941" w14:textId="77777777" w:rsidR="7614B25A" w:rsidRDefault="7614B25A" w:rsidP="7614B25A">
            <w:pPr>
              <w:numPr>
                <w:ilvl w:val="0"/>
                <w:numId w:val="43"/>
              </w:numPr>
            </w:pPr>
            <w:r>
              <w:t xml:space="preserve">4.3.3 Collect feedback and make improvements </w:t>
            </w:r>
          </w:p>
        </w:tc>
        <w:tc>
          <w:tcPr>
            <w:tcW w:w="4680" w:type="dxa"/>
          </w:tcPr>
          <w:p w14:paraId="6228E4A0" w14:textId="4A3C3A3D" w:rsidR="7614B25A" w:rsidRDefault="7614B25A" w:rsidP="7614B25A">
            <w:r w:rsidRPr="7614B25A">
              <w:rPr>
                <w:rFonts w:ascii="Aptos Narrow" w:eastAsia="Aptos Narrow" w:hAnsi="Aptos Narrow" w:cs="Aptos Narrow"/>
                <w:color w:val="000000" w:themeColor="text1"/>
              </w:rPr>
              <w:t>28.33333</w:t>
            </w:r>
          </w:p>
        </w:tc>
      </w:tr>
    </w:tbl>
    <w:p w14:paraId="24CB2083"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461105DF" w14:textId="77777777" w:rsidTr="7614B25A">
        <w:trPr>
          <w:trHeight w:val="300"/>
        </w:trPr>
        <w:tc>
          <w:tcPr>
            <w:tcW w:w="4680" w:type="dxa"/>
          </w:tcPr>
          <w:p w14:paraId="55A12FEB" w14:textId="77777777" w:rsidR="7614B25A" w:rsidRDefault="7614B25A" w:rsidP="7614B25A">
            <w:pPr>
              <w:numPr>
                <w:ilvl w:val="0"/>
                <w:numId w:val="43"/>
              </w:numPr>
            </w:pPr>
            <w:r>
              <w:t xml:space="preserve">4.4 </w:t>
            </w:r>
            <w:r w:rsidRPr="7614B25A">
              <w:rPr>
                <w:b/>
                <w:bCs/>
              </w:rPr>
              <w:t>Compliance Testing</w:t>
            </w:r>
          </w:p>
        </w:tc>
        <w:tc>
          <w:tcPr>
            <w:tcW w:w="4680" w:type="dxa"/>
          </w:tcPr>
          <w:p w14:paraId="0B3042B9" w14:textId="5BD96207" w:rsidR="7614B25A" w:rsidRDefault="7614B25A" w:rsidP="7614B25A">
            <w:pPr>
              <w:rPr>
                <w:rFonts w:ascii="Aptos Narrow" w:eastAsia="Aptos Narrow" w:hAnsi="Aptos Narrow" w:cs="Aptos Narrow"/>
                <w:color w:val="000000" w:themeColor="text1"/>
              </w:rPr>
            </w:pPr>
          </w:p>
        </w:tc>
      </w:tr>
    </w:tbl>
    <w:p w14:paraId="1C09BEA9"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61B2763" w14:textId="77777777" w:rsidTr="7614B25A">
        <w:trPr>
          <w:trHeight w:val="300"/>
        </w:trPr>
        <w:tc>
          <w:tcPr>
            <w:tcW w:w="4680" w:type="dxa"/>
          </w:tcPr>
          <w:p w14:paraId="22038012" w14:textId="77777777" w:rsidR="7614B25A" w:rsidRDefault="7614B25A" w:rsidP="7614B25A">
            <w:pPr>
              <w:numPr>
                <w:ilvl w:val="0"/>
                <w:numId w:val="43"/>
              </w:numPr>
            </w:pPr>
            <w:r>
              <w:t>4.4.1 Ensure adherence to regulatory and industry standards (FAA, IoT security)</w:t>
            </w:r>
          </w:p>
        </w:tc>
        <w:tc>
          <w:tcPr>
            <w:tcW w:w="4680" w:type="dxa"/>
          </w:tcPr>
          <w:p w14:paraId="3301539E" w14:textId="0FC64383" w:rsidR="7614B25A" w:rsidRDefault="7614B25A" w:rsidP="7614B25A">
            <w:r w:rsidRPr="7614B25A">
              <w:rPr>
                <w:rFonts w:ascii="Aptos Narrow" w:eastAsia="Aptos Narrow" w:hAnsi="Aptos Narrow" w:cs="Aptos Narrow"/>
                <w:color w:val="000000" w:themeColor="text1"/>
              </w:rPr>
              <w:t>56</w:t>
            </w:r>
          </w:p>
        </w:tc>
      </w:tr>
    </w:tbl>
    <w:p w14:paraId="23ECEB9F" w14:textId="77777777" w:rsidR="7614B25A" w:rsidRDefault="7614B25A"/>
    <w:tbl>
      <w:tblPr>
        <w:tblStyle w:val="TableGrid"/>
        <w:tblW w:w="-27455" w:type="dxa"/>
        <w:tblLook w:val="04A0" w:firstRow="1" w:lastRow="0" w:firstColumn="1" w:lastColumn="0" w:noHBand="0" w:noVBand="1"/>
      </w:tblPr>
      <w:tblGrid>
        <w:gridCol w:w="5081"/>
        <w:gridCol w:w="4269"/>
      </w:tblGrid>
      <w:tr w:rsidR="00853B21" w14:paraId="2AC2BF9B" w14:textId="77777777" w:rsidTr="12ADC27C">
        <w:trPr>
          <w:trHeight w:val="300"/>
        </w:trPr>
        <w:tc>
          <w:tcPr>
            <w:tcW w:w="9570" w:type="dxa"/>
          </w:tcPr>
          <w:p w14:paraId="10F1CFCC" w14:textId="77777777" w:rsidR="7614B25A" w:rsidRDefault="7614B25A" w:rsidP="7614B25A">
            <w:pPr>
              <w:numPr>
                <w:ilvl w:val="0"/>
                <w:numId w:val="43"/>
              </w:numPr>
            </w:pPr>
            <w:r>
              <w:t>4.4.2 Perform environmental and safety assessments (dependent on Drone path)</w:t>
            </w:r>
          </w:p>
        </w:tc>
        <w:tc>
          <w:tcPr>
            <w:tcW w:w="9471" w:type="dxa"/>
          </w:tcPr>
          <w:p w14:paraId="031EF574" w14:textId="18DF90D5" w:rsidR="7614B25A" w:rsidRDefault="7614B25A" w:rsidP="7614B25A">
            <w:r w:rsidRPr="7614B25A">
              <w:rPr>
                <w:rFonts w:ascii="Aptos Narrow" w:eastAsia="Aptos Narrow" w:hAnsi="Aptos Narrow" w:cs="Aptos Narrow"/>
                <w:color w:val="000000" w:themeColor="text1"/>
              </w:rPr>
              <w:t>7.833333</w:t>
            </w:r>
          </w:p>
        </w:tc>
      </w:tr>
    </w:tbl>
    <w:p w14:paraId="3E986935"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0C3D7175" w14:textId="77777777" w:rsidTr="7614B25A">
        <w:trPr>
          <w:trHeight w:val="300"/>
        </w:trPr>
        <w:tc>
          <w:tcPr>
            <w:tcW w:w="4680" w:type="dxa"/>
          </w:tcPr>
          <w:p w14:paraId="186BCF60" w14:textId="77777777" w:rsidR="7614B25A" w:rsidRDefault="7614B25A" w:rsidP="7614B25A">
            <w:pPr>
              <w:numPr>
                <w:ilvl w:val="0"/>
                <w:numId w:val="43"/>
              </w:numPr>
            </w:pPr>
            <w:r>
              <w:t xml:space="preserve">4.5 </w:t>
            </w:r>
            <w:r w:rsidRPr="7614B25A">
              <w:rPr>
                <w:b/>
                <w:bCs/>
              </w:rPr>
              <w:t>Final Deployment</w:t>
            </w:r>
          </w:p>
        </w:tc>
        <w:tc>
          <w:tcPr>
            <w:tcW w:w="4680" w:type="dxa"/>
          </w:tcPr>
          <w:p w14:paraId="658DAE8E" w14:textId="02EBEE92" w:rsidR="7614B25A" w:rsidRDefault="7614B25A" w:rsidP="7614B25A">
            <w:pPr>
              <w:rPr>
                <w:rFonts w:ascii="Aptos Narrow" w:eastAsia="Aptos Narrow" w:hAnsi="Aptos Narrow" w:cs="Aptos Narrow"/>
                <w:color w:val="000000" w:themeColor="text1"/>
              </w:rPr>
            </w:pPr>
          </w:p>
        </w:tc>
      </w:tr>
    </w:tbl>
    <w:p w14:paraId="1EE771C5" w14:textId="77777777" w:rsidR="7614B25A" w:rsidRDefault="7614B25A"/>
    <w:tbl>
      <w:tblPr>
        <w:tblStyle w:val="TableGrid"/>
        <w:tblW w:w="-27455" w:type="dxa"/>
        <w:tblLook w:val="04A0" w:firstRow="1" w:lastRow="0" w:firstColumn="1" w:lastColumn="0" w:noHBand="0" w:noVBand="1"/>
      </w:tblPr>
      <w:tblGrid>
        <w:gridCol w:w="4966"/>
        <w:gridCol w:w="4384"/>
      </w:tblGrid>
      <w:tr w:rsidR="00853B21" w14:paraId="2C36484F" w14:textId="77777777" w:rsidTr="12ADC27C">
        <w:trPr>
          <w:trHeight w:val="300"/>
        </w:trPr>
        <w:tc>
          <w:tcPr>
            <w:tcW w:w="9570" w:type="dxa"/>
          </w:tcPr>
          <w:p w14:paraId="18B94EC1" w14:textId="77777777" w:rsidR="7614B25A" w:rsidRDefault="7614B25A" w:rsidP="7614B25A">
            <w:pPr>
              <w:numPr>
                <w:ilvl w:val="0"/>
                <w:numId w:val="43"/>
              </w:numPr>
            </w:pPr>
            <w:r>
              <w:t>4.5.1 Deploy IoT-enabled drones for field operations</w:t>
            </w:r>
          </w:p>
        </w:tc>
        <w:tc>
          <w:tcPr>
            <w:tcW w:w="9471" w:type="dxa"/>
          </w:tcPr>
          <w:p w14:paraId="2DD8C6D0" w14:textId="515D500F" w:rsidR="7614B25A" w:rsidRDefault="7614B25A" w:rsidP="7614B25A">
            <w:r w:rsidRPr="7614B25A">
              <w:rPr>
                <w:rFonts w:ascii="Aptos Narrow" w:eastAsia="Aptos Narrow" w:hAnsi="Aptos Narrow" w:cs="Aptos Narrow"/>
                <w:color w:val="000000" w:themeColor="text1"/>
              </w:rPr>
              <w:t>10.33333</w:t>
            </w:r>
          </w:p>
        </w:tc>
      </w:tr>
    </w:tbl>
    <w:p w14:paraId="1F805C4E"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980B805" w14:textId="77777777" w:rsidTr="7614B25A">
        <w:trPr>
          <w:trHeight w:val="300"/>
        </w:trPr>
        <w:tc>
          <w:tcPr>
            <w:tcW w:w="4680" w:type="dxa"/>
          </w:tcPr>
          <w:p w14:paraId="358C3936" w14:textId="77777777" w:rsidR="7614B25A" w:rsidRDefault="7614B25A" w:rsidP="7614B25A">
            <w:pPr>
              <w:numPr>
                <w:ilvl w:val="0"/>
                <w:numId w:val="43"/>
              </w:numPr>
            </w:pPr>
            <w:r>
              <w:t>4.5.2 Monitor performance during early use</w:t>
            </w:r>
          </w:p>
        </w:tc>
        <w:tc>
          <w:tcPr>
            <w:tcW w:w="4680" w:type="dxa"/>
          </w:tcPr>
          <w:p w14:paraId="059A8A89" w14:textId="69E5590B" w:rsidR="7614B25A" w:rsidRDefault="7614B25A" w:rsidP="7614B25A">
            <w:r w:rsidRPr="7614B25A">
              <w:rPr>
                <w:rFonts w:ascii="Aptos Narrow" w:eastAsia="Aptos Narrow" w:hAnsi="Aptos Narrow" w:cs="Aptos Narrow"/>
                <w:color w:val="000000" w:themeColor="text1"/>
              </w:rPr>
              <w:t>7.833333</w:t>
            </w:r>
          </w:p>
        </w:tc>
      </w:tr>
    </w:tbl>
    <w:p w14:paraId="51AEFB34"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1A206FEF" w14:textId="77777777" w:rsidTr="7614B25A">
        <w:trPr>
          <w:trHeight w:val="300"/>
        </w:trPr>
        <w:tc>
          <w:tcPr>
            <w:tcW w:w="4680" w:type="dxa"/>
          </w:tcPr>
          <w:p w14:paraId="12A75825" w14:textId="77777777" w:rsidR="7614B25A" w:rsidRDefault="7614B25A" w:rsidP="7614B25A">
            <w:pPr>
              <w:numPr>
                <w:ilvl w:val="0"/>
                <w:numId w:val="43"/>
              </w:numPr>
            </w:pPr>
            <w:r>
              <w:t>4.5.3 Provide post-deployment support</w:t>
            </w:r>
          </w:p>
        </w:tc>
        <w:tc>
          <w:tcPr>
            <w:tcW w:w="4680" w:type="dxa"/>
          </w:tcPr>
          <w:p w14:paraId="42B1CC19" w14:textId="6E792C79" w:rsidR="7614B25A" w:rsidRDefault="7614B25A" w:rsidP="7614B25A">
            <w:r w:rsidRPr="7614B25A">
              <w:rPr>
                <w:rFonts w:ascii="Aptos Narrow" w:eastAsia="Aptos Narrow" w:hAnsi="Aptos Narrow" w:cs="Aptos Narrow"/>
                <w:color w:val="000000" w:themeColor="text1"/>
              </w:rPr>
              <w:t>14.33333</w:t>
            </w:r>
          </w:p>
        </w:tc>
      </w:tr>
    </w:tbl>
    <w:p w14:paraId="2CC8AD03"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53B21" w14:paraId="6972EEAD" w14:textId="77777777" w:rsidTr="7614B25A">
        <w:trPr>
          <w:trHeight w:val="300"/>
        </w:trPr>
        <w:tc>
          <w:tcPr>
            <w:tcW w:w="4680" w:type="dxa"/>
          </w:tcPr>
          <w:p w14:paraId="2BCD2EFB" w14:textId="77777777" w:rsidR="7614B25A" w:rsidRDefault="7614B25A"/>
        </w:tc>
        <w:tc>
          <w:tcPr>
            <w:tcW w:w="4680" w:type="dxa"/>
          </w:tcPr>
          <w:p w14:paraId="3C37ED81" w14:textId="38D2D4AC" w:rsidR="7614B25A" w:rsidRDefault="7614B25A" w:rsidP="7614B25A">
            <w:pPr>
              <w:rPr>
                <w:rFonts w:ascii="Aptos Narrow" w:eastAsia="Aptos Narrow" w:hAnsi="Aptos Narrow" w:cs="Aptos Narrow"/>
                <w:color w:val="000000" w:themeColor="text1"/>
              </w:rPr>
            </w:pPr>
          </w:p>
        </w:tc>
      </w:tr>
    </w:tbl>
    <w:p w14:paraId="3E4DBF98"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53B21" w14:paraId="793B4E4B" w14:textId="77777777" w:rsidTr="7614B25A">
        <w:trPr>
          <w:trHeight w:val="300"/>
        </w:trPr>
        <w:tc>
          <w:tcPr>
            <w:tcW w:w="4680" w:type="dxa"/>
          </w:tcPr>
          <w:p w14:paraId="6D933CCA" w14:textId="77777777" w:rsidR="7614B25A" w:rsidRDefault="7614B25A" w:rsidP="7614B25A">
            <w:pPr>
              <w:rPr>
                <w:b/>
                <w:bCs/>
              </w:rPr>
            </w:pPr>
            <w:r w:rsidRPr="7614B25A">
              <w:rPr>
                <w:b/>
                <w:bCs/>
              </w:rPr>
              <w:t>Level 2: Project Closure</w:t>
            </w:r>
          </w:p>
        </w:tc>
        <w:tc>
          <w:tcPr>
            <w:tcW w:w="4680" w:type="dxa"/>
          </w:tcPr>
          <w:p w14:paraId="16B42638" w14:textId="34D88661" w:rsidR="7614B25A" w:rsidRDefault="7614B25A" w:rsidP="7614B25A">
            <w:pPr>
              <w:rPr>
                <w:rFonts w:ascii="Aptos Narrow" w:eastAsia="Aptos Narrow" w:hAnsi="Aptos Narrow" w:cs="Aptos Narrow"/>
                <w:color w:val="000000" w:themeColor="text1"/>
              </w:rPr>
            </w:pPr>
          </w:p>
        </w:tc>
      </w:tr>
    </w:tbl>
    <w:p w14:paraId="2831C8DD"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3377F37" w14:textId="77777777" w:rsidTr="7614B25A">
        <w:trPr>
          <w:trHeight w:val="300"/>
        </w:trPr>
        <w:tc>
          <w:tcPr>
            <w:tcW w:w="4680" w:type="dxa"/>
          </w:tcPr>
          <w:p w14:paraId="7C9B1D36" w14:textId="77777777" w:rsidR="7614B25A" w:rsidRDefault="7614B25A">
            <w:r>
              <w:t xml:space="preserve">5.1 </w:t>
            </w:r>
            <w:r w:rsidRPr="7614B25A">
              <w:rPr>
                <w:b/>
                <w:bCs/>
              </w:rPr>
              <w:t>Final Documentation</w:t>
            </w:r>
          </w:p>
        </w:tc>
        <w:tc>
          <w:tcPr>
            <w:tcW w:w="4680" w:type="dxa"/>
          </w:tcPr>
          <w:p w14:paraId="3895CAAD" w14:textId="172528E7" w:rsidR="7614B25A" w:rsidRDefault="7614B25A" w:rsidP="7614B25A">
            <w:pPr>
              <w:rPr>
                <w:rFonts w:ascii="Aptos Narrow" w:eastAsia="Aptos Narrow" w:hAnsi="Aptos Narrow" w:cs="Aptos Narrow"/>
                <w:color w:val="000000" w:themeColor="text1"/>
              </w:rPr>
            </w:pPr>
          </w:p>
        </w:tc>
      </w:tr>
    </w:tbl>
    <w:p w14:paraId="2F1C9759"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3185771" w14:textId="77777777" w:rsidTr="7614B25A">
        <w:trPr>
          <w:trHeight w:val="300"/>
        </w:trPr>
        <w:tc>
          <w:tcPr>
            <w:tcW w:w="4680" w:type="dxa"/>
          </w:tcPr>
          <w:p w14:paraId="6CD72E87" w14:textId="77777777" w:rsidR="7614B25A" w:rsidRDefault="7614B25A" w:rsidP="7614B25A">
            <w:pPr>
              <w:numPr>
                <w:ilvl w:val="0"/>
                <w:numId w:val="44"/>
              </w:numPr>
            </w:pPr>
            <w:r>
              <w:lastRenderedPageBreak/>
              <w:t>5.1.1 Compile technical documentation (design specs, user manuals)</w:t>
            </w:r>
          </w:p>
        </w:tc>
        <w:tc>
          <w:tcPr>
            <w:tcW w:w="4680" w:type="dxa"/>
          </w:tcPr>
          <w:p w14:paraId="4CEB72F1" w14:textId="7AD26573" w:rsidR="7614B25A" w:rsidRDefault="7614B25A" w:rsidP="7614B25A">
            <w:r w:rsidRPr="7614B25A">
              <w:rPr>
                <w:rFonts w:ascii="Aptos Narrow" w:eastAsia="Aptos Narrow" w:hAnsi="Aptos Narrow" w:cs="Aptos Narrow"/>
                <w:color w:val="000000" w:themeColor="text1"/>
              </w:rPr>
              <w:t>42</w:t>
            </w:r>
          </w:p>
        </w:tc>
      </w:tr>
    </w:tbl>
    <w:p w14:paraId="5647E49E" w14:textId="77777777" w:rsidR="7614B25A" w:rsidRDefault="7614B25A"/>
    <w:tbl>
      <w:tblPr>
        <w:tblStyle w:val="TableGrid"/>
        <w:tblW w:w="-27455" w:type="dxa"/>
        <w:tblLook w:val="04A0" w:firstRow="1" w:lastRow="0" w:firstColumn="1" w:lastColumn="0" w:noHBand="0" w:noVBand="1"/>
      </w:tblPr>
      <w:tblGrid>
        <w:gridCol w:w="4928"/>
        <w:gridCol w:w="4422"/>
      </w:tblGrid>
      <w:tr w:rsidR="00853B21" w14:paraId="47DF6AA2" w14:textId="77777777" w:rsidTr="12ADC27C">
        <w:trPr>
          <w:trHeight w:val="300"/>
        </w:trPr>
        <w:tc>
          <w:tcPr>
            <w:tcW w:w="9570" w:type="dxa"/>
          </w:tcPr>
          <w:p w14:paraId="6EA28278" w14:textId="77777777" w:rsidR="7614B25A" w:rsidRDefault="7614B25A" w:rsidP="7614B25A">
            <w:pPr>
              <w:numPr>
                <w:ilvl w:val="0"/>
                <w:numId w:val="44"/>
              </w:numPr>
            </w:pPr>
            <w:r>
              <w:t xml:space="preserve">5.1.2 Develop training materials for end users </w:t>
            </w:r>
          </w:p>
        </w:tc>
        <w:tc>
          <w:tcPr>
            <w:tcW w:w="9471" w:type="dxa"/>
          </w:tcPr>
          <w:p w14:paraId="5B2D43EA" w14:textId="7211E0A0" w:rsidR="7614B25A" w:rsidRDefault="7614B25A" w:rsidP="7614B25A">
            <w:r w:rsidRPr="7614B25A">
              <w:rPr>
                <w:rFonts w:ascii="Aptos Narrow" w:eastAsia="Aptos Narrow" w:hAnsi="Aptos Narrow" w:cs="Aptos Narrow"/>
                <w:color w:val="000000" w:themeColor="text1"/>
              </w:rPr>
              <w:t>15.16667</w:t>
            </w:r>
          </w:p>
        </w:tc>
      </w:tr>
    </w:tbl>
    <w:p w14:paraId="30CFE8C2"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610AA7DC" w14:textId="77777777" w:rsidTr="7614B25A">
        <w:trPr>
          <w:trHeight w:val="300"/>
        </w:trPr>
        <w:tc>
          <w:tcPr>
            <w:tcW w:w="4680" w:type="dxa"/>
          </w:tcPr>
          <w:p w14:paraId="188483A7" w14:textId="77777777" w:rsidR="7614B25A" w:rsidRDefault="7614B25A" w:rsidP="7614B25A">
            <w:pPr>
              <w:numPr>
                <w:ilvl w:val="0"/>
                <w:numId w:val="44"/>
              </w:numPr>
            </w:pPr>
            <w:r>
              <w:t xml:space="preserve">5.2 </w:t>
            </w:r>
            <w:r w:rsidRPr="7614B25A">
              <w:rPr>
                <w:b/>
                <w:bCs/>
              </w:rPr>
              <w:t>Final Review and Sign-off</w:t>
            </w:r>
          </w:p>
        </w:tc>
        <w:tc>
          <w:tcPr>
            <w:tcW w:w="4680" w:type="dxa"/>
          </w:tcPr>
          <w:p w14:paraId="0ECE3699" w14:textId="7E51FBA8" w:rsidR="7614B25A" w:rsidRDefault="7614B25A" w:rsidP="7614B25A">
            <w:r w:rsidRPr="7614B25A">
              <w:rPr>
                <w:rFonts w:ascii="Aptos Narrow" w:eastAsia="Aptos Narrow" w:hAnsi="Aptos Narrow" w:cs="Aptos Narrow"/>
                <w:color w:val="000000" w:themeColor="text1"/>
              </w:rPr>
              <w:t>3</w:t>
            </w:r>
          </w:p>
        </w:tc>
      </w:tr>
    </w:tbl>
    <w:p w14:paraId="50753D84" w14:textId="77777777" w:rsidR="7614B25A" w:rsidRDefault="7614B25A"/>
    <w:tbl>
      <w:tblPr>
        <w:tblStyle w:val="TableGrid"/>
        <w:tblW w:w="-27455" w:type="dxa"/>
        <w:tblLook w:val="04A0" w:firstRow="1" w:lastRow="0" w:firstColumn="1" w:lastColumn="0" w:noHBand="0" w:noVBand="1"/>
      </w:tblPr>
      <w:tblGrid>
        <w:gridCol w:w="5034"/>
        <w:gridCol w:w="4316"/>
      </w:tblGrid>
      <w:tr w:rsidR="00853B21" w14:paraId="70D6890C" w14:textId="77777777" w:rsidTr="12ADC27C">
        <w:trPr>
          <w:trHeight w:val="300"/>
        </w:trPr>
        <w:tc>
          <w:tcPr>
            <w:tcW w:w="9570" w:type="dxa"/>
          </w:tcPr>
          <w:p w14:paraId="21FAF6A3" w14:textId="77777777" w:rsidR="7614B25A" w:rsidRDefault="7614B25A" w:rsidP="7614B25A">
            <w:pPr>
              <w:numPr>
                <w:ilvl w:val="0"/>
                <w:numId w:val="44"/>
              </w:numPr>
            </w:pPr>
            <w:r>
              <w:t>5.2.1 Conduct final project review with stakeholders</w:t>
            </w:r>
          </w:p>
        </w:tc>
        <w:tc>
          <w:tcPr>
            <w:tcW w:w="9471" w:type="dxa"/>
          </w:tcPr>
          <w:p w14:paraId="5B6622F1" w14:textId="5FD074DE" w:rsidR="7614B25A" w:rsidRDefault="7614B25A" w:rsidP="7614B25A">
            <w:r w:rsidRPr="7614B25A">
              <w:rPr>
                <w:rFonts w:ascii="Aptos Narrow" w:eastAsia="Aptos Narrow" w:hAnsi="Aptos Narrow" w:cs="Aptos Narrow"/>
                <w:color w:val="000000" w:themeColor="text1"/>
              </w:rPr>
              <w:t>4.333333</w:t>
            </w:r>
          </w:p>
        </w:tc>
      </w:tr>
    </w:tbl>
    <w:p w14:paraId="65DEE2D8"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7154814D" w14:textId="77777777" w:rsidTr="7614B25A">
        <w:trPr>
          <w:trHeight w:val="300"/>
        </w:trPr>
        <w:tc>
          <w:tcPr>
            <w:tcW w:w="4680" w:type="dxa"/>
          </w:tcPr>
          <w:p w14:paraId="20141278" w14:textId="77777777" w:rsidR="7614B25A" w:rsidRDefault="7614B25A" w:rsidP="7614B25A">
            <w:pPr>
              <w:numPr>
                <w:ilvl w:val="0"/>
                <w:numId w:val="44"/>
              </w:numPr>
            </w:pPr>
            <w:r>
              <w:t xml:space="preserve">5.2.2 Obtain final sign-off on deliverables </w:t>
            </w:r>
          </w:p>
        </w:tc>
        <w:tc>
          <w:tcPr>
            <w:tcW w:w="4680" w:type="dxa"/>
          </w:tcPr>
          <w:p w14:paraId="1992F718" w14:textId="47C8E72D" w:rsidR="7614B25A" w:rsidRDefault="7614B25A" w:rsidP="7614B25A">
            <w:r w:rsidRPr="7614B25A">
              <w:rPr>
                <w:rFonts w:ascii="Aptos Narrow" w:eastAsia="Aptos Narrow" w:hAnsi="Aptos Narrow" w:cs="Aptos Narrow"/>
                <w:color w:val="000000" w:themeColor="text1"/>
              </w:rPr>
              <w:t>2</w:t>
            </w:r>
          </w:p>
        </w:tc>
      </w:tr>
    </w:tbl>
    <w:p w14:paraId="7BC57617"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51F14F32" w14:textId="77777777" w:rsidTr="7614B25A">
        <w:trPr>
          <w:trHeight w:val="300"/>
        </w:trPr>
        <w:tc>
          <w:tcPr>
            <w:tcW w:w="4680" w:type="dxa"/>
          </w:tcPr>
          <w:p w14:paraId="49491229" w14:textId="77777777" w:rsidR="7614B25A" w:rsidRDefault="7614B25A" w:rsidP="7614B25A">
            <w:pPr>
              <w:numPr>
                <w:ilvl w:val="0"/>
                <w:numId w:val="44"/>
              </w:numPr>
            </w:pPr>
            <w:r>
              <w:t xml:space="preserve">5.3 </w:t>
            </w:r>
            <w:r w:rsidRPr="7614B25A">
              <w:rPr>
                <w:b/>
                <w:bCs/>
              </w:rPr>
              <w:t>Post-Deployment Maintenance</w:t>
            </w:r>
          </w:p>
        </w:tc>
        <w:tc>
          <w:tcPr>
            <w:tcW w:w="4680" w:type="dxa"/>
          </w:tcPr>
          <w:p w14:paraId="44A71F6B" w14:textId="048B327F" w:rsidR="7614B25A" w:rsidRDefault="7614B25A" w:rsidP="7614B25A">
            <w:r w:rsidRPr="7614B25A">
              <w:rPr>
                <w:rFonts w:ascii="Aptos Narrow" w:eastAsia="Aptos Narrow" w:hAnsi="Aptos Narrow" w:cs="Aptos Narrow"/>
                <w:color w:val="000000" w:themeColor="text1"/>
              </w:rPr>
              <w:t>2.833333</w:t>
            </w:r>
          </w:p>
        </w:tc>
      </w:tr>
    </w:tbl>
    <w:p w14:paraId="7F2BD852"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53B21" w14:paraId="3178247B" w14:textId="77777777" w:rsidTr="7614B25A">
        <w:trPr>
          <w:trHeight w:val="300"/>
        </w:trPr>
        <w:tc>
          <w:tcPr>
            <w:tcW w:w="4680" w:type="dxa"/>
          </w:tcPr>
          <w:p w14:paraId="700D6688" w14:textId="77777777" w:rsidR="7614B25A" w:rsidRDefault="7614B25A" w:rsidP="7614B25A">
            <w:pPr>
              <w:numPr>
                <w:ilvl w:val="0"/>
                <w:numId w:val="44"/>
              </w:numPr>
            </w:pPr>
            <w:r>
              <w:t>5.3.1 Set up maintenance and support plan</w:t>
            </w:r>
          </w:p>
        </w:tc>
        <w:tc>
          <w:tcPr>
            <w:tcW w:w="4680" w:type="dxa"/>
          </w:tcPr>
          <w:p w14:paraId="477B61CD" w14:textId="313E9093" w:rsidR="7614B25A" w:rsidRDefault="7614B25A" w:rsidP="7614B25A">
            <w:r w:rsidRPr="7614B25A">
              <w:rPr>
                <w:rFonts w:ascii="Aptos Narrow" w:eastAsia="Aptos Narrow" w:hAnsi="Aptos Narrow" w:cs="Aptos Narrow"/>
                <w:color w:val="000000" w:themeColor="text1"/>
              </w:rPr>
              <w:t>21</w:t>
            </w:r>
          </w:p>
        </w:tc>
      </w:tr>
    </w:tbl>
    <w:p w14:paraId="6F4F8ACC" w14:textId="77777777" w:rsidR="7614B25A" w:rsidRDefault="7614B2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53B21" w14:paraId="691C4B10" w14:textId="77777777" w:rsidTr="7614B25A">
        <w:trPr>
          <w:trHeight w:val="300"/>
        </w:trPr>
        <w:tc>
          <w:tcPr>
            <w:tcW w:w="4680" w:type="dxa"/>
          </w:tcPr>
          <w:p w14:paraId="3FCFDDA4" w14:textId="77777777" w:rsidR="7614B25A" w:rsidRDefault="7614B25A">
            <w:r>
              <w:t xml:space="preserve">5.3.2 </w:t>
            </w:r>
            <w:r w:rsidRPr="7D4CEDDF">
              <w:rPr>
                <w:b/>
              </w:rPr>
              <w:t>Schedule periodic updates and performance reviews</w:t>
            </w:r>
          </w:p>
        </w:tc>
        <w:tc>
          <w:tcPr>
            <w:tcW w:w="4680" w:type="dxa"/>
          </w:tcPr>
          <w:p w14:paraId="15CA2B23" w14:textId="71B71D5A" w:rsidR="7614B25A" w:rsidRDefault="7614B25A" w:rsidP="7614B25A">
            <w:r w:rsidRPr="7614B25A">
              <w:rPr>
                <w:rFonts w:ascii="Aptos Narrow" w:eastAsia="Aptos Narrow" w:hAnsi="Aptos Narrow" w:cs="Aptos Narrow"/>
                <w:color w:val="000000" w:themeColor="text1"/>
              </w:rPr>
              <w:t>7.833333</w:t>
            </w:r>
          </w:p>
        </w:tc>
      </w:tr>
    </w:tbl>
    <w:p w14:paraId="00057C71" w14:textId="77777777" w:rsidR="7614B25A" w:rsidRDefault="7614B25A"/>
    <w:p w14:paraId="35292531" w14:textId="3A6D13D8" w:rsidR="7614B25A" w:rsidRDefault="6BE4D3BB" w:rsidP="12A38544">
      <w:pPr>
        <w:ind w:firstLine="720"/>
        <w:rPr>
          <w:rFonts w:ascii="Times New Roman" w:eastAsia="Times New Roman" w:hAnsi="Times New Roman" w:cs="Times New Roman"/>
        </w:rPr>
      </w:pPr>
      <w:r w:rsidRPr="12A38544">
        <w:rPr>
          <w:rFonts w:ascii="Times New Roman" w:eastAsia="Times New Roman" w:hAnsi="Times New Roman" w:cs="Times New Roman"/>
        </w:rPr>
        <w:t>From the PERT analysis above, we see that the Cloud Infrastructure Set Up</w:t>
      </w:r>
      <w:r w:rsidR="50619430" w:rsidRPr="12A38544">
        <w:rPr>
          <w:rFonts w:ascii="Times New Roman" w:eastAsia="Times New Roman" w:hAnsi="Times New Roman" w:cs="Times New Roman"/>
        </w:rPr>
        <w:t xml:space="preserve"> and the </w:t>
      </w:r>
      <w:r w:rsidR="6FC92503" w:rsidRPr="12A38544">
        <w:rPr>
          <w:rFonts w:ascii="Times New Roman" w:eastAsia="Times New Roman" w:hAnsi="Times New Roman" w:cs="Times New Roman"/>
        </w:rPr>
        <w:t xml:space="preserve">Compiling Technical Documentation steps are the most likely to take the longest. </w:t>
      </w:r>
      <w:r w:rsidR="6FC92503" w:rsidRPr="16750822">
        <w:rPr>
          <w:rFonts w:ascii="Times New Roman" w:eastAsia="Times New Roman" w:hAnsi="Times New Roman" w:cs="Times New Roman"/>
        </w:rPr>
        <w:t xml:space="preserve">Since they are already extensive steps, they are the most imperative in </w:t>
      </w:r>
      <w:r w:rsidR="6FC92503" w:rsidRPr="2F940237">
        <w:rPr>
          <w:rFonts w:ascii="Times New Roman" w:eastAsia="Times New Roman" w:hAnsi="Times New Roman" w:cs="Times New Roman"/>
        </w:rPr>
        <w:t>re</w:t>
      </w:r>
      <w:r w:rsidR="1A5E15C7" w:rsidRPr="2F940237">
        <w:rPr>
          <w:rFonts w:ascii="Times New Roman" w:eastAsia="Times New Roman" w:hAnsi="Times New Roman" w:cs="Times New Roman"/>
        </w:rPr>
        <w:t>This</w:t>
      </w:r>
      <w:r w:rsidR="1A5E15C7" w:rsidRPr="16750822">
        <w:rPr>
          <w:rFonts w:ascii="Times New Roman" w:eastAsia="Times New Roman" w:hAnsi="Times New Roman" w:cs="Times New Roman"/>
        </w:rPr>
        <w:t xml:space="preserve"> method helps in planning, scheduling, and coordinating project activities, identifying critical paths, and facilitating resource allocation, ultimately enabling better decision-making and risk management throughout the project lifecycle.</w:t>
      </w:r>
    </w:p>
    <w:p w14:paraId="52B528D7" w14:textId="3B7A039B" w:rsidR="7614B25A" w:rsidRDefault="7614B25A" w:rsidP="7614B25A">
      <w:pPr>
        <w:pStyle w:val="Heading1"/>
        <w:spacing w:before="240" w:after="0" w:line="257" w:lineRule="auto"/>
        <w:rPr>
          <w:rFonts w:ascii="Times New Roman" w:eastAsia="Times New Roman" w:hAnsi="Times New Roman" w:cs="Times New Roman"/>
          <w:color w:val="2F5496"/>
          <w:sz w:val="32"/>
          <w:szCs w:val="32"/>
        </w:rPr>
      </w:pPr>
    </w:p>
    <w:p w14:paraId="45BD2F26" w14:textId="64A93EE2" w:rsidR="38A62870" w:rsidRDefault="38A62870" w:rsidP="23C2D217">
      <w:pPr>
        <w:pStyle w:val="Heading1"/>
        <w:spacing w:before="240" w:after="0" w:line="257" w:lineRule="auto"/>
        <w:rPr>
          <w:rFonts w:ascii="Times New Roman" w:eastAsia="Times New Roman" w:hAnsi="Times New Roman" w:cs="Times New Roman"/>
          <w:color w:val="2F5496"/>
          <w:sz w:val="32"/>
          <w:szCs w:val="32"/>
        </w:rPr>
      </w:pPr>
      <w:bookmarkStart w:id="6" w:name="_Toc1124751690"/>
      <w:r w:rsidRPr="7614B25A">
        <w:rPr>
          <w:rFonts w:ascii="Times New Roman" w:eastAsia="Times New Roman" w:hAnsi="Times New Roman" w:cs="Times New Roman"/>
          <w:color w:val="2F5496"/>
          <w:sz w:val="32"/>
          <w:szCs w:val="32"/>
        </w:rPr>
        <w:t>CPM Analysis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31"/>
        <w:gridCol w:w="1072"/>
        <w:gridCol w:w="4182"/>
      </w:tblGrid>
      <w:tr w:rsidR="00853B21" w14:paraId="7D78907B" w14:textId="77777777" w:rsidTr="7614B25A">
        <w:trPr>
          <w:trHeight w:val="300"/>
        </w:trPr>
        <w:tc>
          <w:tcPr>
            <w:tcW w:w="4680" w:type="dxa"/>
          </w:tcPr>
          <w:p w14:paraId="2FE14A44" w14:textId="58B11CBD"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S.NO</w:t>
            </w:r>
          </w:p>
        </w:tc>
        <w:tc>
          <w:tcPr>
            <w:tcW w:w="4680" w:type="dxa"/>
          </w:tcPr>
          <w:p w14:paraId="321D73D2" w14:textId="7E8A2D17" w:rsidR="7614B25A" w:rsidRDefault="7614B25A" w:rsidP="00EC47AF">
            <w:pPr>
              <w:rPr>
                <w:rFonts w:ascii="Times New Roman" w:eastAsia="Times New Roman" w:hAnsi="Times New Roman" w:cs="Times New Roman"/>
                <w:b/>
              </w:rPr>
            </w:pPr>
            <w:r w:rsidRPr="23C33C45">
              <w:rPr>
                <w:rFonts w:ascii="Times New Roman" w:eastAsia="Times New Roman" w:hAnsi="Times New Roman" w:cs="Times New Roman"/>
                <w:b/>
                <w:bCs/>
              </w:rPr>
              <w:t xml:space="preserve"> T</w:t>
            </w:r>
            <w:r w:rsidR="776CE251" w:rsidRPr="23C33C45">
              <w:rPr>
                <w:rFonts w:ascii="Times New Roman" w:eastAsia="Times New Roman" w:hAnsi="Times New Roman" w:cs="Times New Roman"/>
                <w:b/>
                <w:bCs/>
              </w:rPr>
              <w:t>asks</w:t>
            </w:r>
          </w:p>
        </w:tc>
        <w:tc>
          <w:tcPr>
            <w:tcW w:w="0" w:type="auto"/>
          </w:tcPr>
          <w:p w14:paraId="5D5A3538" w14:textId="61B15018" w:rsidR="7614B25A" w:rsidRDefault="776CE251" w:rsidP="23C33C45">
            <w:r w:rsidRPr="23C33C45">
              <w:rPr>
                <w:rFonts w:ascii="Times New Roman" w:eastAsia="Times New Roman" w:hAnsi="Times New Roman" w:cs="Times New Roman"/>
                <w:b/>
                <w:bCs/>
              </w:rPr>
              <w:t>Duration (in days)</w:t>
            </w:r>
          </w:p>
        </w:tc>
        <w:tc>
          <w:tcPr>
            <w:tcW w:w="9520" w:type="dxa"/>
          </w:tcPr>
          <w:p w14:paraId="5D2A9113" w14:textId="47C1E8EC" w:rsidR="7614B25A" w:rsidRDefault="10778CD6" w:rsidP="00EC47AF">
            <w:pPr>
              <w:rPr>
                <w:rFonts w:ascii="Times New Roman" w:eastAsia="Times New Roman" w:hAnsi="Times New Roman" w:cs="Times New Roman"/>
              </w:rPr>
            </w:pPr>
            <w:r w:rsidRPr="23C33C45">
              <w:rPr>
                <w:rFonts w:ascii="Times New Roman" w:eastAsia="Times New Roman" w:hAnsi="Times New Roman" w:cs="Times New Roman"/>
                <w:b/>
                <w:bCs/>
              </w:rPr>
              <w:t>Predecessors</w:t>
            </w:r>
          </w:p>
        </w:tc>
      </w:tr>
    </w:tbl>
    <w:p w14:paraId="43B3BF62" w14:textId="77777777" w:rsidR="7614B25A" w:rsidRDefault="7614B25A"/>
    <w:tbl>
      <w:tblPr>
        <w:tblW w:w="957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4A0" w:firstRow="1" w:lastRow="0" w:firstColumn="1" w:lastColumn="0" w:noHBand="0" w:noVBand="1"/>
      </w:tblPr>
      <w:tblGrid>
        <w:gridCol w:w="754"/>
        <w:gridCol w:w="5080"/>
        <w:gridCol w:w="1689"/>
        <w:gridCol w:w="1755"/>
        <w:gridCol w:w="292"/>
      </w:tblGrid>
      <w:tr w:rsidR="7614B25A" w14:paraId="0070AF25" w14:textId="77777777" w:rsidTr="23C33C45">
        <w:trPr>
          <w:trHeight w:val="300"/>
        </w:trPr>
        <w:tc>
          <w:tcPr>
            <w:tcW w:w="765" w:type="dxa"/>
            <w:tcMar>
              <w:left w:w="105" w:type="dxa"/>
              <w:right w:w="105" w:type="dxa"/>
            </w:tcMar>
            <w:vAlign w:val="center"/>
          </w:tcPr>
          <w:p w14:paraId="5C666DFC" w14:textId="4DC79F21"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lastRenderedPageBreak/>
              <w:t>1.1.1</w:t>
            </w:r>
          </w:p>
        </w:tc>
        <w:tc>
          <w:tcPr>
            <w:tcW w:w="5890" w:type="dxa"/>
            <w:tcMar>
              <w:left w:w="105" w:type="dxa"/>
              <w:right w:w="105" w:type="dxa"/>
            </w:tcMar>
            <w:vAlign w:val="center"/>
          </w:tcPr>
          <w:p w14:paraId="11E02DDD" w14:textId="0DB31152"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Identify objectives and use cases for IoT in drones</w:t>
            </w:r>
          </w:p>
        </w:tc>
        <w:tc>
          <w:tcPr>
            <w:tcW w:w="1835" w:type="dxa"/>
            <w:tcMar>
              <w:left w:w="105" w:type="dxa"/>
              <w:right w:w="105" w:type="dxa"/>
            </w:tcMar>
            <w:vAlign w:val="center"/>
          </w:tcPr>
          <w:p w14:paraId="2D65BCEF" w14:textId="04626E1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w:t>
            </w:r>
          </w:p>
        </w:tc>
        <w:tc>
          <w:tcPr>
            <w:tcW w:w="1835" w:type="dxa"/>
            <w:gridSpan w:val="2"/>
            <w:tcMar>
              <w:left w:w="105" w:type="dxa"/>
              <w:right w:w="105" w:type="dxa"/>
            </w:tcMar>
            <w:vAlign w:val="center"/>
          </w:tcPr>
          <w:p w14:paraId="3CAE0096" w14:textId="61A75EDE"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NONE</w:t>
            </w:r>
          </w:p>
        </w:tc>
      </w:tr>
      <w:tr w:rsidR="7614B25A" w14:paraId="0BB00769" w14:textId="77777777" w:rsidTr="23C33C45">
        <w:trPr>
          <w:gridAfter w:val="1"/>
          <w:wAfter w:w="360" w:type="dxa"/>
          <w:trHeight w:val="300"/>
        </w:trPr>
        <w:tc>
          <w:tcPr>
            <w:tcW w:w="765" w:type="dxa"/>
            <w:tcMar>
              <w:left w:w="105" w:type="dxa"/>
              <w:right w:w="105" w:type="dxa"/>
            </w:tcMar>
            <w:vAlign w:val="center"/>
          </w:tcPr>
          <w:p w14:paraId="05E6C11F" w14:textId="7EBE66B2"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1.1.2</w:t>
            </w:r>
          </w:p>
        </w:tc>
        <w:tc>
          <w:tcPr>
            <w:tcW w:w="5890" w:type="dxa"/>
            <w:tcMar>
              <w:left w:w="105" w:type="dxa"/>
              <w:right w:w="105" w:type="dxa"/>
            </w:tcMar>
            <w:vAlign w:val="center"/>
          </w:tcPr>
          <w:p w14:paraId="0A1B5BA5" w14:textId="5166D15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Establish project requirements</w:t>
            </w:r>
          </w:p>
        </w:tc>
        <w:tc>
          <w:tcPr>
            <w:tcW w:w="1080" w:type="dxa"/>
            <w:tcMar>
              <w:left w:w="105" w:type="dxa"/>
              <w:right w:w="105" w:type="dxa"/>
            </w:tcMar>
            <w:vAlign w:val="center"/>
          </w:tcPr>
          <w:p w14:paraId="14909FF7" w14:textId="12C22F01"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w:t>
            </w:r>
          </w:p>
        </w:tc>
        <w:tc>
          <w:tcPr>
            <w:tcW w:w="1835" w:type="dxa"/>
            <w:tcMar>
              <w:left w:w="105" w:type="dxa"/>
              <w:right w:w="105" w:type="dxa"/>
            </w:tcMar>
            <w:vAlign w:val="center"/>
          </w:tcPr>
          <w:p w14:paraId="4CF57C65" w14:textId="665C500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1.1.1</w:t>
            </w:r>
          </w:p>
        </w:tc>
      </w:tr>
      <w:tr w:rsidR="7614B25A" w14:paraId="66EB1D5A" w14:textId="77777777" w:rsidTr="23C33C45">
        <w:trPr>
          <w:gridAfter w:val="1"/>
          <w:wAfter w:w="360" w:type="dxa"/>
          <w:trHeight w:val="300"/>
        </w:trPr>
        <w:tc>
          <w:tcPr>
            <w:tcW w:w="765" w:type="dxa"/>
            <w:tcMar>
              <w:left w:w="105" w:type="dxa"/>
              <w:right w:w="105" w:type="dxa"/>
            </w:tcMar>
            <w:vAlign w:val="center"/>
          </w:tcPr>
          <w:p w14:paraId="24EEE263" w14:textId="69EB404C"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1.1.3</w:t>
            </w:r>
          </w:p>
        </w:tc>
        <w:tc>
          <w:tcPr>
            <w:tcW w:w="5890" w:type="dxa"/>
            <w:tcMar>
              <w:left w:w="105" w:type="dxa"/>
              <w:right w:w="105" w:type="dxa"/>
            </w:tcMar>
            <w:vAlign w:val="center"/>
          </w:tcPr>
          <w:p w14:paraId="2A7C333F" w14:textId="70824015"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Conduct feasibility study</w:t>
            </w:r>
          </w:p>
        </w:tc>
        <w:tc>
          <w:tcPr>
            <w:tcW w:w="1080" w:type="dxa"/>
            <w:tcMar>
              <w:left w:w="105" w:type="dxa"/>
              <w:right w:w="105" w:type="dxa"/>
            </w:tcMar>
            <w:vAlign w:val="center"/>
          </w:tcPr>
          <w:p w14:paraId="05322953" w14:textId="351825F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w:t>
            </w:r>
          </w:p>
        </w:tc>
        <w:tc>
          <w:tcPr>
            <w:tcW w:w="1835" w:type="dxa"/>
            <w:tcMar>
              <w:left w:w="105" w:type="dxa"/>
              <w:right w:w="105" w:type="dxa"/>
            </w:tcMar>
            <w:vAlign w:val="center"/>
          </w:tcPr>
          <w:p w14:paraId="13D76AC5" w14:textId="72FB8A47"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1.1.2</w:t>
            </w:r>
          </w:p>
        </w:tc>
      </w:tr>
      <w:tr w:rsidR="7614B25A" w14:paraId="2E96B515" w14:textId="77777777" w:rsidTr="23C33C45">
        <w:trPr>
          <w:gridAfter w:val="1"/>
          <w:wAfter w:w="360" w:type="dxa"/>
          <w:trHeight w:val="300"/>
        </w:trPr>
        <w:tc>
          <w:tcPr>
            <w:tcW w:w="765" w:type="dxa"/>
            <w:tcMar>
              <w:left w:w="105" w:type="dxa"/>
              <w:right w:w="105" w:type="dxa"/>
            </w:tcMar>
            <w:vAlign w:val="center"/>
          </w:tcPr>
          <w:p w14:paraId="0601D50D" w14:textId="3A1C445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1.2.1</w:t>
            </w:r>
          </w:p>
        </w:tc>
        <w:tc>
          <w:tcPr>
            <w:tcW w:w="5890" w:type="dxa"/>
            <w:tcMar>
              <w:left w:w="105" w:type="dxa"/>
              <w:right w:w="105" w:type="dxa"/>
            </w:tcMar>
            <w:vAlign w:val="center"/>
          </w:tcPr>
          <w:p w14:paraId="77F9786E" w14:textId="5012E85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Assign roles and responsibilities</w:t>
            </w:r>
          </w:p>
        </w:tc>
        <w:tc>
          <w:tcPr>
            <w:tcW w:w="1080" w:type="dxa"/>
            <w:tcMar>
              <w:left w:w="105" w:type="dxa"/>
              <w:right w:w="105" w:type="dxa"/>
            </w:tcMar>
            <w:vAlign w:val="center"/>
          </w:tcPr>
          <w:p w14:paraId="155D8BD9" w14:textId="28032BC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w:t>
            </w:r>
          </w:p>
        </w:tc>
        <w:tc>
          <w:tcPr>
            <w:tcW w:w="1835" w:type="dxa"/>
            <w:tcMar>
              <w:left w:w="105" w:type="dxa"/>
              <w:right w:w="105" w:type="dxa"/>
            </w:tcMar>
            <w:vAlign w:val="center"/>
          </w:tcPr>
          <w:p w14:paraId="3019D889" w14:textId="6D803CEB"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1.1.3</w:t>
            </w:r>
          </w:p>
        </w:tc>
      </w:tr>
      <w:tr w:rsidR="7614B25A" w14:paraId="71CCDBF9" w14:textId="77777777" w:rsidTr="23C33C45">
        <w:trPr>
          <w:gridAfter w:val="1"/>
          <w:wAfter w:w="360" w:type="dxa"/>
          <w:trHeight w:val="300"/>
        </w:trPr>
        <w:tc>
          <w:tcPr>
            <w:tcW w:w="765" w:type="dxa"/>
            <w:tcMar>
              <w:left w:w="105" w:type="dxa"/>
              <w:right w:w="105" w:type="dxa"/>
            </w:tcMar>
            <w:vAlign w:val="center"/>
          </w:tcPr>
          <w:p w14:paraId="189A664C" w14:textId="7D61FDEE"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1.2.2</w:t>
            </w:r>
          </w:p>
        </w:tc>
        <w:tc>
          <w:tcPr>
            <w:tcW w:w="5890" w:type="dxa"/>
            <w:tcMar>
              <w:left w:w="105" w:type="dxa"/>
              <w:right w:w="105" w:type="dxa"/>
            </w:tcMar>
            <w:vAlign w:val="center"/>
          </w:tcPr>
          <w:p w14:paraId="0BABA1E5" w14:textId="447AE7C4"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Schedule team meetings and set communication protocols</w:t>
            </w:r>
          </w:p>
        </w:tc>
        <w:tc>
          <w:tcPr>
            <w:tcW w:w="1080" w:type="dxa"/>
            <w:tcMar>
              <w:left w:w="105" w:type="dxa"/>
              <w:right w:w="105" w:type="dxa"/>
            </w:tcMar>
            <w:vAlign w:val="center"/>
          </w:tcPr>
          <w:p w14:paraId="2808DD9D" w14:textId="2834110F"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w:t>
            </w:r>
          </w:p>
        </w:tc>
        <w:tc>
          <w:tcPr>
            <w:tcW w:w="1835" w:type="dxa"/>
            <w:tcMar>
              <w:left w:w="105" w:type="dxa"/>
              <w:right w:w="105" w:type="dxa"/>
            </w:tcMar>
            <w:vAlign w:val="center"/>
          </w:tcPr>
          <w:p w14:paraId="58001F70" w14:textId="0D6BEF2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1.2.1</w:t>
            </w:r>
          </w:p>
        </w:tc>
      </w:tr>
      <w:tr w:rsidR="7614B25A" w14:paraId="16C06D56" w14:textId="77777777" w:rsidTr="23C33C45">
        <w:trPr>
          <w:gridAfter w:val="1"/>
          <w:wAfter w:w="360" w:type="dxa"/>
          <w:trHeight w:val="510"/>
        </w:trPr>
        <w:tc>
          <w:tcPr>
            <w:tcW w:w="765" w:type="dxa"/>
            <w:tcMar>
              <w:left w:w="105" w:type="dxa"/>
              <w:right w:w="105" w:type="dxa"/>
            </w:tcMar>
            <w:vAlign w:val="center"/>
          </w:tcPr>
          <w:p w14:paraId="0C6F1767" w14:textId="68B8026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1.3.1</w:t>
            </w:r>
          </w:p>
        </w:tc>
        <w:tc>
          <w:tcPr>
            <w:tcW w:w="5890" w:type="dxa"/>
            <w:tcMar>
              <w:left w:w="105" w:type="dxa"/>
              <w:right w:w="105" w:type="dxa"/>
            </w:tcMar>
            <w:vAlign w:val="center"/>
          </w:tcPr>
          <w:p w14:paraId="53324880" w14:textId="146F37DF"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Create project charter</w:t>
            </w:r>
            <w:r w:rsidR="0E86B7E1" w:rsidRPr="23C33C45">
              <w:rPr>
                <w:rFonts w:ascii="Times New Roman" w:eastAsia="Times New Roman" w:hAnsi="Times New Roman" w:cs="Times New Roman"/>
              </w:rPr>
              <w:t xml:space="preserve"> </w:t>
            </w:r>
            <w:r w:rsidRPr="23C33C45">
              <w:rPr>
                <w:rFonts w:ascii="Times New Roman" w:eastAsia="Times New Roman" w:hAnsi="Times New Roman" w:cs="Times New Roman"/>
              </w:rPr>
              <w:t>document</w:t>
            </w:r>
          </w:p>
        </w:tc>
        <w:tc>
          <w:tcPr>
            <w:tcW w:w="1080" w:type="dxa"/>
            <w:tcMar>
              <w:left w:w="105" w:type="dxa"/>
              <w:right w:w="105" w:type="dxa"/>
            </w:tcMar>
            <w:vAlign w:val="center"/>
          </w:tcPr>
          <w:p w14:paraId="0BD5F0A4" w14:textId="1841254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w:t>
            </w:r>
          </w:p>
        </w:tc>
        <w:tc>
          <w:tcPr>
            <w:tcW w:w="1835" w:type="dxa"/>
            <w:tcMar>
              <w:left w:w="105" w:type="dxa"/>
              <w:right w:w="105" w:type="dxa"/>
            </w:tcMar>
            <w:vAlign w:val="center"/>
          </w:tcPr>
          <w:p w14:paraId="27687529" w14:textId="354535C2"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1.2.2</w:t>
            </w:r>
          </w:p>
        </w:tc>
      </w:tr>
      <w:tr w:rsidR="7614B25A" w14:paraId="3106DC67" w14:textId="77777777" w:rsidTr="23C33C45">
        <w:trPr>
          <w:gridAfter w:val="1"/>
          <w:wAfter w:w="360" w:type="dxa"/>
          <w:trHeight w:val="300"/>
        </w:trPr>
        <w:tc>
          <w:tcPr>
            <w:tcW w:w="765" w:type="dxa"/>
            <w:tcMar>
              <w:left w:w="105" w:type="dxa"/>
              <w:right w:w="105" w:type="dxa"/>
            </w:tcMar>
            <w:vAlign w:val="center"/>
          </w:tcPr>
          <w:p w14:paraId="20E31BCD" w14:textId="31FDFBD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1.3.2</w:t>
            </w:r>
          </w:p>
        </w:tc>
        <w:tc>
          <w:tcPr>
            <w:tcW w:w="5890" w:type="dxa"/>
            <w:tcMar>
              <w:left w:w="105" w:type="dxa"/>
              <w:right w:w="105" w:type="dxa"/>
            </w:tcMar>
            <w:vAlign w:val="center"/>
          </w:tcPr>
          <w:p w14:paraId="310BD029" w14:textId="632E5D84"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Get stakeholder approval</w:t>
            </w:r>
          </w:p>
        </w:tc>
        <w:tc>
          <w:tcPr>
            <w:tcW w:w="1080" w:type="dxa"/>
            <w:tcMar>
              <w:left w:w="105" w:type="dxa"/>
              <w:right w:w="105" w:type="dxa"/>
            </w:tcMar>
            <w:vAlign w:val="center"/>
          </w:tcPr>
          <w:p w14:paraId="2B857C00" w14:textId="63ED5C1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w:t>
            </w:r>
          </w:p>
        </w:tc>
        <w:tc>
          <w:tcPr>
            <w:tcW w:w="1835" w:type="dxa"/>
            <w:tcMar>
              <w:left w:w="105" w:type="dxa"/>
              <w:right w:w="105" w:type="dxa"/>
            </w:tcMar>
            <w:vAlign w:val="center"/>
          </w:tcPr>
          <w:p w14:paraId="4DDFC0FC" w14:textId="3F2D0703"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1.3.1</w:t>
            </w:r>
          </w:p>
        </w:tc>
      </w:tr>
      <w:tr w:rsidR="7614B25A" w14:paraId="496DFD25" w14:textId="77777777" w:rsidTr="23C33C45">
        <w:trPr>
          <w:gridAfter w:val="1"/>
          <w:wAfter w:w="360" w:type="dxa"/>
          <w:trHeight w:val="300"/>
        </w:trPr>
        <w:tc>
          <w:tcPr>
            <w:tcW w:w="765" w:type="dxa"/>
            <w:tcMar>
              <w:left w:w="105" w:type="dxa"/>
              <w:right w:w="105" w:type="dxa"/>
            </w:tcMar>
            <w:vAlign w:val="center"/>
          </w:tcPr>
          <w:p w14:paraId="4B791D0C" w14:textId="15F08415"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1.4.1</w:t>
            </w:r>
          </w:p>
        </w:tc>
        <w:tc>
          <w:tcPr>
            <w:tcW w:w="5890" w:type="dxa"/>
            <w:tcMar>
              <w:left w:w="105" w:type="dxa"/>
              <w:right w:w="105" w:type="dxa"/>
            </w:tcMar>
            <w:vAlign w:val="center"/>
          </w:tcPr>
          <w:p w14:paraId="39D3A137" w14:textId="251949C5"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Identify potential risks</w:t>
            </w:r>
          </w:p>
        </w:tc>
        <w:tc>
          <w:tcPr>
            <w:tcW w:w="1080" w:type="dxa"/>
            <w:tcMar>
              <w:left w:w="105" w:type="dxa"/>
              <w:right w:w="105" w:type="dxa"/>
            </w:tcMar>
            <w:vAlign w:val="center"/>
          </w:tcPr>
          <w:p w14:paraId="3E119511" w14:textId="33C8C25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w:t>
            </w:r>
          </w:p>
        </w:tc>
        <w:tc>
          <w:tcPr>
            <w:tcW w:w="1835" w:type="dxa"/>
            <w:tcMar>
              <w:left w:w="105" w:type="dxa"/>
              <w:right w:w="105" w:type="dxa"/>
            </w:tcMar>
            <w:vAlign w:val="center"/>
          </w:tcPr>
          <w:p w14:paraId="2ABA9C1F" w14:textId="36D511B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1.3.2</w:t>
            </w:r>
          </w:p>
        </w:tc>
      </w:tr>
      <w:tr w:rsidR="7614B25A" w14:paraId="3DAEAE65" w14:textId="77777777" w:rsidTr="23C33C45">
        <w:trPr>
          <w:gridAfter w:val="1"/>
          <w:wAfter w:w="360" w:type="dxa"/>
          <w:trHeight w:val="300"/>
        </w:trPr>
        <w:tc>
          <w:tcPr>
            <w:tcW w:w="765" w:type="dxa"/>
            <w:tcMar>
              <w:left w:w="105" w:type="dxa"/>
              <w:right w:w="105" w:type="dxa"/>
            </w:tcMar>
            <w:vAlign w:val="center"/>
          </w:tcPr>
          <w:p w14:paraId="273ABA57" w14:textId="068A04D7"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1.4.2</w:t>
            </w:r>
          </w:p>
        </w:tc>
        <w:tc>
          <w:tcPr>
            <w:tcW w:w="5890" w:type="dxa"/>
            <w:tcMar>
              <w:left w:w="105" w:type="dxa"/>
              <w:right w:w="105" w:type="dxa"/>
            </w:tcMar>
            <w:vAlign w:val="center"/>
          </w:tcPr>
          <w:p w14:paraId="1A9B00CE" w14:textId="7B9723B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Develop risk mitigation strategies</w:t>
            </w:r>
          </w:p>
        </w:tc>
        <w:tc>
          <w:tcPr>
            <w:tcW w:w="1080" w:type="dxa"/>
            <w:tcMar>
              <w:left w:w="105" w:type="dxa"/>
              <w:right w:w="105" w:type="dxa"/>
            </w:tcMar>
            <w:vAlign w:val="center"/>
          </w:tcPr>
          <w:p w14:paraId="60DC3234" w14:textId="129BA04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w:t>
            </w:r>
          </w:p>
        </w:tc>
        <w:tc>
          <w:tcPr>
            <w:tcW w:w="1835" w:type="dxa"/>
            <w:tcMar>
              <w:left w:w="105" w:type="dxa"/>
              <w:right w:w="105" w:type="dxa"/>
            </w:tcMar>
            <w:vAlign w:val="center"/>
          </w:tcPr>
          <w:p w14:paraId="14DD5310" w14:textId="592A1831"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1.4.1</w:t>
            </w:r>
          </w:p>
        </w:tc>
      </w:tr>
      <w:tr w:rsidR="7614B25A" w14:paraId="6F8D1CA0" w14:textId="77777777" w:rsidTr="23C33C45">
        <w:trPr>
          <w:gridAfter w:val="1"/>
          <w:wAfter w:w="360" w:type="dxa"/>
          <w:trHeight w:val="300"/>
        </w:trPr>
        <w:tc>
          <w:tcPr>
            <w:tcW w:w="765" w:type="dxa"/>
            <w:tcMar>
              <w:left w:w="105" w:type="dxa"/>
              <w:right w:w="105" w:type="dxa"/>
            </w:tcMar>
            <w:vAlign w:val="center"/>
          </w:tcPr>
          <w:p w14:paraId="32AB4832" w14:textId="54926B3E"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2.1.1</w:t>
            </w:r>
          </w:p>
        </w:tc>
        <w:tc>
          <w:tcPr>
            <w:tcW w:w="5890" w:type="dxa"/>
            <w:tcMar>
              <w:left w:w="105" w:type="dxa"/>
              <w:right w:w="105" w:type="dxa"/>
            </w:tcMar>
            <w:vAlign w:val="center"/>
          </w:tcPr>
          <w:p w14:paraId="13EF86D2" w14:textId="1446DDC2"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Select suitable drone platform</w:t>
            </w:r>
          </w:p>
        </w:tc>
        <w:tc>
          <w:tcPr>
            <w:tcW w:w="1080" w:type="dxa"/>
            <w:tcMar>
              <w:left w:w="105" w:type="dxa"/>
              <w:right w:w="105" w:type="dxa"/>
            </w:tcMar>
            <w:vAlign w:val="center"/>
          </w:tcPr>
          <w:p w14:paraId="187796F7" w14:textId="5077349E"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5</w:t>
            </w:r>
          </w:p>
        </w:tc>
        <w:tc>
          <w:tcPr>
            <w:tcW w:w="1835" w:type="dxa"/>
            <w:tcMar>
              <w:left w:w="105" w:type="dxa"/>
              <w:right w:w="105" w:type="dxa"/>
            </w:tcMar>
            <w:vAlign w:val="center"/>
          </w:tcPr>
          <w:p w14:paraId="3A42636B" w14:textId="394EC113"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1.4.2</w:t>
            </w:r>
          </w:p>
        </w:tc>
      </w:tr>
      <w:tr w:rsidR="7614B25A" w14:paraId="0E1E1C80" w14:textId="77777777" w:rsidTr="23C33C45">
        <w:trPr>
          <w:gridAfter w:val="1"/>
          <w:wAfter w:w="360" w:type="dxa"/>
          <w:trHeight w:val="300"/>
        </w:trPr>
        <w:tc>
          <w:tcPr>
            <w:tcW w:w="765" w:type="dxa"/>
            <w:tcMar>
              <w:left w:w="105" w:type="dxa"/>
              <w:right w:w="105" w:type="dxa"/>
            </w:tcMar>
            <w:vAlign w:val="center"/>
          </w:tcPr>
          <w:p w14:paraId="55E4DED5" w14:textId="59AFF927"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2.1.2</w:t>
            </w:r>
          </w:p>
        </w:tc>
        <w:tc>
          <w:tcPr>
            <w:tcW w:w="5890" w:type="dxa"/>
            <w:tcMar>
              <w:left w:w="105" w:type="dxa"/>
              <w:right w:w="105" w:type="dxa"/>
            </w:tcMar>
            <w:vAlign w:val="center"/>
          </w:tcPr>
          <w:p w14:paraId="79D03CC1" w14:textId="5CACE20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Identify necessary hardware components</w:t>
            </w:r>
          </w:p>
        </w:tc>
        <w:tc>
          <w:tcPr>
            <w:tcW w:w="1080" w:type="dxa"/>
            <w:tcMar>
              <w:left w:w="105" w:type="dxa"/>
              <w:right w:w="105" w:type="dxa"/>
            </w:tcMar>
            <w:vAlign w:val="center"/>
          </w:tcPr>
          <w:p w14:paraId="4DA0DB9B" w14:textId="066F406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w:t>
            </w:r>
          </w:p>
        </w:tc>
        <w:tc>
          <w:tcPr>
            <w:tcW w:w="1835" w:type="dxa"/>
            <w:tcMar>
              <w:left w:w="105" w:type="dxa"/>
              <w:right w:w="105" w:type="dxa"/>
            </w:tcMar>
            <w:vAlign w:val="center"/>
          </w:tcPr>
          <w:p w14:paraId="28857780" w14:textId="04A58DC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2.1.1</w:t>
            </w:r>
          </w:p>
        </w:tc>
      </w:tr>
      <w:tr w:rsidR="7614B25A" w14:paraId="0EB26C26" w14:textId="77777777" w:rsidTr="23C33C45">
        <w:trPr>
          <w:gridAfter w:val="1"/>
          <w:wAfter w:w="360" w:type="dxa"/>
          <w:trHeight w:val="300"/>
        </w:trPr>
        <w:tc>
          <w:tcPr>
            <w:tcW w:w="765" w:type="dxa"/>
            <w:tcMar>
              <w:left w:w="105" w:type="dxa"/>
              <w:right w:w="105" w:type="dxa"/>
            </w:tcMar>
            <w:vAlign w:val="center"/>
          </w:tcPr>
          <w:p w14:paraId="52133274" w14:textId="2B5D2EB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2.1.3</w:t>
            </w:r>
          </w:p>
        </w:tc>
        <w:tc>
          <w:tcPr>
            <w:tcW w:w="5890" w:type="dxa"/>
            <w:tcMar>
              <w:left w:w="105" w:type="dxa"/>
              <w:right w:w="105" w:type="dxa"/>
            </w:tcMar>
            <w:vAlign w:val="center"/>
          </w:tcPr>
          <w:p w14:paraId="45A974A7" w14:textId="18B723A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Integrate IoT modules</w:t>
            </w:r>
          </w:p>
        </w:tc>
        <w:tc>
          <w:tcPr>
            <w:tcW w:w="1080" w:type="dxa"/>
            <w:tcMar>
              <w:left w:w="105" w:type="dxa"/>
              <w:right w:w="105" w:type="dxa"/>
            </w:tcMar>
            <w:vAlign w:val="center"/>
          </w:tcPr>
          <w:p w14:paraId="1E390552" w14:textId="108F5C84"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12</w:t>
            </w:r>
          </w:p>
        </w:tc>
        <w:tc>
          <w:tcPr>
            <w:tcW w:w="1835" w:type="dxa"/>
            <w:tcMar>
              <w:left w:w="105" w:type="dxa"/>
              <w:right w:w="105" w:type="dxa"/>
            </w:tcMar>
            <w:vAlign w:val="center"/>
          </w:tcPr>
          <w:p w14:paraId="1C4C550F" w14:textId="09C3DCE7"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2.1.2</w:t>
            </w:r>
          </w:p>
        </w:tc>
      </w:tr>
      <w:tr w:rsidR="7614B25A" w14:paraId="40D7F24D" w14:textId="77777777" w:rsidTr="23C33C45">
        <w:trPr>
          <w:gridAfter w:val="1"/>
          <w:wAfter w:w="360" w:type="dxa"/>
          <w:trHeight w:val="300"/>
        </w:trPr>
        <w:tc>
          <w:tcPr>
            <w:tcW w:w="765" w:type="dxa"/>
            <w:tcMar>
              <w:left w:w="105" w:type="dxa"/>
              <w:right w:w="105" w:type="dxa"/>
            </w:tcMar>
            <w:vAlign w:val="center"/>
          </w:tcPr>
          <w:p w14:paraId="23D00154" w14:textId="296B0051"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2.2.1</w:t>
            </w:r>
          </w:p>
        </w:tc>
        <w:tc>
          <w:tcPr>
            <w:tcW w:w="5890" w:type="dxa"/>
            <w:tcMar>
              <w:left w:w="105" w:type="dxa"/>
              <w:right w:w="105" w:type="dxa"/>
            </w:tcMar>
            <w:vAlign w:val="center"/>
          </w:tcPr>
          <w:p w14:paraId="7426483F" w14:textId="650E099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Define communication protocols</w:t>
            </w:r>
          </w:p>
        </w:tc>
        <w:tc>
          <w:tcPr>
            <w:tcW w:w="1080" w:type="dxa"/>
            <w:tcMar>
              <w:left w:w="105" w:type="dxa"/>
              <w:right w:w="105" w:type="dxa"/>
            </w:tcMar>
            <w:vAlign w:val="center"/>
          </w:tcPr>
          <w:p w14:paraId="26B88FA2" w14:textId="2B8DBDBF"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4</w:t>
            </w:r>
          </w:p>
        </w:tc>
        <w:tc>
          <w:tcPr>
            <w:tcW w:w="1835" w:type="dxa"/>
            <w:tcMar>
              <w:left w:w="105" w:type="dxa"/>
              <w:right w:w="105" w:type="dxa"/>
            </w:tcMar>
            <w:vAlign w:val="center"/>
          </w:tcPr>
          <w:p w14:paraId="5D9F6E07" w14:textId="6267A58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2.1.3</w:t>
            </w:r>
          </w:p>
        </w:tc>
      </w:tr>
      <w:tr w:rsidR="7614B25A" w14:paraId="4B678B69" w14:textId="77777777" w:rsidTr="23C33C45">
        <w:trPr>
          <w:gridAfter w:val="1"/>
          <w:wAfter w:w="360" w:type="dxa"/>
          <w:trHeight w:val="300"/>
        </w:trPr>
        <w:tc>
          <w:tcPr>
            <w:tcW w:w="765" w:type="dxa"/>
            <w:tcMar>
              <w:left w:w="105" w:type="dxa"/>
              <w:right w:w="105" w:type="dxa"/>
            </w:tcMar>
            <w:vAlign w:val="center"/>
          </w:tcPr>
          <w:p w14:paraId="00A5AB13" w14:textId="27B03B4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2.2.2</w:t>
            </w:r>
          </w:p>
        </w:tc>
        <w:tc>
          <w:tcPr>
            <w:tcW w:w="5890" w:type="dxa"/>
            <w:tcMar>
              <w:left w:w="105" w:type="dxa"/>
              <w:right w:w="105" w:type="dxa"/>
            </w:tcMar>
            <w:vAlign w:val="center"/>
          </w:tcPr>
          <w:p w14:paraId="0F695F72" w14:textId="53F4F669"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Set up cloud infrastructure for data transmission</w:t>
            </w:r>
          </w:p>
        </w:tc>
        <w:tc>
          <w:tcPr>
            <w:tcW w:w="1080" w:type="dxa"/>
            <w:tcMar>
              <w:left w:w="105" w:type="dxa"/>
              <w:right w:w="105" w:type="dxa"/>
            </w:tcMar>
            <w:vAlign w:val="center"/>
          </w:tcPr>
          <w:p w14:paraId="2245A794" w14:textId="591138E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60</w:t>
            </w:r>
          </w:p>
        </w:tc>
        <w:tc>
          <w:tcPr>
            <w:tcW w:w="1835" w:type="dxa"/>
            <w:tcMar>
              <w:left w:w="105" w:type="dxa"/>
              <w:right w:w="105" w:type="dxa"/>
            </w:tcMar>
            <w:vAlign w:val="center"/>
          </w:tcPr>
          <w:p w14:paraId="5418B79F" w14:textId="3A01C658"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2.2.1</w:t>
            </w:r>
          </w:p>
        </w:tc>
      </w:tr>
      <w:tr w:rsidR="7614B25A" w14:paraId="60F9B115" w14:textId="77777777" w:rsidTr="23C33C45">
        <w:trPr>
          <w:gridAfter w:val="1"/>
          <w:wAfter w:w="360" w:type="dxa"/>
          <w:trHeight w:val="300"/>
        </w:trPr>
        <w:tc>
          <w:tcPr>
            <w:tcW w:w="765" w:type="dxa"/>
            <w:tcMar>
              <w:left w:w="105" w:type="dxa"/>
              <w:right w:w="105" w:type="dxa"/>
            </w:tcMar>
            <w:vAlign w:val="center"/>
          </w:tcPr>
          <w:p w14:paraId="4A74ADF1" w14:textId="5D2F8C2F"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2.2.3</w:t>
            </w:r>
          </w:p>
        </w:tc>
        <w:tc>
          <w:tcPr>
            <w:tcW w:w="5890" w:type="dxa"/>
            <w:tcMar>
              <w:left w:w="105" w:type="dxa"/>
              <w:right w:w="105" w:type="dxa"/>
            </w:tcMar>
            <w:vAlign w:val="center"/>
          </w:tcPr>
          <w:p w14:paraId="2DED9715" w14:textId="2E1B2D8C"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Ensure data security and encryption standards</w:t>
            </w:r>
          </w:p>
        </w:tc>
        <w:tc>
          <w:tcPr>
            <w:tcW w:w="1080" w:type="dxa"/>
            <w:tcMar>
              <w:left w:w="105" w:type="dxa"/>
              <w:right w:w="105" w:type="dxa"/>
            </w:tcMar>
            <w:vAlign w:val="center"/>
          </w:tcPr>
          <w:p w14:paraId="28A9823E" w14:textId="12B8A4E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15</w:t>
            </w:r>
          </w:p>
        </w:tc>
        <w:tc>
          <w:tcPr>
            <w:tcW w:w="1835" w:type="dxa"/>
            <w:tcMar>
              <w:left w:w="105" w:type="dxa"/>
              <w:right w:w="105" w:type="dxa"/>
            </w:tcMar>
            <w:vAlign w:val="center"/>
          </w:tcPr>
          <w:p w14:paraId="75DC5E8E" w14:textId="70458CBA"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2.2.2</w:t>
            </w:r>
          </w:p>
        </w:tc>
      </w:tr>
      <w:tr w:rsidR="7614B25A" w14:paraId="74F1C6DF" w14:textId="77777777" w:rsidTr="23C33C45">
        <w:trPr>
          <w:gridAfter w:val="1"/>
          <w:wAfter w:w="360" w:type="dxa"/>
          <w:trHeight w:val="300"/>
        </w:trPr>
        <w:tc>
          <w:tcPr>
            <w:tcW w:w="765" w:type="dxa"/>
            <w:tcMar>
              <w:left w:w="105" w:type="dxa"/>
              <w:right w:w="105" w:type="dxa"/>
            </w:tcMar>
            <w:vAlign w:val="center"/>
          </w:tcPr>
          <w:p w14:paraId="2BE6A420" w14:textId="3AA18D8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2.3.1</w:t>
            </w:r>
          </w:p>
        </w:tc>
        <w:tc>
          <w:tcPr>
            <w:tcW w:w="5890" w:type="dxa"/>
            <w:tcMar>
              <w:left w:w="105" w:type="dxa"/>
              <w:right w:w="105" w:type="dxa"/>
            </w:tcMar>
            <w:vAlign w:val="center"/>
          </w:tcPr>
          <w:p w14:paraId="4BB25F3C" w14:textId="219F7121"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Implement IoT control software for drones</w:t>
            </w:r>
          </w:p>
        </w:tc>
        <w:tc>
          <w:tcPr>
            <w:tcW w:w="1080" w:type="dxa"/>
            <w:tcMar>
              <w:left w:w="105" w:type="dxa"/>
              <w:right w:w="105" w:type="dxa"/>
            </w:tcMar>
            <w:vAlign w:val="center"/>
          </w:tcPr>
          <w:p w14:paraId="3D84781D" w14:textId="184934C4"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10</w:t>
            </w:r>
          </w:p>
        </w:tc>
        <w:tc>
          <w:tcPr>
            <w:tcW w:w="1835" w:type="dxa"/>
            <w:tcMar>
              <w:left w:w="105" w:type="dxa"/>
              <w:right w:w="105" w:type="dxa"/>
            </w:tcMar>
            <w:vAlign w:val="center"/>
          </w:tcPr>
          <w:p w14:paraId="0E227D2F" w14:textId="19C34F1F"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2.2.3</w:t>
            </w:r>
          </w:p>
        </w:tc>
      </w:tr>
      <w:tr w:rsidR="7614B25A" w14:paraId="0D1C2C17" w14:textId="77777777" w:rsidTr="23C33C45">
        <w:trPr>
          <w:gridAfter w:val="1"/>
          <w:wAfter w:w="360" w:type="dxa"/>
          <w:trHeight w:val="300"/>
        </w:trPr>
        <w:tc>
          <w:tcPr>
            <w:tcW w:w="765" w:type="dxa"/>
            <w:tcMar>
              <w:left w:w="105" w:type="dxa"/>
              <w:right w:w="105" w:type="dxa"/>
            </w:tcMar>
            <w:vAlign w:val="center"/>
          </w:tcPr>
          <w:p w14:paraId="5A5C9753" w14:textId="26AE07D2"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2.3.2</w:t>
            </w:r>
          </w:p>
        </w:tc>
        <w:tc>
          <w:tcPr>
            <w:tcW w:w="5890" w:type="dxa"/>
            <w:tcMar>
              <w:left w:w="105" w:type="dxa"/>
              <w:right w:w="105" w:type="dxa"/>
            </w:tcMar>
            <w:vAlign w:val="center"/>
          </w:tcPr>
          <w:p w14:paraId="419C46F1" w14:textId="131CA6B7"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Integrate with existing flight control systems</w:t>
            </w:r>
          </w:p>
        </w:tc>
        <w:tc>
          <w:tcPr>
            <w:tcW w:w="1080" w:type="dxa"/>
            <w:tcMar>
              <w:left w:w="105" w:type="dxa"/>
              <w:right w:w="105" w:type="dxa"/>
            </w:tcMar>
            <w:vAlign w:val="center"/>
          </w:tcPr>
          <w:p w14:paraId="13E31CB6" w14:textId="61DA64AE"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35</w:t>
            </w:r>
          </w:p>
        </w:tc>
        <w:tc>
          <w:tcPr>
            <w:tcW w:w="1835" w:type="dxa"/>
            <w:tcMar>
              <w:left w:w="105" w:type="dxa"/>
              <w:right w:w="105" w:type="dxa"/>
            </w:tcMar>
            <w:vAlign w:val="center"/>
          </w:tcPr>
          <w:p w14:paraId="032A722C" w14:textId="29F0F2F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2.3.1</w:t>
            </w:r>
          </w:p>
        </w:tc>
      </w:tr>
      <w:tr w:rsidR="7614B25A" w14:paraId="4558B393" w14:textId="77777777" w:rsidTr="23C33C45">
        <w:trPr>
          <w:gridAfter w:val="1"/>
          <w:wAfter w:w="360" w:type="dxa"/>
          <w:trHeight w:val="300"/>
        </w:trPr>
        <w:tc>
          <w:tcPr>
            <w:tcW w:w="765" w:type="dxa"/>
            <w:tcMar>
              <w:left w:w="105" w:type="dxa"/>
              <w:right w:w="105" w:type="dxa"/>
            </w:tcMar>
            <w:vAlign w:val="center"/>
          </w:tcPr>
          <w:p w14:paraId="60EBE16A" w14:textId="753E8265"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2.3.3</w:t>
            </w:r>
          </w:p>
        </w:tc>
        <w:tc>
          <w:tcPr>
            <w:tcW w:w="5890" w:type="dxa"/>
            <w:tcMar>
              <w:left w:w="105" w:type="dxa"/>
              <w:right w:w="105" w:type="dxa"/>
            </w:tcMar>
            <w:vAlign w:val="center"/>
          </w:tcPr>
          <w:p w14:paraId="62972889" w14:textId="5098C0D0"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Create mobile/web interface for monitoring and control data uploads</w:t>
            </w:r>
          </w:p>
        </w:tc>
        <w:tc>
          <w:tcPr>
            <w:tcW w:w="1080" w:type="dxa"/>
            <w:tcMar>
              <w:left w:w="105" w:type="dxa"/>
              <w:right w:w="105" w:type="dxa"/>
            </w:tcMar>
            <w:vAlign w:val="center"/>
          </w:tcPr>
          <w:p w14:paraId="38959A9B" w14:textId="262DF99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30</w:t>
            </w:r>
          </w:p>
        </w:tc>
        <w:tc>
          <w:tcPr>
            <w:tcW w:w="1835" w:type="dxa"/>
            <w:tcMar>
              <w:left w:w="105" w:type="dxa"/>
              <w:right w:w="105" w:type="dxa"/>
            </w:tcMar>
            <w:vAlign w:val="center"/>
          </w:tcPr>
          <w:p w14:paraId="63EE6A5A" w14:textId="79514546" w:rsidR="7614B25A" w:rsidRDefault="7614B25A" w:rsidP="00EC47AF">
            <w:pPr>
              <w:rPr>
                <w:rFonts w:ascii="Times New Roman" w:eastAsia="Times New Roman" w:hAnsi="Times New Roman" w:cs="Times New Roman"/>
              </w:rPr>
            </w:pPr>
            <w:r w:rsidRPr="23C33C45">
              <w:rPr>
                <w:rFonts w:ascii="Times New Roman" w:eastAsia="Times New Roman" w:hAnsi="Times New Roman" w:cs="Times New Roman"/>
              </w:rPr>
              <w:t>2.3.2</w:t>
            </w:r>
          </w:p>
        </w:tc>
      </w:tr>
      <w:tr w:rsidR="006F7144" w14:paraId="30772877" w14:textId="77777777" w:rsidTr="5B5989A3">
        <w:trPr>
          <w:gridAfter w:val="1"/>
          <w:wAfter w:w="360" w:type="dxa"/>
          <w:trHeight w:val="300"/>
        </w:trPr>
        <w:tc>
          <w:tcPr>
            <w:tcW w:w="765" w:type="dxa"/>
            <w:tcMar>
              <w:left w:w="105" w:type="dxa"/>
              <w:right w:w="105" w:type="dxa"/>
            </w:tcMar>
            <w:vAlign w:val="center"/>
          </w:tcPr>
          <w:p w14:paraId="0C539113" w14:textId="25271CA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2.4.1</w:t>
            </w:r>
          </w:p>
        </w:tc>
        <w:tc>
          <w:tcPr>
            <w:tcW w:w="5890" w:type="dxa"/>
            <w:tcMar>
              <w:left w:w="105" w:type="dxa"/>
              <w:right w:w="105" w:type="dxa"/>
            </w:tcMar>
            <w:vAlign w:val="center"/>
          </w:tcPr>
          <w:p w14:paraId="6F30857F" w14:textId="3ECFFE8E"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Build initial prototypes</w:t>
            </w:r>
          </w:p>
        </w:tc>
        <w:tc>
          <w:tcPr>
            <w:tcW w:w="1080" w:type="dxa"/>
            <w:tcMar>
              <w:left w:w="105" w:type="dxa"/>
              <w:right w:w="105" w:type="dxa"/>
            </w:tcMar>
            <w:vAlign w:val="center"/>
          </w:tcPr>
          <w:p w14:paraId="56A7EF8D" w14:textId="0B7D713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3D7DC5BE" w14:textId="72127E6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2.3.3</w:t>
            </w:r>
          </w:p>
        </w:tc>
      </w:tr>
      <w:tr w:rsidR="006F7144" w14:paraId="20D119D9" w14:textId="77777777" w:rsidTr="5B5989A3">
        <w:trPr>
          <w:gridAfter w:val="1"/>
          <w:wAfter w:w="360" w:type="dxa"/>
          <w:trHeight w:val="300"/>
        </w:trPr>
        <w:tc>
          <w:tcPr>
            <w:tcW w:w="765" w:type="dxa"/>
            <w:tcMar>
              <w:left w:w="105" w:type="dxa"/>
              <w:right w:w="105" w:type="dxa"/>
            </w:tcMar>
            <w:vAlign w:val="center"/>
          </w:tcPr>
          <w:p w14:paraId="6C6B8999" w14:textId="1252C9B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2.4.2</w:t>
            </w:r>
          </w:p>
        </w:tc>
        <w:tc>
          <w:tcPr>
            <w:tcW w:w="5890" w:type="dxa"/>
            <w:tcMar>
              <w:left w:w="105" w:type="dxa"/>
              <w:right w:w="105" w:type="dxa"/>
            </w:tcMar>
            <w:vAlign w:val="center"/>
          </w:tcPr>
          <w:p w14:paraId="4FC17F91" w14:textId="1E584E56"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Perform functional tests</w:t>
            </w:r>
          </w:p>
        </w:tc>
        <w:tc>
          <w:tcPr>
            <w:tcW w:w="1080" w:type="dxa"/>
            <w:tcMar>
              <w:left w:w="105" w:type="dxa"/>
              <w:right w:w="105" w:type="dxa"/>
            </w:tcMar>
            <w:vAlign w:val="center"/>
          </w:tcPr>
          <w:p w14:paraId="56E109D8" w14:textId="71C18DE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20</w:t>
            </w:r>
          </w:p>
        </w:tc>
        <w:tc>
          <w:tcPr>
            <w:tcW w:w="1835" w:type="dxa"/>
            <w:tcMar>
              <w:left w:w="105" w:type="dxa"/>
              <w:right w:w="105" w:type="dxa"/>
            </w:tcMar>
            <w:vAlign w:val="center"/>
          </w:tcPr>
          <w:p w14:paraId="4E23E642" w14:textId="6C6BB61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2.4.1</w:t>
            </w:r>
          </w:p>
        </w:tc>
      </w:tr>
      <w:tr w:rsidR="006F7144" w14:paraId="2CEA036F" w14:textId="77777777" w:rsidTr="5B5989A3">
        <w:trPr>
          <w:gridAfter w:val="1"/>
          <w:wAfter w:w="360" w:type="dxa"/>
          <w:trHeight w:val="300"/>
        </w:trPr>
        <w:tc>
          <w:tcPr>
            <w:tcW w:w="765" w:type="dxa"/>
            <w:tcMar>
              <w:left w:w="105" w:type="dxa"/>
              <w:right w:w="105" w:type="dxa"/>
            </w:tcMar>
            <w:vAlign w:val="center"/>
          </w:tcPr>
          <w:p w14:paraId="4F89C64B" w14:textId="5E526A7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2.4.3</w:t>
            </w:r>
          </w:p>
        </w:tc>
        <w:tc>
          <w:tcPr>
            <w:tcW w:w="5890" w:type="dxa"/>
            <w:tcMar>
              <w:left w:w="105" w:type="dxa"/>
              <w:right w:w="105" w:type="dxa"/>
            </w:tcMar>
            <w:vAlign w:val="center"/>
          </w:tcPr>
          <w:p w14:paraId="0C40226F" w14:textId="1BB9454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Conduct performance testing</w:t>
            </w:r>
          </w:p>
        </w:tc>
        <w:tc>
          <w:tcPr>
            <w:tcW w:w="1080" w:type="dxa"/>
            <w:tcMar>
              <w:left w:w="105" w:type="dxa"/>
              <w:right w:w="105" w:type="dxa"/>
            </w:tcMar>
            <w:vAlign w:val="center"/>
          </w:tcPr>
          <w:p w14:paraId="12BA88B9" w14:textId="0C983F0E"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47630CE7" w14:textId="310750E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2.4.2</w:t>
            </w:r>
          </w:p>
        </w:tc>
      </w:tr>
      <w:tr w:rsidR="006F7144" w14:paraId="3D1A8AD6" w14:textId="77777777" w:rsidTr="5B5989A3">
        <w:trPr>
          <w:gridAfter w:val="1"/>
          <w:wAfter w:w="360" w:type="dxa"/>
          <w:trHeight w:val="300"/>
        </w:trPr>
        <w:tc>
          <w:tcPr>
            <w:tcW w:w="765" w:type="dxa"/>
            <w:tcMar>
              <w:left w:w="105" w:type="dxa"/>
              <w:right w:w="105" w:type="dxa"/>
            </w:tcMar>
            <w:vAlign w:val="center"/>
          </w:tcPr>
          <w:p w14:paraId="624FE419" w14:textId="4BA5F3C6"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3.1.1</w:t>
            </w:r>
          </w:p>
        </w:tc>
        <w:tc>
          <w:tcPr>
            <w:tcW w:w="5890" w:type="dxa"/>
            <w:tcMar>
              <w:left w:w="105" w:type="dxa"/>
              <w:right w:w="105" w:type="dxa"/>
            </w:tcMar>
            <w:vAlign w:val="center"/>
          </w:tcPr>
          <w:p w14:paraId="3535903E" w14:textId="43FC798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Set up sensors for real-time data collection</w:t>
            </w:r>
          </w:p>
        </w:tc>
        <w:tc>
          <w:tcPr>
            <w:tcW w:w="1080" w:type="dxa"/>
            <w:tcMar>
              <w:left w:w="105" w:type="dxa"/>
              <w:right w:w="105" w:type="dxa"/>
            </w:tcMar>
            <w:vAlign w:val="center"/>
          </w:tcPr>
          <w:p w14:paraId="160A0435" w14:textId="0DDFF0F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396502EF" w14:textId="3D73025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2.4.3</w:t>
            </w:r>
          </w:p>
        </w:tc>
      </w:tr>
      <w:tr w:rsidR="006F7144" w14:paraId="071036C0" w14:textId="77777777" w:rsidTr="5B5989A3">
        <w:trPr>
          <w:gridAfter w:val="1"/>
          <w:wAfter w:w="360" w:type="dxa"/>
          <w:trHeight w:val="300"/>
        </w:trPr>
        <w:tc>
          <w:tcPr>
            <w:tcW w:w="765" w:type="dxa"/>
            <w:tcMar>
              <w:left w:w="105" w:type="dxa"/>
              <w:right w:w="105" w:type="dxa"/>
            </w:tcMar>
            <w:vAlign w:val="center"/>
          </w:tcPr>
          <w:p w14:paraId="64109C9F" w14:textId="4CB54A0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3.1.2</w:t>
            </w:r>
          </w:p>
        </w:tc>
        <w:tc>
          <w:tcPr>
            <w:tcW w:w="5890" w:type="dxa"/>
            <w:tcMar>
              <w:left w:w="105" w:type="dxa"/>
              <w:right w:w="105" w:type="dxa"/>
            </w:tcMar>
            <w:vAlign w:val="center"/>
          </w:tcPr>
          <w:p w14:paraId="528CD65F" w14:textId="6A346E3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Configure data collection frequency and formats</w:t>
            </w:r>
          </w:p>
        </w:tc>
        <w:tc>
          <w:tcPr>
            <w:tcW w:w="1080" w:type="dxa"/>
            <w:tcMar>
              <w:left w:w="105" w:type="dxa"/>
              <w:right w:w="105" w:type="dxa"/>
            </w:tcMar>
            <w:vAlign w:val="center"/>
          </w:tcPr>
          <w:p w14:paraId="326E85B6" w14:textId="271F122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526CC5AD" w14:textId="59BF618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3.1.1</w:t>
            </w:r>
          </w:p>
        </w:tc>
      </w:tr>
      <w:tr w:rsidR="006F7144" w14:paraId="5D20BB25" w14:textId="77777777" w:rsidTr="5B5989A3">
        <w:trPr>
          <w:gridAfter w:val="1"/>
          <w:wAfter w:w="360" w:type="dxa"/>
          <w:trHeight w:val="300"/>
        </w:trPr>
        <w:tc>
          <w:tcPr>
            <w:tcW w:w="765" w:type="dxa"/>
            <w:tcMar>
              <w:left w:w="105" w:type="dxa"/>
              <w:right w:w="105" w:type="dxa"/>
            </w:tcMar>
            <w:vAlign w:val="center"/>
          </w:tcPr>
          <w:p w14:paraId="20A09743" w14:textId="7C61DB40"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3.2.1</w:t>
            </w:r>
          </w:p>
        </w:tc>
        <w:tc>
          <w:tcPr>
            <w:tcW w:w="5890" w:type="dxa"/>
            <w:tcMar>
              <w:left w:w="105" w:type="dxa"/>
              <w:right w:w="105" w:type="dxa"/>
            </w:tcMar>
            <w:vAlign w:val="center"/>
          </w:tcPr>
          <w:p w14:paraId="6CD36FB2" w14:textId="6A794AA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Implement data transmission from drone to ground station/cloud</w:t>
            </w:r>
          </w:p>
        </w:tc>
        <w:tc>
          <w:tcPr>
            <w:tcW w:w="1080" w:type="dxa"/>
            <w:tcMar>
              <w:left w:w="105" w:type="dxa"/>
              <w:right w:w="105" w:type="dxa"/>
            </w:tcMar>
            <w:vAlign w:val="center"/>
          </w:tcPr>
          <w:p w14:paraId="3CD1B0B9" w14:textId="02278B2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12</w:t>
            </w:r>
          </w:p>
        </w:tc>
        <w:tc>
          <w:tcPr>
            <w:tcW w:w="1835" w:type="dxa"/>
            <w:tcMar>
              <w:left w:w="105" w:type="dxa"/>
              <w:right w:w="105" w:type="dxa"/>
            </w:tcMar>
            <w:vAlign w:val="center"/>
          </w:tcPr>
          <w:p w14:paraId="44B0A4EF" w14:textId="366FB61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3.1.2</w:t>
            </w:r>
          </w:p>
        </w:tc>
      </w:tr>
      <w:tr w:rsidR="006F7144" w14:paraId="1395A864" w14:textId="77777777" w:rsidTr="5B5989A3">
        <w:trPr>
          <w:gridAfter w:val="1"/>
          <w:wAfter w:w="360" w:type="dxa"/>
          <w:trHeight w:val="300"/>
        </w:trPr>
        <w:tc>
          <w:tcPr>
            <w:tcW w:w="765" w:type="dxa"/>
            <w:tcMar>
              <w:left w:w="105" w:type="dxa"/>
              <w:right w:w="105" w:type="dxa"/>
            </w:tcMar>
            <w:vAlign w:val="center"/>
          </w:tcPr>
          <w:p w14:paraId="574CDB82" w14:textId="1C4B5C0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3.2.2</w:t>
            </w:r>
          </w:p>
        </w:tc>
        <w:tc>
          <w:tcPr>
            <w:tcW w:w="5890" w:type="dxa"/>
            <w:vAlign w:val="center"/>
          </w:tcPr>
          <w:p w14:paraId="1BBDE4C3" w14:textId="11A3BFC0" w:rsidR="7614B25A" w:rsidRDefault="3A759E17" w:rsidP="00EC47AF">
            <w:pPr>
              <w:rPr>
                <w:rFonts w:ascii="Times New Roman" w:eastAsia="Times New Roman" w:hAnsi="Times New Roman" w:cs="Times New Roman"/>
              </w:rPr>
            </w:pPr>
            <w:r w:rsidRPr="3E44D9A7">
              <w:rPr>
                <w:rFonts w:ascii="Times New Roman" w:eastAsia="Times New Roman" w:hAnsi="Times New Roman" w:cs="Times New Roman"/>
              </w:rPr>
              <w:t>Optimize data transmission protocols for real-time communication</w:t>
            </w:r>
          </w:p>
        </w:tc>
        <w:tc>
          <w:tcPr>
            <w:tcW w:w="1080" w:type="dxa"/>
            <w:tcMar>
              <w:left w:w="105" w:type="dxa"/>
              <w:right w:w="105" w:type="dxa"/>
            </w:tcMar>
            <w:vAlign w:val="center"/>
          </w:tcPr>
          <w:p w14:paraId="6AF70BE0" w14:textId="47FC9A60"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13</w:t>
            </w:r>
          </w:p>
        </w:tc>
        <w:tc>
          <w:tcPr>
            <w:tcW w:w="1835" w:type="dxa"/>
            <w:tcMar>
              <w:left w:w="105" w:type="dxa"/>
              <w:right w:w="105" w:type="dxa"/>
            </w:tcMar>
            <w:vAlign w:val="center"/>
          </w:tcPr>
          <w:p w14:paraId="1A8151CE" w14:textId="793644E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3.2.1</w:t>
            </w:r>
          </w:p>
        </w:tc>
      </w:tr>
      <w:tr w:rsidR="006F7144" w14:paraId="3DF2D146" w14:textId="77777777" w:rsidTr="5B5989A3">
        <w:trPr>
          <w:gridAfter w:val="1"/>
          <w:wAfter w:w="360" w:type="dxa"/>
          <w:trHeight w:val="300"/>
        </w:trPr>
        <w:tc>
          <w:tcPr>
            <w:tcW w:w="765" w:type="dxa"/>
            <w:tcMar>
              <w:left w:w="105" w:type="dxa"/>
              <w:right w:w="105" w:type="dxa"/>
            </w:tcMar>
            <w:vAlign w:val="center"/>
          </w:tcPr>
          <w:p w14:paraId="3EDAD64C" w14:textId="2CAECDD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3.3.1</w:t>
            </w:r>
          </w:p>
        </w:tc>
        <w:tc>
          <w:tcPr>
            <w:tcW w:w="5890" w:type="dxa"/>
            <w:tcMar>
              <w:left w:w="105" w:type="dxa"/>
              <w:right w:w="105" w:type="dxa"/>
            </w:tcMar>
            <w:vAlign w:val="center"/>
          </w:tcPr>
          <w:p w14:paraId="12339061" w14:textId="4032F4F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Process raw data into usable format</w:t>
            </w:r>
          </w:p>
        </w:tc>
        <w:tc>
          <w:tcPr>
            <w:tcW w:w="1080" w:type="dxa"/>
            <w:tcMar>
              <w:left w:w="105" w:type="dxa"/>
              <w:right w:w="105" w:type="dxa"/>
            </w:tcMar>
            <w:vAlign w:val="center"/>
          </w:tcPr>
          <w:p w14:paraId="18EDBC51" w14:textId="02448C9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13</w:t>
            </w:r>
          </w:p>
        </w:tc>
        <w:tc>
          <w:tcPr>
            <w:tcW w:w="1835" w:type="dxa"/>
            <w:tcMar>
              <w:left w:w="105" w:type="dxa"/>
              <w:right w:w="105" w:type="dxa"/>
            </w:tcMar>
            <w:vAlign w:val="center"/>
          </w:tcPr>
          <w:p w14:paraId="71AB3A18" w14:textId="6B5BE73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3.2.2</w:t>
            </w:r>
          </w:p>
        </w:tc>
      </w:tr>
      <w:tr w:rsidR="006F7144" w14:paraId="5D3F4BFA" w14:textId="77777777" w:rsidTr="5B5989A3">
        <w:trPr>
          <w:gridAfter w:val="1"/>
          <w:wAfter w:w="360" w:type="dxa"/>
          <w:trHeight w:val="300"/>
        </w:trPr>
        <w:tc>
          <w:tcPr>
            <w:tcW w:w="765" w:type="dxa"/>
            <w:tcMar>
              <w:left w:w="105" w:type="dxa"/>
              <w:right w:w="105" w:type="dxa"/>
            </w:tcMar>
            <w:vAlign w:val="center"/>
          </w:tcPr>
          <w:p w14:paraId="588A5FE3" w14:textId="28A4EB6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lastRenderedPageBreak/>
              <w:t>3.3.2</w:t>
            </w:r>
          </w:p>
        </w:tc>
        <w:tc>
          <w:tcPr>
            <w:tcW w:w="5890" w:type="dxa"/>
            <w:tcMar>
              <w:left w:w="105" w:type="dxa"/>
              <w:right w:w="105" w:type="dxa"/>
            </w:tcMar>
            <w:vAlign w:val="center"/>
          </w:tcPr>
          <w:p w14:paraId="2E0C0F7A" w14:textId="57948E7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Store processed data on cloud platforms</w:t>
            </w:r>
          </w:p>
        </w:tc>
        <w:tc>
          <w:tcPr>
            <w:tcW w:w="1080" w:type="dxa"/>
            <w:tcMar>
              <w:left w:w="105" w:type="dxa"/>
              <w:right w:w="105" w:type="dxa"/>
            </w:tcMar>
            <w:vAlign w:val="center"/>
          </w:tcPr>
          <w:p w14:paraId="02231F36" w14:textId="4CD13F9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69564398" w14:textId="741BDCC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3.3.1</w:t>
            </w:r>
          </w:p>
        </w:tc>
      </w:tr>
      <w:tr w:rsidR="006F7144" w14:paraId="595C44C0" w14:textId="77777777" w:rsidTr="5B5989A3">
        <w:trPr>
          <w:gridAfter w:val="1"/>
          <w:wAfter w:w="360" w:type="dxa"/>
          <w:trHeight w:val="300"/>
        </w:trPr>
        <w:tc>
          <w:tcPr>
            <w:tcW w:w="765" w:type="dxa"/>
            <w:tcMar>
              <w:left w:w="105" w:type="dxa"/>
              <w:right w:w="105" w:type="dxa"/>
            </w:tcMar>
            <w:vAlign w:val="center"/>
          </w:tcPr>
          <w:p w14:paraId="3E99EECF" w14:textId="7518531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3.3.3</w:t>
            </w:r>
          </w:p>
        </w:tc>
        <w:tc>
          <w:tcPr>
            <w:tcW w:w="5890" w:type="dxa"/>
            <w:tcMar>
              <w:left w:w="105" w:type="dxa"/>
              <w:right w:w="105" w:type="dxa"/>
            </w:tcMar>
            <w:vAlign w:val="center"/>
          </w:tcPr>
          <w:p w14:paraId="7FD7185C" w14:textId="3F625A1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Set up backup and disaster recovery for data</w:t>
            </w:r>
          </w:p>
        </w:tc>
        <w:tc>
          <w:tcPr>
            <w:tcW w:w="1080" w:type="dxa"/>
            <w:tcMar>
              <w:left w:w="105" w:type="dxa"/>
              <w:right w:w="105" w:type="dxa"/>
            </w:tcMar>
            <w:vAlign w:val="center"/>
          </w:tcPr>
          <w:p w14:paraId="262DE2E7" w14:textId="744CC08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10</w:t>
            </w:r>
          </w:p>
        </w:tc>
        <w:tc>
          <w:tcPr>
            <w:tcW w:w="1835" w:type="dxa"/>
            <w:tcMar>
              <w:left w:w="105" w:type="dxa"/>
              <w:right w:w="105" w:type="dxa"/>
            </w:tcMar>
            <w:vAlign w:val="center"/>
          </w:tcPr>
          <w:p w14:paraId="30D27C61" w14:textId="0E6031E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3.3.2</w:t>
            </w:r>
          </w:p>
        </w:tc>
      </w:tr>
      <w:tr w:rsidR="006F7144" w14:paraId="0AD22D76" w14:textId="77777777" w:rsidTr="5B5989A3">
        <w:trPr>
          <w:gridAfter w:val="1"/>
          <w:wAfter w:w="360" w:type="dxa"/>
          <w:trHeight w:val="300"/>
        </w:trPr>
        <w:tc>
          <w:tcPr>
            <w:tcW w:w="765" w:type="dxa"/>
            <w:tcMar>
              <w:left w:w="105" w:type="dxa"/>
              <w:right w:w="105" w:type="dxa"/>
            </w:tcMar>
            <w:vAlign w:val="center"/>
          </w:tcPr>
          <w:p w14:paraId="50B1622B" w14:textId="4CD51840"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4.1.2</w:t>
            </w:r>
          </w:p>
        </w:tc>
        <w:tc>
          <w:tcPr>
            <w:tcW w:w="5890" w:type="dxa"/>
            <w:tcMar>
              <w:left w:w="105" w:type="dxa"/>
              <w:right w:w="105" w:type="dxa"/>
            </w:tcMar>
            <w:vAlign w:val="center"/>
          </w:tcPr>
          <w:p w14:paraId="1FA3AC63" w14:textId="45CBCAB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Test IoT connectivity and response times</w:t>
            </w:r>
          </w:p>
        </w:tc>
        <w:tc>
          <w:tcPr>
            <w:tcW w:w="1080" w:type="dxa"/>
            <w:tcMar>
              <w:left w:w="105" w:type="dxa"/>
              <w:right w:w="105" w:type="dxa"/>
            </w:tcMar>
            <w:vAlign w:val="center"/>
          </w:tcPr>
          <w:p w14:paraId="236C1EC7" w14:textId="604E392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270F1A8C" w14:textId="1DA5934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3.3.3</w:t>
            </w:r>
          </w:p>
        </w:tc>
      </w:tr>
      <w:tr w:rsidR="006F7144" w14:paraId="123060F4" w14:textId="77777777" w:rsidTr="5B5989A3">
        <w:trPr>
          <w:gridAfter w:val="1"/>
          <w:wAfter w:w="360" w:type="dxa"/>
          <w:trHeight w:val="300"/>
        </w:trPr>
        <w:tc>
          <w:tcPr>
            <w:tcW w:w="765" w:type="dxa"/>
            <w:tcMar>
              <w:left w:w="105" w:type="dxa"/>
              <w:right w:w="105" w:type="dxa"/>
            </w:tcMar>
            <w:vAlign w:val="center"/>
          </w:tcPr>
          <w:p w14:paraId="28620BCD" w14:textId="2B655E7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4.2.1</w:t>
            </w:r>
          </w:p>
        </w:tc>
        <w:tc>
          <w:tcPr>
            <w:tcW w:w="5890" w:type="dxa"/>
            <w:tcMar>
              <w:left w:w="105" w:type="dxa"/>
              <w:right w:w="105" w:type="dxa"/>
            </w:tcMar>
            <w:vAlign w:val="center"/>
          </w:tcPr>
          <w:p w14:paraId="08A244C3" w14:textId="70F60F3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Test full integration of IoT modules with drone systems</w:t>
            </w:r>
          </w:p>
        </w:tc>
        <w:tc>
          <w:tcPr>
            <w:tcW w:w="1080" w:type="dxa"/>
            <w:tcMar>
              <w:left w:w="105" w:type="dxa"/>
              <w:right w:w="105" w:type="dxa"/>
            </w:tcMar>
            <w:vAlign w:val="center"/>
          </w:tcPr>
          <w:p w14:paraId="34205D4D" w14:textId="70A5567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20</w:t>
            </w:r>
          </w:p>
        </w:tc>
        <w:tc>
          <w:tcPr>
            <w:tcW w:w="1835" w:type="dxa"/>
            <w:tcMar>
              <w:left w:w="105" w:type="dxa"/>
              <w:right w:w="105" w:type="dxa"/>
            </w:tcMar>
            <w:vAlign w:val="center"/>
          </w:tcPr>
          <w:p w14:paraId="3E77CCBE" w14:textId="177EBFF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4.1.2</w:t>
            </w:r>
          </w:p>
        </w:tc>
      </w:tr>
      <w:tr w:rsidR="006F7144" w14:paraId="469E0701" w14:textId="77777777" w:rsidTr="5B5989A3">
        <w:trPr>
          <w:gridAfter w:val="1"/>
          <w:wAfter w:w="360" w:type="dxa"/>
          <w:trHeight w:val="300"/>
        </w:trPr>
        <w:tc>
          <w:tcPr>
            <w:tcW w:w="765" w:type="dxa"/>
            <w:tcMar>
              <w:left w:w="105" w:type="dxa"/>
              <w:right w:w="105" w:type="dxa"/>
            </w:tcMar>
            <w:vAlign w:val="center"/>
          </w:tcPr>
          <w:p w14:paraId="076055D5" w14:textId="6335582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4.2.2</w:t>
            </w:r>
          </w:p>
        </w:tc>
        <w:tc>
          <w:tcPr>
            <w:tcW w:w="5890" w:type="dxa"/>
            <w:tcMar>
              <w:left w:w="105" w:type="dxa"/>
              <w:right w:w="105" w:type="dxa"/>
            </w:tcMar>
            <w:vAlign w:val="center"/>
          </w:tcPr>
          <w:p w14:paraId="5A98B9C1" w14:textId="4C45A05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Ensure data synchronization between drones and cloud</w:t>
            </w:r>
          </w:p>
        </w:tc>
        <w:tc>
          <w:tcPr>
            <w:tcW w:w="1080" w:type="dxa"/>
            <w:tcMar>
              <w:left w:w="105" w:type="dxa"/>
              <w:right w:w="105" w:type="dxa"/>
            </w:tcMar>
            <w:vAlign w:val="center"/>
          </w:tcPr>
          <w:p w14:paraId="6991F5AF" w14:textId="375BEC8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35</w:t>
            </w:r>
          </w:p>
        </w:tc>
        <w:tc>
          <w:tcPr>
            <w:tcW w:w="1835" w:type="dxa"/>
            <w:tcMar>
              <w:left w:w="105" w:type="dxa"/>
              <w:right w:w="105" w:type="dxa"/>
            </w:tcMar>
            <w:vAlign w:val="center"/>
          </w:tcPr>
          <w:p w14:paraId="57B47918" w14:textId="6271A70E"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4.2.1</w:t>
            </w:r>
          </w:p>
        </w:tc>
      </w:tr>
      <w:tr w:rsidR="006F7144" w14:paraId="2D299715" w14:textId="77777777" w:rsidTr="5B5989A3">
        <w:trPr>
          <w:gridAfter w:val="1"/>
          <w:wAfter w:w="360" w:type="dxa"/>
          <w:trHeight w:val="300"/>
        </w:trPr>
        <w:tc>
          <w:tcPr>
            <w:tcW w:w="765" w:type="dxa"/>
            <w:tcMar>
              <w:left w:w="105" w:type="dxa"/>
              <w:right w:w="105" w:type="dxa"/>
            </w:tcMar>
            <w:vAlign w:val="center"/>
          </w:tcPr>
          <w:p w14:paraId="0439FFDD" w14:textId="789586AD"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4.3.1</w:t>
            </w:r>
          </w:p>
        </w:tc>
        <w:tc>
          <w:tcPr>
            <w:tcW w:w="5890" w:type="dxa"/>
            <w:tcMar>
              <w:left w:w="105" w:type="dxa"/>
              <w:right w:w="105" w:type="dxa"/>
            </w:tcMar>
            <w:vAlign w:val="center"/>
          </w:tcPr>
          <w:p w14:paraId="705280CD" w14:textId="622B2DC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Perform real-world tests under different conditions</w:t>
            </w:r>
          </w:p>
        </w:tc>
        <w:tc>
          <w:tcPr>
            <w:tcW w:w="1080" w:type="dxa"/>
            <w:tcMar>
              <w:left w:w="105" w:type="dxa"/>
              <w:right w:w="105" w:type="dxa"/>
            </w:tcMar>
            <w:vAlign w:val="center"/>
          </w:tcPr>
          <w:p w14:paraId="474EB3B4" w14:textId="4CCCB97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5B432611" w14:textId="3522627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4.2.2</w:t>
            </w:r>
          </w:p>
        </w:tc>
      </w:tr>
      <w:tr w:rsidR="006F7144" w14:paraId="668CDAD8" w14:textId="77777777" w:rsidTr="5B5989A3">
        <w:trPr>
          <w:gridAfter w:val="1"/>
          <w:wAfter w:w="360" w:type="dxa"/>
          <w:trHeight w:val="300"/>
        </w:trPr>
        <w:tc>
          <w:tcPr>
            <w:tcW w:w="765" w:type="dxa"/>
            <w:tcMar>
              <w:left w:w="105" w:type="dxa"/>
              <w:right w:w="105" w:type="dxa"/>
            </w:tcMar>
            <w:vAlign w:val="center"/>
          </w:tcPr>
          <w:p w14:paraId="6C891316" w14:textId="53BC2D6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4.3.2</w:t>
            </w:r>
          </w:p>
        </w:tc>
        <w:tc>
          <w:tcPr>
            <w:tcW w:w="5890" w:type="dxa"/>
            <w:tcMar>
              <w:left w:w="105" w:type="dxa"/>
              <w:right w:w="105" w:type="dxa"/>
            </w:tcMar>
            <w:vAlign w:val="center"/>
          </w:tcPr>
          <w:p w14:paraId="35C80A35" w14:textId="290FDFA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Assess drone performance, battery life, and sensor accuracy</w:t>
            </w:r>
          </w:p>
        </w:tc>
        <w:tc>
          <w:tcPr>
            <w:tcW w:w="1080" w:type="dxa"/>
            <w:tcMar>
              <w:left w:w="105" w:type="dxa"/>
              <w:right w:w="105" w:type="dxa"/>
            </w:tcMar>
            <w:vAlign w:val="center"/>
          </w:tcPr>
          <w:p w14:paraId="46F15336" w14:textId="20B9079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25</w:t>
            </w:r>
          </w:p>
        </w:tc>
        <w:tc>
          <w:tcPr>
            <w:tcW w:w="1835" w:type="dxa"/>
            <w:tcMar>
              <w:left w:w="105" w:type="dxa"/>
              <w:right w:w="105" w:type="dxa"/>
            </w:tcMar>
            <w:vAlign w:val="center"/>
          </w:tcPr>
          <w:p w14:paraId="13BAC27A" w14:textId="3E56A81E"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4.3.1</w:t>
            </w:r>
          </w:p>
        </w:tc>
      </w:tr>
      <w:tr w:rsidR="006F7144" w14:paraId="766F367B" w14:textId="77777777" w:rsidTr="5B5989A3">
        <w:trPr>
          <w:gridAfter w:val="1"/>
          <w:wAfter w:w="360" w:type="dxa"/>
          <w:trHeight w:val="300"/>
        </w:trPr>
        <w:tc>
          <w:tcPr>
            <w:tcW w:w="765" w:type="dxa"/>
            <w:tcMar>
              <w:left w:w="105" w:type="dxa"/>
              <w:right w:w="105" w:type="dxa"/>
            </w:tcMar>
            <w:vAlign w:val="center"/>
          </w:tcPr>
          <w:p w14:paraId="275C1A28" w14:textId="3B8BCA5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4.3.3</w:t>
            </w:r>
          </w:p>
        </w:tc>
        <w:tc>
          <w:tcPr>
            <w:tcW w:w="5890" w:type="dxa"/>
            <w:tcMar>
              <w:left w:w="105" w:type="dxa"/>
              <w:right w:w="105" w:type="dxa"/>
            </w:tcMar>
            <w:vAlign w:val="center"/>
          </w:tcPr>
          <w:p w14:paraId="4F8ADA8F" w14:textId="5182439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Collect feedback and make improvement</w:t>
            </w:r>
          </w:p>
        </w:tc>
        <w:tc>
          <w:tcPr>
            <w:tcW w:w="1080" w:type="dxa"/>
            <w:tcMar>
              <w:left w:w="105" w:type="dxa"/>
              <w:right w:w="105" w:type="dxa"/>
            </w:tcMar>
            <w:vAlign w:val="center"/>
          </w:tcPr>
          <w:p w14:paraId="4BBE18AD" w14:textId="0E70D75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56</w:t>
            </w:r>
          </w:p>
        </w:tc>
        <w:tc>
          <w:tcPr>
            <w:tcW w:w="1835" w:type="dxa"/>
            <w:tcMar>
              <w:left w:w="105" w:type="dxa"/>
              <w:right w:w="105" w:type="dxa"/>
            </w:tcMar>
            <w:vAlign w:val="center"/>
          </w:tcPr>
          <w:p w14:paraId="108B7D42" w14:textId="230B64D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4.3.2</w:t>
            </w:r>
          </w:p>
        </w:tc>
      </w:tr>
      <w:tr w:rsidR="006F7144" w14:paraId="1C019E8E" w14:textId="77777777" w:rsidTr="5B5989A3">
        <w:trPr>
          <w:gridAfter w:val="1"/>
          <w:wAfter w:w="360" w:type="dxa"/>
          <w:trHeight w:val="70"/>
        </w:trPr>
        <w:tc>
          <w:tcPr>
            <w:tcW w:w="765" w:type="dxa"/>
            <w:tcMar>
              <w:left w:w="105" w:type="dxa"/>
              <w:right w:w="105" w:type="dxa"/>
            </w:tcMar>
            <w:vAlign w:val="center"/>
          </w:tcPr>
          <w:p w14:paraId="50B41B17" w14:textId="54801C1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4.4.1</w:t>
            </w:r>
          </w:p>
        </w:tc>
        <w:tc>
          <w:tcPr>
            <w:tcW w:w="5890" w:type="dxa"/>
            <w:tcMar>
              <w:left w:w="105" w:type="dxa"/>
              <w:right w:w="105" w:type="dxa"/>
            </w:tcMar>
            <w:vAlign w:val="center"/>
          </w:tcPr>
          <w:p w14:paraId="763AF763" w14:textId="101F6EE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Ensure adherence to regulatory and industry standards</w:t>
            </w:r>
          </w:p>
        </w:tc>
        <w:tc>
          <w:tcPr>
            <w:tcW w:w="1080" w:type="dxa"/>
            <w:tcMar>
              <w:left w:w="105" w:type="dxa"/>
              <w:right w:w="105" w:type="dxa"/>
            </w:tcMar>
            <w:vAlign w:val="center"/>
          </w:tcPr>
          <w:p w14:paraId="6F6B1224" w14:textId="1432D04B" w:rsidR="7614B25A" w:rsidRDefault="7614B25A" w:rsidP="00EC47AF">
            <w:pPr>
              <w:rPr>
                <w:rFonts w:ascii="Times New Roman" w:eastAsia="Times New Roman" w:hAnsi="Times New Roman" w:cs="Times New Roman"/>
              </w:rPr>
            </w:pPr>
          </w:p>
        </w:tc>
        <w:tc>
          <w:tcPr>
            <w:tcW w:w="1835" w:type="dxa"/>
            <w:tcMar>
              <w:left w:w="105" w:type="dxa"/>
              <w:right w:w="105" w:type="dxa"/>
            </w:tcMar>
            <w:vAlign w:val="center"/>
          </w:tcPr>
          <w:p w14:paraId="6EBBF6B2" w14:textId="22C9AA2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4.3.3</w:t>
            </w:r>
          </w:p>
        </w:tc>
      </w:tr>
      <w:tr w:rsidR="006F7144" w14:paraId="428F6680" w14:textId="77777777" w:rsidTr="19E1808D">
        <w:trPr>
          <w:gridAfter w:val="1"/>
          <w:wAfter w:w="360" w:type="dxa"/>
          <w:trHeight w:val="728"/>
        </w:trPr>
        <w:tc>
          <w:tcPr>
            <w:tcW w:w="765" w:type="dxa"/>
            <w:tcMar>
              <w:left w:w="105" w:type="dxa"/>
              <w:right w:w="105" w:type="dxa"/>
            </w:tcMar>
            <w:vAlign w:val="center"/>
          </w:tcPr>
          <w:p w14:paraId="3606CBFA" w14:textId="6EAA757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4.4.2</w:t>
            </w:r>
          </w:p>
        </w:tc>
        <w:tc>
          <w:tcPr>
            <w:tcW w:w="5890" w:type="dxa"/>
            <w:tcMar>
              <w:left w:w="105" w:type="dxa"/>
              <w:right w:w="105" w:type="dxa"/>
            </w:tcMar>
            <w:vAlign w:val="center"/>
          </w:tcPr>
          <w:p w14:paraId="4AE28ED6" w14:textId="4E39855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Perform environmental and safety assessments</w:t>
            </w:r>
          </w:p>
        </w:tc>
        <w:tc>
          <w:tcPr>
            <w:tcW w:w="1080" w:type="dxa"/>
            <w:tcMar>
              <w:left w:w="105" w:type="dxa"/>
              <w:right w:w="105" w:type="dxa"/>
            </w:tcMar>
            <w:vAlign w:val="center"/>
          </w:tcPr>
          <w:p w14:paraId="7D41B62F" w14:textId="71E2308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11502B88" w14:textId="52839FB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4.4.1</w:t>
            </w:r>
          </w:p>
        </w:tc>
      </w:tr>
      <w:tr w:rsidR="006F7144" w14:paraId="5F73C0E7" w14:textId="77777777" w:rsidTr="19E1808D">
        <w:trPr>
          <w:gridAfter w:val="1"/>
          <w:wAfter w:w="360" w:type="dxa"/>
          <w:trHeight w:val="683"/>
        </w:trPr>
        <w:tc>
          <w:tcPr>
            <w:tcW w:w="765" w:type="dxa"/>
            <w:tcMar>
              <w:left w:w="105" w:type="dxa"/>
              <w:right w:w="105" w:type="dxa"/>
            </w:tcMar>
            <w:vAlign w:val="center"/>
          </w:tcPr>
          <w:p w14:paraId="18082478" w14:textId="1F17328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4.5.1</w:t>
            </w:r>
          </w:p>
        </w:tc>
        <w:tc>
          <w:tcPr>
            <w:tcW w:w="5890" w:type="dxa"/>
            <w:tcMar>
              <w:left w:w="105" w:type="dxa"/>
              <w:right w:w="105" w:type="dxa"/>
            </w:tcMar>
            <w:vAlign w:val="center"/>
          </w:tcPr>
          <w:p w14:paraId="46DAE13F" w14:textId="134434C4"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Deploy IoT-enabled drones for field operations</w:t>
            </w:r>
          </w:p>
        </w:tc>
        <w:tc>
          <w:tcPr>
            <w:tcW w:w="1080" w:type="dxa"/>
            <w:tcMar>
              <w:left w:w="105" w:type="dxa"/>
              <w:right w:w="105" w:type="dxa"/>
            </w:tcMar>
            <w:vAlign w:val="center"/>
          </w:tcPr>
          <w:p w14:paraId="5241780C" w14:textId="61C6A8B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10</w:t>
            </w:r>
          </w:p>
        </w:tc>
        <w:tc>
          <w:tcPr>
            <w:tcW w:w="1835" w:type="dxa"/>
            <w:tcMar>
              <w:left w:w="105" w:type="dxa"/>
              <w:right w:w="105" w:type="dxa"/>
            </w:tcMar>
            <w:vAlign w:val="center"/>
          </w:tcPr>
          <w:p w14:paraId="2FAEDA44" w14:textId="61B4020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4.4.2</w:t>
            </w:r>
          </w:p>
        </w:tc>
      </w:tr>
      <w:tr w:rsidR="006F7144" w14:paraId="01DE3494" w14:textId="77777777" w:rsidTr="19E1808D">
        <w:trPr>
          <w:gridAfter w:val="1"/>
          <w:wAfter w:w="360" w:type="dxa"/>
          <w:trHeight w:val="300"/>
        </w:trPr>
        <w:tc>
          <w:tcPr>
            <w:tcW w:w="765" w:type="dxa"/>
            <w:tcMar>
              <w:left w:w="105" w:type="dxa"/>
              <w:right w:w="105" w:type="dxa"/>
            </w:tcMar>
            <w:vAlign w:val="center"/>
          </w:tcPr>
          <w:p w14:paraId="4F7944DE" w14:textId="033E51F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4.5.2</w:t>
            </w:r>
          </w:p>
        </w:tc>
        <w:tc>
          <w:tcPr>
            <w:tcW w:w="5890" w:type="dxa"/>
            <w:tcMar>
              <w:left w:w="105" w:type="dxa"/>
              <w:right w:w="105" w:type="dxa"/>
            </w:tcMar>
            <w:vAlign w:val="center"/>
          </w:tcPr>
          <w:p w14:paraId="3F170F05" w14:textId="7DB5BB5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Monitor performance during early use</w:t>
            </w:r>
          </w:p>
        </w:tc>
        <w:tc>
          <w:tcPr>
            <w:tcW w:w="1080" w:type="dxa"/>
            <w:tcMar>
              <w:left w:w="105" w:type="dxa"/>
              <w:right w:w="105" w:type="dxa"/>
            </w:tcMar>
            <w:vAlign w:val="center"/>
          </w:tcPr>
          <w:p w14:paraId="00F48D3D" w14:textId="73E7B638"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26BDACD3" w14:textId="71CFEC0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4.5.1</w:t>
            </w:r>
          </w:p>
        </w:tc>
      </w:tr>
      <w:tr w:rsidR="006F7144" w14:paraId="16B194E9" w14:textId="77777777" w:rsidTr="19E1808D">
        <w:trPr>
          <w:gridAfter w:val="1"/>
          <w:wAfter w:w="360" w:type="dxa"/>
          <w:trHeight w:val="300"/>
        </w:trPr>
        <w:tc>
          <w:tcPr>
            <w:tcW w:w="765" w:type="dxa"/>
            <w:tcMar>
              <w:left w:w="105" w:type="dxa"/>
              <w:right w:w="105" w:type="dxa"/>
            </w:tcMar>
            <w:vAlign w:val="center"/>
          </w:tcPr>
          <w:p w14:paraId="2F746045" w14:textId="7FCCB4A0"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4.5.3</w:t>
            </w:r>
          </w:p>
        </w:tc>
        <w:tc>
          <w:tcPr>
            <w:tcW w:w="5890" w:type="dxa"/>
            <w:tcMar>
              <w:left w:w="105" w:type="dxa"/>
              <w:right w:w="105" w:type="dxa"/>
            </w:tcMar>
            <w:vAlign w:val="center"/>
          </w:tcPr>
          <w:p w14:paraId="2A87188B" w14:textId="1594477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Provide post-deployment support</w:t>
            </w:r>
          </w:p>
        </w:tc>
        <w:tc>
          <w:tcPr>
            <w:tcW w:w="1080" w:type="dxa"/>
            <w:tcMar>
              <w:left w:w="105" w:type="dxa"/>
              <w:right w:w="105" w:type="dxa"/>
            </w:tcMar>
            <w:vAlign w:val="center"/>
          </w:tcPr>
          <w:p w14:paraId="177008A8" w14:textId="035D57A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01F28FED" w14:textId="201E7E47"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4.5.2</w:t>
            </w:r>
          </w:p>
        </w:tc>
      </w:tr>
      <w:tr w:rsidR="006F7144" w14:paraId="59A766CA" w14:textId="77777777" w:rsidTr="19E1808D">
        <w:trPr>
          <w:gridAfter w:val="1"/>
          <w:wAfter w:w="360" w:type="dxa"/>
          <w:trHeight w:val="300"/>
        </w:trPr>
        <w:tc>
          <w:tcPr>
            <w:tcW w:w="765" w:type="dxa"/>
            <w:tcMar>
              <w:left w:w="105" w:type="dxa"/>
              <w:right w:w="105" w:type="dxa"/>
            </w:tcMar>
            <w:vAlign w:val="center"/>
          </w:tcPr>
          <w:p w14:paraId="05D7C152" w14:textId="54B52BC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5.1.1</w:t>
            </w:r>
          </w:p>
        </w:tc>
        <w:tc>
          <w:tcPr>
            <w:tcW w:w="5890" w:type="dxa"/>
            <w:tcMar>
              <w:left w:w="105" w:type="dxa"/>
              <w:right w:w="105" w:type="dxa"/>
            </w:tcMar>
            <w:vAlign w:val="center"/>
          </w:tcPr>
          <w:p w14:paraId="3B8F84FE" w14:textId="3285B56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Compile technical documentation</w:t>
            </w:r>
          </w:p>
        </w:tc>
        <w:tc>
          <w:tcPr>
            <w:tcW w:w="1080" w:type="dxa"/>
            <w:tcMar>
              <w:left w:w="105" w:type="dxa"/>
              <w:right w:w="105" w:type="dxa"/>
            </w:tcMar>
            <w:vAlign w:val="center"/>
          </w:tcPr>
          <w:p w14:paraId="16071258" w14:textId="428EF9C0"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42</w:t>
            </w:r>
          </w:p>
        </w:tc>
        <w:tc>
          <w:tcPr>
            <w:tcW w:w="1835" w:type="dxa"/>
            <w:tcMar>
              <w:left w:w="105" w:type="dxa"/>
              <w:right w:w="105" w:type="dxa"/>
            </w:tcMar>
            <w:vAlign w:val="center"/>
          </w:tcPr>
          <w:p w14:paraId="18385C71" w14:textId="65AB4A6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4.5.3</w:t>
            </w:r>
          </w:p>
        </w:tc>
      </w:tr>
      <w:tr w:rsidR="006F7144" w14:paraId="3632ACF0" w14:textId="77777777" w:rsidTr="19E1808D">
        <w:trPr>
          <w:gridAfter w:val="1"/>
          <w:wAfter w:w="360" w:type="dxa"/>
          <w:trHeight w:val="300"/>
        </w:trPr>
        <w:tc>
          <w:tcPr>
            <w:tcW w:w="765" w:type="dxa"/>
            <w:tcMar>
              <w:left w:w="105" w:type="dxa"/>
              <w:right w:w="105" w:type="dxa"/>
            </w:tcMar>
            <w:vAlign w:val="center"/>
          </w:tcPr>
          <w:p w14:paraId="643EEB3F" w14:textId="3EEA0DC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5.1.2</w:t>
            </w:r>
          </w:p>
        </w:tc>
        <w:tc>
          <w:tcPr>
            <w:tcW w:w="5890" w:type="dxa"/>
            <w:tcMar>
              <w:left w:w="105" w:type="dxa"/>
              <w:right w:w="105" w:type="dxa"/>
            </w:tcMar>
            <w:vAlign w:val="center"/>
          </w:tcPr>
          <w:p w14:paraId="43748260" w14:textId="3BE973C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Develop training materials for end user</w:t>
            </w:r>
          </w:p>
        </w:tc>
        <w:tc>
          <w:tcPr>
            <w:tcW w:w="1080" w:type="dxa"/>
            <w:tcMar>
              <w:left w:w="105" w:type="dxa"/>
              <w:right w:w="105" w:type="dxa"/>
            </w:tcMar>
            <w:vAlign w:val="center"/>
          </w:tcPr>
          <w:p w14:paraId="31A9CE64" w14:textId="398A8D7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14</w:t>
            </w:r>
          </w:p>
        </w:tc>
        <w:tc>
          <w:tcPr>
            <w:tcW w:w="1835" w:type="dxa"/>
            <w:tcMar>
              <w:left w:w="105" w:type="dxa"/>
              <w:right w:w="105" w:type="dxa"/>
            </w:tcMar>
            <w:vAlign w:val="center"/>
          </w:tcPr>
          <w:p w14:paraId="52150291" w14:textId="0F2F801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5.1.1</w:t>
            </w:r>
          </w:p>
        </w:tc>
      </w:tr>
      <w:tr w:rsidR="006F7144" w14:paraId="60213B43" w14:textId="77777777" w:rsidTr="19E1808D">
        <w:trPr>
          <w:gridAfter w:val="1"/>
          <w:wAfter w:w="360" w:type="dxa"/>
          <w:trHeight w:val="300"/>
        </w:trPr>
        <w:tc>
          <w:tcPr>
            <w:tcW w:w="765" w:type="dxa"/>
            <w:tcMar>
              <w:left w:w="105" w:type="dxa"/>
              <w:right w:w="105" w:type="dxa"/>
            </w:tcMar>
            <w:vAlign w:val="center"/>
          </w:tcPr>
          <w:p w14:paraId="711A749A" w14:textId="54C2A08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5.2.1</w:t>
            </w:r>
          </w:p>
        </w:tc>
        <w:tc>
          <w:tcPr>
            <w:tcW w:w="5890" w:type="dxa"/>
            <w:tcMar>
              <w:left w:w="105" w:type="dxa"/>
              <w:right w:w="105" w:type="dxa"/>
            </w:tcMar>
            <w:vAlign w:val="center"/>
          </w:tcPr>
          <w:p w14:paraId="23C323FC" w14:textId="39F9D64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Conduct final project review with stakeholders</w:t>
            </w:r>
          </w:p>
        </w:tc>
        <w:tc>
          <w:tcPr>
            <w:tcW w:w="1080" w:type="dxa"/>
            <w:tcMar>
              <w:left w:w="105" w:type="dxa"/>
              <w:right w:w="105" w:type="dxa"/>
            </w:tcMar>
            <w:vAlign w:val="center"/>
          </w:tcPr>
          <w:p w14:paraId="129F288B" w14:textId="185F2CD4"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4</w:t>
            </w:r>
          </w:p>
        </w:tc>
        <w:tc>
          <w:tcPr>
            <w:tcW w:w="1835" w:type="dxa"/>
            <w:tcMar>
              <w:left w:w="105" w:type="dxa"/>
              <w:right w:w="105" w:type="dxa"/>
            </w:tcMar>
            <w:vAlign w:val="center"/>
          </w:tcPr>
          <w:p w14:paraId="562C7F1D" w14:textId="2551D50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5.1.2</w:t>
            </w:r>
          </w:p>
        </w:tc>
      </w:tr>
      <w:tr w:rsidR="006F7144" w14:paraId="21B7E1DD" w14:textId="77777777" w:rsidTr="19E1808D">
        <w:trPr>
          <w:gridAfter w:val="1"/>
          <w:wAfter w:w="360" w:type="dxa"/>
          <w:trHeight w:val="300"/>
        </w:trPr>
        <w:tc>
          <w:tcPr>
            <w:tcW w:w="765" w:type="dxa"/>
            <w:tcMar>
              <w:left w:w="105" w:type="dxa"/>
              <w:right w:w="105" w:type="dxa"/>
            </w:tcMar>
            <w:vAlign w:val="center"/>
          </w:tcPr>
          <w:p w14:paraId="67819561" w14:textId="24222FF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5.2.2</w:t>
            </w:r>
          </w:p>
        </w:tc>
        <w:tc>
          <w:tcPr>
            <w:tcW w:w="5890" w:type="dxa"/>
            <w:tcMar>
              <w:left w:w="105" w:type="dxa"/>
              <w:right w:w="105" w:type="dxa"/>
            </w:tcMar>
            <w:vAlign w:val="center"/>
          </w:tcPr>
          <w:p w14:paraId="63107C18" w14:textId="501E54B2"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Obtain final sign-off on deliverables</w:t>
            </w:r>
          </w:p>
        </w:tc>
        <w:tc>
          <w:tcPr>
            <w:tcW w:w="1080" w:type="dxa"/>
            <w:tcMar>
              <w:left w:w="105" w:type="dxa"/>
              <w:right w:w="105" w:type="dxa"/>
            </w:tcMar>
            <w:vAlign w:val="center"/>
          </w:tcPr>
          <w:p w14:paraId="1418F90F" w14:textId="43A7F385"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w:t>
            </w:r>
          </w:p>
        </w:tc>
        <w:tc>
          <w:tcPr>
            <w:tcW w:w="1835" w:type="dxa"/>
            <w:tcMar>
              <w:left w:w="105" w:type="dxa"/>
              <w:right w:w="105" w:type="dxa"/>
            </w:tcMar>
            <w:vAlign w:val="center"/>
          </w:tcPr>
          <w:p w14:paraId="285206B2" w14:textId="78C4CCE3"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5.2.1</w:t>
            </w:r>
          </w:p>
        </w:tc>
      </w:tr>
      <w:tr w:rsidR="006F7144" w14:paraId="225703B7" w14:textId="77777777" w:rsidTr="19E1808D">
        <w:trPr>
          <w:gridAfter w:val="1"/>
          <w:wAfter w:w="360" w:type="dxa"/>
          <w:trHeight w:val="300"/>
        </w:trPr>
        <w:tc>
          <w:tcPr>
            <w:tcW w:w="765" w:type="dxa"/>
            <w:tcMar>
              <w:left w:w="105" w:type="dxa"/>
              <w:right w:w="105" w:type="dxa"/>
            </w:tcMar>
            <w:vAlign w:val="center"/>
          </w:tcPr>
          <w:p w14:paraId="5A3B3BA4" w14:textId="2714A411"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5.3.1</w:t>
            </w:r>
          </w:p>
        </w:tc>
        <w:tc>
          <w:tcPr>
            <w:tcW w:w="5890" w:type="dxa"/>
            <w:tcMar>
              <w:left w:w="105" w:type="dxa"/>
              <w:right w:w="105" w:type="dxa"/>
            </w:tcMar>
            <w:vAlign w:val="center"/>
          </w:tcPr>
          <w:p w14:paraId="17846C4F" w14:textId="66A76E2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Set up maintenance and support plan</w:t>
            </w:r>
          </w:p>
        </w:tc>
        <w:tc>
          <w:tcPr>
            <w:tcW w:w="1080" w:type="dxa"/>
            <w:tcMar>
              <w:left w:w="105" w:type="dxa"/>
              <w:right w:w="105" w:type="dxa"/>
            </w:tcMar>
            <w:vAlign w:val="center"/>
          </w:tcPr>
          <w:p w14:paraId="24FC0294" w14:textId="198A24D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21</w:t>
            </w:r>
          </w:p>
        </w:tc>
        <w:tc>
          <w:tcPr>
            <w:tcW w:w="1835" w:type="dxa"/>
            <w:tcMar>
              <w:left w:w="105" w:type="dxa"/>
              <w:right w:w="105" w:type="dxa"/>
            </w:tcMar>
            <w:vAlign w:val="center"/>
          </w:tcPr>
          <w:p w14:paraId="6A51D17D" w14:textId="3DE5FBE9"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5.2.2</w:t>
            </w:r>
          </w:p>
        </w:tc>
      </w:tr>
      <w:tr w:rsidR="006F7144" w14:paraId="4D07AEC5" w14:textId="77777777" w:rsidTr="19E1808D">
        <w:trPr>
          <w:gridAfter w:val="1"/>
          <w:wAfter w:w="360" w:type="dxa"/>
          <w:trHeight w:val="300"/>
        </w:trPr>
        <w:tc>
          <w:tcPr>
            <w:tcW w:w="765" w:type="dxa"/>
            <w:tcMar>
              <w:left w:w="105" w:type="dxa"/>
              <w:right w:w="105" w:type="dxa"/>
            </w:tcMar>
            <w:vAlign w:val="center"/>
          </w:tcPr>
          <w:p w14:paraId="27F01E35" w14:textId="5598EE8A"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5.3.2</w:t>
            </w:r>
          </w:p>
        </w:tc>
        <w:tc>
          <w:tcPr>
            <w:tcW w:w="5890" w:type="dxa"/>
            <w:tcMar>
              <w:left w:w="105" w:type="dxa"/>
              <w:right w:w="105" w:type="dxa"/>
            </w:tcMar>
            <w:vAlign w:val="center"/>
          </w:tcPr>
          <w:p w14:paraId="6ADBD109" w14:textId="55B3EF4B"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Schedule periodic updates and performance reviews</w:t>
            </w:r>
          </w:p>
        </w:tc>
        <w:tc>
          <w:tcPr>
            <w:tcW w:w="1080" w:type="dxa"/>
            <w:tcMar>
              <w:left w:w="105" w:type="dxa"/>
              <w:right w:w="105" w:type="dxa"/>
            </w:tcMar>
            <w:vAlign w:val="center"/>
          </w:tcPr>
          <w:p w14:paraId="7566D71A" w14:textId="2529FFFC"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8</w:t>
            </w:r>
          </w:p>
        </w:tc>
        <w:tc>
          <w:tcPr>
            <w:tcW w:w="1835" w:type="dxa"/>
            <w:tcMar>
              <w:left w:w="105" w:type="dxa"/>
              <w:right w:w="105" w:type="dxa"/>
            </w:tcMar>
            <w:vAlign w:val="center"/>
          </w:tcPr>
          <w:p w14:paraId="5D0CAE04" w14:textId="5F5F971F" w:rsidR="7614B25A" w:rsidRDefault="7614B25A" w:rsidP="00EC47AF">
            <w:pPr>
              <w:rPr>
                <w:rFonts w:ascii="Times New Roman" w:eastAsia="Times New Roman" w:hAnsi="Times New Roman" w:cs="Times New Roman"/>
              </w:rPr>
            </w:pPr>
            <w:r w:rsidRPr="0AA2C18B">
              <w:rPr>
                <w:rFonts w:ascii="Times New Roman" w:eastAsia="Times New Roman" w:hAnsi="Times New Roman" w:cs="Times New Roman"/>
              </w:rPr>
              <w:t>5.3.1</w:t>
            </w:r>
          </w:p>
        </w:tc>
      </w:tr>
      <w:tr w:rsidR="6EBF04C0" w14:paraId="3D41FC64" w14:textId="77777777" w:rsidTr="6EBF04C0">
        <w:trPr>
          <w:gridAfter w:val="1"/>
          <w:wAfter w:w="360" w:type="dxa"/>
          <w:trHeight w:val="300"/>
        </w:trPr>
        <w:tc>
          <w:tcPr>
            <w:tcW w:w="765" w:type="dxa"/>
            <w:tcMar>
              <w:left w:w="105" w:type="dxa"/>
              <w:right w:w="105" w:type="dxa"/>
            </w:tcMar>
            <w:vAlign w:val="center"/>
          </w:tcPr>
          <w:p w14:paraId="359B9453" w14:textId="58B11CBD"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S.NO</w:t>
            </w:r>
          </w:p>
        </w:tc>
        <w:tc>
          <w:tcPr>
            <w:tcW w:w="5890" w:type="dxa"/>
            <w:tcMar>
              <w:left w:w="105" w:type="dxa"/>
              <w:right w:w="105" w:type="dxa"/>
            </w:tcMar>
            <w:vAlign w:val="center"/>
          </w:tcPr>
          <w:p w14:paraId="5A5B4D12" w14:textId="7E8A2D17" w:rsidR="6EBF04C0" w:rsidRDefault="6EBF04C0" w:rsidP="6EBF04C0">
            <w:pPr>
              <w:rPr>
                <w:rFonts w:ascii="Times New Roman" w:eastAsia="Times New Roman" w:hAnsi="Times New Roman" w:cs="Times New Roman"/>
                <w:b/>
                <w:bCs/>
              </w:rPr>
            </w:pPr>
            <w:r w:rsidRPr="6EBF04C0">
              <w:rPr>
                <w:rFonts w:ascii="Times New Roman" w:eastAsia="Times New Roman" w:hAnsi="Times New Roman" w:cs="Times New Roman"/>
                <w:b/>
                <w:bCs/>
              </w:rPr>
              <w:t xml:space="preserve"> Tasks</w:t>
            </w:r>
          </w:p>
        </w:tc>
        <w:tc>
          <w:tcPr>
            <w:tcW w:w="1080" w:type="dxa"/>
            <w:tcMar>
              <w:left w:w="105" w:type="dxa"/>
              <w:right w:w="105" w:type="dxa"/>
            </w:tcMar>
            <w:vAlign w:val="center"/>
          </w:tcPr>
          <w:p w14:paraId="34B499A2" w14:textId="61B15018" w:rsidR="6EBF04C0" w:rsidRDefault="6EBF04C0" w:rsidP="6EBF04C0">
            <w:r w:rsidRPr="6EBF04C0">
              <w:rPr>
                <w:rFonts w:ascii="Times New Roman" w:eastAsia="Times New Roman" w:hAnsi="Times New Roman" w:cs="Times New Roman"/>
                <w:b/>
                <w:bCs/>
              </w:rPr>
              <w:t>Duration (in days)</w:t>
            </w:r>
          </w:p>
        </w:tc>
        <w:tc>
          <w:tcPr>
            <w:tcW w:w="1835" w:type="dxa"/>
            <w:tcMar>
              <w:left w:w="105" w:type="dxa"/>
              <w:right w:w="105" w:type="dxa"/>
            </w:tcMar>
            <w:vAlign w:val="center"/>
          </w:tcPr>
          <w:p w14:paraId="05CEE0AD" w14:textId="47C1E8EC"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b/>
                <w:bCs/>
              </w:rPr>
              <w:t>Predecessors</w:t>
            </w:r>
          </w:p>
        </w:tc>
      </w:tr>
      <w:tr w:rsidR="6EBF04C0" w14:paraId="4ABEFE2A" w14:textId="77777777" w:rsidTr="6EBF04C0">
        <w:trPr>
          <w:gridAfter w:val="1"/>
          <w:wAfter w:w="360" w:type="dxa"/>
          <w:trHeight w:val="300"/>
        </w:trPr>
        <w:tc>
          <w:tcPr>
            <w:tcW w:w="765" w:type="dxa"/>
            <w:tcMar>
              <w:left w:w="105" w:type="dxa"/>
              <w:right w:w="105" w:type="dxa"/>
            </w:tcMar>
            <w:vAlign w:val="center"/>
          </w:tcPr>
          <w:p w14:paraId="21D1F13E" w14:textId="3C1F1AAB"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w:t>
            </w:r>
            <w:r w:rsidR="0A1D7CE2" w:rsidRPr="476FAD40">
              <w:rPr>
                <w:rFonts w:ascii="Times New Roman" w:eastAsia="Times New Roman" w:hAnsi="Times New Roman" w:cs="Times New Roman"/>
              </w:rPr>
              <w:t>.</w:t>
            </w:r>
          </w:p>
        </w:tc>
        <w:tc>
          <w:tcPr>
            <w:tcW w:w="5890" w:type="dxa"/>
            <w:tcMar>
              <w:left w:w="105" w:type="dxa"/>
              <w:right w:w="105" w:type="dxa"/>
            </w:tcMar>
            <w:vAlign w:val="center"/>
          </w:tcPr>
          <w:p w14:paraId="171FFBCA" w14:textId="211862D5" w:rsidR="6EBF04C0" w:rsidRDefault="1C028B0F" w:rsidP="6EBF04C0">
            <w:pPr>
              <w:rPr>
                <w:rFonts w:ascii="Times New Roman" w:eastAsia="Times New Roman" w:hAnsi="Times New Roman" w:cs="Times New Roman"/>
              </w:rPr>
            </w:pPr>
            <w:r w:rsidRPr="0FF33BD0">
              <w:rPr>
                <w:rFonts w:ascii="Times New Roman" w:eastAsia="Times New Roman" w:hAnsi="Times New Roman" w:cs="Times New Roman"/>
              </w:rPr>
              <w:t>Define Project Scope</w:t>
            </w:r>
          </w:p>
        </w:tc>
        <w:tc>
          <w:tcPr>
            <w:tcW w:w="1080" w:type="dxa"/>
            <w:tcMar>
              <w:left w:w="105" w:type="dxa"/>
              <w:right w:w="105" w:type="dxa"/>
            </w:tcMar>
            <w:vAlign w:val="center"/>
          </w:tcPr>
          <w:p w14:paraId="582FDA45" w14:textId="6A4EC73F" w:rsidR="6EBF04C0" w:rsidRDefault="5F4B2382" w:rsidP="6EBF04C0">
            <w:pPr>
              <w:rPr>
                <w:rFonts w:ascii="Times New Roman" w:eastAsia="Times New Roman" w:hAnsi="Times New Roman" w:cs="Times New Roman"/>
              </w:rPr>
            </w:pPr>
            <w:r w:rsidRPr="28AEB57D">
              <w:rPr>
                <w:rFonts w:ascii="Times New Roman" w:eastAsia="Times New Roman" w:hAnsi="Times New Roman" w:cs="Times New Roman"/>
              </w:rPr>
              <w:t>5</w:t>
            </w:r>
          </w:p>
        </w:tc>
        <w:tc>
          <w:tcPr>
            <w:tcW w:w="1835" w:type="dxa"/>
            <w:tcMar>
              <w:left w:w="105" w:type="dxa"/>
              <w:right w:w="105" w:type="dxa"/>
            </w:tcMar>
            <w:vAlign w:val="center"/>
          </w:tcPr>
          <w:p w14:paraId="395BCD08" w14:textId="61A75EDE"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NONE</w:t>
            </w:r>
          </w:p>
        </w:tc>
      </w:tr>
      <w:tr w:rsidR="6EBF04C0" w14:paraId="67CEDE83" w14:textId="77777777" w:rsidTr="6EBF04C0">
        <w:trPr>
          <w:gridAfter w:val="1"/>
          <w:wAfter w:w="360" w:type="dxa"/>
          <w:trHeight w:val="300"/>
        </w:trPr>
        <w:tc>
          <w:tcPr>
            <w:tcW w:w="765" w:type="dxa"/>
            <w:tcMar>
              <w:left w:w="105" w:type="dxa"/>
              <w:right w:w="105" w:type="dxa"/>
            </w:tcMar>
            <w:vAlign w:val="center"/>
          </w:tcPr>
          <w:p w14:paraId="7BEC2BD2" w14:textId="6EAE2CE7" w:rsidR="6EBF04C0" w:rsidRDefault="0179E5BE" w:rsidP="6EBF04C0">
            <w:pPr>
              <w:rPr>
                <w:rFonts w:ascii="Times New Roman" w:eastAsia="Times New Roman" w:hAnsi="Times New Roman" w:cs="Times New Roman"/>
              </w:rPr>
            </w:pPr>
            <w:r w:rsidRPr="3187739C">
              <w:rPr>
                <w:rFonts w:ascii="Times New Roman" w:eastAsia="Times New Roman" w:hAnsi="Times New Roman" w:cs="Times New Roman"/>
              </w:rPr>
              <w:t>2</w:t>
            </w:r>
            <w:r w:rsidR="39FBC18F" w:rsidRPr="476FAD40">
              <w:rPr>
                <w:rFonts w:ascii="Times New Roman" w:eastAsia="Times New Roman" w:hAnsi="Times New Roman" w:cs="Times New Roman"/>
              </w:rPr>
              <w:t>.</w:t>
            </w:r>
          </w:p>
        </w:tc>
        <w:tc>
          <w:tcPr>
            <w:tcW w:w="5890" w:type="dxa"/>
            <w:tcMar>
              <w:left w:w="105" w:type="dxa"/>
              <w:right w:w="105" w:type="dxa"/>
            </w:tcMar>
            <w:vAlign w:val="center"/>
          </w:tcPr>
          <w:p w14:paraId="68276AA8" w14:textId="30076B86" w:rsidR="6EBF04C0" w:rsidRDefault="0DFFB59F" w:rsidP="6EBF04C0">
            <w:pPr>
              <w:rPr>
                <w:rFonts w:ascii="Times New Roman" w:eastAsia="Times New Roman" w:hAnsi="Times New Roman" w:cs="Times New Roman"/>
              </w:rPr>
            </w:pPr>
            <w:r w:rsidRPr="71DCA6D9">
              <w:rPr>
                <w:rFonts w:ascii="Times New Roman" w:eastAsia="Times New Roman" w:hAnsi="Times New Roman" w:cs="Times New Roman"/>
              </w:rPr>
              <w:t xml:space="preserve">Assemble Project </w:t>
            </w:r>
            <w:r w:rsidRPr="6659E250">
              <w:rPr>
                <w:rFonts w:ascii="Times New Roman" w:eastAsia="Times New Roman" w:hAnsi="Times New Roman" w:cs="Times New Roman"/>
              </w:rPr>
              <w:t>Team</w:t>
            </w:r>
          </w:p>
        </w:tc>
        <w:tc>
          <w:tcPr>
            <w:tcW w:w="1080" w:type="dxa"/>
            <w:tcMar>
              <w:left w:w="105" w:type="dxa"/>
              <w:right w:w="105" w:type="dxa"/>
            </w:tcMar>
            <w:vAlign w:val="center"/>
          </w:tcPr>
          <w:p w14:paraId="037ABE92" w14:textId="706F9310" w:rsidR="6EBF04C0" w:rsidRDefault="2473A470" w:rsidP="6EBF04C0">
            <w:pPr>
              <w:rPr>
                <w:rFonts w:ascii="Times New Roman" w:eastAsia="Times New Roman" w:hAnsi="Times New Roman" w:cs="Times New Roman"/>
              </w:rPr>
            </w:pPr>
            <w:r w:rsidRPr="59428E50">
              <w:rPr>
                <w:rFonts w:ascii="Times New Roman" w:eastAsia="Times New Roman" w:hAnsi="Times New Roman" w:cs="Times New Roman"/>
              </w:rPr>
              <w:t>5</w:t>
            </w:r>
          </w:p>
        </w:tc>
        <w:tc>
          <w:tcPr>
            <w:tcW w:w="1835" w:type="dxa"/>
            <w:tcMar>
              <w:left w:w="105" w:type="dxa"/>
              <w:right w:w="105" w:type="dxa"/>
            </w:tcMar>
            <w:vAlign w:val="center"/>
          </w:tcPr>
          <w:p w14:paraId="5E4A0CB2" w14:textId="665C5009"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1.1.1</w:t>
            </w:r>
          </w:p>
        </w:tc>
      </w:tr>
      <w:tr w:rsidR="6EBF04C0" w14:paraId="50CA9366" w14:textId="77777777" w:rsidTr="6EBF04C0">
        <w:trPr>
          <w:gridAfter w:val="1"/>
          <w:wAfter w:w="360" w:type="dxa"/>
          <w:trHeight w:val="300"/>
        </w:trPr>
        <w:tc>
          <w:tcPr>
            <w:tcW w:w="765" w:type="dxa"/>
            <w:tcMar>
              <w:left w:w="105" w:type="dxa"/>
              <w:right w:w="105" w:type="dxa"/>
            </w:tcMar>
            <w:vAlign w:val="center"/>
          </w:tcPr>
          <w:p w14:paraId="188F42DD" w14:textId="2161CC3B" w:rsidR="6EBF04C0" w:rsidRDefault="6EBF04C0" w:rsidP="6EBF04C0">
            <w:pPr>
              <w:rPr>
                <w:rFonts w:ascii="Times New Roman" w:eastAsia="Times New Roman" w:hAnsi="Times New Roman" w:cs="Times New Roman"/>
              </w:rPr>
            </w:pPr>
            <w:r w:rsidRPr="3187739C">
              <w:rPr>
                <w:rFonts w:ascii="Times New Roman" w:eastAsia="Times New Roman" w:hAnsi="Times New Roman" w:cs="Times New Roman"/>
              </w:rPr>
              <w:t>3</w:t>
            </w:r>
            <w:r w:rsidR="3D1EDF17" w:rsidRPr="476FAD40">
              <w:rPr>
                <w:rFonts w:ascii="Times New Roman" w:eastAsia="Times New Roman" w:hAnsi="Times New Roman" w:cs="Times New Roman"/>
              </w:rPr>
              <w:t>.</w:t>
            </w:r>
          </w:p>
        </w:tc>
        <w:tc>
          <w:tcPr>
            <w:tcW w:w="5890" w:type="dxa"/>
            <w:tcMar>
              <w:left w:w="105" w:type="dxa"/>
              <w:right w:w="105" w:type="dxa"/>
            </w:tcMar>
            <w:vAlign w:val="center"/>
          </w:tcPr>
          <w:p w14:paraId="6B1A7DE6" w14:textId="43D2351B" w:rsidR="6EBF04C0" w:rsidRDefault="7C6C8DA1" w:rsidP="6EBF04C0">
            <w:pPr>
              <w:rPr>
                <w:rFonts w:ascii="Times New Roman" w:eastAsia="Times New Roman" w:hAnsi="Times New Roman" w:cs="Times New Roman"/>
              </w:rPr>
            </w:pPr>
            <w:r w:rsidRPr="3AF82D7B">
              <w:rPr>
                <w:rFonts w:ascii="Times New Roman" w:eastAsia="Times New Roman" w:hAnsi="Times New Roman" w:cs="Times New Roman"/>
              </w:rPr>
              <w:t>Risk Assessment and Mitigation Planning</w:t>
            </w:r>
          </w:p>
        </w:tc>
        <w:tc>
          <w:tcPr>
            <w:tcW w:w="1080" w:type="dxa"/>
            <w:tcMar>
              <w:left w:w="105" w:type="dxa"/>
              <w:right w:w="105" w:type="dxa"/>
            </w:tcMar>
            <w:vAlign w:val="center"/>
          </w:tcPr>
          <w:p w14:paraId="2665183A" w14:textId="0ECB0A1F" w:rsidR="6EBF04C0" w:rsidRDefault="56A92230" w:rsidP="6EBF04C0">
            <w:pPr>
              <w:rPr>
                <w:rFonts w:ascii="Times New Roman" w:eastAsia="Times New Roman" w:hAnsi="Times New Roman" w:cs="Times New Roman"/>
              </w:rPr>
            </w:pPr>
            <w:r w:rsidRPr="6D865539">
              <w:rPr>
                <w:rFonts w:ascii="Times New Roman" w:eastAsia="Times New Roman" w:hAnsi="Times New Roman" w:cs="Times New Roman"/>
              </w:rPr>
              <w:t>7</w:t>
            </w:r>
          </w:p>
        </w:tc>
        <w:tc>
          <w:tcPr>
            <w:tcW w:w="1835" w:type="dxa"/>
            <w:tcMar>
              <w:left w:w="105" w:type="dxa"/>
              <w:right w:w="105" w:type="dxa"/>
            </w:tcMar>
            <w:vAlign w:val="center"/>
          </w:tcPr>
          <w:p w14:paraId="6527E403" w14:textId="72FB8A47"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1.1.2</w:t>
            </w:r>
          </w:p>
        </w:tc>
      </w:tr>
      <w:tr w:rsidR="6EBF04C0" w14:paraId="4D26FE0E" w14:textId="77777777" w:rsidTr="6EBF04C0">
        <w:trPr>
          <w:gridAfter w:val="1"/>
          <w:wAfter w:w="360" w:type="dxa"/>
          <w:trHeight w:val="300"/>
        </w:trPr>
        <w:tc>
          <w:tcPr>
            <w:tcW w:w="765" w:type="dxa"/>
            <w:tcMar>
              <w:left w:w="105" w:type="dxa"/>
              <w:right w:w="105" w:type="dxa"/>
            </w:tcMar>
            <w:vAlign w:val="center"/>
          </w:tcPr>
          <w:p w14:paraId="4070CEC2" w14:textId="18F3A5FF" w:rsidR="6EBF04C0" w:rsidRDefault="346898A2" w:rsidP="6EBF04C0">
            <w:pPr>
              <w:rPr>
                <w:rFonts w:ascii="Times New Roman" w:eastAsia="Times New Roman" w:hAnsi="Times New Roman" w:cs="Times New Roman"/>
              </w:rPr>
            </w:pPr>
            <w:r w:rsidRPr="3187739C">
              <w:rPr>
                <w:rFonts w:ascii="Times New Roman" w:eastAsia="Times New Roman" w:hAnsi="Times New Roman" w:cs="Times New Roman"/>
              </w:rPr>
              <w:t>4</w:t>
            </w:r>
            <w:r w:rsidR="1899407A" w:rsidRPr="476FAD40">
              <w:rPr>
                <w:rFonts w:ascii="Times New Roman" w:eastAsia="Times New Roman" w:hAnsi="Times New Roman" w:cs="Times New Roman"/>
              </w:rPr>
              <w:t>.</w:t>
            </w:r>
          </w:p>
        </w:tc>
        <w:tc>
          <w:tcPr>
            <w:tcW w:w="5890" w:type="dxa"/>
            <w:tcMar>
              <w:left w:w="105" w:type="dxa"/>
              <w:right w:w="105" w:type="dxa"/>
            </w:tcMar>
            <w:vAlign w:val="center"/>
          </w:tcPr>
          <w:p w14:paraId="727B3333" w14:textId="3376E12C" w:rsidR="6EBF04C0" w:rsidRDefault="3EFB50BA" w:rsidP="6EBF04C0">
            <w:pPr>
              <w:rPr>
                <w:rFonts w:ascii="Times New Roman" w:eastAsia="Times New Roman" w:hAnsi="Times New Roman" w:cs="Times New Roman"/>
              </w:rPr>
            </w:pPr>
            <w:r w:rsidRPr="0B4301AB">
              <w:rPr>
                <w:rFonts w:ascii="Times New Roman" w:eastAsia="Times New Roman" w:hAnsi="Times New Roman" w:cs="Times New Roman"/>
              </w:rPr>
              <w:t>Design and Prototyping</w:t>
            </w:r>
          </w:p>
        </w:tc>
        <w:tc>
          <w:tcPr>
            <w:tcW w:w="1080" w:type="dxa"/>
            <w:tcMar>
              <w:left w:w="105" w:type="dxa"/>
              <w:right w:w="105" w:type="dxa"/>
            </w:tcMar>
            <w:vAlign w:val="center"/>
          </w:tcPr>
          <w:p w14:paraId="47193BE0" w14:textId="087641A2" w:rsidR="6EBF04C0" w:rsidRDefault="1032EC0A" w:rsidP="6EBF04C0">
            <w:pPr>
              <w:rPr>
                <w:rFonts w:ascii="Times New Roman" w:eastAsia="Times New Roman" w:hAnsi="Times New Roman" w:cs="Times New Roman"/>
              </w:rPr>
            </w:pPr>
            <w:r w:rsidRPr="4D2DB3BC">
              <w:rPr>
                <w:rFonts w:ascii="Times New Roman" w:eastAsia="Times New Roman" w:hAnsi="Times New Roman" w:cs="Times New Roman"/>
              </w:rPr>
              <w:t>201</w:t>
            </w:r>
          </w:p>
        </w:tc>
        <w:tc>
          <w:tcPr>
            <w:tcW w:w="1835" w:type="dxa"/>
            <w:tcMar>
              <w:left w:w="105" w:type="dxa"/>
              <w:right w:w="105" w:type="dxa"/>
            </w:tcMar>
            <w:vAlign w:val="center"/>
          </w:tcPr>
          <w:p w14:paraId="63D66F15" w14:textId="6D803CEB"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1.1.3</w:t>
            </w:r>
          </w:p>
        </w:tc>
      </w:tr>
      <w:tr w:rsidR="6EBF04C0" w14:paraId="26AE68D3" w14:textId="77777777" w:rsidTr="6EBF04C0">
        <w:trPr>
          <w:gridAfter w:val="1"/>
          <w:wAfter w:w="360" w:type="dxa"/>
          <w:trHeight w:val="300"/>
        </w:trPr>
        <w:tc>
          <w:tcPr>
            <w:tcW w:w="765" w:type="dxa"/>
            <w:tcMar>
              <w:left w:w="105" w:type="dxa"/>
              <w:right w:w="105" w:type="dxa"/>
            </w:tcMar>
            <w:vAlign w:val="center"/>
          </w:tcPr>
          <w:p w14:paraId="34DBD696" w14:textId="02C79598" w:rsidR="6EBF04C0" w:rsidRDefault="3F2DBC16" w:rsidP="6EBF04C0">
            <w:pPr>
              <w:rPr>
                <w:rFonts w:ascii="Times New Roman" w:eastAsia="Times New Roman" w:hAnsi="Times New Roman" w:cs="Times New Roman"/>
              </w:rPr>
            </w:pPr>
            <w:r w:rsidRPr="05F242A5">
              <w:rPr>
                <w:rFonts w:ascii="Times New Roman" w:eastAsia="Times New Roman" w:hAnsi="Times New Roman" w:cs="Times New Roman"/>
              </w:rPr>
              <w:t>5.</w:t>
            </w:r>
          </w:p>
        </w:tc>
        <w:tc>
          <w:tcPr>
            <w:tcW w:w="5890" w:type="dxa"/>
            <w:tcMar>
              <w:left w:w="105" w:type="dxa"/>
              <w:right w:w="105" w:type="dxa"/>
            </w:tcMar>
            <w:vAlign w:val="center"/>
          </w:tcPr>
          <w:p w14:paraId="5F5DCFE8" w14:textId="76CE249D" w:rsidR="6EBF04C0" w:rsidRDefault="7040E5F2" w:rsidP="6EBF04C0">
            <w:pPr>
              <w:rPr>
                <w:rFonts w:ascii="Times New Roman" w:eastAsia="Times New Roman" w:hAnsi="Times New Roman" w:cs="Times New Roman"/>
              </w:rPr>
            </w:pPr>
            <w:r w:rsidRPr="791D767C">
              <w:rPr>
                <w:rFonts w:ascii="Times New Roman" w:eastAsia="Times New Roman" w:hAnsi="Times New Roman" w:cs="Times New Roman"/>
              </w:rPr>
              <w:t xml:space="preserve">Drone Hardware </w:t>
            </w:r>
            <w:r w:rsidRPr="348169FE">
              <w:rPr>
                <w:rFonts w:ascii="Times New Roman" w:eastAsia="Times New Roman" w:hAnsi="Times New Roman" w:cs="Times New Roman"/>
              </w:rPr>
              <w:t>Integration</w:t>
            </w:r>
          </w:p>
        </w:tc>
        <w:tc>
          <w:tcPr>
            <w:tcW w:w="1080" w:type="dxa"/>
            <w:tcMar>
              <w:left w:w="105" w:type="dxa"/>
              <w:right w:w="105" w:type="dxa"/>
            </w:tcMar>
            <w:vAlign w:val="center"/>
          </w:tcPr>
          <w:p w14:paraId="56628446" w14:textId="56B475CA" w:rsidR="6EBF04C0" w:rsidRDefault="0E4710C8" w:rsidP="6EBF04C0">
            <w:pPr>
              <w:rPr>
                <w:rFonts w:ascii="Times New Roman" w:eastAsia="Times New Roman" w:hAnsi="Times New Roman" w:cs="Times New Roman"/>
              </w:rPr>
            </w:pPr>
            <w:r w:rsidRPr="3BF1424A">
              <w:rPr>
                <w:rFonts w:ascii="Times New Roman" w:eastAsia="Times New Roman" w:hAnsi="Times New Roman" w:cs="Times New Roman"/>
              </w:rPr>
              <w:t>20</w:t>
            </w:r>
          </w:p>
        </w:tc>
        <w:tc>
          <w:tcPr>
            <w:tcW w:w="1835" w:type="dxa"/>
            <w:tcMar>
              <w:left w:w="105" w:type="dxa"/>
              <w:right w:w="105" w:type="dxa"/>
            </w:tcMar>
            <w:vAlign w:val="center"/>
          </w:tcPr>
          <w:p w14:paraId="6C2227D4" w14:textId="0D6BEF28"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1.2.1</w:t>
            </w:r>
          </w:p>
        </w:tc>
      </w:tr>
      <w:tr w:rsidR="6EBF04C0" w14:paraId="5FC93687" w14:textId="77777777" w:rsidTr="6EBF04C0">
        <w:trPr>
          <w:gridAfter w:val="1"/>
          <w:wAfter w:w="360" w:type="dxa"/>
          <w:trHeight w:val="510"/>
        </w:trPr>
        <w:tc>
          <w:tcPr>
            <w:tcW w:w="765" w:type="dxa"/>
            <w:tcMar>
              <w:left w:w="105" w:type="dxa"/>
              <w:right w:w="105" w:type="dxa"/>
            </w:tcMar>
            <w:vAlign w:val="center"/>
          </w:tcPr>
          <w:p w14:paraId="45D88CA4" w14:textId="51BE597C" w:rsidR="6EBF04C0" w:rsidRDefault="5B03DB64" w:rsidP="6EBF04C0">
            <w:pPr>
              <w:rPr>
                <w:rFonts w:ascii="Times New Roman" w:eastAsia="Times New Roman" w:hAnsi="Times New Roman" w:cs="Times New Roman"/>
              </w:rPr>
            </w:pPr>
            <w:r w:rsidRPr="05F242A5">
              <w:rPr>
                <w:rFonts w:ascii="Times New Roman" w:eastAsia="Times New Roman" w:hAnsi="Times New Roman" w:cs="Times New Roman"/>
              </w:rPr>
              <w:lastRenderedPageBreak/>
              <w:t>6.</w:t>
            </w:r>
          </w:p>
        </w:tc>
        <w:tc>
          <w:tcPr>
            <w:tcW w:w="5890" w:type="dxa"/>
            <w:tcMar>
              <w:left w:w="105" w:type="dxa"/>
              <w:right w:w="105" w:type="dxa"/>
            </w:tcMar>
            <w:vAlign w:val="center"/>
          </w:tcPr>
          <w:p w14:paraId="575F8B62" w14:textId="3D4AC8E2" w:rsidR="6EBF04C0" w:rsidRDefault="1B2D5C60" w:rsidP="6EBF04C0">
            <w:pPr>
              <w:rPr>
                <w:rFonts w:ascii="Times New Roman" w:eastAsia="Times New Roman" w:hAnsi="Times New Roman" w:cs="Times New Roman"/>
              </w:rPr>
            </w:pPr>
            <w:r w:rsidRPr="757308F2">
              <w:rPr>
                <w:rFonts w:ascii="Times New Roman" w:eastAsia="Times New Roman" w:hAnsi="Times New Roman" w:cs="Times New Roman"/>
              </w:rPr>
              <w:t>IoT Network Architecture Design</w:t>
            </w:r>
          </w:p>
        </w:tc>
        <w:tc>
          <w:tcPr>
            <w:tcW w:w="1080" w:type="dxa"/>
            <w:tcMar>
              <w:left w:w="105" w:type="dxa"/>
              <w:right w:w="105" w:type="dxa"/>
            </w:tcMar>
            <w:vAlign w:val="center"/>
          </w:tcPr>
          <w:p w14:paraId="59D0033E" w14:textId="772C0117" w:rsidR="6EBF04C0" w:rsidRDefault="17348B3B" w:rsidP="6EBF04C0">
            <w:pPr>
              <w:rPr>
                <w:rFonts w:ascii="Times New Roman" w:eastAsia="Times New Roman" w:hAnsi="Times New Roman" w:cs="Times New Roman"/>
              </w:rPr>
            </w:pPr>
            <w:r w:rsidRPr="3BF1424A">
              <w:rPr>
                <w:rFonts w:ascii="Times New Roman" w:eastAsia="Times New Roman" w:hAnsi="Times New Roman" w:cs="Times New Roman"/>
              </w:rPr>
              <w:t>74</w:t>
            </w:r>
          </w:p>
        </w:tc>
        <w:tc>
          <w:tcPr>
            <w:tcW w:w="1835" w:type="dxa"/>
            <w:tcMar>
              <w:left w:w="105" w:type="dxa"/>
              <w:right w:w="105" w:type="dxa"/>
            </w:tcMar>
            <w:vAlign w:val="center"/>
          </w:tcPr>
          <w:p w14:paraId="01CCE006" w14:textId="354535C2"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1.2.2</w:t>
            </w:r>
          </w:p>
        </w:tc>
      </w:tr>
      <w:tr w:rsidR="6EBF04C0" w14:paraId="1AD586EE" w14:textId="77777777" w:rsidTr="6EBF04C0">
        <w:trPr>
          <w:gridAfter w:val="1"/>
          <w:wAfter w:w="360" w:type="dxa"/>
          <w:trHeight w:val="300"/>
        </w:trPr>
        <w:tc>
          <w:tcPr>
            <w:tcW w:w="765" w:type="dxa"/>
            <w:tcMar>
              <w:left w:w="105" w:type="dxa"/>
              <w:right w:w="105" w:type="dxa"/>
            </w:tcMar>
            <w:vAlign w:val="center"/>
          </w:tcPr>
          <w:p w14:paraId="4CAC5992" w14:textId="66A27EDD" w:rsidR="6EBF04C0" w:rsidRDefault="6E5D61A8" w:rsidP="6EBF04C0">
            <w:pPr>
              <w:rPr>
                <w:rFonts w:ascii="Times New Roman" w:eastAsia="Times New Roman" w:hAnsi="Times New Roman" w:cs="Times New Roman"/>
              </w:rPr>
            </w:pPr>
            <w:r w:rsidRPr="05F242A5">
              <w:rPr>
                <w:rFonts w:ascii="Times New Roman" w:eastAsia="Times New Roman" w:hAnsi="Times New Roman" w:cs="Times New Roman"/>
              </w:rPr>
              <w:t>7.</w:t>
            </w:r>
          </w:p>
        </w:tc>
        <w:tc>
          <w:tcPr>
            <w:tcW w:w="5890" w:type="dxa"/>
            <w:tcMar>
              <w:left w:w="105" w:type="dxa"/>
              <w:right w:w="105" w:type="dxa"/>
            </w:tcMar>
            <w:vAlign w:val="center"/>
          </w:tcPr>
          <w:p w14:paraId="5D3BE344" w14:textId="00A2706A" w:rsidR="6EBF04C0" w:rsidRDefault="4E0CB166" w:rsidP="6EBF04C0">
            <w:pPr>
              <w:rPr>
                <w:rFonts w:ascii="Times New Roman" w:eastAsia="Times New Roman" w:hAnsi="Times New Roman" w:cs="Times New Roman"/>
              </w:rPr>
            </w:pPr>
            <w:r w:rsidRPr="658734EE">
              <w:rPr>
                <w:rFonts w:ascii="Times New Roman" w:eastAsia="Times New Roman" w:hAnsi="Times New Roman" w:cs="Times New Roman"/>
              </w:rPr>
              <w:t>Software Development and Integration</w:t>
            </w:r>
          </w:p>
        </w:tc>
        <w:tc>
          <w:tcPr>
            <w:tcW w:w="1080" w:type="dxa"/>
            <w:tcMar>
              <w:left w:w="105" w:type="dxa"/>
              <w:right w:w="105" w:type="dxa"/>
            </w:tcMar>
            <w:vAlign w:val="center"/>
          </w:tcPr>
          <w:p w14:paraId="628962DE" w14:textId="65F5E5C5" w:rsidR="6EBF04C0" w:rsidRDefault="1EF67B72" w:rsidP="6EBF04C0">
            <w:pPr>
              <w:rPr>
                <w:rFonts w:ascii="Times New Roman" w:eastAsia="Times New Roman" w:hAnsi="Times New Roman" w:cs="Times New Roman"/>
              </w:rPr>
            </w:pPr>
            <w:r w:rsidRPr="3D7F7F15">
              <w:rPr>
                <w:rFonts w:ascii="Times New Roman" w:eastAsia="Times New Roman" w:hAnsi="Times New Roman" w:cs="Times New Roman"/>
              </w:rPr>
              <w:t>48</w:t>
            </w:r>
          </w:p>
        </w:tc>
        <w:tc>
          <w:tcPr>
            <w:tcW w:w="1835" w:type="dxa"/>
            <w:tcMar>
              <w:left w:w="105" w:type="dxa"/>
              <w:right w:w="105" w:type="dxa"/>
            </w:tcMar>
            <w:vAlign w:val="center"/>
          </w:tcPr>
          <w:p w14:paraId="1F23502F" w14:textId="3F2D0703"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1.3.1</w:t>
            </w:r>
          </w:p>
        </w:tc>
      </w:tr>
      <w:tr w:rsidR="6EBF04C0" w14:paraId="19CE2848" w14:textId="77777777" w:rsidTr="6EBF04C0">
        <w:trPr>
          <w:gridAfter w:val="1"/>
          <w:wAfter w:w="360" w:type="dxa"/>
          <w:trHeight w:val="300"/>
        </w:trPr>
        <w:tc>
          <w:tcPr>
            <w:tcW w:w="765" w:type="dxa"/>
            <w:tcMar>
              <w:left w:w="105" w:type="dxa"/>
              <w:right w:w="105" w:type="dxa"/>
            </w:tcMar>
            <w:vAlign w:val="center"/>
          </w:tcPr>
          <w:p w14:paraId="76B77417" w14:textId="18246B67" w:rsidR="6EBF04C0" w:rsidRDefault="03E811BC" w:rsidP="6EBF04C0">
            <w:pPr>
              <w:rPr>
                <w:rFonts w:ascii="Times New Roman" w:eastAsia="Times New Roman" w:hAnsi="Times New Roman" w:cs="Times New Roman"/>
              </w:rPr>
            </w:pPr>
            <w:r w:rsidRPr="05F242A5">
              <w:rPr>
                <w:rFonts w:ascii="Times New Roman" w:eastAsia="Times New Roman" w:hAnsi="Times New Roman" w:cs="Times New Roman"/>
              </w:rPr>
              <w:t>8</w:t>
            </w:r>
            <w:r w:rsidRPr="3C849D86">
              <w:rPr>
                <w:rFonts w:ascii="Times New Roman" w:eastAsia="Times New Roman" w:hAnsi="Times New Roman" w:cs="Times New Roman"/>
              </w:rPr>
              <w:t>.</w:t>
            </w:r>
          </w:p>
        </w:tc>
        <w:tc>
          <w:tcPr>
            <w:tcW w:w="5890" w:type="dxa"/>
            <w:tcMar>
              <w:left w:w="105" w:type="dxa"/>
              <w:right w:w="105" w:type="dxa"/>
            </w:tcMar>
            <w:vAlign w:val="center"/>
          </w:tcPr>
          <w:p w14:paraId="27865B64" w14:textId="0D80C2D0" w:rsidR="6EBF04C0" w:rsidRDefault="4E6075FB" w:rsidP="6EBF04C0">
            <w:pPr>
              <w:rPr>
                <w:rFonts w:ascii="Times New Roman" w:eastAsia="Times New Roman" w:hAnsi="Times New Roman" w:cs="Times New Roman"/>
              </w:rPr>
            </w:pPr>
            <w:r w:rsidRPr="198392B7">
              <w:rPr>
                <w:rFonts w:ascii="Times New Roman" w:eastAsia="Times New Roman" w:hAnsi="Times New Roman" w:cs="Times New Roman"/>
              </w:rPr>
              <w:t>Prototyping and Testing</w:t>
            </w:r>
          </w:p>
        </w:tc>
        <w:tc>
          <w:tcPr>
            <w:tcW w:w="1080" w:type="dxa"/>
            <w:tcMar>
              <w:left w:w="105" w:type="dxa"/>
              <w:right w:w="105" w:type="dxa"/>
            </w:tcMar>
            <w:vAlign w:val="center"/>
          </w:tcPr>
          <w:p w14:paraId="1D24CC89" w14:textId="67E818AB" w:rsidR="6EBF04C0" w:rsidRDefault="1B5A45E0" w:rsidP="6EBF04C0">
            <w:pPr>
              <w:rPr>
                <w:rFonts w:ascii="Times New Roman" w:eastAsia="Times New Roman" w:hAnsi="Times New Roman" w:cs="Times New Roman"/>
              </w:rPr>
            </w:pPr>
            <w:r w:rsidRPr="3B7C1A09">
              <w:rPr>
                <w:rFonts w:ascii="Times New Roman" w:eastAsia="Times New Roman" w:hAnsi="Times New Roman" w:cs="Times New Roman"/>
              </w:rPr>
              <w:t>61</w:t>
            </w:r>
          </w:p>
        </w:tc>
        <w:tc>
          <w:tcPr>
            <w:tcW w:w="1835" w:type="dxa"/>
            <w:tcMar>
              <w:left w:w="105" w:type="dxa"/>
              <w:right w:w="105" w:type="dxa"/>
            </w:tcMar>
            <w:vAlign w:val="center"/>
          </w:tcPr>
          <w:p w14:paraId="3F53670E" w14:textId="36D511B6"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1.3.2</w:t>
            </w:r>
          </w:p>
        </w:tc>
      </w:tr>
      <w:tr w:rsidR="6EBF04C0" w14:paraId="663C1844" w14:textId="77777777" w:rsidTr="6EBF04C0">
        <w:trPr>
          <w:gridAfter w:val="1"/>
          <w:wAfter w:w="360" w:type="dxa"/>
          <w:trHeight w:val="300"/>
        </w:trPr>
        <w:tc>
          <w:tcPr>
            <w:tcW w:w="765" w:type="dxa"/>
            <w:tcMar>
              <w:left w:w="105" w:type="dxa"/>
              <w:right w:w="105" w:type="dxa"/>
            </w:tcMar>
            <w:vAlign w:val="center"/>
          </w:tcPr>
          <w:p w14:paraId="694CFDAB" w14:textId="7B4DEB0F" w:rsidR="6EBF04C0" w:rsidRDefault="311EBFED" w:rsidP="6EBF04C0">
            <w:pPr>
              <w:rPr>
                <w:rFonts w:ascii="Times New Roman" w:eastAsia="Times New Roman" w:hAnsi="Times New Roman" w:cs="Times New Roman"/>
              </w:rPr>
            </w:pPr>
            <w:r w:rsidRPr="3C849D86">
              <w:rPr>
                <w:rFonts w:ascii="Times New Roman" w:eastAsia="Times New Roman" w:hAnsi="Times New Roman" w:cs="Times New Roman"/>
              </w:rPr>
              <w:t>9.</w:t>
            </w:r>
          </w:p>
        </w:tc>
        <w:tc>
          <w:tcPr>
            <w:tcW w:w="5890" w:type="dxa"/>
            <w:tcMar>
              <w:left w:w="105" w:type="dxa"/>
              <w:right w:w="105" w:type="dxa"/>
            </w:tcMar>
            <w:vAlign w:val="center"/>
          </w:tcPr>
          <w:p w14:paraId="7BB7F242" w14:textId="5B028A59" w:rsidR="6EBF04C0" w:rsidRDefault="0E2CC74A" w:rsidP="6EBF04C0">
            <w:pPr>
              <w:rPr>
                <w:rFonts w:ascii="Times New Roman" w:eastAsia="Times New Roman" w:hAnsi="Times New Roman" w:cs="Times New Roman"/>
              </w:rPr>
            </w:pPr>
            <w:r w:rsidRPr="59D4A46D">
              <w:rPr>
                <w:rFonts w:ascii="Times New Roman" w:eastAsia="Times New Roman" w:hAnsi="Times New Roman" w:cs="Times New Roman"/>
              </w:rPr>
              <w:t xml:space="preserve">IoT-Drone Communication and Data </w:t>
            </w:r>
            <w:r w:rsidRPr="10088E9F">
              <w:rPr>
                <w:rFonts w:ascii="Times New Roman" w:eastAsia="Times New Roman" w:hAnsi="Times New Roman" w:cs="Times New Roman"/>
              </w:rPr>
              <w:t>Management</w:t>
            </w:r>
          </w:p>
        </w:tc>
        <w:tc>
          <w:tcPr>
            <w:tcW w:w="1080" w:type="dxa"/>
            <w:tcMar>
              <w:left w:w="105" w:type="dxa"/>
              <w:right w:w="105" w:type="dxa"/>
            </w:tcMar>
            <w:vAlign w:val="center"/>
          </w:tcPr>
          <w:p w14:paraId="35F91305" w14:textId="0AEA2C61" w:rsidR="6EBF04C0" w:rsidRDefault="688201EF" w:rsidP="6EBF04C0">
            <w:pPr>
              <w:rPr>
                <w:rFonts w:ascii="Times New Roman" w:eastAsia="Times New Roman" w:hAnsi="Times New Roman" w:cs="Times New Roman"/>
              </w:rPr>
            </w:pPr>
            <w:r w:rsidRPr="3B85604C">
              <w:rPr>
                <w:rFonts w:ascii="Times New Roman" w:eastAsia="Times New Roman" w:hAnsi="Times New Roman" w:cs="Times New Roman"/>
              </w:rPr>
              <w:t>57</w:t>
            </w:r>
          </w:p>
        </w:tc>
        <w:tc>
          <w:tcPr>
            <w:tcW w:w="1835" w:type="dxa"/>
            <w:tcMar>
              <w:left w:w="105" w:type="dxa"/>
              <w:right w:w="105" w:type="dxa"/>
            </w:tcMar>
            <w:vAlign w:val="center"/>
          </w:tcPr>
          <w:p w14:paraId="722F205B" w14:textId="592A1831"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1.4.1</w:t>
            </w:r>
          </w:p>
        </w:tc>
      </w:tr>
      <w:tr w:rsidR="6EBF04C0" w14:paraId="7872097C" w14:textId="77777777" w:rsidTr="6EBF04C0">
        <w:trPr>
          <w:gridAfter w:val="1"/>
          <w:wAfter w:w="360" w:type="dxa"/>
          <w:trHeight w:val="300"/>
        </w:trPr>
        <w:tc>
          <w:tcPr>
            <w:tcW w:w="765" w:type="dxa"/>
            <w:tcMar>
              <w:left w:w="105" w:type="dxa"/>
              <w:right w:w="105" w:type="dxa"/>
            </w:tcMar>
            <w:vAlign w:val="center"/>
          </w:tcPr>
          <w:p w14:paraId="05C090C5" w14:textId="2FFBDC93" w:rsidR="6EBF04C0" w:rsidRDefault="1BE28E8E" w:rsidP="6EBF04C0">
            <w:pPr>
              <w:rPr>
                <w:rFonts w:ascii="Times New Roman" w:eastAsia="Times New Roman" w:hAnsi="Times New Roman" w:cs="Times New Roman"/>
              </w:rPr>
            </w:pPr>
            <w:r w:rsidRPr="3C849D86">
              <w:rPr>
                <w:rFonts w:ascii="Times New Roman" w:eastAsia="Times New Roman" w:hAnsi="Times New Roman" w:cs="Times New Roman"/>
              </w:rPr>
              <w:t>10.</w:t>
            </w:r>
          </w:p>
        </w:tc>
        <w:tc>
          <w:tcPr>
            <w:tcW w:w="5890" w:type="dxa"/>
            <w:tcMar>
              <w:left w:w="105" w:type="dxa"/>
              <w:right w:w="105" w:type="dxa"/>
            </w:tcMar>
            <w:vAlign w:val="center"/>
          </w:tcPr>
          <w:p w14:paraId="7962B3D0" w14:textId="6166463B" w:rsidR="6EBF04C0" w:rsidRDefault="4E319A26" w:rsidP="6EBF04C0">
            <w:pPr>
              <w:rPr>
                <w:rFonts w:ascii="Times New Roman" w:eastAsia="Times New Roman" w:hAnsi="Times New Roman" w:cs="Times New Roman"/>
              </w:rPr>
            </w:pPr>
            <w:r w:rsidRPr="10088E9F">
              <w:rPr>
                <w:rFonts w:ascii="Times New Roman" w:eastAsia="Times New Roman" w:hAnsi="Times New Roman" w:cs="Times New Roman"/>
              </w:rPr>
              <w:t xml:space="preserve">Configure Data </w:t>
            </w:r>
            <w:r w:rsidRPr="56F2E678">
              <w:rPr>
                <w:rFonts w:ascii="Times New Roman" w:eastAsia="Times New Roman" w:hAnsi="Times New Roman" w:cs="Times New Roman"/>
              </w:rPr>
              <w:t>Acquisition System</w:t>
            </w:r>
          </w:p>
        </w:tc>
        <w:tc>
          <w:tcPr>
            <w:tcW w:w="1080" w:type="dxa"/>
            <w:tcMar>
              <w:left w:w="105" w:type="dxa"/>
              <w:right w:w="105" w:type="dxa"/>
            </w:tcMar>
            <w:vAlign w:val="center"/>
          </w:tcPr>
          <w:p w14:paraId="71000AFD" w14:textId="6AE0A719" w:rsidR="6EBF04C0" w:rsidRDefault="2D4AF6B9" w:rsidP="6EBF04C0">
            <w:pPr>
              <w:rPr>
                <w:rFonts w:ascii="Times New Roman" w:eastAsia="Times New Roman" w:hAnsi="Times New Roman" w:cs="Times New Roman"/>
              </w:rPr>
            </w:pPr>
            <w:r w:rsidRPr="3B85604C">
              <w:rPr>
                <w:rFonts w:ascii="Times New Roman" w:eastAsia="Times New Roman" w:hAnsi="Times New Roman" w:cs="Times New Roman"/>
              </w:rPr>
              <w:t>12</w:t>
            </w:r>
          </w:p>
        </w:tc>
        <w:tc>
          <w:tcPr>
            <w:tcW w:w="1835" w:type="dxa"/>
            <w:tcMar>
              <w:left w:w="105" w:type="dxa"/>
              <w:right w:w="105" w:type="dxa"/>
            </w:tcMar>
            <w:vAlign w:val="center"/>
          </w:tcPr>
          <w:p w14:paraId="7FA742DB" w14:textId="394EC113"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1.4.2</w:t>
            </w:r>
          </w:p>
        </w:tc>
      </w:tr>
      <w:tr w:rsidR="6EBF04C0" w14:paraId="6EF04FDB" w14:textId="77777777" w:rsidTr="6EBF04C0">
        <w:trPr>
          <w:gridAfter w:val="1"/>
          <w:wAfter w:w="360" w:type="dxa"/>
          <w:trHeight w:val="300"/>
        </w:trPr>
        <w:tc>
          <w:tcPr>
            <w:tcW w:w="765" w:type="dxa"/>
            <w:tcMar>
              <w:left w:w="105" w:type="dxa"/>
              <w:right w:w="105" w:type="dxa"/>
            </w:tcMar>
            <w:vAlign w:val="center"/>
          </w:tcPr>
          <w:p w14:paraId="2C0E1B2C" w14:textId="760D958F" w:rsidR="6EBF04C0" w:rsidRDefault="5E2C9516" w:rsidP="6EBF04C0">
            <w:pPr>
              <w:rPr>
                <w:rFonts w:ascii="Times New Roman" w:eastAsia="Times New Roman" w:hAnsi="Times New Roman" w:cs="Times New Roman"/>
              </w:rPr>
            </w:pPr>
            <w:r w:rsidRPr="3C849D86">
              <w:rPr>
                <w:rFonts w:ascii="Times New Roman" w:eastAsia="Times New Roman" w:hAnsi="Times New Roman" w:cs="Times New Roman"/>
              </w:rPr>
              <w:t>11.</w:t>
            </w:r>
          </w:p>
        </w:tc>
        <w:tc>
          <w:tcPr>
            <w:tcW w:w="5890" w:type="dxa"/>
            <w:tcMar>
              <w:left w:w="105" w:type="dxa"/>
              <w:right w:w="105" w:type="dxa"/>
            </w:tcMar>
            <w:vAlign w:val="center"/>
          </w:tcPr>
          <w:p w14:paraId="6C79B197" w14:textId="2B648CCC" w:rsidR="6EBF04C0" w:rsidRDefault="37E0692B" w:rsidP="6EBF04C0">
            <w:pPr>
              <w:rPr>
                <w:rFonts w:ascii="Times New Roman" w:eastAsia="Times New Roman" w:hAnsi="Times New Roman" w:cs="Times New Roman"/>
              </w:rPr>
            </w:pPr>
            <w:r w:rsidRPr="56F2E678">
              <w:rPr>
                <w:rFonts w:ascii="Times New Roman" w:eastAsia="Times New Roman" w:hAnsi="Times New Roman" w:cs="Times New Roman"/>
              </w:rPr>
              <w:t xml:space="preserve">Establish Data </w:t>
            </w:r>
            <w:r w:rsidRPr="3FA4D998">
              <w:rPr>
                <w:rFonts w:ascii="Times New Roman" w:eastAsia="Times New Roman" w:hAnsi="Times New Roman" w:cs="Times New Roman"/>
              </w:rPr>
              <w:t>Transmission</w:t>
            </w:r>
          </w:p>
        </w:tc>
        <w:tc>
          <w:tcPr>
            <w:tcW w:w="1080" w:type="dxa"/>
            <w:tcMar>
              <w:left w:w="105" w:type="dxa"/>
              <w:right w:w="105" w:type="dxa"/>
            </w:tcMar>
            <w:vAlign w:val="center"/>
          </w:tcPr>
          <w:p w14:paraId="663C3ECE" w14:textId="13B9F795" w:rsidR="6EBF04C0" w:rsidRDefault="16C66B44" w:rsidP="6EBF04C0">
            <w:pPr>
              <w:rPr>
                <w:rFonts w:ascii="Times New Roman" w:eastAsia="Times New Roman" w:hAnsi="Times New Roman" w:cs="Times New Roman"/>
              </w:rPr>
            </w:pPr>
            <w:r w:rsidRPr="215BEF05">
              <w:rPr>
                <w:rFonts w:ascii="Times New Roman" w:eastAsia="Times New Roman" w:hAnsi="Times New Roman" w:cs="Times New Roman"/>
              </w:rPr>
              <w:t>25</w:t>
            </w:r>
          </w:p>
        </w:tc>
        <w:tc>
          <w:tcPr>
            <w:tcW w:w="1835" w:type="dxa"/>
            <w:tcMar>
              <w:left w:w="105" w:type="dxa"/>
              <w:right w:w="105" w:type="dxa"/>
            </w:tcMar>
            <w:vAlign w:val="center"/>
          </w:tcPr>
          <w:p w14:paraId="513D5FE6" w14:textId="04A58DC9"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2.1.1</w:t>
            </w:r>
          </w:p>
        </w:tc>
      </w:tr>
      <w:tr w:rsidR="6EBF04C0" w14:paraId="0600ACA6" w14:textId="77777777" w:rsidTr="6EBF04C0">
        <w:trPr>
          <w:gridAfter w:val="1"/>
          <w:wAfter w:w="360" w:type="dxa"/>
          <w:trHeight w:val="300"/>
        </w:trPr>
        <w:tc>
          <w:tcPr>
            <w:tcW w:w="765" w:type="dxa"/>
            <w:tcMar>
              <w:left w:w="105" w:type="dxa"/>
              <w:right w:w="105" w:type="dxa"/>
            </w:tcMar>
            <w:vAlign w:val="center"/>
          </w:tcPr>
          <w:p w14:paraId="514C4AC5" w14:textId="5E905D54" w:rsidR="6EBF04C0" w:rsidRDefault="55E34457" w:rsidP="6EBF04C0">
            <w:pPr>
              <w:rPr>
                <w:rFonts w:ascii="Times New Roman" w:eastAsia="Times New Roman" w:hAnsi="Times New Roman" w:cs="Times New Roman"/>
              </w:rPr>
            </w:pPr>
            <w:r w:rsidRPr="4540B02B">
              <w:rPr>
                <w:rFonts w:ascii="Times New Roman" w:eastAsia="Times New Roman" w:hAnsi="Times New Roman" w:cs="Times New Roman"/>
              </w:rPr>
              <w:t>1</w:t>
            </w:r>
            <w:r w:rsidR="6EBF04C0" w:rsidRPr="4540B02B">
              <w:rPr>
                <w:rFonts w:ascii="Times New Roman" w:eastAsia="Times New Roman" w:hAnsi="Times New Roman" w:cs="Times New Roman"/>
              </w:rPr>
              <w:t>2.</w:t>
            </w:r>
          </w:p>
        </w:tc>
        <w:tc>
          <w:tcPr>
            <w:tcW w:w="5890" w:type="dxa"/>
            <w:tcMar>
              <w:left w:w="105" w:type="dxa"/>
              <w:right w:w="105" w:type="dxa"/>
            </w:tcMar>
            <w:vAlign w:val="center"/>
          </w:tcPr>
          <w:p w14:paraId="40EE4A5A" w14:textId="3CB7093F" w:rsidR="6EBF04C0" w:rsidRDefault="06112724" w:rsidP="6EBF04C0">
            <w:pPr>
              <w:rPr>
                <w:rFonts w:ascii="Times New Roman" w:eastAsia="Times New Roman" w:hAnsi="Times New Roman" w:cs="Times New Roman"/>
              </w:rPr>
            </w:pPr>
            <w:r w:rsidRPr="3FA4D998">
              <w:rPr>
                <w:rFonts w:ascii="Times New Roman" w:eastAsia="Times New Roman" w:hAnsi="Times New Roman" w:cs="Times New Roman"/>
              </w:rPr>
              <w:t>Data Processing and Storage</w:t>
            </w:r>
          </w:p>
        </w:tc>
        <w:tc>
          <w:tcPr>
            <w:tcW w:w="1080" w:type="dxa"/>
            <w:tcMar>
              <w:left w:w="105" w:type="dxa"/>
              <w:right w:w="105" w:type="dxa"/>
            </w:tcMar>
            <w:vAlign w:val="center"/>
          </w:tcPr>
          <w:p w14:paraId="7AC4F362" w14:textId="3F0E1390" w:rsidR="6EBF04C0" w:rsidRDefault="4D7FC84A" w:rsidP="6EBF04C0">
            <w:pPr>
              <w:rPr>
                <w:rFonts w:ascii="Times New Roman" w:eastAsia="Times New Roman" w:hAnsi="Times New Roman" w:cs="Times New Roman"/>
              </w:rPr>
            </w:pPr>
            <w:r w:rsidRPr="215BEF05">
              <w:rPr>
                <w:rFonts w:ascii="Times New Roman" w:eastAsia="Times New Roman" w:hAnsi="Times New Roman" w:cs="Times New Roman"/>
              </w:rPr>
              <w:t>22</w:t>
            </w:r>
          </w:p>
        </w:tc>
        <w:tc>
          <w:tcPr>
            <w:tcW w:w="1835" w:type="dxa"/>
            <w:tcMar>
              <w:left w:w="105" w:type="dxa"/>
              <w:right w:w="105" w:type="dxa"/>
            </w:tcMar>
            <w:vAlign w:val="center"/>
          </w:tcPr>
          <w:p w14:paraId="4B5EDC5A" w14:textId="09C3DCE7"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2.1.2</w:t>
            </w:r>
          </w:p>
        </w:tc>
      </w:tr>
      <w:tr w:rsidR="6EBF04C0" w14:paraId="18F7AA11" w14:textId="77777777" w:rsidTr="6EBF04C0">
        <w:trPr>
          <w:gridAfter w:val="1"/>
          <w:wAfter w:w="360" w:type="dxa"/>
          <w:trHeight w:val="300"/>
        </w:trPr>
        <w:tc>
          <w:tcPr>
            <w:tcW w:w="765" w:type="dxa"/>
            <w:tcMar>
              <w:left w:w="105" w:type="dxa"/>
              <w:right w:w="105" w:type="dxa"/>
            </w:tcMar>
            <w:vAlign w:val="center"/>
          </w:tcPr>
          <w:p w14:paraId="3C1A2BF5" w14:textId="1F8ACA8F" w:rsidR="6EBF04C0" w:rsidRDefault="6EBF04C0" w:rsidP="6EBF04C0">
            <w:pPr>
              <w:rPr>
                <w:rFonts w:ascii="Times New Roman" w:eastAsia="Times New Roman" w:hAnsi="Times New Roman" w:cs="Times New Roman"/>
              </w:rPr>
            </w:pPr>
            <w:r w:rsidRPr="4540B02B">
              <w:rPr>
                <w:rFonts w:ascii="Times New Roman" w:eastAsia="Times New Roman" w:hAnsi="Times New Roman" w:cs="Times New Roman"/>
              </w:rPr>
              <w:t>1</w:t>
            </w:r>
            <w:r w:rsidR="7E9DE089" w:rsidRPr="4540B02B">
              <w:rPr>
                <w:rFonts w:ascii="Times New Roman" w:eastAsia="Times New Roman" w:hAnsi="Times New Roman" w:cs="Times New Roman"/>
              </w:rPr>
              <w:t>3.</w:t>
            </w:r>
          </w:p>
        </w:tc>
        <w:tc>
          <w:tcPr>
            <w:tcW w:w="5890" w:type="dxa"/>
            <w:tcMar>
              <w:left w:w="105" w:type="dxa"/>
              <w:right w:w="105" w:type="dxa"/>
            </w:tcMar>
            <w:vAlign w:val="center"/>
          </w:tcPr>
          <w:p w14:paraId="140860D1" w14:textId="07DDB0C3" w:rsidR="6EBF04C0" w:rsidRDefault="0BBCAB4E" w:rsidP="6EBF04C0">
            <w:pPr>
              <w:rPr>
                <w:rFonts w:ascii="Times New Roman" w:eastAsia="Times New Roman" w:hAnsi="Times New Roman" w:cs="Times New Roman"/>
              </w:rPr>
            </w:pPr>
            <w:r w:rsidRPr="1278D63B">
              <w:rPr>
                <w:rFonts w:ascii="Times New Roman" w:eastAsia="Times New Roman" w:hAnsi="Times New Roman" w:cs="Times New Roman"/>
              </w:rPr>
              <w:t>System Testing and Deployment</w:t>
            </w:r>
          </w:p>
        </w:tc>
        <w:tc>
          <w:tcPr>
            <w:tcW w:w="1080" w:type="dxa"/>
            <w:tcMar>
              <w:left w:w="105" w:type="dxa"/>
              <w:right w:w="105" w:type="dxa"/>
            </w:tcMar>
            <w:vAlign w:val="center"/>
          </w:tcPr>
          <w:p w14:paraId="2E1A2E59" w14:textId="53F4CDFA" w:rsidR="6EBF04C0" w:rsidRDefault="09587F17" w:rsidP="6EBF04C0">
            <w:pPr>
              <w:rPr>
                <w:rFonts w:ascii="Times New Roman" w:eastAsia="Times New Roman" w:hAnsi="Times New Roman" w:cs="Times New Roman"/>
              </w:rPr>
            </w:pPr>
            <w:r w:rsidRPr="334435AE">
              <w:rPr>
                <w:rFonts w:ascii="Times New Roman" w:eastAsia="Times New Roman" w:hAnsi="Times New Roman" w:cs="Times New Roman"/>
              </w:rPr>
              <w:t>137</w:t>
            </w:r>
          </w:p>
        </w:tc>
        <w:tc>
          <w:tcPr>
            <w:tcW w:w="1835" w:type="dxa"/>
            <w:tcMar>
              <w:left w:w="105" w:type="dxa"/>
              <w:right w:w="105" w:type="dxa"/>
            </w:tcMar>
            <w:vAlign w:val="center"/>
          </w:tcPr>
          <w:p w14:paraId="697E04EE" w14:textId="6267A589"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2.1.3</w:t>
            </w:r>
          </w:p>
        </w:tc>
      </w:tr>
      <w:tr w:rsidR="6EBF04C0" w14:paraId="3F46EB52" w14:textId="77777777" w:rsidTr="6EBF04C0">
        <w:trPr>
          <w:gridAfter w:val="1"/>
          <w:wAfter w:w="360" w:type="dxa"/>
          <w:trHeight w:val="300"/>
        </w:trPr>
        <w:tc>
          <w:tcPr>
            <w:tcW w:w="765" w:type="dxa"/>
            <w:tcMar>
              <w:left w:w="105" w:type="dxa"/>
              <w:right w:w="105" w:type="dxa"/>
            </w:tcMar>
            <w:vAlign w:val="center"/>
          </w:tcPr>
          <w:p w14:paraId="4F2DDF97" w14:textId="1B5C2230" w:rsidR="6EBF04C0" w:rsidRDefault="61A67FC6" w:rsidP="6EBF04C0">
            <w:pPr>
              <w:rPr>
                <w:rFonts w:ascii="Times New Roman" w:eastAsia="Times New Roman" w:hAnsi="Times New Roman" w:cs="Times New Roman"/>
              </w:rPr>
            </w:pPr>
            <w:r w:rsidRPr="2CBAC183">
              <w:rPr>
                <w:rFonts w:ascii="Times New Roman" w:eastAsia="Times New Roman" w:hAnsi="Times New Roman" w:cs="Times New Roman"/>
              </w:rPr>
              <w:t>14.</w:t>
            </w:r>
          </w:p>
        </w:tc>
        <w:tc>
          <w:tcPr>
            <w:tcW w:w="5890" w:type="dxa"/>
            <w:tcMar>
              <w:left w:w="105" w:type="dxa"/>
              <w:right w:w="105" w:type="dxa"/>
            </w:tcMar>
            <w:vAlign w:val="center"/>
          </w:tcPr>
          <w:p w14:paraId="264796A1" w14:textId="34D3F2D9" w:rsidR="6EBF04C0" w:rsidRDefault="38CB0C48" w:rsidP="6EBF04C0">
            <w:pPr>
              <w:rPr>
                <w:rFonts w:ascii="Times New Roman" w:eastAsia="Times New Roman" w:hAnsi="Times New Roman" w:cs="Times New Roman"/>
              </w:rPr>
            </w:pPr>
            <w:r w:rsidRPr="32CC8995">
              <w:rPr>
                <w:rFonts w:ascii="Times New Roman" w:eastAsia="Times New Roman" w:hAnsi="Times New Roman" w:cs="Times New Roman"/>
              </w:rPr>
              <w:t>Unit Testing</w:t>
            </w:r>
          </w:p>
        </w:tc>
        <w:tc>
          <w:tcPr>
            <w:tcW w:w="1080" w:type="dxa"/>
            <w:tcMar>
              <w:left w:w="105" w:type="dxa"/>
              <w:right w:w="105" w:type="dxa"/>
            </w:tcMar>
            <w:vAlign w:val="center"/>
          </w:tcPr>
          <w:p w14:paraId="0C571D3D" w14:textId="2DCBA587" w:rsidR="6EBF04C0" w:rsidRDefault="10186ABE" w:rsidP="6EBF04C0">
            <w:pPr>
              <w:rPr>
                <w:rFonts w:ascii="Times New Roman" w:eastAsia="Times New Roman" w:hAnsi="Times New Roman" w:cs="Times New Roman"/>
              </w:rPr>
            </w:pPr>
            <w:r w:rsidRPr="334435AE">
              <w:rPr>
                <w:rFonts w:ascii="Times New Roman" w:eastAsia="Times New Roman" w:hAnsi="Times New Roman" w:cs="Times New Roman"/>
              </w:rPr>
              <w:t>13</w:t>
            </w:r>
          </w:p>
        </w:tc>
        <w:tc>
          <w:tcPr>
            <w:tcW w:w="1835" w:type="dxa"/>
            <w:tcMar>
              <w:left w:w="105" w:type="dxa"/>
              <w:right w:w="105" w:type="dxa"/>
            </w:tcMar>
            <w:vAlign w:val="center"/>
          </w:tcPr>
          <w:p w14:paraId="49D49955" w14:textId="3A01C658"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2.2.1</w:t>
            </w:r>
          </w:p>
        </w:tc>
      </w:tr>
      <w:tr w:rsidR="6EBF04C0" w14:paraId="20A56B7F" w14:textId="77777777" w:rsidTr="6EBF04C0">
        <w:trPr>
          <w:gridAfter w:val="1"/>
          <w:wAfter w:w="360" w:type="dxa"/>
          <w:trHeight w:val="300"/>
        </w:trPr>
        <w:tc>
          <w:tcPr>
            <w:tcW w:w="765" w:type="dxa"/>
            <w:tcMar>
              <w:left w:w="105" w:type="dxa"/>
              <w:right w:w="105" w:type="dxa"/>
            </w:tcMar>
            <w:vAlign w:val="center"/>
          </w:tcPr>
          <w:p w14:paraId="1108CBD1" w14:textId="418CEE31" w:rsidR="6EBF04C0" w:rsidRDefault="57D68085" w:rsidP="6EBF04C0">
            <w:pPr>
              <w:rPr>
                <w:rFonts w:ascii="Times New Roman" w:eastAsia="Times New Roman" w:hAnsi="Times New Roman" w:cs="Times New Roman"/>
              </w:rPr>
            </w:pPr>
            <w:r w:rsidRPr="2CBAC183">
              <w:rPr>
                <w:rFonts w:ascii="Times New Roman" w:eastAsia="Times New Roman" w:hAnsi="Times New Roman" w:cs="Times New Roman"/>
              </w:rPr>
              <w:t>15.</w:t>
            </w:r>
          </w:p>
        </w:tc>
        <w:tc>
          <w:tcPr>
            <w:tcW w:w="5890" w:type="dxa"/>
            <w:tcMar>
              <w:left w:w="105" w:type="dxa"/>
              <w:right w:w="105" w:type="dxa"/>
            </w:tcMar>
            <w:vAlign w:val="center"/>
          </w:tcPr>
          <w:p w14:paraId="0A7D07E6" w14:textId="5E3821AC" w:rsidR="6EBF04C0" w:rsidRDefault="2356B67C" w:rsidP="6EBF04C0">
            <w:pPr>
              <w:rPr>
                <w:rFonts w:ascii="Times New Roman" w:eastAsia="Times New Roman" w:hAnsi="Times New Roman" w:cs="Times New Roman"/>
              </w:rPr>
            </w:pPr>
            <w:r w:rsidRPr="32CC8995">
              <w:rPr>
                <w:rFonts w:ascii="Times New Roman" w:eastAsia="Times New Roman" w:hAnsi="Times New Roman" w:cs="Times New Roman"/>
              </w:rPr>
              <w:t xml:space="preserve">Integration </w:t>
            </w:r>
            <w:r w:rsidRPr="3D39C635">
              <w:rPr>
                <w:rFonts w:ascii="Times New Roman" w:eastAsia="Times New Roman" w:hAnsi="Times New Roman" w:cs="Times New Roman"/>
              </w:rPr>
              <w:t>Testing</w:t>
            </w:r>
          </w:p>
        </w:tc>
        <w:tc>
          <w:tcPr>
            <w:tcW w:w="1080" w:type="dxa"/>
            <w:tcMar>
              <w:left w:w="105" w:type="dxa"/>
              <w:right w:w="105" w:type="dxa"/>
            </w:tcMar>
            <w:vAlign w:val="center"/>
          </w:tcPr>
          <w:p w14:paraId="3E562D67" w14:textId="0FB93EC8" w:rsidR="6EBF04C0" w:rsidRDefault="6AA79B8B" w:rsidP="6EBF04C0">
            <w:pPr>
              <w:rPr>
                <w:rFonts w:ascii="Times New Roman" w:eastAsia="Times New Roman" w:hAnsi="Times New Roman" w:cs="Times New Roman"/>
              </w:rPr>
            </w:pPr>
            <w:r w:rsidRPr="258C907D">
              <w:rPr>
                <w:rFonts w:ascii="Times New Roman" w:eastAsia="Times New Roman" w:hAnsi="Times New Roman" w:cs="Times New Roman"/>
              </w:rPr>
              <w:t>29</w:t>
            </w:r>
          </w:p>
        </w:tc>
        <w:tc>
          <w:tcPr>
            <w:tcW w:w="1835" w:type="dxa"/>
            <w:tcMar>
              <w:left w:w="105" w:type="dxa"/>
              <w:right w:w="105" w:type="dxa"/>
            </w:tcMar>
            <w:vAlign w:val="center"/>
          </w:tcPr>
          <w:p w14:paraId="6F68B3F6" w14:textId="70458CBA"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2.2.2</w:t>
            </w:r>
          </w:p>
        </w:tc>
      </w:tr>
      <w:tr w:rsidR="6EBF04C0" w14:paraId="3DBA1465" w14:textId="77777777" w:rsidTr="6EBF04C0">
        <w:trPr>
          <w:gridAfter w:val="1"/>
          <w:wAfter w:w="360" w:type="dxa"/>
          <w:trHeight w:val="300"/>
        </w:trPr>
        <w:tc>
          <w:tcPr>
            <w:tcW w:w="765" w:type="dxa"/>
            <w:tcMar>
              <w:left w:w="105" w:type="dxa"/>
              <w:right w:w="105" w:type="dxa"/>
            </w:tcMar>
            <w:vAlign w:val="center"/>
          </w:tcPr>
          <w:p w14:paraId="6A0EE3D2" w14:textId="6E083800" w:rsidR="6EBF04C0" w:rsidRDefault="6EBF04C0" w:rsidP="6EBF04C0">
            <w:pPr>
              <w:rPr>
                <w:rFonts w:ascii="Times New Roman" w:eastAsia="Times New Roman" w:hAnsi="Times New Roman" w:cs="Times New Roman"/>
              </w:rPr>
            </w:pPr>
            <w:r w:rsidRPr="2CBAC183">
              <w:rPr>
                <w:rFonts w:ascii="Times New Roman" w:eastAsia="Times New Roman" w:hAnsi="Times New Roman" w:cs="Times New Roman"/>
              </w:rPr>
              <w:t>1</w:t>
            </w:r>
            <w:r w:rsidR="44BB4704" w:rsidRPr="2CBAC183">
              <w:rPr>
                <w:rFonts w:ascii="Times New Roman" w:eastAsia="Times New Roman" w:hAnsi="Times New Roman" w:cs="Times New Roman"/>
              </w:rPr>
              <w:t>6.</w:t>
            </w:r>
          </w:p>
        </w:tc>
        <w:tc>
          <w:tcPr>
            <w:tcW w:w="5890" w:type="dxa"/>
            <w:tcMar>
              <w:left w:w="105" w:type="dxa"/>
              <w:right w:w="105" w:type="dxa"/>
            </w:tcMar>
            <w:vAlign w:val="center"/>
          </w:tcPr>
          <w:p w14:paraId="74893F21" w14:textId="176F940D" w:rsidR="6EBF04C0" w:rsidRDefault="19C6A624" w:rsidP="6EBF04C0">
            <w:pPr>
              <w:rPr>
                <w:rFonts w:ascii="Times New Roman" w:eastAsia="Times New Roman" w:hAnsi="Times New Roman" w:cs="Times New Roman"/>
              </w:rPr>
            </w:pPr>
            <w:r w:rsidRPr="3D39C635">
              <w:rPr>
                <w:rFonts w:ascii="Times New Roman" w:eastAsia="Times New Roman" w:hAnsi="Times New Roman" w:cs="Times New Roman"/>
              </w:rPr>
              <w:t>Field Testing</w:t>
            </w:r>
          </w:p>
        </w:tc>
        <w:tc>
          <w:tcPr>
            <w:tcW w:w="1080" w:type="dxa"/>
            <w:tcMar>
              <w:left w:w="105" w:type="dxa"/>
              <w:right w:w="105" w:type="dxa"/>
            </w:tcMar>
            <w:vAlign w:val="center"/>
          </w:tcPr>
          <w:p w14:paraId="38DBE3AA" w14:textId="458B721A" w:rsidR="6EBF04C0" w:rsidRDefault="7255E6C6" w:rsidP="6EBF04C0">
            <w:pPr>
              <w:rPr>
                <w:rFonts w:ascii="Times New Roman" w:eastAsia="Times New Roman" w:hAnsi="Times New Roman" w:cs="Times New Roman"/>
              </w:rPr>
            </w:pPr>
            <w:r w:rsidRPr="258C907D">
              <w:rPr>
                <w:rFonts w:ascii="Times New Roman" w:eastAsia="Times New Roman" w:hAnsi="Times New Roman" w:cs="Times New Roman"/>
              </w:rPr>
              <w:t>67</w:t>
            </w:r>
          </w:p>
        </w:tc>
        <w:tc>
          <w:tcPr>
            <w:tcW w:w="1835" w:type="dxa"/>
            <w:tcMar>
              <w:left w:w="105" w:type="dxa"/>
              <w:right w:w="105" w:type="dxa"/>
            </w:tcMar>
            <w:vAlign w:val="center"/>
          </w:tcPr>
          <w:p w14:paraId="32032C0E" w14:textId="19C34F1F"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2.2.3</w:t>
            </w:r>
          </w:p>
        </w:tc>
      </w:tr>
      <w:tr w:rsidR="6EBF04C0" w14:paraId="7D239588" w14:textId="77777777" w:rsidTr="6EBF04C0">
        <w:trPr>
          <w:gridAfter w:val="1"/>
          <w:wAfter w:w="360" w:type="dxa"/>
          <w:trHeight w:val="300"/>
        </w:trPr>
        <w:tc>
          <w:tcPr>
            <w:tcW w:w="765" w:type="dxa"/>
            <w:tcMar>
              <w:left w:w="105" w:type="dxa"/>
              <w:right w:w="105" w:type="dxa"/>
            </w:tcMar>
            <w:vAlign w:val="center"/>
          </w:tcPr>
          <w:p w14:paraId="4CE323E0" w14:textId="16091A04" w:rsidR="6EBF04C0" w:rsidRDefault="1A43F459" w:rsidP="6EBF04C0">
            <w:pPr>
              <w:rPr>
                <w:rFonts w:ascii="Times New Roman" w:eastAsia="Times New Roman" w:hAnsi="Times New Roman" w:cs="Times New Roman"/>
              </w:rPr>
            </w:pPr>
            <w:r w:rsidRPr="2CBAC183">
              <w:rPr>
                <w:rFonts w:ascii="Times New Roman" w:eastAsia="Times New Roman" w:hAnsi="Times New Roman" w:cs="Times New Roman"/>
              </w:rPr>
              <w:t>17.</w:t>
            </w:r>
          </w:p>
        </w:tc>
        <w:tc>
          <w:tcPr>
            <w:tcW w:w="5890" w:type="dxa"/>
            <w:tcMar>
              <w:left w:w="105" w:type="dxa"/>
              <w:right w:w="105" w:type="dxa"/>
            </w:tcMar>
            <w:vAlign w:val="center"/>
          </w:tcPr>
          <w:p w14:paraId="6A9A9539" w14:textId="0C95395C" w:rsidR="6EBF04C0" w:rsidRDefault="682E20B4" w:rsidP="6EBF04C0">
            <w:pPr>
              <w:rPr>
                <w:rFonts w:ascii="Times New Roman" w:eastAsia="Times New Roman" w:hAnsi="Times New Roman" w:cs="Times New Roman"/>
              </w:rPr>
            </w:pPr>
            <w:r w:rsidRPr="6251EC0E">
              <w:rPr>
                <w:rFonts w:ascii="Times New Roman" w:eastAsia="Times New Roman" w:hAnsi="Times New Roman" w:cs="Times New Roman"/>
              </w:rPr>
              <w:t>Compliance Testing</w:t>
            </w:r>
          </w:p>
        </w:tc>
        <w:tc>
          <w:tcPr>
            <w:tcW w:w="1080" w:type="dxa"/>
            <w:tcMar>
              <w:left w:w="105" w:type="dxa"/>
              <w:right w:w="105" w:type="dxa"/>
            </w:tcMar>
            <w:vAlign w:val="center"/>
          </w:tcPr>
          <w:p w14:paraId="221DF467" w14:textId="696C38F5" w:rsidR="6EBF04C0" w:rsidRDefault="0AA226D8" w:rsidP="6EBF04C0">
            <w:pPr>
              <w:rPr>
                <w:rFonts w:ascii="Times New Roman" w:eastAsia="Times New Roman" w:hAnsi="Times New Roman" w:cs="Times New Roman"/>
              </w:rPr>
            </w:pPr>
            <w:r w:rsidRPr="6654F12F">
              <w:rPr>
                <w:rFonts w:ascii="Times New Roman" w:eastAsia="Times New Roman" w:hAnsi="Times New Roman" w:cs="Times New Roman"/>
              </w:rPr>
              <w:t>35</w:t>
            </w:r>
          </w:p>
        </w:tc>
        <w:tc>
          <w:tcPr>
            <w:tcW w:w="1835" w:type="dxa"/>
            <w:tcMar>
              <w:left w:w="105" w:type="dxa"/>
              <w:right w:w="105" w:type="dxa"/>
            </w:tcMar>
            <w:vAlign w:val="center"/>
          </w:tcPr>
          <w:p w14:paraId="6ABFE1CF" w14:textId="29F0F2F6"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2.3.1</w:t>
            </w:r>
          </w:p>
        </w:tc>
      </w:tr>
      <w:tr w:rsidR="6EBF04C0" w14:paraId="445F4590" w14:textId="77777777" w:rsidTr="6EBF04C0">
        <w:trPr>
          <w:gridAfter w:val="1"/>
          <w:wAfter w:w="360" w:type="dxa"/>
          <w:trHeight w:val="300"/>
        </w:trPr>
        <w:tc>
          <w:tcPr>
            <w:tcW w:w="765" w:type="dxa"/>
            <w:tcMar>
              <w:left w:w="105" w:type="dxa"/>
              <w:right w:w="105" w:type="dxa"/>
            </w:tcMar>
            <w:vAlign w:val="center"/>
          </w:tcPr>
          <w:p w14:paraId="3BA4F2A3" w14:textId="6E0B547E" w:rsidR="6EBF04C0" w:rsidRDefault="6D82FBEB" w:rsidP="6EBF04C0">
            <w:pPr>
              <w:rPr>
                <w:rFonts w:ascii="Times New Roman" w:eastAsia="Times New Roman" w:hAnsi="Times New Roman" w:cs="Times New Roman"/>
              </w:rPr>
            </w:pPr>
            <w:r w:rsidRPr="644E6C3D">
              <w:rPr>
                <w:rFonts w:ascii="Times New Roman" w:eastAsia="Times New Roman" w:hAnsi="Times New Roman" w:cs="Times New Roman"/>
              </w:rPr>
              <w:t>18.</w:t>
            </w:r>
          </w:p>
        </w:tc>
        <w:tc>
          <w:tcPr>
            <w:tcW w:w="5890" w:type="dxa"/>
            <w:tcMar>
              <w:left w:w="105" w:type="dxa"/>
              <w:right w:w="105" w:type="dxa"/>
            </w:tcMar>
            <w:vAlign w:val="center"/>
          </w:tcPr>
          <w:p w14:paraId="75B9ED91" w14:textId="45A675FB" w:rsidR="6EBF04C0" w:rsidRDefault="762FD8FB" w:rsidP="6EBF04C0">
            <w:pPr>
              <w:rPr>
                <w:rFonts w:ascii="Times New Roman" w:eastAsia="Times New Roman" w:hAnsi="Times New Roman" w:cs="Times New Roman"/>
              </w:rPr>
            </w:pPr>
            <w:r w:rsidRPr="4DE5EA67">
              <w:rPr>
                <w:rFonts w:ascii="Times New Roman" w:eastAsia="Times New Roman" w:hAnsi="Times New Roman" w:cs="Times New Roman"/>
              </w:rPr>
              <w:t>Final Deployment</w:t>
            </w:r>
          </w:p>
        </w:tc>
        <w:tc>
          <w:tcPr>
            <w:tcW w:w="1080" w:type="dxa"/>
            <w:tcMar>
              <w:left w:w="105" w:type="dxa"/>
              <w:right w:w="105" w:type="dxa"/>
            </w:tcMar>
            <w:vAlign w:val="center"/>
          </w:tcPr>
          <w:p w14:paraId="7DFE7131" w14:textId="08B466C3" w:rsidR="6EBF04C0" w:rsidRDefault="13297326" w:rsidP="6EBF04C0">
            <w:pPr>
              <w:rPr>
                <w:rFonts w:ascii="Times New Roman" w:eastAsia="Times New Roman" w:hAnsi="Times New Roman" w:cs="Times New Roman"/>
              </w:rPr>
            </w:pPr>
            <w:r w:rsidRPr="6D66783B">
              <w:rPr>
                <w:rFonts w:ascii="Times New Roman" w:eastAsia="Times New Roman" w:hAnsi="Times New Roman" w:cs="Times New Roman"/>
              </w:rPr>
              <w:t>31</w:t>
            </w:r>
          </w:p>
        </w:tc>
        <w:tc>
          <w:tcPr>
            <w:tcW w:w="1835" w:type="dxa"/>
            <w:tcMar>
              <w:left w:w="105" w:type="dxa"/>
              <w:right w:w="105" w:type="dxa"/>
            </w:tcMar>
            <w:vAlign w:val="center"/>
          </w:tcPr>
          <w:p w14:paraId="263376E2" w14:textId="79514546"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2.3.2</w:t>
            </w:r>
          </w:p>
        </w:tc>
      </w:tr>
      <w:tr w:rsidR="6EBF04C0" w14:paraId="122C20C2" w14:textId="77777777" w:rsidTr="6EBF04C0">
        <w:trPr>
          <w:gridAfter w:val="1"/>
          <w:wAfter w:w="360" w:type="dxa"/>
          <w:trHeight w:val="300"/>
        </w:trPr>
        <w:tc>
          <w:tcPr>
            <w:tcW w:w="765" w:type="dxa"/>
            <w:tcMar>
              <w:left w:w="105" w:type="dxa"/>
              <w:right w:w="105" w:type="dxa"/>
            </w:tcMar>
            <w:vAlign w:val="center"/>
          </w:tcPr>
          <w:p w14:paraId="1F5B80C6" w14:textId="0559FF37" w:rsidR="6EBF04C0" w:rsidRDefault="6EBF04C0" w:rsidP="6EBF04C0">
            <w:pPr>
              <w:rPr>
                <w:rFonts w:ascii="Times New Roman" w:eastAsia="Times New Roman" w:hAnsi="Times New Roman" w:cs="Times New Roman"/>
              </w:rPr>
            </w:pPr>
            <w:r w:rsidRPr="3C01BB3B">
              <w:rPr>
                <w:rFonts w:ascii="Times New Roman" w:eastAsia="Times New Roman" w:hAnsi="Times New Roman" w:cs="Times New Roman"/>
              </w:rPr>
              <w:t>1</w:t>
            </w:r>
            <w:r w:rsidR="17E2A428" w:rsidRPr="3C01BB3B">
              <w:rPr>
                <w:rFonts w:ascii="Times New Roman" w:eastAsia="Times New Roman" w:hAnsi="Times New Roman" w:cs="Times New Roman"/>
              </w:rPr>
              <w:t>9.</w:t>
            </w:r>
          </w:p>
        </w:tc>
        <w:tc>
          <w:tcPr>
            <w:tcW w:w="5890" w:type="dxa"/>
            <w:tcMar>
              <w:left w:w="105" w:type="dxa"/>
              <w:right w:w="105" w:type="dxa"/>
            </w:tcMar>
            <w:vAlign w:val="center"/>
          </w:tcPr>
          <w:p w14:paraId="13284E41" w14:textId="29804FC9" w:rsidR="6EBF04C0" w:rsidRDefault="5AD87780" w:rsidP="6EBF04C0">
            <w:pPr>
              <w:rPr>
                <w:rFonts w:ascii="Times New Roman" w:eastAsia="Times New Roman" w:hAnsi="Times New Roman" w:cs="Times New Roman"/>
              </w:rPr>
            </w:pPr>
            <w:r w:rsidRPr="4DE5EA67">
              <w:rPr>
                <w:rFonts w:ascii="Times New Roman" w:eastAsia="Times New Roman" w:hAnsi="Times New Roman" w:cs="Times New Roman"/>
              </w:rPr>
              <w:t>Project Closure</w:t>
            </w:r>
          </w:p>
        </w:tc>
        <w:tc>
          <w:tcPr>
            <w:tcW w:w="1080" w:type="dxa"/>
            <w:tcMar>
              <w:left w:w="105" w:type="dxa"/>
              <w:right w:w="105" w:type="dxa"/>
            </w:tcMar>
            <w:vAlign w:val="center"/>
          </w:tcPr>
          <w:p w14:paraId="065BAACC" w14:textId="41BA3643" w:rsidR="6EBF04C0" w:rsidRDefault="2A45D8E4" w:rsidP="6EBF04C0">
            <w:pPr>
              <w:rPr>
                <w:rFonts w:ascii="Times New Roman" w:eastAsia="Times New Roman" w:hAnsi="Times New Roman" w:cs="Times New Roman"/>
              </w:rPr>
            </w:pPr>
            <w:r w:rsidRPr="6D66783B">
              <w:rPr>
                <w:rFonts w:ascii="Times New Roman" w:eastAsia="Times New Roman" w:hAnsi="Times New Roman" w:cs="Times New Roman"/>
              </w:rPr>
              <w:t>83</w:t>
            </w:r>
          </w:p>
        </w:tc>
        <w:tc>
          <w:tcPr>
            <w:tcW w:w="1835" w:type="dxa"/>
            <w:tcMar>
              <w:left w:w="105" w:type="dxa"/>
              <w:right w:w="105" w:type="dxa"/>
            </w:tcMar>
            <w:vAlign w:val="center"/>
          </w:tcPr>
          <w:p w14:paraId="62FFC733" w14:textId="72127E63"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2.3.3</w:t>
            </w:r>
          </w:p>
        </w:tc>
      </w:tr>
      <w:tr w:rsidR="6EBF04C0" w14:paraId="071E2206" w14:textId="77777777" w:rsidTr="6EBF04C0">
        <w:trPr>
          <w:gridAfter w:val="1"/>
          <w:wAfter w:w="360" w:type="dxa"/>
          <w:trHeight w:val="300"/>
        </w:trPr>
        <w:tc>
          <w:tcPr>
            <w:tcW w:w="765" w:type="dxa"/>
            <w:tcMar>
              <w:left w:w="105" w:type="dxa"/>
              <w:right w:w="105" w:type="dxa"/>
            </w:tcMar>
            <w:vAlign w:val="center"/>
          </w:tcPr>
          <w:p w14:paraId="1198F17F" w14:textId="3717C944" w:rsidR="6EBF04C0" w:rsidRDefault="6EBF04C0" w:rsidP="6EBF04C0">
            <w:pPr>
              <w:rPr>
                <w:rFonts w:ascii="Times New Roman" w:eastAsia="Times New Roman" w:hAnsi="Times New Roman" w:cs="Times New Roman"/>
              </w:rPr>
            </w:pPr>
            <w:r w:rsidRPr="3C01BB3B">
              <w:rPr>
                <w:rFonts w:ascii="Times New Roman" w:eastAsia="Times New Roman" w:hAnsi="Times New Roman" w:cs="Times New Roman"/>
              </w:rPr>
              <w:t>2</w:t>
            </w:r>
            <w:r w:rsidR="6030A252" w:rsidRPr="3C01BB3B">
              <w:rPr>
                <w:rFonts w:ascii="Times New Roman" w:eastAsia="Times New Roman" w:hAnsi="Times New Roman" w:cs="Times New Roman"/>
              </w:rPr>
              <w:t>0.</w:t>
            </w:r>
          </w:p>
        </w:tc>
        <w:tc>
          <w:tcPr>
            <w:tcW w:w="5890" w:type="dxa"/>
            <w:tcMar>
              <w:left w:w="105" w:type="dxa"/>
              <w:right w:w="105" w:type="dxa"/>
            </w:tcMar>
            <w:vAlign w:val="center"/>
          </w:tcPr>
          <w:p w14:paraId="28328F93" w14:textId="37E39594" w:rsidR="6EBF04C0" w:rsidRDefault="5C5A2BE7" w:rsidP="6EBF04C0">
            <w:pPr>
              <w:rPr>
                <w:rFonts w:ascii="Times New Roman" w:eastAsia="Times New Roman" w:hAnsi="Times New Roman" w:cs="Times New Roman"/>
              </w:rPr>
            </w:pPr>
            <w:r w:rsidRPr="7B8DA057">
              <w:rPr>
                <w:rFonts w:ascii="Times New Roman" w:eastAsia="Times New Roman" w:hAnsi="Times New Roman" w:cs="Times New Roman"/>
              </w:rPr>
              <w:t>Final Documentation</w:t>
            </w:r>
          </w:p>
        </w:tc>
        <w:tc>
          <w:tcPr>
            <w:tcW w:w="1080" w:type="dxa"/>
            <w:tcMar>
              <w:left w:w="105" w:type="dxa"/>
              <w:right w:w="105" w:type="dxa"/>
            </w:tcMar>
            <w:vAlign w:val="center"/>
          </w:tcPr>
          <w:p w14:paraId="054656E5" w14:textId="045E9CDE" w:rsidR="6EBF04C0" w:rsidRDefault="093C49E8" w:rsidP="6EBF04C0">
            <w:pPr>
              <w:rPr>
                <w:rFonts w:ascii="Times New Roman" w:eastAsia="Times New Roman" w:hAnsi="Times New Roman" w:cs="Times New Roman"/>
              </w:rPr>
            </w:pPr>
            <w:r w:rsidRPr="6D66783B">
              <w:rPr>
                <w:rFonts w:ascii="Times New Roman" w:eastAsia="Times New Roman" w:hAnsi="Times New Roman" w:cs="Times New Roman"/>
              </w:rPr>
              <w:t>56</w:t>
            </w:r>
          </w:p>
        </w:tc>
        <w:tc>
          <w:tcPr>
            <w:tcW w:w="1835" w:type="dxa"/>
            <w:tcMar>
              <w:left w:w="105" w:type="dxa"/>
              <w:right w:w="105" w:type="dxa"/>
            </w:tcMar>
            <w:vAlign w:val="center"/>
          </w:tcPr>
          <w:p w14:paraId="4B0A22B9" w14:textId="6C6BB61F"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2.4.1</w:t>
            </w:r>
          </w:p>
        </w:tc>
      </w:tr>
      <w:tr w:rsidR="6EBF04C0" w14:paraId="783856D3" w14:textId="77777777" w:rsidTr="6EBF04C0">
        <w:trPr>
          <w:gridAfter w:val="1"/>
          <w:wAfter w:w="360" w:type="dxa"/>
          <w:trHeight w:val="300"/>
        </w:trPr>
        <w:tc>
          <w:tcPr>
            <w:tcW w:w="765" w:type="dxa"/>
            <w:tcMar>
              <w:left w:w="105" w:type="dxa"/>
              <w:right w:w="105" w:type="dxa"/>
            </w:tcMar>
            <w:vAlign w:val="center"/>
          </w:tcPr>
          <w:p w14:paraId="36EE1558" w14:textId="0E7658E2" w:rsidR="6EBF04C0" w:rsidRDefault="6EBF04C0" w:rsidP="6EBF04C0">
            <w:pPr>
              <w:rPr>
                <w:rFonts w:ascii="Times New Roman" w:eastAsia="Times New Roman" w:hAnsi="Times New Roman" w:cs="Times New Roman"/>
              </w:rPr>
            </w:pPr>
            <w:r w:rsidRPr="3C01BB3B">
              <w:rPr>
                <w:rFonts w:ascii="Times New Roman" w:eastAsia="Times New Roman" w:hAnsi="Times New Roman" w:cs="Times New Roman"/>
              </w:rPr>
              <w:t>2</w:t>
            </w:r>
            <w:r w:rsidR="20E9ADB9" w:rsidRPr="3C01BB3B">
              <w:rPr>
                <w:rFonts w:ascii="Times New Roman" w:eastAsia="Times New Roman" w:hAnsi="Times New Roman" w:cs="Times New Roman"/>
              </w:rPr>
              <w:t>1.</w:t>
            </w:r>
          </w:p>
        </w:tc>
        <w:tc>
          <w:tcPr>
            <w:tcW w:w="5890" w:type="dxa"/>
            <w:tcMar>
              <w:left w:w="105" w:type="dxa"/>
              <w:right w:w="105" w:type="dxa"/>
            </w:tcMar>
            <w:vAlign w:val="center"/>
          </w:tcPr>
          <w:p w14:paraId="64FC6890" w14:textId="10C31A08" w:rsidR="6EBF04C0" w:rsidRDefault="28DEBBD1" w:rsidP="6EBF04C0">
            <w:pPr>
              <w:rPr>
                <w:rFonts w:ascii="Times New Roman" w:eastAsia="Times New Roman" w:hAnsi="Times New Roman" w:cs="Times New Roman"/>
              </w:rPr>
            </w:pPr>
            <w:r w:rsidRPr="3A50C2A6">
              <w:rPr>
                <w:rFonts w:ascii="Times New Roman" w:eastAsia="Times New Roman" w:hAnsi="Times New Roman" w:cs="Times New Roman"/>
              </w:rPr>
              <w:t>Final Review and Sign-Off</w:t>
            </w:r>
          </w:p>
        </w:tc>
        <w:tc>
          <w:tcPr>
            <w:tcW w:w="1080" w:type="dxa"/>
            <w:tcMar>
              <w:left w:w="105" w:type="dxa"/>
              <w:right w:w="105" w:type="dxa"/>
            </w:tcMar>
            <w:vAlign w:val="center"/>
          </w:tcPr>
          <w:p w14:paraId="6C70C1BE" w14:textId="28DD4433" w:rsidR="6EBF04C0" w:rsidRDefault="5682E03C" w:rsidP="6EBF04C0">
            <w:pPr>
              <w:rPr>
                <w:rFonts w:ascii="Times New Roman" w:eastAsia="Times New Roman" w:hAnsi="Times New Roman" w:cs="Times New Roman"/>
              </w:rPr>
            </w:pPr>
            <w:r w:rsidRPr="03984521">
              <w:rPr>
                <w:rFonts w:ascii="Times New Roman" w:eastAsia="Times New Roman" w:hAnsi="Times New Roman" w:cs="Times New Roman"/>
              </w:rPr>
              <w:t>4</w:t>
            </w:r>
          </w:p>
        </w:tc>
        <w:tc>
          <w:tcPr>
            <w:tcW w:w="1835" w:type="dxa"/>
            <w:tcMar>
              <w:left w:w="105" w:type="dxa"/>
              <w:right w:w="105" w:type="dxa"/>
            </w:tcMar>
            <w:vAlign w:val="center"/>
          </w:tcPr>
          <w:p w14:paraId="7DE4275E" w14:textId="310750EF"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2.4.2</w:t>
            </w:r>
          </w:p>
        </w:tc>
      </w:tr>
      <w:tr w:rsidR="6EBF04C0" w14:paraId="48287482" w14:textId="77777777" w:rsidTr="6EBF04C0">
        <w:trPr>
          <w:gridAfter w:val="1"/>
          <w:wAfter w:w="360" w:type="dxa"/>
          <w:trHeight w:val="300"/>
        </w:trPr>
        <w:tc>
          <w:tcPr>
            <w:tcW w:w="765" w:type="dxa"/>
            <w:tcMar>
              <w:left w:w="105" w:type="dxa"/>
              <w:right w:w="105" w:type="dxa"/>
            </w:tcMar>
            <w:vAlign w:val="center"/>
          </w:tcPr>
          <w:p w14:paraId="3BF2DCDA" w14:textId="5159425E" w:rsidR="6EBF04C0" w:rsidRDefault="10093379" w:rsidP="6EBF04C0">
            <w:pPr>
              <w:rPr>
                <w:rFonts w:ascii="Times New Roman" w:eastAsia="Times New Roman" w:hAnsi="Times New Roman" w:cs="Times New Roman"/>
              </w:rPr>
            </w:pPr>
            <w:r w:rsidRPr="3C01BB3B">
              <w:rPr>
                <w:rFonts w:ascii="Times New Roman" w:eastAsia="Times New Roman" w:hAnsi="Times New Roman" w:cs="Times New Roman"/>
              </w:rPr>
              <w:t>22</w:t>
            </w:r>
            <w:r w:rsidR="6EBF04C0" w:rsidRPr="6EBF04C0">
              <w:rPr>
                <w:rFonts w:ascii="Times New Roman" w:eastAsia="Times New Roman" w:hAnsi="Times New Roman" w:cs="Times New Roman"/>
              </w:rPr>
              <w:t>.</w:t>
            </w:r>
          </w:p>
        </w:tc>
        <w:tc>
          <w:tcPr>
            <w:tcW w:w="5890" w:type="dxa"/>
            <w:tcMar>
              <w:left w:w="105" w:type="dxa"/>
              <w:right w:w="105" w:type="dxa"/>
            </w:tcMar>
            <w:vAlign w:val="center"/>
          </w:tcPr>
          <w:p w14:paraId="1DD445C5" w14:textId="05466A77" w:rsidR="6EBF04C0" w:rsidRDefault="6D3535E3" w:rsidP="6EBF04C0">
            <w:pPr>
              <w:rPr>
                <w:rFonts w:ascii="Times New Roman" w:eastAsia="Times New Roman" w:hAnsi="Times New Roman" w:cs="Times New Roman"/>
              </w:rPr>
            </w:pPr>
            <w:r w:rsidRPr="67AE6F32">
              <w:rPr>
                <w:rFonts w:ascii="Times New Roman" w:eastAsia="Times New Roman" w:hAnsi="Times New Roman" w:cs="Times New Roman"/>
              </w:rPr>
              <w:t>Post Deployment Maintenance</w:t>
            </w:r>
          </w:p>
        </w:tc>
        <w:tc>
          <w:tcPr>
            <w:tcW w:w="1080" w:type="dxa"/>
            <w:tcMar>
              <w:left w:w="105" w:type="dxa"/>
              <w:right w:w="105" w:type="dxa"/>
            </w:tcMar>
            <w:vAlign w:val="center"/>
          </w:tcPr>
          <w:p w14:paraId="1407CF11" w14:textId="04BB12DB" w:rsidR="6EBF04C0" w:rsidRDefault="02B6FD9D" w:rsidP="6EBF04C0">
            <w:pPr>
              <w:rPr>
                <w:rFonts w:ascii="Times New Roman" w:eastAsia="Times New Roman" w:hAnsi="Times New Roman" w:cs="Times New Roman"/>
              </w:rPr>
            </w:pPr>
            <w:r w:rsidRPr="03984521">
              <w:rPr>
                <w:rFonts w:ascii="Times New Roman" w:eastAsia="Times New Roman" w:hAnsi="Times New Roman" w:cs="Times New Roman"/>
              </w:rPr>
              <w:t>27</w:t>
            </w:r>
          </w:p>
        </w:tc>
        <w:tc>
          <w:tcPr>
            <w:tcW w:w="1835" w:type="dxa"/>
            <w:tcMar>
              <w:left w:w="105" w:type="dxa"/>
              <w:right w:w="105" w:type="dxa"/>
            </w:tcMar>
            <w:vAlign w:val="center"/>
          </w:tcPr>
          <w:p w14:paraId="0CA57107" w14:textId="3D73025D" w:rsidR="6EBF04C0" w:rsidRDefault="6EBF04C0" w:rsidP="6EBF04C0">
            <w:pPr>
              <w:rPr>
                <w:rFonts w:ascii="Times New Roman" w:eastAsia="Times New Roman" w:hAnsi="Times New Roman" w:cs="Times New Roman"/>
              </w:rPr>
            </w:pPr>
            <w:r w:rsidRPr="6EBF04C0">
              <w:rPr>
                <w:rFonts w:ascii="Times New Roman" w:eastAsia="Times New Roman" w:hAnsi="Times New Roman" w:cs="Times New Roman"/>
              </w:rPr>
              <w:t>2.4.3</w:t>
            </w:r>
          </w:p>
        </w:tc>
      </w:tr>
    </w:tbl>
    <w:p w14:paraId="02BE9750" w14:textId="5C68ECEA" w:rsidR="38A62870" w:rsidRDefault="38A62870" w:rsidP="7614B25A">
      <w:pPr>
        <w:spacing w:before="240" w:line="278" w:lineRule="auto"/>
        <w:rPr>
          <w:rFonts w:ascii="Times New Roman" w:eastAsia="Times New Roman" w:hAnsi="Times New Roman" w:cs="Times New Roman"/>
          <w:sz w:val="24"/>
          <w:szCs w:val="24"/>
        </w:rPr>
      </w:pPr>
    </w:p>
    <w:p w14:paraId="5E821EA2" w14:textId="4C14CCF1" w:rsidR="1349DEB9" w:rsidRDefault="1349DEB9" w:rsidP="1349DEB9">
      <w:pPr>
        <w:spacing w:before="240" w:line="278" w:lineRule="auto"/>
        <w:rPr>
          <w:rFonts w:ascii="Times New Roman" w:eastAsia="Times New Roman" w:hAnsi="Times New Roman" w:cs="Times New Roman"/>
          <w:sz w:val="24"/>
          <w:szCs w:val="24"/>
        </w:rPr>
      </w:pPr>
    </w:p>
    <w:p w14:paraId="007900EF" w14:textId="7F2CC950" w:rsidR="1349DEB9" w:rsidRDefault="1349DEB9" w:rsidP="1349DEB9">
      <w:pPr>
        <w:spacing w:before="240" w:line="278" w:lineRule="auto"/>
        <w:rPr>
          <w:rFonts w:ascii="Times New Roman" w:eastAsia="Times New Roman" w:hAnsi="Times New Roman" w:cs="Times New Roman"/>
          <w:sz w:val="24"/>
          <w:szCs w:val="24"/>
        </w:rPr>
      </w:pPr>
    </w:p>
    <w:p w14:paraId="76A5B57A" w14:textId="55546CB0" w:rsidR="38A62870" w:rsidRDefault="0ED636A7" w:rsidP="7614B25A">
      <w:pPr>
        <w:spacing w:before="240" w:line="278" w:lineRule="auto"/>
        <w:rPr>
          <w:rFonts w:ascii="Times New Roman" w:eastAsia="Times New Roman" w:hAnsi="Times New Roman" w:cs="Times New Roman"/>
          <w:color w:val="000000" w:themeColor="text1"/>
        </w:rPr>
      </w:pPr>
      <w:r w:rsidRPr="040C700F">
        <w:rPr>
          <w:rFonts w:ascii="Times New Roman" w:eastAsia="Times New Roman" w:hAnsi="Times New Roman" w:cs="Times New Roman"/>
          <w:color w:val="000000" w:themeColor="text1"/>
        </w:rPr>
        <w:t>CRITICAL PATH FOR THE PROJECT</w:t>
      </w:r>
    </w:p>
    <w:p w14:paraId="3C90E02E" w14:textId="68FD969E" w:rsidR="38A62870" w:rsidRDefault="382DFF17" w:rsidP="7614B25A">
      <w:pPr>
        <w:spacing w:before="240" w:line="278" w:lineRule="auto"/>
        <w:rPr>
          <w:rFonts w:ascii="Times New Roman" w:eastAsia="Times New Roman" w:hAnsi="Times New Roman" w:cs="Times New Roman"/>
          <w:color w:val="000000" w:themeColor="text1"/>
        </w:rPr>
      </w:pPr>
      <w:r w:rsidRPr="040C700F">
        <w:rPr>
          <w:rFonts w:ascii="Times New Roman" w:eastAsia="Times New Roman" w:hAnsi="Times New Roman" w:cs="Times New Roman"/>
          <w:color w:val="000000" w:themeColor="text1"/>
        </w:rPr>
        <w:t>CONSIDERING THE MAJOR TASKS</w:t>
      </w:r>
    </w:p>
    <w:p w14:paraId="296F303A" w14:textId="0B09A3C2" w:rsidR="38A62870" w:rsidRDefault="0ED636A7" w:rsidP="7614B25A">
      <w:pPr>
        <w:spacing w:before="240" w:line="278" w:lineRule="auto"/>
        <w:rPr>
          <w:rFonts w:ascii="Times New Roman" w:eastAsia="Times New Roman" w:hAnsi="Times New Roman" w:cs="Times New Roman"/>
          <w:color w:val="000000" w:themeColor="text1"/>
        </w:rPr>
      </w:pPr>
      <w:r w:rsidRPr="040C700F">
        <w:rPr>
          <w:rFonts w:ascii="Times New Roman" w:eastAsia="Times New Roman" w:hAnsi="Times New Roman" w:cs="Times New Roman"/>
          <w:color w:val="000000" w:themeColor="text1"/>
        </w:rPr>
        <w:t xml:space="preserve"> 1.1.1 → 1.1.2 → 1.1.3 → 1.2.1 </w:t>
      </w:r>
      <w:r w:rsidR="002E0888" w:rsidRPr="040C700F">
        <w:rPr>
          <w:rFonts w:ascii="Times New Roman" w:eastAsia="Times New Roman" w:hAnsi="Times New Roman" w:cs="Times New Roman"/>
          <w:color w:val="000000" w:themeColor="text1"/>
        </w:rPr>
        <w:t>→ 1.3.1</w:t>
      </w:r>
      <w:r w:rsidRPr="040C700F">
        <w:rPr>
          <w:rFonts w:ascii="Times New Roman" w:eastAsia="Times New Roman" w:hAnsi="Times New Roman" w:cs="Times New Roman"/>
          <w:color w:val="000000" w:themeColor="text1"/>
        </w:rPr>
        <w:t xml:space="preserve"> → 1.3.2 → 1.4.1 </w:t>
      </w:r>
      <w:bookmarkStart w:id="7" w:name="_Int_O0Hw0QcK"/>
      <w:r w:rsidRPr="040C700F">
        <w:rPr>
          <w:rFonts w:ascii="Times New Roman" w:eastAsia="Times New Roman" w:hAnsi="Times New Roman" w:cs="Times New Roman"/>
          <w:color w:val="000000" w:themeColor="text1"/>
        </w:rPr>
        <w:t>→  2.1.1</w:t>
      </w:r>
      <w:bookmarkEnd w:id="7"/>
      <w:r w:rsidRPr="040C700F">
        <w:rPr>
          <w:rFonts w:ascii="Times New Roman" w:eastAsia="Times New Roman" w:hAnsi="Times New Roman" w:cs="Times New Roman"/>
          <w:color w:val="000000" w:themeColor="text1"/>
        </w:rPr>
        <w:t xml:space="preserve"> → 2.1.3 → 2.2.2 → 2.2.3 → 2.3.1 → 2.4.1 </w:t>
      </w:r>
      <w:bookmarkStart w:id="8" w:name="_Int_2GpI4Ggc"/>
      <w:r w:rsidRPr="040C700F">
        <w:rPr>
          <w:rFonts w:ascii="Times New Roman" w:eastAsia="Times New Roman" w:hAnsi="Times New Roman" w:cs="Times New Roman"/>
          <w:color w:val="000000" w:themeColor="text1"/>
        </w:rPr>
        <w:t>→  3.1.1</w:t>
      </w:r>
      <w:bookmarkEnd w:id="8"/>
      <w:r w:rsidR="0C16880F" w:rsidRPr="040C700F">
        <w:rPr>
          <w:rFonts w:ascii="Times New Roman" w:eastAsia="Times New Roman" w:hAnsi="Times New Roman" w:cs="Times New Roman"/>
          <w:color w:val="000000" w:themeColor="text1"/>
        </w:rPr>
        <w:t xml:space="preserve"> </w:t>
      </w:r>
      <w:r w:rsidRPr="040C700F">
        <w:rPr>
          <w:rFonts w:ascii="Times New Roman" w:eastAsia="Times New Roman" w:hAnsi="Times New Roman" w:cs="Times New Roman"/>
          <w:color w:val="000000" w:themeColor="text1"/>
        </w:rPr>
        <w:t xml:space="preserve">→ 4.2.2 → 4.3.1 →   5.1.1 </w:t>
      </w:r>
      <w:bookmarkStart w:id="9" w:name="_Int_6ca5uR3B"/>
      <w:r w:rsidR="5CA31B35" w:rsidRPr="040C700F">
        <w:rPr>
          <w:rFonts w:ascii="Times New Roman" w:eastAsia="Times New Roman" w:hAnsi="Times New Roman" w:cs="Times New Roman"/>
          <w:color w:val="000000" w:themeColor="text1"/>
        </w:rPr>
        <w:t>→</w:t>
      </w:r>
      <w:r w:rsidRPr="040C700F">
        <w:rPr>
          <w:rFonts w:ascii="Times New Roman" w:eastAsia="Times New Roman" w:hAnsi="Times New Roman" w:cs="Times New Roman"/>
          <w:color w:val="000000" w:themeColor="text1"/>
        </w:rPr>
        <w:t xml:space="preserve">  </w:t>
      </w:r>
      <w:r w:rsidR="379E01C2" w:rsidRPr="040C700F">
        <w:rPr>
          <w:rFonts w:ascii="Times New Roman" w:eastAsia="Times New Roman" w:hAnsi="Times New Roman" w:cs="Times New Roman"/>
          <w:color w:val="000000" w:themeColor="text1"/>
        </w:rPr>
        <w:t>5.3.1</w:t>
      </w:r>
      <w:bookmarkEnd w:id="9"/>
      <w:r w:rsidRPr="040C700F">
        <w:rPr>
          <w:rFonts w:ascii="Times New Roman" w:eastAsia="Times New Roman" w:hAnsi="Times New Roman" w:cs="Times New Roman"/>
          <w:color w:val="000000" w:themeColor="text1"/>
        </w:rPr>
        <w:t xml:space="preserve"> </w:t>
      </w:r>
      <w:r w:rsidR="5670B46D" w:rsidRPr="040C700F">
        <w:rPr>
          <w:rFonts w:ascii="Times New Roman" w:eastAsia="Times New Roman" w:hAnsi="Times New Roman" w:cs="Times New Roman"/>
          <w:color w:val="000000" w:themeColor="text1"/>
        </w:rPr>
        <w:t>→</w:t>
      </w:r>
      <w:r w:rsidRPr="040C700F">
        <w:rPr>
          <w:rFonts w:ascii="Times New Roman" w:eastAsia="Times New Roman" w:hAnsi="Times New Roman" w:cs="Times New Roman"/>
          <w:color w:val="000000" w:themeColor="text1"/>
        </w:rPr>
        <w:t xml:space="preserve">  </w:t>
      </w:r>
      <w:r w:rsidR="2DBEA239" w:rsidRPr="040C700F">
        <w:rPr>
          <w:rFonts w:ascii="Times New Roman" w:eastAsia="Times New Roman" w:hAnsi="Times New Roman" w:cs="Times New Roman"/>
          <w:color w:val="000000" w:themeColor="text1"/>
        </w:rPr>
        <w:t>5.3.2</w:t>
      </w:r>
      <w:r w:rsidRPr="040C700F">
        <w:rPr>
          <w:rFonts w:ascii="Times New Roman" w:eastAsia="Times New Roman" w:hAnsi="Times New Roman" w:cs="Times New Roman"/>
          <w:color w:val="000000" w:themeColor="text1"/>
        </w:rPr>
        <w:t xml:space="preserve"> </w:t>
      </w:r>
    </w:p>
    <w:p w14:paraId="305C3FB5" w14:textId="63555E1F" w:rsidR="38A62870" w:rsidRDefault="0ED636A7" w:rsidP="7614B25A">
      <w:pPr>
        <w:spacing w:before="240" w:line="278" w:lineRule="auto"/>
        <w:rPr>
          <w:rFonts w:ascii="Times New Roman" w:eastAsia="Times New Roman" w:hAnsi="Times New Roman" w:cs="Times New Roman"/>
          <w:color w:val="000000" w:themeColor="text1"/>
        </w:rPr>
      </w:pPr>
      <w:r w:rsidRPr="040C700F">
        <w:rPr>
          <w:rFonts w:ascii="Times New Roman" w:eastAsia="Times New Roman" w:hAnsi="Times New Roman" w:cs="Times New Roman"/>
          <w:color w:val="000000" w:themeColor="text1"/>
        </w:rPr>
        <w:t xml:space="preserve"> EXPECTED DURATION OF THE PROJECT FROM CPM</w:t>
      </w:r>
    </w:p>
    <w:p w14:paraId="4DCD939E" w14:textId="5042CBA3" w:rsidR="38A62870" w:rsidRDefault="0ED636A7" w:rsidP="7614B25A">
      <w:pPr>
        <w:spacing w:before="240" w:line="278" w:lineRule="auto"/>
        <w:rPr>
          <w:rFonts w:ascii="Times New Roman" w:eastAsia="Times New Roman" w:hAnsi="Times New Roman" w:cs="Times New Roman"/>
          <w:color w:val="000000" w:themeColor="text1"/>
        </w:rPr>
      </w:pPr>
      <w:r w:rsidRPr="040C700F">
        <w:rPr>
          <w:rFonts w:ascii="Times New Roman" w:eastAsia="Times New Roman" w:hAnsi="Times New Roman" w:cs="Times New Roman"/>
          <w:color w:val="000000" w:themeColor="text1"/>
        </w:rPr>
        <w:t xml:space="preserve">  </w:t>
      </w:r>
      <w:r w:rsidR="3A842CE2" w:rsidRPr="040C700F">
        <w:rPr>
          <w:rFonts w:ascii="Times New Roman" w:eastAsia="Times New Roman" w:hAnsi="Times New Roman" w:cs="Times New Roman"/>
          <w:color w:val="000000" w:themeColor="text1"/>
        </w:rPr>
        <w:t>633 days (about 1 year 9 months)</w:t>
      </w:r>
      <w:r w:rsidRPr="040C700F">
        <w:rPr>
          <w:rFonts w:ascii="Times New Roman" w:eastAsia="Times New Roman" w:hAnsi="Times New Roman" w:cs="Times New Roman"/>
          <w:color w:val="000000" w:themeColor="text1"/>
        </w:rPr>
        <w:t xml:space="preserve"> </w:t>
      </w:r>
    </w:p>
    <w:p w14:paraId="71FF69CD" w14:textId="05299BD4" w:rsidR="38A62870" w:rsidRDefault="171F289F" w:rsidP="7614B25A">
      <w:pPr>
        <w:spacing w:before="240" w:after="0" w:line="257" w:lineRule="auto"/>
        <w:rPr>
          <w:rFonts w:ascii="Times New Roman" w:eastAsia="Times New Roman" w:hAnsi="Times New Roman" w:cs="Times New Roman"/>
        </w:rPr>
      </w:pPr>
      <w:r w:rsidRPr="040C700F">
        <w:rPr>
          <w:rFonts w:ascii="Times New Roman" w:eastAsia="Times New Roman" w:hAnsi="Times New Roman" w:cs="Times New Roman"/>
        </w:rPr>
        <w:t>ACTIVITY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20"/>
        <w:gridCol w:w="3120"/>
        <w:gridCol w:w="3225"/>
        <w:gridCol w:w="765"/>
        <w:gridCol w:w="5890"/>
        <w:gridCol w:w="1080"/>
      </w:tblGrid>
      <w:tr w:rsidR="7614B25A" w:rsidRPr="00B83752" w14:paraId="5EA1BE15" w14:textId="77777777" w:rsidTr="7614B25A">
        <w:trPr>
          <w:gridAfter w:val="3"/>
          <w:wAfter w:w="1440" w:type="dxa"/>
          <w:trHeight w:val="1230"/>
        </w:trPr>
        <w:tc>
          <w:tcPr>
            <w:tcW w:w="3120" w:type="dxa"/>
          </w:tcPr>
          <w:p w14:paraId="0A3FFD0A" w14:textId="0F1C77D4"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lastRenderedPageBreak/>
              <w:t>EARLY START</w:t>
            </w:r>
          </w:p>
          <w:p w14:paraId="098F4990" w14:textId="35F95AD2" w:rsidR="7614B25A" w:rsidRPr="00B83752" w:rsidRDefault="7614B25A" w:rsidP="7614B25A">
            <w:pPr>
              <w:rPr>
                <w:rFonts w:ascii="Times New Roman" w:eastAsia="Times New Roman" w:hAnsi="Times New Roman" w:cs="Times New Roman"/>
                <w:color w:val="2F5496"/>
                <w:highlight w:val="red"/>
              </w:rPr>
            </w:pPr>
          </w:p>
          <w:p w14:paraId="5E26B27B" w14:textId="69EA96AE" w:rsidR="4D2E8FE7" w:rsidRPr="00B83752" w:rsidRDefault="4D2E8FE7"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14-10-2024</w:t>
            </w:r>
          </w:p>
        </w:tc>
        <w:tc>
          <w:tcPr>
            <w:tcW w:w="3120" w:type="dxa"/>
          </w:tcPr>
          <w:p w14:paraId="42269D9E" w14:textId="0EEEDE30"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TIME DURATION</w:t>
            </w:r>
          </w:p>
          <w:p w14:paraId="4AB2DDB4" w14:textId="2221C74F" w:rsidR="7614B25A" w:rsidRPr="00B83752" w:rsidRDefault="7614B25A" w:rsidP="7614B25A">
            <w:pPr>
              <w:rPr>
                <w:rFonts w:ascii="Times New Roman" w:eastAsia="Times New Roman" w:hAnsi="Times New Roman" w:cs="Times New Roman"/>
                <w:color w:val="2F5496"/>
                <w:highlight w:val="red"/>
              </w:rPr>
            </w:pPr>
          </w:p>
          <w:p w14:paraId="201C1AE3" w14:textId="5D3A24FF" w:rsidR="618C66E6" w:rsidRPr="00B83752" w:rsidRDefault="618C66E6"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633 DAYS</w:t>
            </w:r>
          </w:p>
        </w:tc>
        <w:tc>
          <w:tcPr>
            <w:tcW w:w="3225" w:type="dxa"/>
          </w:tcPr>
          <w:p w14:paraId="784F991E" w14:textId="661F4899"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EARLY FINISH</w:t>
            </w:r>
          </w:p>
          <w:p w14:paraId="55409DF0" w14:textId="4A16E32D" w:rsidR="7614B25A" w:rsidRPr="00B83752" w:rsidRDefault="7614B25A" w:rsidP="7614B25A">
            <w:pPr>
              <w:rPr>
                <w:rFonts w:ascii="Times New Roman" w:eastAsia="Times New Roman" w:hAnsi="Times New Roman" w:cs="Times New Roman"/>
                <w:color w:val="2F5496"/>
                <w:highlight w:val="red"/>
              </w:rPr>
            </w:pPr>
          </w:p>
          <w:p w14:paraId="69D822A0" w14:textId="6DE2636B" w:rsidR="4C888F0B" w:rsidRPr="00B83752" w:rsidRDefault="4C888F0B"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18-07</w:t>
            </w:r>
            <w:r w:rsidR="05C4A1B7" w:rsidRPr="00B83752">
              <w:rPr>
                <w:rFonts w:ascii="Times New Roman" w:eastAsia="Times New Roman" w:hAnsi="Times New Roman" w:cs="Times New Roman"/>
                <w:color w:val="2F5496"/>
                <w:highlight w:val="red"/>
              </w:rPr>
              <w:t>-202</w:t>
            </w:r>
            <w:r w:rsidR="77221CEE" w:rsidRPr="00B83752">
              <w:rPr>
                <w:rFonts w:ascii="Times New Roman" w:eastAsia="Times New Roman" w:hAnsi="Times New Roman" w:cs="Times New Roman"/>
                <w:color w:val="2F5496"/>
                <w:highlight w:val="red"/>
              </w:rPr>
              <w:t>6</w:t>
            </w:r>
          </w:p>
        </w:tc>
      </w:tr>
      <w:tr w:rsidR="00853B21" w14:paraId="154BBF90" w14:textId="77777777" w:rsidTr="6EBF04C0">
        <w:tblPrEx>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Ex>
        <w:trPr>
          <w:gridBefore w:val="3"/>
          <w:trHeight w:val="300"/>
        </w:trPr>
        <w:tc>
          <w:tcPr>
            <w:tcW w:w="765" w:type="dxa"/>
            <w:tcMar>
              <w:left w:w="105" w:type="dxa"/>
              <w:right w:w="105" w:type="dxa"/>
            </w:tcMar>
            <w:vAlign w:val="center"/>
          </w:tcPr>
          <w:p w14:paraId="3B751A2B" w14:textId="659847BB" w:rsidR="7614B25A" w:rsidRPr="00B83752" w:rsidRDefault="7614B25A" w:rsidP="7614B25A">
            <w:pPr>
              <w:rPr>
                <w:rFonts w:ascii="Times New Roman" w:eastAsia="Times New Roman" w:hAnsi="Times New Roman" w:cs="Times New Roman"/>
                <w:color w:val="2F5496"/>
                <w:highlight w:val="red"/>
              </w:rPr>
            </w:pPr>
          </w:p>
          <w:p w14:paraId="47C2966F" w14:textId="3B5FBED2"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PROJECT</w:t>
            </w:r>
          </w:p>
        </w:tc>
        <w:tc>
          <w:tcPr>
            <w:tcW w:w="5890" w:type="dxa"/>
            <w:tcMar>
              <w:left w:w="105" w:type="dxa"/>
              <w:right w:w="105" w:type="dxa"/>
            </w:tcMar>
            <w:vAlign w:val="center"/>
          </w:tcPr>
          <w:p w14:paraId="1D95EE99" w14:textId="3AC7D8F7"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TOTAL SLACK</w:t>
            </w:r>
          </w:p>
          <w:p w14:paraId="58190986" w14:textId="0FBAE45B" w:rsidR="48B5D30C" w:rsidRPr="00B83752" w:rsidRDefault="48B5D30C"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56</w:t>
            </w:r>
            <w:r w:rsidR="2BE310EE" w:rsidRPr="00B83752">
              <w:rPr>
                <w:rFonts w:ascii="Times New Roman" w:eastAsia="Times New Roman" w:hAnsi="Times New Roman" w:cs="Times New Roman"/>
                <w:color w:val="2F5496"/>
                <w:highlight w:val="red"/>
              </w:rPr>
              <w:t xml:space="preserve"> </w:t>
            </w:r>
            <w:r w:rsidR="58183EA8" w:rsidRPr="00B83752">
              <w:rPr>
                <w:rFonts w:ascii="Times New Roman" w:eastAsia="Times New Roman" w:hAnsi="Times New Roman" w:cs="Times New Roman"/>
                <w:color w:val="2F5496"/>
                <w:highlight w:val="red"/>
              </w:rPr>
              <w:t>DAYS</w:t>
            </w:r>
          </w:p>
          <w:p w14:paraId="0F29D29E" w14:textId="5603DA64"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 xml:space="preserve"> </w:t>
            </w:r>
          </w:p>
          <w:p w14:paraId="3047523D" w14:textId="6B3A34E9"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FREE SLACK</w:t>
            </w:r>
          </w:p>
        </w:tc>
        <w:tc>
          <w:tcPr>
            <w:tcW w:w="1080" w:type="dxa"/>
            <w:tcMar>
              <w:left w:w="105" w:type="dxa"/>
              <w:right w:w="105" w:type="dxa"/>
            </w:tcMar>
            <w:vAlign w:val="center"/>
          </w:tcPr>
          <w:p w14:paraId="09E62B85" w14:textId="4296212A"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 xml:space="preserve"> BUDGET</w:t>
            </w:r>
          </w:p>
          <w:p w14:paraId="550D8A30" w14:textId="76672381" w:rsidR="7614B25A" w:rsidRPr="00B83752" w:rsidRDefault="7614B25A" w:rsidP="7614B25A">
            <w:pPr>
              <w:rPr>
                <w:rFonts w:ascii="Times New Roman" w:eastAsia="Times New Roman" w:hAnsi="Times New Roman" w:cs="Times New Roman"/>
                <w:color w:val="2F5496"/>
                <w:highlight w:val="red"/>
              </w:rPr>
            </w:pPr>
          </w:p>
          <w:p w14:paraId="44371F58" w14:textId="5F513272" w:rsidR="76221F30" w:rsidRPr="00B83752" w:rsidRDefault="76221F30"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10 MILLION $</w:t>
            </w:r>
          </w:p>
          <w:p w14:paraId="246048A8" w14:textId="222DE20C" w:rsidR="7614B25A" w:rsidRPr="00B83752" w:rsidRDefault="7614B25A" w:rsidP="7614B25A">
            <w:pPr>
              <w:rPr>
                <w:rFonts w:ascii="Times New Roman" w:eastAsia="Times New Roman" w:hAnsi="Times New Roman" w:cs="Times New Roman"/>
                <w:color w:val="2F5496"/>
                <w:highlight w:val="red"/>
              </w:rPr>
            </w:pPr>
          </w:p>
        </w:tc>
      </w:tr>
    </w:tbl>
    <w:p w14:paraId="46892CCD" w14:textId="77777777" w:rsidR="7614B25A" w:rsidRPr="00B83752" w:rsidRDefault="7614B25A">
      <w:pPr>
        <w:rPr>
          <w:highlight w:val="re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20"/>
        <w:gridCol w:w="-3120"/>
        <w:gridCol w:w="6240"/>
      </w:tblGrid>
      <w:tr w:rsidR="00853B21" w14:paraId="1600BAFA" w14:textId="77777777" w:rsidTr="7614B25A">
        <w:trPr>
          <w:trHeight w:val="1230"/>
        </w:trPr>
        <w:tc>
          <w:tcPr>
            <w:tcW w:w="3120" w:type="dxa"/>
          </w:tcPr>
          <w:p w14:paraId="60A278DD" w14:textId="000521F9"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LATE STA</w:t>
            </w:r>
            <w:r w:rsidR="1A04370E" w:rsidRPr="00B83752">
              <w:rPr>
                <w:rFonts w:ascii="Times New Roman" w:eastAsia="Times New Roman" w:hAnsi="Times New Roman" w:cs="Times New Roman"/>
                <w:color w:val="2F5496"/>
                <w:highlight w:val="red"/>
              </w:rPr>
              <w:t>RT</w:t>
            </w:r>
          </w:p>
          <w:p w14:paraId="709BD064" w14:textId="6123B1B0" w:rsidR="7614B25A" w:rsidRPr="00B83752" w:rsidRDefault="7614B25A" w:rsidP="7614B25A">
            <w:pPr>
              <w:rPr>
                <w:rFonts w:ascii="Times New Roman" w:eastAsia="Times New Roman" w:hAnsi="Times New Roman" w:cs="Times New Roman"/>
                <w:color w:val="2F5496"/>
                <w:highlight w:val="red"/>
              </w:rPr>
            </w:pPr>
          </w:p>
          <w:p w14:paraId="397392BE" w14:textId="121937B5" w:rsidR="7614B25A" w:rsidRPr="00B83752" w:rsidRDefault="7614B25A" w:rsidP="7614B25A">
            <w:pPr>
              <w:rPr>
                <w:rFonts w:ascii="Times New Roman" w:eastAsia="Times New Roman" w:hAnsi="Times New Roman" w:cs="Times New Roman"/>
                <w:color w:val="2F5496"/>
                <w:highlight w:val="red"/>
              </w:rPr>
            </w:pPr>
          </w:p>
          <w:p w14:paraId="72A4925B" w14:textId="2A2443FD" w:rsidR="7614B25A" w:rsidRPr="00B83752" w:rsidRDefault="7614B25A" w:rsidP="7614B25A">
            <w:pPr>
              <w:rPr>
                <w:rFonts w:ascii="Times New Roman" w:eastAsia="Times New Roman" w:hAnsi="Times New Roman" w:cs="Times New Roman"/>
                <w:color w:val="2F5496"/>
                <w:highlight w:val="red"/>
              </w:rPr>
            </w:pPr>
          </w:p>
          <w:p w14:paraId="08179F39" w14:textId="7ED741FC" w:rsidR="50B107D0" w:rsidRPr="00B83752" w:rsidRDefault="50B107D0"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14-10-2024</w:t>
            </w:r>
          </w:p>
        </w:tc>
        <w:tc>
          <w:tcPr>
            <w:tcW w:w="3120" w:type="dxa"/>
            <w:gridSpan w:val="2"/>
          </w:tcPr>
          <w:p w14:paraId="674C729B" w14:textId="6485C4A5"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COST/PROFIT CENTER</w:t>
            </w:r>
          </w:p>
          <w:p w14:paraId="736D9905" w14:textId="57283591" w:rsidR="7614B25A" w:rsidRPr="00B83752" w:rsidRDefault="7614B25A" w:rsidP="7614B25A">
            <w:pPr>
              <w:rPr>
                <w:rFonts w:ascii="Times New Roman" w:eastAsia="Times New Roman" w:hAnsi="Times New Roman" w:cs="Times New Roman"/>
                <w:color w:val="2F5496"/>
                <w:highlight w:val="red"/>
              </w:rPr>
            </w:pPr>
          </w:p>
          <w:p w14:paraId="4126868D" w14:textId="6CC56E3C" w:rsidR="075EE27C" w:rsidRPr="00B83752" w:rsidRDefault="075EE27C"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 xml:space="preserve">Cost of the product is not </w:t>
            </w:r>
            <w:r w:rsidR="11CD3F5F" w:rsidRPr="00B83752">
              <w:rPr>
                <w:rFonts w:ascii="Times New Roman" w:eastAsia="Times New Roman" w:hAnsi="Times New Roman" w:cs="Times New Roman"/>
                <w:color w:val="2F5496"/>
                <w:highlight w:val="red"/>
              </w:rPr>
              <w:t>considered</w:t>
            </w:r>
            <w:r w:rsidRPr="00B83752">
              <w:rPr>
                <w:rFonts w:ascii="Times New Roman" w:eastAsia="Times New Roman" w:hAnsi="Times New Roman" w:cs="Times New Roman"/>
                <w:color w:val="2F5496"/>
                <w:highlight w:val="red"/>
              </w:rPr>
              <w:t xml:space="preserve"> at</w:t>
            </w:r>
          </w:p>
          <w:p w14:paraId="260EBD54" w14:textId="7D4A9F32" w:rsidR="7614B25A" w:rsidRPr="00B83752" w:rsidRDefault="7614B25A" w:rsidP="7614B25A">
            <w:pPr>
              <w:rPr>
                <w:rFonts w:ascii="Times New Roman" w:eastAsia="Times New Roman" w:hAnsi="Times New Roman" w:cs="Times New Roman"/>
                <w:color w:val="2F5496"/>
                <w:highlight w:val="red"/>
              </w:rPr>
            </w:pPr>
          </w:p>
          <w:p w14:paraId="04B8E352" w14:textId="0357280C" w:rsidR="7614B25A" w:rsidRPr="00B83752" w:rsidRDefault="7614B25A" w:rsidP="7614B25A">
            <w:pPr>
              <w:rPr>
                <w:rFonts w:ascii="Times New Roman" w:eastAsia="Times New Roman" w:hAnsi="Times New Roman" w:cs="Times New Roman"/>
                <w:color w:val="2F5496"/>
                <w:highlight w:val="red"/>
              </w:rPr>
            </w:pPr>
          </w:p>
        </w:tc>
        <w:tc>
          <w:tcPr>
            <w:tcW w:w="3120" w:type="dxa"/>
            <w:gridSpan w:val="0"/>
          </w:tcPr>
          <w:p w14:paraId="20B2AA64" w14:textId="30E6A4C7" w:rsidR="171F289F" w:rsidRPr="00B83752" w:rsidRDefault="171F289F"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LATE FINISH</w:t>
            </w:r>
          </w:p>
          <w:p w14:paraId="42C51257" w14:textId="7807D786" w:rsidR="7614B25A" w:rsidRPr="00B83752" w:rsidRDefault="7614B25A" w:rsidP="7614B25A">
            <w:pPr>
              <w:rPr>
                <w:rFonts w:ascii="Times New Roman" w:eastAsia="Times New Roman" w:hAnsi="Times New Roman" w:cs="Times New Roman"/>
                <w:color w:val="2F5496"/>
                <w:highlight w:val="red"/>
              </w:rPr>
            </w:pPr>
          </w:p>
          <w:p w14:paraId="7D4F096B" w14:textId="3B7DEFA1" w:rsidR="7614B25A" w:rsidRPr="00B83752" w:rsidRDefault="7614B25A" w:rsidP="7614B25A">
            <w:pPr>
              <w:rPr>
                <w:rFonts w:ascii="Times New Roman" w:eastAsia="Times New Roman" w:hAnsi="Times New Roman" w:cs="Times New Roman"/>
                <w:color w:val="2F5496"/>
                <w:highlight w:val="red"/>
              </w:rPr>
            </w:pPr>
          </w:p>
          <w:p w14:paraId="6CA764C0" w14:textId="19073A55" w:rsidR="552D4D2E" w:rsidRPr="00B83752" w:rsidRDefault="552D4D2E" w:rsidP="7614B25A">
            <w:pPr>
              <w:rPr>
                <w:rFonts w:ascii="Times New Roman" w:eastAsia="Times New Roman" w:hAnsi="Times New Roman" w:cs="Times New Roman"/>
                <w:color w:val="2F5496"/>
                <w:highlight w:val="red"/>
              </w:rPr>
            </w:pPr>
            <w:r w:rsidRPr="00B83752">
              <w:rPr>
                <w:rFonts w:ascii="Times New Roman" w:eastAsia="Times New Roman" w:hAnsi="Times New Roman" w:cs="Times New Roman"/>
                <w:color w:val="2F5496"/>
                <w:highlight w:val="red"/>
              </w:rPr>
              <w:t>12-09</w:t>
            </w:r>
            <w:r w:rsidR="744C07D8" w:rsidRPr="00B83752">
              <w:rPr>
                <w:rFonts w:ascii="Times New Roman" w:eastAsia="Times New Roman" w:hAnsi="Times New Roman" w:cs="Times New Roman"/>
                <w:color w:val="2F5496"/>
                <w:highlight w:val="red"/>
              </w:rPr>
              <w:t>-2026</w:t>
            </w:r>
          </w:p>
        </w:tc>
      </w:tr>
    </w:tbl>
    <w:p w14:paraId="2531E67A" w14:textId="77777777" w:rsidR="7614B25A" w:rsidRPr="00B83752" w:rsidRDefault="7614B25A">
      <w:pPr>
        <w:rPr>
          <w:highlight w:val="red"/>
        </w:rPr>
      </w:pPr>
    </w:p>
    <w:p w14:paraId="714E0FCB" w14:textId="30070B83" w:rsidR="38A62870" w:rsidRDefault="38A62870" w:rsidP="7614B25A">
      <w:pPr>
        <w:spacing w:before="240" w:line="278" w:lineRule="auto"/>
        <w:rPr>
          <w:rFonts w:asciiTheme="majorHAnsi" w:eastAsiaTheme="majorEastAsia" w:hAnsiTheme="majorHAnsi" w:cstheme="majorBidi"/>
          <w:color w:val="2F5496"/>
          <w:sz w:val="36"/>
          <w:szCs w:val="36"/>
        </w:rPr>
      </w:pPr>
    </w:p>
    <w:p w14:paraId="7FF80B65" w14:textId="1C7DD1F3" w:rsidR="38A62870" w:rsidRDefault="531CB8E7" w:rsidP="7614B25A">
      <w:pPr>
        <w:spacing w:before="240" w:line="278" w:lineRule="auto"/>
        <w:rPr>
          <w:rFonts w:asciiTheme="majorHAnsi" w:eastAsiaTheme="majorEastAsia" w:hAnsiTheme="majorHAnsi" w:cstheme="majorBidi"/>
          <w:color w:val="2F5496"/>
          <w:sz w:val="40"/>
          <w:szCs w:val="40"/>
        </w:rPr>
      </w:pPr>
      <w:r w:rsidRPr="7614B25A">
        <w:rPr>
          <w:rFonts w:asciiTheme="majorHAnsi" w:eastAsiaTheme="majorEastAsia" w:hAnsiTheme="majorHAnsi" w:cstheme="majorBidi"/>
          <w:color w:val="2F5496"/>
          <w:sz w:val="36"/>
          <w:szCs w:val="36"/>
        </w:rPr>
        <w:t>Gantt Chart</w:t>
      </w:r>
    </w:p>
    <w:p w14:paraId="1A9BBFBB" w14:textId="5ABC089E" w:rsidR="38A62870" w:rsidRDefault="0A913B09" w:rsidP="7614B25A">
      <w:pPr>
        <w:pStyle w:val="ListParagraph"/>
        <w:spacing w:line="276" w:lineRule="auto"/>
        <w:jc w:val="both"/>
        <w:rPr>
          <w:rFonts w:ascii="Aptos" w:eastAsia="Aptos" w:hAnsi="Aptos" w:cs="Aptos"/>
          <w:b/>
          <w:bCs/>
          <w:sz w:val="32"/>
          <w:szCs w:val="32"/>
        </w:rPr>
      </w:pPr>
      <w:r w:rsidRPr="7614B25A">
        <w:rPr>
          <w:rFonts w:ascii="Aptos" w:eastAsia="Aptos" w:hAnsi="Aptos" w:cs="Aptos"/>
          <w:b/>
          <w:bCs/>
          <w:sz w:val="32"/>
          <w:szCs w:val="32"/>
        </w:rPr>
        <w:t>Scheduling Overview Diagram</w:t>
      </w:r>
    </w:p>
    <w:p w14:paraId="20F0BB1C" w14:textId="267388E9" w:rsidR="38A62870" w:rsidRDefault="0A913B09" w:rsidP="7614B25A">
      <w:pPr>
        <w:pStyle w:val="ListParagraph"/>
        <w:numPr>
          <w:ilvl w:val="0"/>
          <w:numId w:val="22"/>
        </w:numPr>
        <w:spacing w:line="276" w:lineRule="auto"/>
        <w:jc w:val="both"/>
        <w:rPr>
          <w:rFonts w:ascii="Aptos" w:eastAsia="Aptos" w:hAnsi="Aptos" w:cs="Aptos"/>
          <w:sz w:val="24"/>
          <w:szCs w:val="24"/>
        </w:rPr>
      </w:pPr>
      <w:bookmarkStart w:id="10" w:name="_Int_aIXCjRsM"/>
      <w:r w:rsidRPr="7614B25A">
        <w:rPr>
          <w:rFonts w:ascii="Aptos" w:eastAsia="Aptos" w:hAnsi="Aptos" w:cs="Aptos"/>
          <w:sz w:val="24"/>
          <w:szCs w:val="24"/>
        </w:rPr>
        <w:t>The Gantt chart for the IoT-Integrated Drone System Project gives clarity on a proper visual representation of the timeline of the project.</w:t>
      </w:r>
      <w:bookmarkEnd w:id="10"/>
      <w:r w:rsidRPr="7614B25A">
        <w:rPr>
          <w:rFonts w:ascii="Aptos" w:eastAsia="Aptos" w:hAnsi="Aptos" w:cs="Aptos"/>
          <w:sz w:val="24"/>
          <w:szCs w:val="24"/>
        </w:rPr>
        <w:t xml:space="preserve"> It encompasses all aspects, from the very conceptualization in October 2024 to the final deployment and closure in March 2026.</w:t>
      </w:r>
    </w:p>
    <w:p w14:paraId="4A58FAA9" w14:textId="358BFDE6"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Moreover, each phase of the project has been subdivided into specific tasks whose duration and dependency are properly mapped. It will therefore be easy to plan the start and end dates of all tasks and ensure they have been aligned with the overall project objectives. The Gantt chart ensures, through its graphical timeline, that progress is monitored at a granular level and hence will be easier for the project lead, Arun, to adjust priorities, allocate resources, and anticipate possible bottlenecks.</w:t>
      </w:r>
    </w:p>
    <w:p w14:paraId="008AB217" w14:textId="7D141165" w:rsidR="38A62870" w:rsidRDefault="0A913B09" w:rsidP="7614B25A">
      <w:pPr>
        <w:pStyle w:val="ListParagraph"/>
        <w:numPr>
          <w:ilvl w:val="0"/>
          <w:numId w:val="22"/>
        </w:numPr>
        <w:spacing w:line="276" w:lineRule="auto"/>
        <w:jc w:val="both"/>
        <w:rPr>
          <w:rFonts w:ascii="Aptos" w:eastAsia="Aptos" w:hAnsi="Aptos" w:cs="Aptos"/>
          <w:sz w:val="24"/>
          <w:szCs w:val="24"/>
        </w:rPr>
      </w:pPr>
      <w:r w:rsidRPr="7614B25A">
        <w:rPr>
          <w:rFonts w:ascii="Aptos" w:eastAsia="Aptos" w:hAnsi="Aptos" w:cs="Aptos"/>
          <w:sz w:val="24"/>
          <w:szCs w:val="24"/>
        </w:rPr>
        <w:t>This chart has now become a visual dashboard not only for tracking the project internally but also for the stakeholders by letting them understand and visualize when key deliverables are expected and the critical dependencies there are between various tasks and milestones.</w:t>
      </w:r>
    </w:p>
    <w:p w14:paraId="2322719B" w14:textId="77777777" w:rsidR="00AB54B2" w:rsidRDefault="00AB54B2" w:rsidP="00AB54B2">
      <w:pPr>
        <w:pStyle w:val="NormalWeb"/>
        <w:numPr>
          <w:ilvl w:val="0"/>
          <w:numId w:val="22"/>
        </w:numPr>
        <w:sectPr w:rsidR="00AB54B2">
          <w:pgSz w:w="12240" w:h="15840"/>
          <w:pgMar w:top="1440" w:right="1440" w:bottom="1440" w:left="1440" w:header="720" w:footer="720" w:gutter="0"/>
          <w:cols w:space="720"/>
          <w:docGrid w:linePitch="360"/>
        </w:sectPr>
      </w:pPr>
    </w:p>
    <w:p w14:paraId="7B6D142F" w14:textId="77777777" w:rsidR="00AB54B2" w:rsidRDefault="00AB54B2" w:rsidP="00AB54B2">
      <w:pPr>
        <w:pStyle w:val="NormalWeb"/>
        <w:numPr>
          <w:ilvl w:val="0"/>
          <w:numId w:val="22"/>
        </w:numPr>
        <w:sectPr w:rsidR="00AB54B2" w:rsidSect="00AB54B2">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2" behindDoc="1" locked="0" layoutInCell="1" allowOverlap="1" wp14:anchorId="14DC823D" wp14:editId="14559CA8">
            <wp:simplePos x="0" y="0"/>
            <wp:positionH relativeFrom="column">
              <wp:posOffset>715259</wp:posOffset>
            </wp:positionH>
            <wp:positionV relativeFrom="paragraph">
              <wp:posOffset>-159081</wp:posOffset>
            </wp:positionV>
            <wp:extent cx="6800850" cy="6837680"/>
            <wp:effectExtent l="0" t="0" r="0" b="0"/>
            <wp:wrapTight wrapText="bothSides">
              <wp:wrapPolygon edited="0">
                <wp:start x="0" y="0"/>
                <wp:lineTo x="0" y="21544"/>
                <wp:lineTo x="21539" y="21544"/>
                <wp:lineTo x="21539" y="0"/>
                <wp:lineTo x="0" y="0"/>
              </wp:wrapPolygon>
            </wp:wrapTight>
            <wp:docPr id="2126932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00850" cy="683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D1C20" w14:textId="746DA1DB" w:rsidR="00AB54B2" w:rsidRDefault="001F63DA" w:rsidP="001F63DA">
      <w:pPr>
        <w:pStyle w:val="NormalWeb"/>
        <w:ind w:left="720"/>
      </w:pPr>
      <w:r w:rsidRPr="001F63DA">
        <w:rPr>
          <w:noProof/>
        </w:rPr>
        <w:drawing>
          <wp:anchor distT="0" distB="0" distL="114300" distR="114300" simplePos="0" relativeHeight="251658243" behindDoc="1" locked="0" layoutInCell="1" allowOverlap="1" wp14:anchorId="2CE7549B" wp14:editId="21712216">
            <wp:simplePos x="0" y="0"/>
            <wp:positionH relativeFrom="column">
              <wp:posOffset>-166</wp:posOffset>
            </wp:positionH>
            <wp:positionV relativeFrom="paragraph">
              <wp:posOffset>500932</wp:posOffset>
            </wp:positionV>
            <wp:extent cx="5943600" cy="2377440"/>
            <wp:effectExtent l="0" t="0" r="0" b="0"/>
            <wp:wrapTight wrapText="bothSides">
              <wp:wrapPolygon edited="0">
                <wp:start x="0" y="0"/>
                <wp:lineTo x="0" y="21462"/>
                <wp:lineTo x="21531" y="21462"/>
                <wp:lineTo x="21531" y="0"/>
                <wp:lineTo x="0" y="0"/>
              </wp:wrapPolygon>
            </wp:wrapTight>
            <wp:docPr id="1255117952" name="Picture 1" descr="A graph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17952" name="Picture 1" descr="A graph of a projec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anchor>
        </w:drawing>
      </w:r>
    </w:p>
    <w:p w14:paraId="2F684A97" w14:textId="27D34DCE" w:rsidR="38A62870" w:rsidRDefault="38A62870" w:rsidP="7614B25A">
      <w:pPr>
        <w:pStyle w:val="ListParagraph"/>
        <w:spacing w:line="276" w:lineRule="auto"/>
        <w:jc w:val="both"/>
        <w:rPr>
          <w:rFonts w:ascii="Aptos" w:eastAsia="Aptos" w:hAnsi="Aptos" w:cs="Aptos"/>
          <w:sz w:val="24"/>
          <w:szCs w:val="24"/>
        </w:rPr>
      </w:pPr>
    </w:p>
    <w:p w14:paraId="6A4B037A" w14:textId="1F491A45" w:rsidR="38A62870" w:rsidRDefault="38A62870" w:rsidP="7614B25A">
      <w:pPr>
        <w:spacing w:line="276" w:lineRule="auto"/>
        <w:jc w:val="both"/>
      </w:pPr>
    </w:p>
    <w:p w14:paraId="069550B0" w14:textId="2D536D62" w:rsidR="38A62870" w:rsidRDefault="0A913B09" w:rsidP="7614B25A">
      <w:pPr>
        <w:spacing w:line="276" w:lineRule="auto"/>
        <w:ind w:left="720"/>
        <w:jc w:val="both"/>
        <w:rPr>
          <w:rFonts w:ascii="Aptos" w:eastAsia="Aptos" w:hAnsi="Aptos" w:cs="Aptos"/>
          <w:sz w:val="24"/>
          <w:szCs w:val="24"/>
        </w:rPr>
      </w:pPr>
      <w:r w:rsidRPr="7614B25A">
        <w:rPr>
          <w:rFonts w:ascii="Aptos" w:eastAsia="Aptos" w:hAnsi="Aptos" w:cs="Aptos"/>
          <w:b/>
          <w:bCs/>
          <w:sz w:val="32"/>
          <w:szCs w:val="32"/>
        </w:rPr>
        <w:t>Milestones and Task Durations</w:t>
      </w:r>
    </w:p>
    <w:p w14:paraId="190CA531" w14:textId="6B700D68" w:rsidR="38A62870" w:rsidRDefault="0A913B09" w:rsidP="7614B25A">
      <w:pPr>
        <w:pStyle w:val="ListParagraph"/>
        <w:numPr>
          <w:ilvl w:val="0"/>
          <w:numId w:val="22"/>
        </w:numPr>
        <w:spacing w:line="276" w:lineRule="auto"/>
        <w:jc w:val="both"/>
        <w:rPr>
          <w:rFonts w:ascii="Aptos" w:eastAsia="Aptos" w:hAnsi="Aptos" w:cs="Aptos"/>
          <w:sz w:val="24"/>
          <w:szCs w:val="24"/>
        </w:rPr>
      </w:pPr>
      <w:r w:rsidRPr="7614B25A">
        <w:rPr>
          <w:rFonts w:ascii="Aptos" w:eastAsia="Aptos" w:hAnsi="Aptos" w:cs="Aptos"/>
          <w:sz w:val="24"/>
          <w:szCs w:val="24"/>
        </w:rPr>
        <w:t>The milestones that will mark the critical point for the completion of this project are conceptualization tasks, hardware integration, software development, and system testing, which surely will fall in place on time and within budget.</w:t>
      </w:r>
    </w:p>
    <w:p w14:paraId="173E8A5F" w14:textId="7BEB44FE" w:rsidR="38A62870" w:rsidRDefault="0A913B09" w:rsidP="7614B25A">
      <w:pPr>
        <w:pStyle w:val="ListParagraph"/>
        <w:numPr>
          <w:ilvl w:val="0"/>
          <w:numId w:val="22"/>
        </w:numPr>
        <w:spacing w:line="276" w:lineRule="auto"/>
        <w:jc w:val="both"/>
      </w:pPr>
      <w:r w:rsidRPr="7614B25A">
        <w:rPr>
          <w:rFonts w:ascii="Aptos" w:eastAsia="Aptos" w:hAnsi="Aptos" w:cs="Aptos"/>
          <w:b/>
          <w:bCs/>
          <w:sz w:val="28"/>
          <w:szCs w:val="28"/>
        </w:rPr>
        <w:t>Key milestones include:</w:t>
      </w:r>
    </w:p>
    <w:p w14:paraId="03A72D46" w14:textId="63743DBD"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Project Charter Completion-October 2024</w:t>
      </w:r>
      <w:r w:rsidRPr="7614B25A">
        <w:rPr>
          <w:rFonts w:ascii="Aptos" w:eastAsia="Aptos" w:hAnsi="Aptos" w:cs="Aptos"/>
          <w:sz w:val="24"/>
          <w:szCs w:val="24"/>
        </w:rPr>
        <w:t>: To lay down the basic structure of the project.</w:t>
      </w:r>
    </w:p>
    <w:p w14:paraId="1EB4409C" w14:textId="3B009873"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Hardware Integration Completion</w:t>
      </w:r>
      <w:r w:rsidRPr="7614B25A">
        <w:rPr>
          <w:rFonts w:ascii="Aptos" w:eastAsia="Aptos" w:hAnsi="Aptos" w:cs="Aptos"/>
          <w:sz w:val="24"/>
          <w:szCs w:val="24"/>
        </w:rPr>
        <w:t>: January 2025 - Ensuring that the physical components of the drones are ready.</w:t>
      </w:r>
    </w:p>
    <w:p w14:paraId="3CD9EF53" w14:textId="537FB3FF"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Software Development Completion</w:t>
      </w:r>
      <w:r w:rsidRPr="7614B25A">
        <w:rPr>
          <w:rFonts w:ascii="Aptos" w:eastAsia="Aptos" w:hAnsi="Aptos" w:cs="Aptos"/>
          <w:sz w:val="24"/>
          <w:szCs w:val="24"/>
        </w:rPr>
        <w:t>: May 2025 - Marks the integration of IoT control software.</w:t>
      </w:r>
    </w:p>
    <w:p w14:paraId="6519D4D8" w14:textId="55AF80A6"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Field Testing and Final Prototyping</w:t>
      </w:r>
      <w:r w:rsidRPr="7614B25A">
        <w:rPr>
          <w:rFonts w:ascii="Aptos" w:eastAsia="Aptos" w:hAnsi="Aptos" w:cs="Aptos"/>
          <w:sz w:val="24"/>
          <w:szCs w:val="24"/>
        </w:rPr>
        <w:t>: July - August 2025 - To test the system in the real environment.</w:t>
      </w:r>
    </w:p>
    <w:p w14:paraId="09F2B24E" w14:textId="1B0F021F"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Final Deployment and Monitoring</w:t>
      </w:r>
      <w:r w:rsidRPr="7614B25A">
        <w:rPr>
          <w:rFonts w:ascii="Aptos" w:eastAsia="Aptos" w:hAnsi="Aptos" w:cs="Aptos"/>
          <w:sz w:val="24"/>
          <w:szCs w:val="24"/>
        </w:rPr>
        <w:t>: January - February 2026 - Marks the culmination of launching IoT-integrated drones into operations.</w:t>
      </w:r>
    </w:p>
    <w:p w14:paraId="60998599" w14:textId="492F1D47"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Each of these milestones marks a critical point in the project timeline, when a major deliverable gets completed, and where team efforts shift in focus from development to testing and final deployment.</w:t>
      </w:r>
    </w:p>
    <w:p w14:paraId="170B5B41" w14:textId="0DA46B4F"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Each task has a different length because some tasks are more complex to execute than others. Examples include:</w:t>
      </w:r>
    </w:p>
    <w:p w14:paraId="28244BA7" w14:textId="6002B6F2"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Project team formation will take just a short time to complete (1 to 3 days).</w:t>
      </w:r>
    </w:p>
    <w:p w14:paraId="6589F5DF" w14:textId="2141E54C"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 xml:space="preserve">IoT Network Architecture Design, Prototyping, and Testing are comparatively more involved and have been scheduled over 60 to </w:t>
      </w:r>
      <w:r w:rsidR="213651B5" w:rsidRPr="7614B25A">
        <w:rPr>
          <w:rFonts w:ascii="Aptos" w:eastAsia="Aptos" w:hAnsi="Aptos" w:cs="Aptos"/>
          <w:sz w:val="24"/>
          <w:szCs w:val="24"/>
        </w:rPr>
        <w:t>80 days (about 2 and a half months)</w:t>
      </w:r>
      <w:r w:rsidRPr="7614B25A">
        <w:rPr>
          <w:rFonts w:ascii="Aptos" w:eastAsia="Aptos" w:hAnsi="Aptos" w:cs="Aptos"/>
          <w:sz w:val="24"/>
          <w:szCs w:val="24"/>
        </w:rPr>
        <w:t xml:space="preserve"> to adequately ensure thorough testing and optimization.</w:t>
      </w:r>
    </w:p>
    <w:p w14:paraId="0CF3A3A9" w14:textId="59EB95D3"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Specifically, the prototyping and testing phases have been given generous buffers for contingencies that might arise at field testing so that the team would have time for iterations and necessary adjustments before moving to the final stages of deployment.</w:t>
      </w:r>
    </w:p>
    <w:p w14:paraId="757CF019" w14:textId="47A1CF94" w:rsidR="38A62870" w:rsidRDefault="0A913B09" w:rsidP="7614B25A">
      <w:pPr>
        <w:pStyle w:val="ListParagraph"/>
        <w:spacing w:line="276" w:lineRule="auto"/>
        <w:jc w:val="both"/>
      </w:pPr>
      <w:r w:rsidRPr="7614B25A">
        <w:rPr>
          <w:rFonts w:ascii="Aptos" w:eastAsia="Aptos" w:hAnsi="Aptos" w:cs="Aptos"/>
          <w:sz w:val="24"/>
          <w:szCs w:val="24"/>
        </w:rPr>
        <w:t xml:space="preserve"> </w:t>
      </w:r>
    </w:p>
    <w:p w14:paraId="2A1B07AD" w14:textId="445807C3" w:rsidR="38A62870" w:rsidRDefault="0A913B09" w:rsidP="7614B25A">
      <w:pPr>
        <w:pStyle w:val="ListParagraph"/>
        <w:spacing w:line="276" w:lineRule="auto"/>
        <w:jc w:val="both"/>
        <w:rPr>
          <w:rFonts w:ascii="Aptos" w:eastAsia="Aptos" w:hAnsi="Aptos" w:cs="Aptos"/>
          <w:b/>
          <w:bCs/>
          <w:sz w:val="36"/>
          <w:szCs w:val="36"/>
        </w:rPr>
      </w:pPr>
      <w:r w:rsidRPr="7614B25A">
        <w:rPr>
          <w:rFonts w:ascii="Aptos" w:eastAsia="Aptos" w:hAnsi="Aptos" w:cs="Aptos"/>
          <w:b/>
          <w:bCs/>
          <w:sz w:val="32"/>
          <w:szCs w:val="32"/>
        </w:rPr>
        <w:t>Task Dependencies and Critical Path</w:t>
      </w:r>
    </w:p>
    <w:p w14:paraId="06F089AC" w14:textId="4AE9B745"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The critical path in any project indicates the pattern of activities that should be finished on time for the whole project to be finished as scheduled. The activities on the critical path are the most important because any delay in such an activity means that the whole project will be expanded by a similar unit of time.</w:t>
      </w:r>
    </w:p>
    <w:p w14:paraId="1ED744DC" w14:textId="15F08866"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Some of the activities of the critical path for the IoT-Integrated Drone System project are as follows:</w:t>
      </w:r>
    </w:p>
    <w:p w14:paraId="512A95BA" w14:textId="243F7FE5"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Drone Hardware Integration</w:t>
      </w:r>
      <w:r w:rsidRPr="7614B25A">
        <w:rPr>
          <w:rFonts w:ascii="Aptos" w:eastAsia="Aptos" w:hAnsi="Aptos" w:cs="Aptos"/>
          <w:sz w:val="24"/>
          <w:szCs w:val="24"/>
        </w:rPr>
        <w:t xml:space="preserve">: This involves the selection of the platform, identification of hardware components, and integration of IoT modules. </w:t>
      </w:r>
    </w:p>
    <w:p w14:paraId="239C6D71" w14:textId="571ED393"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Cloud Infrastructure Setup</w:t>
      </w:r>
      <w:r w:rsidRPr="7614B25A">
        <w:rPr>
          <w:rFonts w:ascii="Aptos" w:eastAsia="Aptos" w:hAnsi="Aptos" w:cs="Aptos"/>
          <w:sz w:val="24"/>
          <w:szCs w:val="24"/>
        </w:rPr>
        <w:t xml:space="preserve">: Setting up cloud infrastructure for data transmission would take </w:t>
      </w:r>
      <w:r w:rsidR="2E686962" w:rsidRPr="7614B25A">
        <w:rPr>
          <w:rFonts w:ascii="Aptos" w:eastAsia="Aptos" w:hAnsi="Aptos" w:cs="Aptos"/>
          <w:sz w:val="24"/>
          <w:szCs w:val="24"/>
        </w:rPr>
        <w:t>60 days (about 2 months)</w:t>
      </w:r>
      <w:r w:rsidRPr="7614B25A">
        <w:rPr>
          <w:rFonts w:ascii="Aptos" w:eastAsia="Aptos" w:hAnsi="Aptos" w:cs="Aptos"/>
          <w:sz w:val="24"/>
          <w:szCs w:val="24"/>
        </w:rPr>
        <w:t>.</w:t>
      </w:r>
    </w:p>
    <w:p w14:paraId="4398A003" w14:textId="2C088CBD"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I</w:t>
      </w:r>
      <w:r w:rsidRPr="7614B25A">
        <w:rPr>
          <w:rFonts w:ascii="Aptos" w:eastAsia="Aptos" w:hAnsi="Aptos" w:cs="Aptos"/>
          <w:b/>
          <w:bCs/>
          <w:sz w:val="24"/>
          <w:szCs w:val="24"/>
        </w:rPr>
        <w:t>oT Control Software Implementation</w:t>
      </w:r>
      <w:r w:rsidRPr="7614B25A">
        <w:rPr>
          <w:rFonts w:ascii="Aptos" w:eastAsia="Aptos" w:hAnsi="Aptos" w:cs="Aptos"/>
          <w:sz w:val="24"/>
          <w:szCs w:val="24"/>
        </w:rPr>
        <w:t xml:space="preserve">: IoT control software will take </w:t>
      </w:r>
      <w:r w:rsidR="1F763265" w:rsidRPr="7614B25A">
        <w:rPr>
          <w:rFonts w:ascii="Aptos" w:eastAsia="Aptos" w:hAnsi="Aptos" w:cs="Aptos"/>
          <w:sz w:val="24"/>
          <w:szCs w:val="24"/>
        </w:rPr>
        <w:t>15 days (about 2 weeks)</w:t>
      </w:r>
      <w:r w:rsidRPr="7614B25A">
        <w:rPr>
          <w:rFonts w:ascii="Aptos" w:eastAsia="Aptos" w:hAnsi="Aptos" w:cs="Aptos"/>
          <w:sz w:val="24"/>
          <w:szCs w:val="24"/>
        </w:rPr>
        <w:t xml:space="preserve"> to implement.</w:t>
      </w:r>
    </w:p>
    <w:p w14:paraId="3392E89A" w14:textId="77A11FD7" w:rsidR="38A62870" w:rsidRDefault="0A913B09" w:rsidP="7614B25A">
      <w:pPr>
        <w:pStyle w:val="ListParagraph"/>
        <w:numPr>
          <w:ilvl w:val="0"/>
          <w:numId w:val="22"/>
        </w:numPr>
        <w:spacing w:line="276" w:lineRule="auto"/>
        <w:jc w:val="both"/>
      </w:pPr>
      <w:r w:rsidRPr="7614B25A">
        <w:rPr>
          <w:rFonts w:ascii="Aptos" w:eastAsia="Aptos" w:hAnsi="Aptos" w:cs="Aptos"/>
          <w:b/>
          <w:bCs/>
          <w:sz w:val="24"/>
          <w:szCs w:val="24"/>
        </w:rPr>
        <w:t>Prototype and Test</w:t>
      </w:r>
      <w:r w:rsidRPr="7614B25A">
        <w:rPr>
          <w:rFonts w:ascii="Aptos" w:eastAsia="Aptos" w:hAnsi="Aptos" w:cs="Aptos"/>
          <w:sz w:val="24"/>
          <w:szCs w:val="24"/>
        </w:rPr>
        <w:t xml:space="preserve">: Prototyping and testing activities would take approximately </w:t>
      </w:r>
      <w:r w:rsidR="4E96DBD4" w:rsidRPr="7614B25A">
        <w:rPr>
          <w:rFonts w:ascii="Aptos" w:eastAsia="Aptos" w:hAnsi="Aptos" w:cs="Aptos"/>
          <w:sz w:val="24"/>
          <w:szCs w:val="24"/>
        </w:rPr>
        <w:t>56 days (about 2 months)</w:t>
      </w:r>
      <w:r w:rsidRPr="7614B25A">
        <w:rPr>
          <w:rFonts w:ascii="Aptos" w:eastAsia="Aptos" w:hAnsi="Aptos" w:cs="Aptos"/>
          <w:sz w:val="24"/>
          <w:szCs w:val="24"/>
        </w:rPr>
        <w:t>.</w:t>
      </w:r>
    </w:p>
    <w:p w14:paraId="4A9C098C" w14:textId="2DF143ED" w:rsidR="38A62870" w:rsidRDefault="0A913B09" w:rsidP="7614B25A">
      <w:pPr>
        <w:pStyle w:val="ListParagraph"/>
        <w:numPr>
          <w:ilvl w:val="0"/>
          <w:numId w:val="22"/>
        </w:numPr>
        <w:spacing w:line="276" w:lineRule="auto"/>
        <w:jc w:val="both"/>
        <w:rPr>
          <w:rFonts w:ascii="Aptos" w:eastAsia="Aptos" w:hAnsi="Aptos" w:cs="Aptos"/>
          <w:sz w:val="24"/>
          <w:szCs w:val="24"/>
        </w:rPr>
      </w:pPr>
      <w:bookmarkStart w:id="11" w:name="_Int_unDEh3JK"/>
      <w:r w:rsidRPr="7614B25A">
        <w:rPr>
          <w:rFonts w:ascii="Aptos" w:eastAsia="Aptos" w:hAnsi="Aptos" w:cs="Aptos"/>
          <w:sz w:val="24"/>
          <w:szCs w:val="24"/>
        </w:rPr>
        <w:t>Each of these activities has a significant consequence for the success of the project, and hence exact planning without any slack in the schedule is imperative.</w:t>
      </w:r>
      <w:bookmarkEnd w:id="11"/>
      <w:r w:rsidRPr="7614B25A">
        <w:rPr>
          <w:rFonts w:ascii="Aptos" w:eastAsia="Aptos" w:hAnsi="Aptos" w:cs="Aptos"/>
          <w:sz w:val="24"/>
          <w:szCs w:val="24"/>
        </w:rPr>
        <w:t xml:space="preserve"> Each phase is dependent on the successful completion of the previous stage, and hence coordination of the project and resource allocation would be of prime importance to ensure that there are no delays beyond scheduled dates.</w:t>
      </w:r>
    </w:p>
    <w:p w14:paraId="7757AC4B" w14:textId="1B26DD73" w:rsidR="38A62870" w:rsidRDefault="0A913B09" w:rsidP="7614B25A">
      <w:pPr>
        <w:pStyle w:val="ListParagraph"/>
        <w:spacing w:line="276" w:lineRule="auto"/>
        <w:jc w:val="both"/>
      </w:pPr>
      <w:r w:rsidRPr="7614B25A">
        <w:rPr>
          <w:rFonts w:ascii="Aptos" w:eastAsia="Aptos" w:hAnsi="Aptos" w:cs="Aptos"/>
          <w:sz w:val="24"/>
          <w:szCs w:val="24"/>
        </w:rPr>
        <w:t xml:space="preserve"> </w:t>
      </w:r>
    </w:p>
    <w:p w14:paraId="5122695B" w14:textId="41EC871F" w:rsidR="38A62870" w:rsidRDefault="0A913B09" w:rsidP="7614B25A">
      <w:pPr>
        <w:pStyle w:val="ListParagraph"/>
        <w:spacing w:line="276" w:lineRule="auto"/>
        <w:jc w:val="both"/>
      </w:pPr>
      <w:r w:rsidRPr="7614B25A">
        <w:rPr>
          <w:rFonts w:ascii="Aptos" w:eastAsia="Aptos" w:hAnsi="Aptos" w:cs="Aptos"/>
          <w:sz w:val="24"/>
          <w:szCs w:val="24"/>
        </w:rPr>
        <w:t xml:space="preserve"> </w:t>
      </w:r>
      <w:r w:rsidRPr="7614B25A">
        <w:rPr>
          <w:rFonts w:ascii="Aptos" w:eastAsia="Aptos" w:hAnsi="Aptos" w:cs="Aptos"/>
          <w:b/>
          <w:bCs/>
          <w:sz w:val="32"/>
          <w:szCs w:val="32"/>
        </w:rPr>
        <w:t>Resource Allocation and Risk Management</w:t>
      </w:r>
    </w:p>
    <w:p w14:paraId="643864DA" w14:textId="3204496D"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Resource allocation in a project is rightly planned at various stages of completion. For example, during the initial definition of a project's scope, only fewer resources are needed to gather the requirements, assign roles, and establish communication protocols.</w:t>
      </w:r>
    </w:p>
    <w:p w14:paraId="67BC13CA" w14:textId="0CF36613"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These are steps that follow next in line, which require increased resource loading with skilled personnel for both hardware and software fields. Further ahead, the team expects another peak of resource utilization during the testing phases where integration among developers, testers, and engineers will play a crucial role in completing the task.</w:t>
      </w:r>
    </w:p>
    <w:p w14:paraId="3E689E13" w14:textId="352F5833"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The Gantt chart also captures the contingency required should there be any delay, especially for phases that bear a high level of risk, such as field testing and compliance testing. Considering this, additional time buffers have been set aside for these phases in the schedule to accommodate technical setbacks or issues, regulatory obstacles, and even environmental factors that may arise unexpectedly.</w:t>
      </w:r>
    </w:p>
    <w:p w14:paraId="0E2C5BD5" w14:textId="3D34A6FA" w:rsidR="38A62870" w:rsidRDefault="0A913B09" w:rsidP="7614B25A">
      <w:pPr>
        <w:pStyle w:val="ListParagraph"/>
        <w:numPr>
          <w:ilvl w:val="0"/>
          <w:numId w:val="22"/>
        </w:numPr>
        <w:spacing w:line="276" w:lineRule="auto"/>
        <w:jc w:val="both"/>
      </w:pPr>
      <w:r w:rsidRPr="7614B25A">
        <w:rPr>
          <w:rFonts w:ascii="Aptos" w:eastAsia="Aptos" w:hAnsi="Aptos" w:cs="Aptos"/>
          <w:sz w:val="24"/>
          <w:szCs w:val="24"/>
        </w:rPr>
        <w:t>The work has integrated risk mitigation strategies, including feasibility studies from the very beginning and risk assessments to identify potential roadblocks early into the project timeline. This proactive approach helps ensure critical risks are mitigated before they escalate and reduces their impact on the overall project timeline.</w:t>
      </w:r>
    </w:p>
    <w:p w14:paraId="288F9493" w14:textId="545D1A3F" w:rsidR="38A62870" w:rsidRDefault="0A913B09" w:rsidP="7614B25A">
      <w:pPr>
        <w:pStyle w:val="ListParagraph"/>
        <w:spacing w:line="276" w:lineRule="auto"/>
        <w:jc w:val="both"/>
      </w:pPr>
      <w:r w:rsidRPr="7614B25A">
        <w:rPr>
          <w:rFonts w:ascii="Aptos" w:eastAsia="Aptos" w:hAnsi="Aptos" w:cs="Aptos"/>
          <w:sz w:val="24"/>
          <w:szCs w:val="24"/>
        </w:rPr>
        <w:t xml:space="preserve"> </w:t>
      </w:r>
    </w:p>
    <w:p w14:paraId="7123532C" w14:textId="150BE81B" w:rsidR="38A62870" w:rsidRDefault="0A913B09" w:rsidP="7614B25A">
      <w:pPr>
        <w:pStyle w:val="ListParagraph"/>
        <w:spacing w:line="276" w:lineRule="auto"/>
        <w:jc w:val="both"/>
        <w:rPr>
          <w:rFonts w:ascii="Aptos" w:eastAsia="Aptos" w:hAnsi="Aptos" w:cs="Aptos"/>
          <w:b/>
          <w:bCs/>
          <w:sz w:val="32"/>
          <w:szCs w:val="32"/>
        </w:rPr>
      </w:pPr>
      <w:r w:rsidRPr="7614B25A">
        <w:rPr>
          <w:rFonts w:eastAsiaTheme="minorEastAsia"/>
          <w:b/>
          <w:bCs/>
          <w:sz w:val="32"/>
          <w:szCs w:val="32"/>
        </w:rPr>
        <w:t>Schedule Adoption and Team Alignment</w:t>
      </w:r>
    </w:p>
    <w:p w14:paraId="56D25565" w14:textId="5E174F1F" w:rsidR="38A62870" w:rsidRDefault="0A913B09" w:rsidP="7614B25A">
      <w:pPr>
        <w:pStyle w:val="ListParagraph"/>
        <w:numPr>
          <w:ilvl w:val="0"/>
          <w:numId w:val="22"/>
        </w:numPr>
        <w:spacing w:line="276" w:lineRule="auto"/>
        <w:jc w:val="both"/>
        <w:rPr>
          <w:rFonts w:ascii="Aptos" w:eastAsia="Aptos" w:hAnsi="Aptos" w:cs="Aptos"/>
          <w:sz w:val="24"/>
          <w:szCs w:val="24"/>
        </w:rPr>
      </w:pPr>
      <w:bookmarkStart w:id="12" w:name="_Int_73gUQ22z"/>
      <w:r w:rsidRPr="7614B25A">
        <w:rPr>
          <w:rFonts w:ascii="Aptos" w:eastAsia="Aptos" w:hAnsi="Aptos" w:cs="Aptos"/>
          <w:sz w:val="24"/>
          <w:szCs w:val="24"/>
        </w:rPr>
        <w:t>The project schedule has been developed in the same fashion in relation to the team's capability and availability.</w:t>
      </w:r>
      <w:bookmarkEnd w:id="12"/>
      <w:r w:rsidRPr="7614B25A">
        <w:rPr>
          <w:rFonts w:ascii="Aptos" w:eastAsia="Aptos" w:hAnsi="Aptos" w:cs="Aptos"/>
          <w:sz w:val="24"/>
          <w:szCs w:val="24"/>
        </w:rPr>
        <w:t xml:space="preserve"> For every member of the project team, clear responsibilities are stated, thus each member of the project team knows what is expected from them throughout the whole phase of the project life cycle. </w:t>
      </w:r>
      <w:bookmarkStart w:id="13" w:name="_Int_QZ2JivYf"/>
      <w:r w:rsidRPr="7614B25A">
        <w:rPr>
          <w:rFonts w:ascii="Aptos" w:eastAsia="Aptos" w:hAnsi="Aptos" w:cs="Aptos"/>
          <w:sz w:val="24"/>
          <w:szCs w:val="24"/>
        </w:rPr>
        <w:t>This clear definition of roles is required as it enables accountability and assists in ensuring that all members contribute to the success of the project.</w:t>
      </w:r>
      <w:bookmarkEnd w:id="13"/>
    </w:p>
    <w:p w14:paraId="4E3A9C83" w14:textId="5A46B5DC" w:rsidR="38A62870" w:rsidRDefault="38A62870" w:rsidP="7614B25A">
      <w:pPr>
        <w:pStyle w:val="ListParagraph"/>
        <w:spacing w:line="276" w:lineRule="auto"/>
        <w:jc w:val="both"/>
        <w:rPr>
          <w:rFonts w:asciiTheme="majorHAnsi" w:eastAsiaTheme="majorEastAsia" w:hAnsiTheme="majorHAnsi" w:cstheme="majorBidi"/>
          <w:sz w:val="24"/>
          <w:szCs w:val="24"/>
        </w:rPr>
      </w:pPr>
    </w:p>
    <w:p w14:paraId="5EF66518" w14:textId="71D4FA5E" w:rsidR="38A62870" w:rsidRDefault="38A62870" w:rsidP="7614B25A">
      <w:pPr>
        <w:pStyle w:val="Heading1"/>
        <w:spacing w:before="240" w:after="160" w:line="278" w:lineRule="auto"/>
        <w:rPr>
          <w:rFonts w:ascii="Times New Roman" w:eastAsia="Times New Roman" w:hAnsi="Times New Roman" w:cs="Times New Roman"/>
          <w:color w:val="2F5496"/>
          <w:sz w:val="32"/>
          <w:szCs w:val="32"/>
        </w:rPr>
      </w:pPr>
      <w:bookmarkStart w:id="14" w:name="_Toc1081505412"/>
      <w:r w:rsidRPr="7614B25A">
        <w:rPr>
          <w:rFonts w:ascii="Times New Roman" w:eastAsia="Times New Roman" w:hAnsi="Times New Roman" w:cs="Times New Roman"/>
          <w:color w:val="2F5496"/>
          <w:sz w:val="32"/>
          <w:szCs w:val="32"/>
        </w:rPr>
        <w:t>Schedule Vulnerability and Risk Analysis</w:t>
      </w:r>
      <w:bookmarkEnd w:id="14"/>
    </w:p>
    <w:p w14:paraId="70CA0626" w14:textId="393C4E81" w:rsidR="0B6019FC" w:rsidRDefault="750F8F51" w:rsidP="42C12227">
      <w:pPr>
        <w:spacing w:before="195" w:after="195"/>
        <w:rPr>
          <w:rFonts w:ascii="Aptos" w:eastAsia="Aptos" w:hAnsi="Aptos" w:cs="Aptos"/>
          <w:color w:val="000000" w:themeColor="text1"/>
        </w:rPr>
      </w:pPr>
      <w:r w:rsidRPr="42C12227">
        <w:rPr>
          <w:rFonts w:ascii="Aptos" w:eastAsia="Aptos" w:hAnsi="Aptos" w:cs="Aptos"/>
          <w:color w:val="000000" w:themeColor="text1"/>
        </w:rPr>
        <w:t xml:space="preserve">1. Identification of Vulnerabilities. </w:t>
      </w:r>
      <w:r w:rsidR="0B6019FC">
        <w:br/>
      </w:r>
      <w:r w:rsidR="0B6019FC">
        <w:br/>
      </w:r>
      <w:r w:rsidRPr="42C12227">
        <w:rPr>
          <w:rFonts w:ascii="Aptos" w:eastAsia="Aptos" w:hAnsi="Aptos" w:cs="Aptos"/>
          <w:color w:val="000000" w:themeColor="text1"/>
        </w:rPr>
        <w:t>Our team has discovered various risks in the project timeline that could cause delays:</w:t>
      </w:r>
    </w:p>
    <w:p w14:paraId="33C645B8" w14:textId="0434FAD4" w:rsidR="0B6019FC" w:rsidRDefault="750F8F51" w:rsidP="42C12227">
      <w:pPr>
        <w:spacing w:before="195" w:after="195"/>
        <w:rPr>
          <w:rFonts w:ascii="Aptos" w:eastAsia="Aptos" w:hAnsi="Aptos" w:cs="Aptos"/>
          <w:color w:val="000000" w:themeColor="text1"/>
        </w:rPr>
      </w:pPr>
      <w:r w:rsidRPr="42C12227">
        <w:rPr>
          <w:rFonts w:ascii="Aptos" w:eastAsia="Aptos" w:hAnsi="Aptos" w:cs="Aptos"/>
          <w:color w:val="000000" w:themeColor="text1"/>
        </w:rPr>
        <w:t>• Our project has several linked tasks. Delays can have an impact on the entire project timeline.</w:t>
      </w:r>
    </w:p>
    <w:p w14:paraId="59DFEF0D" w14:textId="7F9AAF19" w:rsidR="0B6019FC" w:rsidRDefault="750F8F51" w:rsidP="42C12227">
      <w:pPr>
        <w:spacing w:before="195" w:after="195"/>
        <w:rPr>
          <w:rFonts w:ascii="Aptos" w:eastAsia="Aptos" w:hAnsi="Aptos" w:cs="Aptos"/>
          <w:color w:val="000000" w:themeColor="text1"/>
        </w:rPr>
      </w:pPr>
      <w:r w:rsidRPr="42C12227">
        <w:rPr>
          <w:rFonts w:ascii="Aptos" w:eastAsia="Aptos" w:hAnsi="Aptos" w:cs="Aptos"/>
          <w:color w:val="000000" w:themeColor="text1"/>
        </w:rPr>
        <w:t>• Prototyping and field testing can be time-consuming processes. Unexpected complications during this phase may result in additional delays.</w:t>
      </w:r>
    </w:p>
    <w:p w14:paraId="335F64E5" w14:textId="26E3D49E" w:rsidR="0B6019FC" w:rsidRDefault="750F8F51" w:rsidP="42C12227">
      <w:pPr>
        <w:spacing w:before="195" w:after="195"/>
        <w:rPr>
          <w:rFonts w:ascii="Aptos" w:eastAsia="Aptos" w:hAnsi="Aptos" w:cs="Aptos"/>
          <w:color w:val="000000" w:themeColor="text1"/>
        </w:rPr>
      </w:pPr>
      <w:r w:rsidRPr="42C12227">
        <w:rPr>
          <w:rFonts w:ascii="Aptos" w:eastAsia="Aptos" w:hAnsi="Aptos" w:cs="Aptos"/>
          <w:color w:val="000000" w:themeColor="text1"/>
        </w:rPr>
        <w:t xml:space="preserve">• Regulatory clearances, such as compliance testing, might cause delays due to external circumstances. </w:t>
      </w:r>
      <w:r w:rsidR="0B6019FC">
        <w:br/>
      </w:r>
    </w:p>
    <w:p w14:paraId="520DD627" w14:textId="58E9E22C"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2. Discussion of Critical Points on the Schedule </w:t>
      </w:r>
      <w:r w:rsidR="0B6019FC">
        <w:br/>
      </w:r>
    </w:p>
    <w:p w14:paraId="178A4ACF" w14:textId="49C4C7E2"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Several crucial points in our timeline are critical to the project's success.</w:t>
      </w:r>
    </w:p>
    <w:p w14:paraId="0DCBE9ED" w14:textId="7FB4177F"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Hardware Integration (January 2025): Selecting and integrating drone hardware components, such as sensors and processors, is crucial. Any delays in this phase will have an influence on later activities, such as IoT module integration and software development.</w:t>
      </w:r>
    </w:p>
    <w:p w14:paraId="7236EA7F" w14:textId="74C34DDC"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IoT Network Setup (March-May 2025): Setting up the IoT network, including cloud infrastructure and secure data transfer, is a complicated and time-consuming process. Any delays in this step may cause the software development and testing stages to be pushed back.</w:t>
      </w:r>
    </w:p>
    <w:p w14:paraId="3CEE4421" w14:textId="722A6773"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 Prototyping and Testing (July-August 2025): This phase involves creating drone prototypes and testing their functionality and performance. Success here is critical for progressing to the deployment phase. </w:t>
      </w:r>
    </w:p>
    <w:p w14:paraId="020E5FD9" w14:textId="421D8DF1" w:rsidR="0B6019FC" w:rsidRDefault="750F8F51" w:rsidP="42C12227">
      <w:pPr>
        <w:spacing w:before="180" w:after="210"/>
        <w:ind w:left="195" w:hanging="195"/>
        <w:rPr>
          <w:rFonts w:ascii="Aptos" w:eastAsia="Aptos" w:hAnsi="Aptos" w:cs="Aptos"/>
          <w:color w:val="000000" w:themeColor="text1"/>
          <w:sz w:val="21"/>
          <w:szCs w:val="21"/>
        </w:rPr>
      </w:pPr>
      <w:r w:rsidRPr="23C33C45">
        <w:rPr>
          <w:rFonts w:ascii="Aptos" w:eastAsia="Aptos" w:hAnsi="Aptos" w:cs="Aptos"/>
          <w:color w:val="000000" w:themeColor="text1"/>
          <w:sz w:val="21"/>
          <w:szCs w:val="21"/>
        </w:rPr>
        <w:t>• Compliance testing (January 2026): FAA permits and IoT security testing are required before implementation</w:t>
      </w:r>
      <w:r w:rsidR="39527379" w:rsidRPr="23C33C45">
        <w:rPr>
          <w:rFonts w:ascii="Aptos" w:eastAsia="Aptos" w:hAnsi="Aptos" w:cs="Aptos"/>
          <w:color w:val="000000" w:themeColor="text1"/>
          <w:sz w:val="21"/>
          <w:szCs w:val="21"/>
        </w:rPr>
        <w:t xml:space="preserve"> (Marshall D. Abrams, 2003)</w:t>
      </w:r>
      <w:r w:rsidRPr="23C33C45">
        <w:rPr>
          <w:rFonts w:ascii="Aptos" w:eastAsia="Aptos" w:hAnsi="Aptos" w:cs="Aptos"/>
          <w:color w:val="000000" w:themeColor="text1"/>
          <w:sz w:val="21"/>
          <w:szCs w:val="21"/>
        </w:rPr>
        <w:t>. Delays in gaining clearances would have an impact on the overall deployment timetable.</w:t>
      </w:r>
      <w:r>
        <w:br/>
      </w:r>
    </w:p>
    <w:p w14:paraId="6CC82322" w14:textId="3CF0ABE4" w:rsidR="0B6019FC" w:rsidRDefault="0B6019FC" w:rsidP="42C12227">
      <w:pPr>
        <w:spacing w:before="210" w:after="210"/>
      </w:pPr>
    </w:p>
    <w:p w14:paraId="6978E9DE" w14:textId="3B548E98"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3. Potential Risks and their Impact on Timelines</w:t>
      </w:r>
    </w:p>
    <w:p w14:paraId="279CB493" w14:textId="6AEBC470"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Delays in getting critical hardware components, such as sensors, might cause delays in hardware integration and related operations.</w:t>
      </w:r>
    </w:p>
    <w:p w14:paraId="476F3737" w14:textId="505F380D"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Integrating IoT modules into drones may cause delays in hardware and software development, impacting testing timelines.</w:t>
      </w:r>
    </w:p>
    <w:p w14:paraId="08657EC4" w14:textId="37807E96"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Delays in regulatory clearances during compliance testing can dramatically impact project timelines.</w:t>
      </w:r>
    </w:p>
    <w:p w14:paraId="658B6AD0" w14:textId="64FC449B"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 Field testing failures can cause delays and impact project timelines. </w:t>
      </w:r>
      <w:r w:rsidR="0B6019FC">
        <w:br/>
      </w:r>
    </w:p>
    <w:p w14:paraId="58C8B3A9" w14:textId="1F68A99E"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4. Mitigation Strategies. </w:t>
      </w:r>
      <w:r w:rsidR="0B6019FC">
        <w:br/>
      </w:r>
      <w:r w:rsidR="0B6019FC">
        <w:br/>
      </w:r>
      <w:r w:rsidRPr="42C12227">
        <w:rPr>
          <w:rFonts w:ascii="Aptos" w:eastAsia="Aptos" w:hAnsi="Aptos" w:cs="Aptos"/>
          <w:color w:val="000000" w:themeColor="text1"/>
          <w:sz w:val="21"/>
          <w:szCs w:val="21"/>
        </w:rPr>
        <w:t>Our team created the following measures to manage risks and keep the project on track:</w:t>
      </w:r>
    </w:p>
    <w:p w14:paraId="28DC0145" w14:textId="02FC2A06"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Add buffer time to the timetable, especially for jobs with high uncertainty (e.g., testing and regulatory clearances), to account for any delays.</w:t>
      </w:r>
    </w:p>
    <w:p w14:paraId="6FC9DC6B" w14:textId="1411D6E9" w:rsidR="0B6019FC" w:rsidRDefault="750F8F51" w:rsidP="42C12227">
      <w:pPr>
        <w:spacing w:before="180" w:after="210"/>
        <w:ind w:left="195" w:hanging="195"/>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 Good relationships with hardware suppliers and contingency plans to deal with delays in the supply chain involving several CPU and computer suppliers. </w:t>
      </w:r>
      <w:r w:rsidR="0B6019FC">
        <w:br/>
      </w:r>
    </w:p>
    <w:p w14:paraId="7D918341" w14:textId="6A138A44" w:rsidR="0B6019FC" w:rsidRDefault="750F8F51" w:rsidP="42C12227">
      <w:pPr>
        <w:rPr>
          <w:rFonts w:ascii="Aptos" w:eastAsia="Aptos" w:hAnsi="Aptos" w:cs="Aptos"/>
          <w:color w:val="000000" w:themeColor="text1"/>
          <w:sz w:val="21"/>
          <w:szCs w:val="21"/>
        </w:rPr>
      </w:pPr>
      <w:r w:rsidRPr="42C12227">
        <w:rPr>
          <w:rFonts w:ascii="Times New Roman" w:eastAsia="Times New Roman" w:hAnsi="Times New Roman" w:cs="Times New Roman"/>
          <w:color w:val="000000" w:themeColor="text1"/>
        </w:rPr>
        <w:t>• Early testing helps discover and correct issues before they create delays.</w:t>
      </w:r>
    </w:p>
    <w:p w14:paraId="7963D8D7" w14:textId="55658EA7" w:rsidR="0B6019FC" w:rsidRDefault="750F8F51" w:rsidP="42C12227">
      <w:pPr>
        <w:spacing w:before="210" w:after="210"/>
        <w:rPr>
          <w:rFonts w:ascii="Aptos" w:eastAsia="Aptos" w:hAnsi="Aptos" w:cs="Aptos"/>
          <w:color w:val="000000" w:themeColor="text1"/>
          <w:sz w:val="21"/>
          <w:szCs w:val="21"/>
        </w:rPr>
      </w:pPr>
      <w:r w:rsidRPr="42C12227">
        <w:rPr>
          <w:rFonts w:ascii="Aptos" w:eastAsia="Aptos" w:hAnsi="Aptos" w:cs="Aptos"/>
          <w:color w:val="000000" w:themeColor="text1"/>
          <w:sz w:val="21"/>
          <w:szCs w:val="21"/>
        </w:rPr>
        <w:t>• Regular Risk Reviews: Our team assesses risks and updates mitigation plans to prevent problems from escalating.</w:t>
      </w:r>
    </w:p>
    <w:p w14:paraId="535BB7E9" w14:textId="39476519" w:rsidR="0B6019FC" w:rsidRDefault="750F8F51" w:rsidP="42C12227">
      <w:pPr>
        <w:spacing w:before="210" w:after="210"/>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 Open communication with regulatory agencies and stakeholders will help us detect possible delays and take proactive actions to address them. </w:t>
      </w:r>
      <w:r w:rsidR="0B6019FC">
        <w:br/>
      </w:r>
      <w:r w:rsidR="0B6019FC">
        <w:br/>
      </w:r>
      <w:r w:rsidR="0B6019FC">
        <w:br/>
      </w:r>
      <w:r w:rsidRPr="42C12227">
        <w:rPr>
          <w:rFonts w:ascii="Aptos" w:eastAsia="Aptos" w:hAnsi="Aptos" w:cs="Aptos"/>
          <w:color w:val="000000" w:themeColor="text1"/>
          <w:sz w:val="21"/>
          <w:szCs w:val="21"/>
        </w:rPr>
        <w:t xml:space="preserve">By addressing vulnerabilities, identifying important points in the schedule, and adopting mitigation methods, our team can manage risks and keep the project on track. </w:t>
      </w:r>
      <w:r w:rsidR="0B6019FC">
        <w:br/>
      </w:r>
      <w:r w:rsidR="0B6019FC">
        <w:br/>
      </w:r>
    </w:p>
    <w:p w14:paraId="32426DFB" w14:textId="4AC16EA3" w:rsidR="38A62870" w:rsidRDefault="38A62870" w:rsidP="23C2D217">
      <w:pPr>
        <w:pStyle w:val="Heading1"/>
        <w:spacing w:before="240" w:after="0" w:line="257" w:lineRule="auto"/>
        <w:rPr>
          <w:rFonts w:ascii="Times New Roman" w:eastAsia="Times New Roman" w:hAnsi="Times New Roman" w:cs="Times New Roman"/>
          <w:color w:val="2F5496"/>
          <w:sz w:val="32"/>
          <w:szCs w:val="32"/>
        </w:rPr>
      </w:pPr>
      <w:bookmarkStart w:id="15" w:name="_Toc1500128461"/>
      <w:r w:rsidRPr="23C2D217">
        <w:rPr>
          <w:rFonts w:ascii="Times New Roman" w:eastAsia="Times New Roman" w:hAnsi="Times New Roman" w:cs="Times New Roman"/>
          <w:color w:val="2F5496"/>
          <w:sz w:val="32"/>
          <w:szCs w:val="32"/>
        </w:rPr>
        <w:t>Conclusion and Next Steps</w:t>
      </w:r>
      <w:bookmarkEnd w:id="15"/>
    </w:p>
    <w:p w14:paraId="5761FD2B" w14:textId="5534E67C" w:rsidR="23C2D217" w:rsidRDefault="3A0128BA" w:rsidP="42C12227">
      <w:pPr>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In summary, the project timeline created by our team in this module represents our combined efforts and meticulous preparation for the IoT integration project. Using PERT and CPM, we identified essential tasks and significant hazards that may impact our timeframe. This proactive strategy has enabled us to integrate risk-management methods, such as adding buffers for tasks that are risky to account for any unexpected issues that may develop. </w:t>
      </w:r>
    </w:p>
    <w:p w14:paraId="04AF07D4" w14:textId="6E405690" w:rsidR="23C2D217" w:rsidRDefault="3A0128BA" w:rsidP="42C12227">
      <w:pPr>
        <w:rPr>
          <w:rFonts w:ascii="Aptos" w:eastAsia="Aptos" w:hAnsi="Aptos" w:cs="Aptos"/>
          <w:color w:val="000000" w:themeColor="text1"/>
          <w:sz w:val="21"/>
          <w:szCs w:val="21"/>
        </w:rPr>
      </w:pPr>
      <w:r w:rsidRPr="42C12227">
        <w:rPr>
          <w:rFonts w:ascii="Aptos" w:eastAsia="Aptos" w:hAnsi="Aptos" w:cs="Aptos"/>
          <w:color w:val="000000" w:themeColor="text1"/>
          <w:sz w:val="21"/>
          <w:szCs w:val="21"/>
        </w:rPr>
        <w:t xml:space="preserve">The Gantt chart we produced is a useful tool for tracking progress and communicating with team members and stakeholders. It clearly outlines our milestones and deliverables, ensuring that everyone is informed and on the same page. As we go on with the project, our team is committed to completing duties carefully and periodically analyzing any possible hazards, allowing us to make educated decisions and adjust our plans as needed. </w:t>
      </w:r>
    </w:p>
    <w:p w14:paraId="14C18850" w14:textId="2E0286A7" w:rsidR="23C2D217" w:rsidRDefault="3A0128BA" w:rsidP="42C12227">
      <w:pPr>
        <w:spacing w:before="210" w:after="210"/>
        <w:rPr>
          <w:rFonts w:ascii="Aptos" w:eastAsia="Aptos" w:hAnsi="Aptos" w:cs="Aptos"/>
          <w:color w:val="000000" w:themeColor="text1"/>
          <w:sz w:val="21"/>
          <w:szCs w:val="21"/>
        </w:rPr>
      </w:pPr>
      <w:r w:rsidRPr="23C33C45">
        <w:rPr>
          <w:rFonts w:ascii="Aptos" w:eastAsia="Aptos" w:hAnsi="Aptos" w:cs="Aptos"/>
          <w:color w:val="000000" w:themeColor="text1"/>
          <w:sz w:val="21"/>
          <w:szCs w:val="21"/>
        </w:rPr>
        <w:t xml:space="preserve">The Gantt chart that we created is a great tool for tracking progress and communicating with teammates and stakeholders. It clearly defines our milestones and deliverables, keeping everyone informed and on the same page. As we progress through the project, our team is devoted to meticulously performing tasks and frequently reviewing any potential dangers, allowing us to make informed judgments and change our plans as needed. </w:t>
      </w:r>
    </w:p>
    <w:p w14:paraId="52F0862E" w14:textId="1E421131" w:rsidR="00C56B6A" w:rsidRDefault="6B9FB336" w:rsidP="00C56B6A">
      <w:pPr>
        <w:spacing w:before="210" w:after="210"/>
        <w:rPr>
          <w:rFonts w:ascii="Aptos" w:eastAsia="Aptos" w:hAnsi="Aptos" w:cs="Aptos"/>
          <w:color w:val="000000" w:themeColor="text1"/>
          <w:sz w:val="21"/>
          <w:szCs w:val="21"/>
        </w:rPr>
      </w:pPr>
      <w:r w:rsidRPr="23C33C45">
        <w:rPr>
          <w:rFonts w:ascii="Aptos" w:eastAsia="Aptos" w:hAnsi="Aptos" w:cs="Aptos"/>
          <w:color w:val="000000" w:themeColor="text1"/>
          <w:sz w:val="21"/>
          <w:szCs w:val="21"/>
        </w:rPr>
        <w:t xml:space="preserve">Moving ahead, our immediate objective will be to carry out the project timetable stated in this module. This involves establishing work allocations and ensuring that all team members understand their duties. We will have frequent meetings to assess progress and handle any new difficulties or modifications to the project scope. In addition, we will begin the project's first phase, which will include defining project objectives and performing a feasibility assessment. Gathering data and insights throughout this period will be critical for guiding future decisions and improving our strategy. </w:t>
      </w:r>
    </w:p>
    <w:p w14:paraId="7415E135" w14:textId="658E261F" w:rsidR="23C2D217" w:rsidRDefault="23C2D217" w:rsidP="00C56B6A">
      <w:pPr>
        <w:spacing w:before="210" w:after="210"/>
        <w:rPr>
          <w:rFonts w:ascii="Aptos" w:eastAsia="Aptos" w:hAnsi="Aptos" w:cs="Aptos"/>
          <w:color w:val="000000" w:themeColor="text1"/>
          <w:sz w:val="21"/>
          <w:szCs w:val="21"/>
        </w:rPr>
      </w:pPr>
      <w:r>
        <w:br/>
      </w:r>
      <w:r w:rsidR="3A0128BA" w:rsidRPr="23C33C45">
        <w:rPr>
          <w:rFonts w:ascii="Aptos" w:eastAsia="Aptos" w:hAnsi="Aptos" w:cs="Aptos"/>
          <w:color w:val="000000" w:themeColor="text1"/>
          <w:sz w:val="21"/>
          <w:szCs w:val="21"/>
        </w:rPr>
        <w:t>Furthermore, open communication and collaboration among team members will be critical to our success. By ensuring that everyone understands their roles and duties, we can efficiently traverse the project's intricacies while leveraging each member's unique abilities and knowledge.</w:t>
      </w:r>
    </w:p>
    <w:p w14:paraId="75935704" w14:textId="2C0D3E98" w:rsidR="23C2D217" w:rsidRDefault="3A0128BA" w:rsidP="42C12227">
      <w:pPr>
        <w:spacing w:before="210" w:after="210"/>
      </w:pPr>
      <w:r w:rsidRPr="42C12227">
        <w:rPr>
          <w:rFonts w:ascii="Aptos" w:eastAsia="Aptos" w:hAnsi="Aptos" w:cs="Aptos"/>
          <w:color w:val="0E0E0E"/>
          <w:sz w:val="21"/>
          <w:szCs w:val="21"/>
        </w:rPr>
        <w:t>Ultimately, we are dedicated to delivering a high-quality, IoT-integrated drone system that meets our objectives and satisfies the expectations of our stakeholders. Through our careful planning and teamwork, we aim to complete the project on time and within budget, positioning ourselves for success in the ever-evolving field of drone technology.</w:t>
      </w:r>
    </w:p>
    <w:p w14:paraId="58577ECB" w14:textId="3FD16659" w:rsidR="23C2D217" w:rsidRDefault="23C2D217" w:rsidP="23C2D217"/>
    <w:p w14:paraId="30A3966A" w14:textId="77777777" w:rsidR="00A874BF" w:rsidRDefault="00A874BF" w:rsidP="23C2D217"/>
    <w:p w14:paraId="5BCB6D51" w14:textId="2340841C" w:rsidR="23C2D217" w:rsidRDefault="23C2D217" w:rsidP="23C2D217"/>
    <w:p w14:paraId="2D08F479" w14:textId="5EB9CBDA" w:rsidR="77B3D0F4" w:rsidRDefault="77B3D0F4" w:rsidP="7614B25A">
      <w:pPr>
        <w:spacing w:line="414" w:lineRule="auto"/>
        <w:rPr>
          <w:rFonts w:ascii="Aptos" w:eastAsia="Aptos" w:hAnsi="Aptos" w:cs="Aptos"/>
          <w:color w:val="000000" w:themeColor="text1"/>
          <w:sz w:val="36"/>
          <w:szCs w:val="36"/>
          <w:u w:val="single"/>
        </w:rPr>
      </w:pPr>
      <w:r w:rsidRPr="7614B25A">
        <w:rPr>
          <w:rFonts w:ascii="Aptos" w:eastAsia="Aptos" w:hAnsi="Aptos" w:cs="Aptos"/>
          <w:color w:val="000000" w:themeColor="text1"/>
          <w:sz w:val="36"/>
          <w:szCs w:val="36"/>
          <w:u w:val="single"/>
        </w:rPr>
        <w:t>References</w:t>
      </w:r>
    </w:p>
    <w:p w14:paraId="508F0C1D" w14:textId="7F664CB0" w:rsidR="0071309E" w:rsidRPr="0071309E" w:rsidRDefault="0071309E" w:rsidP="00752DA7">
      <w:pPr>
        <w:spacing w:line="415" w:lineRule="auto"/>
        <w:ind w:left="720" w:hanging="720"/>
      </w:pPr>
      <w:r w:rsidRPr="0071309E">
        <w:rPr>
          <w:i/>
          <w:iCs/>
        </w:rPr>
        <w:t>EBook: Integrating &amp; operating 5G use cases</w:t>
      </w:r>
      <w:r w:rsidRPr="0071309E">
        <w:t>. iBwave. (2023, July 13)</w:t>
      </w:r>
      <w:r w:rsidR="00524FEB">
        <w:t>,</w:t>
      </w:r>
      <w:r w:rsidRPr="0071309E">
        <w:t xml:space="preserve"> https://info.ibwave.com/ebook-integrating-operating-5g-use-cases/ </w:t>
      </w:r>
    </w:p>
    <w:p w14:paraId="6C9DF8A4" w14:textId="26F0225A" w:rsidR="0071309E" w:rsidRDefault="0071309E" w:rsidP="7614B25A">
      <w:pPr>
        <w:spacing w:line="414" w:lineRule="auto"/>
      </w:pPr>
    </w:p>
    <w:p w14:paraId="47CE90EC" w14:textId="0BB5C6F2" w:rsidR="77B3D0F4" w:rsidRPr="00C56B6A" w:rsidRDefault="77B3D0F4" w:rsidP="7614B25A">
      <w:pPr>
        <w:rPr>
          <w:rFonts w:ascii="Calibri" w:eastAsia="Calibri" w:hAnsi="Calibri" w:cs="Calibri"/>
        </w:rPr>
      </w:pPr>
      <w:hyperlink r:id="rId14">
        <w:r w:rsidRPr="00C56B6A">
          <w:rPr>
            <w:rStyle w:val="Hyperlink"/>
            <w:rFonts w:ascii="Calibri" w:eastAsia="Calibri" w:hAnsi="Calibri" w:cs="Calibri"/>
            <w:lang w:val="fr-FR"/>
          </w:rPr>
          <w:t>https://www.mdpi.com/1996-1073/13/18/4813</w:t>
        </w:r>
      </w:hyperlink>
    </w:p>
    <w:p w14:paraId="70197B56" w14:textId="7404E495" w:rsidR="77B3D0F4" w:rsidRPr="00C56B6A" w:rsidRDefault="77B3D0F4" w:rsidP="7614B25A">
      <w:pPr>
        <w:rPr>
          <w:rFonts w:ascii="Calibri" w:eastAsia="Calibri" w:hAnsi="Calibri" w:cs="Calibri"/>
        </w:rPr>
      </w:pPr>
      <w:hyperlink r:id="rId15">
        <w:r w:rsidRPr="00C56B6A">
          <w:rPr>
            <w:rStyle w:val="Hyperlink"/>
            <w:rFonts w:ascii="Calibri" w:eastAsia="Calibri" w:hAnsi="Calibri" w:cs="Calibri"/>
            <w:lang w:val="fr-FR"/>
          </w:rPr>
          <w:t>https://www.researchgate.net/publication/326648848_Internet_of_Drones_IoD_Threats_Vulnerability_and_Security_Perspectives</w:t>
        </w:r>
      </w:hyperlink>
    </w:p>
    <w:p w14:paraId="3E49B6F6" w14:textId="2D7D123D" w:rsidR="7614B25A" w:rsidRDefault="6C9BA750" w:rsidP="7614B25A">
      <w:hyperlink r:id="rId16">
        <w:r w:rsidRPr="42C12227">
          <w:rPr>
            <w:rStyle w:val="Hyperlink"/>
            <w:rFonts w:ascii="Calibri" w:eastAsia="Calibri" w:hAnsi="Calibri" w:cs="Calibri"/>
          </w:rPr>
          <w:t>https://apps.dtic.mil/sti/trecms/pdf/AD1110925.pdf</w:t>
        </w:r>
      </w:hyperlink>
    </w:p>
    <w:p w14:paraId="20B5F4AE" w14:textId="324D838B" w:rsidR="7614B25A" w:rsidRDefault="7614B25A"/>
    <w:p w14:paraId="191555B9" w14:textId="64BA3817" w:rsidR="23C2D217" w:rsidRDefault="23C2D217" w:rsidP="23C2D217"/>
    <w:sectPr w:rsidR="23C2D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285C0" w14:textId="77777777" w:rsidR="000A2F2A" w:rsidRDefault="000A2F2A" w:rsidP="00F9356D">
      <w:pPr>
        <w:spacing w:after="0" w:line="240" w:lineRule="auto"/>
      </w:pPr>
      <w:r>
        <w:separator/>
      </w:r>
    </w:p>
  </w:endnote>
  <w:endnote w:type="continuationSeparator" w:id="0">
    <w:p w14:paraId="309F38D4" w14:textId="77777777" w:rsidR="000A2F2A" w:rsidRDefault="000A2F2A" w:rsidP="00F9356D">
      <w:pPr>
        <w:spacing w:after="0" w:line="240" w:lineRule="auto"/>
      </w:pPr>
      <w:r>
        <w:continuationSeparator/>
      </w:r>
    </w:p>
  </w:endnote>
  <w:endnote w:type="continuationNotice" w:id="1">
    <w:p w14:paraId="1ACD65C2" w14:textId="77777777" w:rsidR="000A2F2A" w:rsidRDefault="000A2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551A1" w14:textId="77777777" w:rsidR="000A2F2A" w:rsidRDefault="000A2F2A" w:rsidP="00F9356D">
      <w:pPr>
        <w:spacing w:after="0" w:line="240" w:lineRule="auto"/>
      </w:pPr>
      <w:r>
        <w:separator/>
      </w:r>
    </w:p>
  </w:footnote>
  <w:footnote w:type="continuationSeparator" w:id="0">
    <w:p w14:paraId="3A2E55B8" w14:textId="77777777" w:rsidR="000A2F2A" w:rsidRDefault="000A2F2A" w:rsidP="00F9356D">
      <w:pPr>
        <w:spacing w:after="0" w:line="240" w:lineRule="auto"/>
      </w:pPr>
      <w:r>
        <w:continuationSeparator/>
      </w:r>
    </w:p>
  </w:footnote>
  <w:footnote w:type="continuationNotice" w:id="1">
    <w:p w14:paraId="451A3A1A" w14:textId="77777777" w:rsidR="000A2F2A" w:rsidRDefault="000A2F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9F07F" w14:textId="2E6DEF37" w:rsidR="00F9356D" w:rsidRDefault="00F9356D">
    <w:pPr>
      <w:pStyle w:val="Header"/>
    </w:pPr>
    <w:r>
      <w:t xml:space="preserve">IE 5329-D01 </w:t>
    </w:r>
    <w:r>
      <w:tab/>
      <w:t xml:space="preserve">Team 3 </w:t>
    </w:r>
    <w:r>
      <w:tab/>
      <w:t>Project Proposal</w:t>
    </w:r>
  </w:p>
</w:hdr>
</file>

<file path=word/intelligence2.xml><?xml version="1.0" encoding="utf-8"?>
<int2:intelligence xmlns:int2="http://schemas.microsoft.com/office/intelligence/2020/intelligence" xmlns:oel="http://schemas.microsoft.com/office/2019/extlst">
  <int2:observations>
    <int2:bookmark int2:bookmarkName="_Int_2GpI4Ggc" int2:invalidationBookmarkName="" int2:hashCode="ZI5PxPA3kTvD9T" int2:id="7GG9rc9f">
      <int2:state int2:value="Rejected" int2:type="AugLoop_Text_Critique"/>
    </int2:bookmark>
    <int2:bookmark int2:bookmarkName="_Int_6ca5uR3B" int2:invalidationBookmarkName="" int2:hashCode="CllK/+V5MxSclu" int2:id="a0wJTTCJ">
      <int2:state int2:value="Rejected" int2:type="AugLoop_Text_Critique"/>
    </int2:bookmark>
    <int2:bookmark int2:bookmarkName="_Int_aIXCjRsM" int2:invalidationBookmarkName="" int2:hashCode="/HPgxjigJmCPfZ" int2:id="jnMmUTS6">
      <int2:state int2:value="Rejected" int2:type="AugLoop_Text_Critique"/>
    </int2:bookmark>
    <int2:bookmark int2:bookmarkName="_Int_73gUQ22z" int2:invalidationBookmarkName="" int2:hashCode="SlOAEnLjt1IDL1" int2:id="k96B3FDC">
      <int2:state int2:value="Rejected" int2:type="AugLoop_Text_Critique"/>
    </int2:bookmark>
    <int2:bookmark int2:bookmarkName="_Int_QZ2JivYf" int2:invalidationBookmarkName="" int2:hashCode="FkWpHDR+gCChf9" int2:id="or3Na6DB">
      <int2:state int2:value="Rejected" int2:type="AugLoop_Text_Critique"/>
    </int2:bookmark>
    <int2:bookmark int2:bookmarkName="_Int_O0Hw0QcK" int2:invalidationBookmarkName="" int2:hashCode="P2fnVNEqu/nGRO" int2:id="rL985Dqj">
      <int2:state int2:value="Rejected" int2:type="AugLoop_Text_Critique"/>
    </int2:bookmark>
    <int2:bookmark int2:bookmarkName="_Int_unDEh3JK" int2:invalidationBookmarkName="" int2:hashCode="Jg4qLJ9zft4VaD" int2:id="rm1aWuj3">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425C"/>
    <w:multiLevelType w:val="multilevel"/>
    <w:tmpl w:val="164823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1076B7"/>
    <w:multiLevelType w:val="multilevel"/>
    <w:tmpl w:val="B868FF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5E9691"/>
    <w:multiLevelType w:val="multilevel"/>
    <w:tmpl w:val="BC464D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B775F8"/>
    <w:multiLevelType w:val="multilevel"/>
    <w:tmpl w:val="0DC0EA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20EBFB"/>
    <w:multiLevelType w:val="multilevel"/>
    <w:tmpl w:val="2C8C4D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7B79D"/>
    <w:multiLevelType w:val="multilevel"/>
    <w:tmpl w:val="0D142D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6007A37"/>
    <w:multiLevelType w:val="multilevel"/>
    <w:tmpl w:val="8B40A6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A59B56"/>
    <w:multiLevelType w:val="hybridMultilevel"/>
    <w:tmpl w:val="B8F078D2"/>
    <w:lvl w:ilvl="0" w:tplc="A7306C08">
      <w:start w:val="1"/>
      <w:numFmt w:val="decimal"/>
      <w:lvlText w:val="%1."/>
      <w:lvlJc w:val="left"/>
      <w:pPr>
        <w:ind w:left="720" w:hanging="360"/>
      </w:pPr>
    </w:lvl>
    <w:lvl w:ilvl="1" w:tplc="E97CD392">
      <w:start w:val="1"/>
      <w:numFmt w:val="lowerLetter"/>
      <w:lvlText w:val="%2."/>
      <w:lvlJc w:val="left"/>
      <w:pPr>
        <w:ind w:left="1440" w:hanging="360"/>
      </w:pPr>
    </w:lvl>
    <w:lvl w:ilvl="2" w:tplc="168A2412">
      <w:start w:val="1"/>
      <w:numFmt w:val="lowerRoman"/>
      <w:lvlText w:val="%3."/>
      <w:lvlJc w:val="right"/>
      <w:pPr>
        <w:ind w:left="2160" w:hanging="180"/>
      </w:pPr>
    </w:lvl>
    <w:lvl w:ilvl="3" w:tplc="0F6C0694">
      <w:start w:val="1"/>
      <w:numFmt w:val="decimal"/>
      <w:lvlText w:val="%4."/>
      <w:lvlJc w:val="left"/>
      <w:pPr>
        <w:ind w:left="2880" w:hanging="360"/>
      </w:pPr>
    </w:lvl>
    <w:lvl w:ilvl="4" w:tplc="CDB06D14">
      <w:start w:val="1"/>
      <w:numFmt w:val="lowerLetter"/>
      <w:lvlText w:val="%5."/>
      <w:lvlJc w:val="left"/>
      <w:pPr>
        <w:ind w:left="3600" w:hanging="360"/>
      </w:pPr>
    </w:lvl>
    <w:lvl w:ilvl="5" w:tplc="0BD664B6">
      <w:start w:val="1"/>
      <w:numFmt w:val="lowerRoman"/>
      <w:lvlText w:val="%6."/>
      <w:lvlJc w:val="right"/>
      <w:pPr>
        <w:ind w:left="4320" w:hanging="180"/>
      </w:pPr>
    </w:lvl>
    <w:lvl w:ilvl="6" w:tplc="F192FB02">
      <w:start w:val="1"/>
      <w:numFmt w:val="decimal"/>
      <w:lvlText w:val="%7."/>
      <w:lvlJc w:val="left"/>
      <w:pPr>
        <w:ind w:left="5040" w:hanging="360"/>
      </w:pPr>
    </w:lvl>
    <w:lvl w:ilvl="7" w:tplc="38D23EBC">
      <w:start w:val="1"/>
      <w:numFmt w:val="lowerLetter"/>
      <w:lvlText w:val="%8."/>
      <w:lvlJc w:val="left"/>
      <w:pPr>
        <w:ind w:left="5760" w:hanging="360"/>
      </w:pPr>
    </w:lvl>
    <w:lvl w:ilvl="8" w:tplc="2B56F040">
      <w:start w:val="1"/>
      <w:numFmt w:val="lowerRoman"/>
      <w:lvlText w:val="%9."/>
      <w:lvlJc w:val="right"/>
      <w:pPr>
        <w:ind w:left="6480" w:hanging="180"/>
      </w:pPr>
    </w:lvl>
  </w:abstractNum>
  <w:abstractNum w:abstractNumId="8" w15:restartNumberingAfterBreak="0">
    <w:nsid w:val="1F9C524B"/>
    <w:multiLevelType w:val="multilevel"/>
    <w:tmpl w:val="7B003F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8907E0"/>
    <w:multiLevelType w:val="hybridMultilevel"/>
    <w:tmpl w:val="E7C2A962"/>
    <w:lvl w:ilvl="0" w:tplc="8E84E4EE">
      <w:start w:val="1"/>
      <w:numFmt w:val="bullet"/>
      <w:lvlText w:val=""/>
      <w:lvlJc w:val="left"/>
      <w:pPr>
        <w:ind w:left="720" w:hanging="360"/>
      </w:pPr>
      <w:rPr>
        <w:rFonts w:ascii="Symbol" w:hAnsi="Symbol" w:hint="default"/>
      </w:rPr>
    </w:lvl>
    <w:lvl w:ilvl="1" w:tplc="F9EA4FB8">
      <w:start w:val="1"/>
      <w:numFmt w:val="bullet"/>
      <w:lvlText w:val="o"/>
      <w:lvlJc w:val="left"/>
      <w:pPr>
        <w:ind w:left="1440" w:hanging="360"/>
      </w:pPr>
      <w:rPr>
        <w:rFonts w:ascii="Courier New" w:hAnsi="Courier New" w:hint="default"/>
      </w:rPr>
    </w:lvl>
    <w:lvl w:ilvl="2" w:tplc="D2CA4834">
      <w:start w:val="1"/>
      <w:numFmt w:val="bullet"/>
      <w:lvlText w:val=""/>
      <w:lvlJc w:val="left"/>
      <w:pPr>
        <w:ind w:left="2160" w:hanging="360"/>
      </w:pPr>
      <w:rPr>
        <w:rFonts w:ascii="Wingdings" w:hAnsi="Wingdings" w:hint="default"/>
      </w:rPr>
    </w:lvl>
    <w:lvl w:ilvl="3" w:tplc="7658757C">
      <w:start w:val="1"/>
      <w:numFmt w:val="bullet"/>
      <w:lvlText w:val=""/>
      <w:lvlJc w:val="left"/>
      <w:pPr>
        <w:ind w:left="2880" w:hanging="360"/>
      </w:pPr>
      <w:rPr>
        <w:rFonts w:ascii="Symbol" w:hAnsi="Symbol" w:hint="default"/>
      </w:rPr>
    </w:lvl>
    <w:lvl w:ilvl="4" w:tplc="7FAA3EEA">
      <w:start w:val="1"/>
      <w:numFmt w:val="bullet"/>
      <w:lvlText w:val="o"/>
      <w:lvlJc w:val="left"/>
      <w:pPr>
        <w:ind w:left="3600" w:hanging="360"/>
      </w:pPr>
      <w:rPr>
        <w:rFonts w:ascii="Courier New" w:hAnsi="Courier New" w:hint="default"/>
      </w:rPr>
    </w:lvl>
    <w:lvl w:ilvl="5" w:tplc="1772BF66">
      <w:start w:val="1"/>
      <w:numFmt w:val="bullet"/>
      <w:lvlText w:val=""/>
      <w:lvlJc w:val="left"/>
      <w:pPr>
        <w:ind w:left="4320" w:hanging="360"/>
      </w:pPr>
      <w:rPr>
        <w:rFonts w:ascii="Wingdings" w:hAnsi="Wingdings" w:hint="default"/>
      </w:rPr>
    </w:lvl>
    <w:lvl w:ilvl="6" w:tplc="2B9ED24A">
      <w:start w:val="1"/>
      <w:numFmt w:val="bullet"/>
      <w:lvlText w:val=""/>
      <w:lvlJc w:val="left"/>
      <w:pPr>
        <w:ind w:left="5040" w:hanging="360"/>
      </w:pPr>
      <w:rPr>
        <w:rFonts w:ascii="Symbol" w:hAnsi="Symbol" w:hint="default"/>
      </w:rPr>
    </w:lvl>
    <w:lvl w:ilvl="7" w:tplc="1FD6DCDA">
      <w:start w:val="1"/>
      <w:numFmt w:val="bullet"/>
      <w:lvlText w:val="o"/>
      <w:lvlJc w:val="left"/>
      <w:pPr>
        <w:ind w:left="5760" w:hanging="360"/>
      </w:pPr>
      <w:rPr>
        <w:rFonts w:ascii="Courier New" w:hAnsi="Courier New" w:hint="default"/>
      </w:rPr>
    </w:lvl>
    <w:lvl w:ilvl="8" w:tplc="542A399C">
      <w:start w:val="1"/>
      <w:numFmt w:val="bullet"/>
      <w:lvlText w:val=""/>
      <w:lvlJc w:val="left"/>
      <w:pPr>
        <w:ind w:left="6480" w:hanging="360"/>
      </w:pPr>
      <w:rPr>
        <w:rFonts w:ascii="Wingdings" w:hAnsi="Wingdings" w:hint="default"/>
      </w:rPr>
    </w:lvl>
  </w:abstractNum>
  <w:abstractNum w:abstractNumId="10" w15:restartNumberingAfterBreak="0">
    <w:nsid w:val="233A9F2A"/>
    <w:multiLevelType w:val="hybridMultilevel"/>
    <w:tmpl w:val="1A7457E4"/>
    <w:lvl w:ilvl="0" w:tplc="61B25218">
      <w:start w:val="1"/>
      <w:numFmt w:val="bullet"/>
      <w:lvlText w:val=""/>
      <w:lvlJc w:val="left"/>
      <w:pPr>
        <w:ind w:left="720" w:hanging="360"/>
      </w:pPr>
      <w:rPr>
        <w:rFonts w:ascii="Symbol" w:hAnsi="Symbol" w:hint="default"/>
      </w:rPr>
    </w:lvl>
    <w:lvl w:ilvl="1" w:tplc="FBD48BD4">
      <w:start w:val="1"/>
      <w:numFmt w:val="bullet"/>
      <w:lvlText w:val="o"/>
      <w:lvlJc w:val="left"/>
      <w:pPr>
        <w:ind w:left="1440" w:hanging="360"/>
      </w:pPr>
      <w:rPr>
        <w:rFonts w:ascii="Courier New" w:hAnsi="Courier New" w:hint="default"/>
      </w:rPr>
    </w:lvl>
    <w:lvl w:ilvl="2" w:tplc="DA184836">
      <w:start w:val="1"/>
      <w:numFmt w:val="bullet"/>
      <w:lvlText w:val=""/>
      <w:lvlJc w:val="left"/>
      <w:pPr>
        <w:ind w:left="2160" w:hanging="360"/>
      </w:pPr>
      <w:rPr>
        <w:rFonts w:ascii="Wingdings" w:hAnsi="Wingdings" w:hint="default"/>
      </w:rPr>
    </w:lvl>
    <w:lvl w:ilvl="3" w:tplc="CE46DE00">
      <w:start w:val="1"/>
      <w:numFmt w:val="bullet"/>
      <w:lvlText w:val=""/>
      <w:lvlJc w:val="left"/>
      <w:pPr>
        <w:ind w:left="2880" w:hanging="360"/>
      </w:pPr>
      <w:rPr>
        <w:rFonts w:ascii="Symbol" w:hAnsi="Symbol" w:hint="default"/>
      </w:rPr>
    </w:lvl>
    <w:lvl w:ilvl="4" w:tplc="2D184AB0">
      <w:start w:val="1"/>
      <w:numFmt w:val="bullet"/>
      <w:lvlText w:val="o"/>
      <w:lvlJc w:val="left"/>
      <w:pPr>
        <w:ind w:left="3600" w:hanging="360"/>
      </w:pPr>
      <w:rPr>
        <w:rFonts w:ascii="Courier New" w:hAnsi="Courier New" w:hint="default"/>
      </w:rPr>
    </w:lvl>
    <w:lvl w:ilvl="5" w:tplc="AC9C6454">
      <w:start w:val="1"/>
      <w:numFmt w:val="bullet"/>
      <w:lvlText w:val=""/>
      <w:lvlJc w:val="left"/>
      <w:pPr>
        <w:ind w:left="4320" w:hanging="360"/>
      </w:pPr>
      <w:rPr>
        <w:rFonts w:ascii="Wingdings" w:hAnsi="Wingdings" w:hint="default"/>
      </w:rPr>
    </w:lvl>
    <w:lvl w:ilvl="6" w:tplc="6804D81C">
      <w:start w:val="1"/>
      <w:numFmt w:val="bullet"/>
      <w:lvlText w:val=""/>
      <w:lvlJc w:val="left"/>
      <w:pPr>
        <w:ind w:left="5040" w:hanging="360"/>
      </w:pPr>
      <w:rPr>
        <w:rFonts w:ascii="Symbol" w:hAnsi="Symbol" w:hint="default"/>
      </w:rPr>
    </w:lvl>
    <w:lvl w:ilvl="7" w:tplc="4CC8F2D8">
      <w:start w:val="1"/>
      <w:numFmt w:val="bullet"/>
      <w:lvlText w:val="o"/>
      <w:lvlJc w:val="left"/>
      <w:pPr>
        <w:ind w:left="5760" w:hanging="360"/>
      </w:pPr>
      <w:rPr>
        <w:rFonts w:ascii="Courier New" w:hAnsi="Courier New" w:hint="default"/>
      </w:rPr>
    </w:lvl>
    <w:lvl w:ilvl="8" w:tplc="DD78E5CA">
      <w:start w:val="1"/>
      <w:numFmt w:val="bullet"/>
      <w:lvlText w:val=""/>
      <w:lvlJc w:val="left"/>
      <w:pPr>
        <w:ind w:left="6480" w:hanging="360"/>
      </w:pPr>
      <w:rPr>
        <w:rFonts w:ascii="Wingdings" w:hAnsi="Wingdings" w:hint="default"/>
      </w:rPr>
    </w:lvl>
  </w:abstractNum>
  <w:abstractNum w:abstractNumId="11" w15:restartNumberingAfterBreak="0">
    <w:nsid w:val="25DD942F"/>
    <w:multiLevelType w:val="hybridMultilevel"/>
    <w:tmpl w:val="0D28059A"/>
    <w:lvl w:ilvl="0" w:tplc="5686CF72">
      <w:start w:val="1"/>
      <w:numFmt w:val="decimal"/>
      <w:lvlText w:val="%1."/>
      <w:lvlJc w:val="left"/>
      <w:pPr>
        <w:ind w:left="720" w:hanging="360"/>
      </w:pPr>
    </w:lvl>
    <w:lvl w:ilvl="1" w:tplc="FCC4B994">
      <w:start w:val="1"/>
      <w:numFmt w:val="lowerLetter"/>
      <w:lvlText w:val="%2."/>
      <w:lvlJc w:val="left"/>
      <w:pPr>
        <w:ind w:left="1440" w:hanging="360"/>
      </w:pPr>
    </w:lvl>
    <w:lvl w:ilvl="2" w:tplc="ED7C2DD0">
      <w:start w:val="1"/>
      <w:numFmt w:val="lowerRoman"/>
      <w:lvlText w:val="%3."/>
      <w:lvlJc w:val="right"/>
      <w:pPr>
        <w:ind w:left="2160" w:hanging="180"/>
      </w:pPr>
    </w:lvl>
    <w:lvl w:ilvl="3" w:tplc="CA0A631E">
      <w:start w:val="1"/>
      <w:numFmt w:val="decimal"/>
      <w:lvlText w:val="%4."/>
      <w:lvlJc w:val="left"/>
      <w:pPr>
        <w:ind w:left="2880" w:hanging="360"/>
      </w:pPr>
    </w:lvl>
    <w:lvl w:ilvl="4" w:tplc="04DCAA78">
      <w:start w:val="1"/>
      <w:numFmt w:val="lowerLetter"/>
      <w:lvlText w:val="%5."/>
      <w:lvlJc w:val="left"/>
      <w:pPr>
        <w:ind w:left="3600" w:hanging="360"/>
      </w:pPr>
    </w:lvl>
    <w:lvl w:ilvl="5" w:tplc="298EAD80">
      <w:start w:val="1"/>
      <w:numFmt w:val="lowerRoman"/>
      <w:lvlText w:val="%6."/>
      <w:lvlJc w:val="right"/>
      <w:pPr>
        <w:ind w:left="4320" w:hanging="180"/>
      </w:pPr>
    </w:lvl>
    <w:lvl w:ilvl="6" w:tplc="B148CA40">
      <w:start w:val="1"/>
      <w:numFmt w:val="decimal"/>
      <w:lvlText w:val="%7."/>
      <w:lvlJc w:val="left"/>
      <w:pPr>
        <w:ind w:left="5040" w:hanging="360"/>
      </w:pPr>
    </w:lvl>
    <w:lvl w:ilvl="7" w:tplc="97F0800A">
      <w:start w:val="1"/>
      <w:numFmt w:val="lowerLetter"/>
      <w:lvlText w:val="%8."/>
      <w:lvlJc w:val="left"/>
      <w:pPr>
        <w:ind w:left="5760" w:hanging="360"/>
      </w:pPr>
    </w:lvl>
    <w:lvl w:ilvl="8" w:tplc="8D8CA9BA">
      <w:start w:val="1"/>
      <w:numFmt w:val="lowerRoman"/>
      <w:lvlText w:val="%9."/>
      <w:lvlJc w:val="right"/>
      <w:pPr>
        <w:ind w:left="6480" w:hanging="180"/>
      </w:pPr>
    </w:lvl>
  </w:abstractNum>
  <w:abstractNum w:abstractNumId="12" w15:restartNumberingAfterBreak="0">
    <w:nsid w:val="27BFD50C"/>
    <w:multiLevelType w:val="hybridMultilevel"/>
    <w:tmpl w:val="AFEEEE9E"/>
    <w:lvl w:ilvl="0" w:tplc="D9680BF8">
      <w:start w:val="1"/>
      <w:numFmt w:val="bullet"/>
      <w:lvlText w:val=""/>
      <w:lvlJc w:val="left"/>
      <w:pPr>
        <w:ind w:left="720" w:hanging="360"/>
      </w:pPr>
      <w:rPr>
        <w:rFonts w:ascii="Symbol" w:hAnsi="Symbol" w:hint="default"/>
      </w:rPr>
    </w:lvl>
    <w:lvl w:ilvl="1" w:tplc="9F2E4D80">
      <w:start w:val="1"/>
      <w:numFmt w:val="bullet"/>
      <w:lvlText w:val="o"/>
      <w:lvlJc w:val="left"/>
      <w:pPr>
        <w:ind w:left="1440" w:hanging="360"/>
      </w:pPr>
      <w:rPr>
        <w:rFonts w:ascii="Courier New" w:hAnsi="Courier New" w:hint="default"/>
      </w:rPr>
    </w:lvl>
    <w:lvl w:ilvl="2" w:tplc="B98E1980">
      <w:start w:val="1"/>
      <w:numFmt w:val="bullet"/>
      <w:lvlText w:val=""/>
      <w:lvlJc w:val="left"/>
      <w:pPr>
        <w:ind w:left="2160" w:hanging="360"/>
      </w:pPr>
      <w:rPr>
        <w:rFonts w:ascii="Wingdings" w:hAnsi="Wingdings" w:hint="default"/>
      </w:rPr>
    </w:lvl>
    <w:lvl w:ilvl="3" w:tplc="CCD8FE92">
      <w:start w:val="1"/>
      <w:numFmt w:val="bullet"/>
      <w:lvlText w:val=""/>
      <w:lvlJc w:val="left"/>
      <w:pPr>
        <w:ind w:left="2880" w:hanging="360"/>
      </w:pPr>
      <w:rPr>
        <w:rFonts w:ascii="Symbol" w:hAnsi="Symbol" w:hint="default"/>
      </w:rPr>
    </w:lvl>
    <w:lvl w:ilvl="4" w:tplc="ED36BFAE">
      <w:start w:val="1"/>
      <w:numFmt w:val="bullet"/>
      <w:lvlText w:val="o"/>
      <w:lvlJc w:val="left"/>
      <w:pPr>
        <w:ind w:left="3600" w:hanging="360"/>
      </w:pPr>
      <w:rPr>
        <w:rFonts w:ascii="Courier New" w:hAnsi="Courier New" w:hint="default"/>
      </w:rPr>
    </w:lvl>
    <w:lvl w:ilvl="5" w:tplc="E8521CA0">
      <w:start w:val="1"/>
      <w:numFmt w:val="bullet"/>
      <w:lvlText w:val=""/>
      <w:lvlJc w:val="left"/>
      <w:pPr>
        <w:ind w:left="4320" w:hanging="360"/>
      </w:pPr>
      <w:rPr>
        <w:rFonts w:ascii="Wingdings" w:hAnsi="Wingdings" w:hint="default"/>
      </w:rPr>
    </w:lvl>
    <w:lvl w:ilvl="6" w:tplc="893A123A">
      <w:start w:val="1"/>
      <w:numFmt w:val="bullet"/>
      <w:lvlText w:val=""/>
      <w:lvlJc w:val="left"/>
      <w:pPr>
        <w:ind w:left="5040" w:hanging="360"/>
      </w:pPr>
      <w:rPr>
        <w:rFonts w:ascii="Symbol" w:hAnsi="Symbol" w:hint="default"/>
      </w:rPr>
    </w:lvl>
    <w:lvl w:ilvl="7" w:tplc="9DF8E058">
      <w:start w:val="1"/>
      <w:numFmt w:val="bullet"/>
      <w:lvlText w:val="o"/>
      <w:lvlJc w:val="left"/>
      <w:pPr>
        <w:ind w:left="5760" w:hanging="360"/>
      </w:pPr>
      <w:rPr>
        <w:rFonts w:ascii="Courier New" w:hAnsi="Courier New" w:hint="default"/>
      </w:rPr>
    </w:lvl>
    <w:lvl w:ilvl="8" w:tplc="521A19F6">
      <w:start w:val="1"/>
      <w:numFmt w:val="bullet"/>
      <w:lvlText w:val=""/>
      <w:lvlJc w:val="left"/>
      <w:pPr>
        <w:ind w:left="6480" w:hanging="360"/>
      </w:pPr>
      <w:rPr>
        <w:rFonts w:ascii="Wingdings" w:hAnsi="Wingdings" w:hint="default"/>
      </w:rPr>
    </w:lvl>
  </w:abstractNum>
  <w:abstractNum w:abstractNumId="13" w15:restartNumberingAfterBreak="0">
    <w:nsid w:val="28237397"/>
    <w:multiLevelType w:val="hybridMultilevel"/>
    <w:tmpl w:val="597A31D8"/>
    <w:lvl w:ilvl="0" w:tplc="A3569D5C">
      <w:start w:val="1"/>
      <w:numFmt w:val="bullet"/>
      <w:lvlText w:val=""/>
      <w:lvlJc w:val="left"/>
      <w:pPr>
        <w:ind w:left="720" w:hanging="360"/>
      </w:pPr>
      <w:rPr>
        <w:rFonts w:ascii="Symbol" w:hAnsi="Symbol" w:hint="default"/>
      </w:rPr>
    </w:lvl>
    <w:lvl w:ilvl="1" w:tplc="6E4EFFD4">
      <w:start w:val="1"/>
      <w:numFmt w:val="bullet"/>
      <w:lvlText w:val="o"/>
      <w:lvlJc w:val="left"/>
      <w:pPr>
        <w:ind w:left="1440" w:hanging="360"/>
      </w:pPr>
      <w:rPr>
        <w:rFonts w:ascii="Courier New" w:hAnsi="Courier New" w:hint="default"/>
      </w:rPr>
    </w:lvl>
    <w:lvl w:ilvl="2" w:tplc="F83A7826">
      <w:start w:val="1"/>
      <w:numFmt w:val="bullet"/>
      <w:lvlText w:val=""/>
      <w:lvlJc w:val="left"/>
      <w:pPr>
        <w:ind w:left="2160" w:hanging="360"/>
      </w:pPr>
      <w:rPr>
        <w:rFonts w:ascii="Wingdings" w:hAnsi="Wingdings" w:hint="default"/>
      </w:rPr>
    </w:lvl>
    <w:lvl w:ilvl="3" w:tplc="B0BA50A6">
      <w:start w:val="1"/>
      <w:numFmt w:val="bullet"/>
      <w:lvlText w:val=""/>
      <w:lvlJc w:val="left"/>
      <w:pPr>
        <w:ind w:left="2880" w:hanging="360"/>
      </w:pPr>
      <w:rPr>
        <w:rFonts w:ascii="Symbol" w:hAnsi="Symbol" w:hint="default"/>
      </w:rPr>
    </w:lvl>
    <w:lvl w:ilvl="4" w:tplc="810AD1C8">
      <w:start w:val="1"/>
      <w:numFmt w:val="bullet"/>
      <w:lvlText w:val="o"/>
      <w:lvlJc w:val="left"/>
      <w:pPr>
        <w:ind w:left="3600" w:hanging="360"/>
      </w:pPr>
      <w:rPr>
        <w:rFonts w:ascii="Courier New" w:hAnsi="Courier New" w:hint="default"/>
      </w:rPr>
    </w:lvl>
    <w:lvl w:ilvl="5" w:tplc="9C169344">
      <w:start w:val="1"/>
      <w:numFmt w:val="bullet"/>
      <w:lvlText w:val=""/>
      <w:lvlJc w:val="left"/>
      <w:pPr>
        <w:ind w:left="4320" w:hanging="360"/>
      </w:pPr>
      <w:rPr>
        <w:rFonts w:ascii="Wingdings" w:hAnsi="Wingdings" w:hint="default"/>
      </w:rPr>
    </w:lvl>
    <w:lvl w:ilvl="6" w:tplc="FEBCF4F0">
      <w:start w:val="1"/>
      <w:numFmt w:val="bullet"/>
      <w:lvlText w:val=""/>
      <w:lvlJc w:val="left"/>
      <w:pPr>
        <w:ind w:left="5040" w:hanging="360"/>
      </w:pPr>
      <w:rPr>
        <w:rFonts w:ascii="Symbol" w:hAnsi="Symbol" w:hint="default"/>
      </w:rPr>
    </w:lvl>
    <w:lvl w:ilvl="7" w:tplc="2FD44A56">
      <w:start w:val="1"/>
      <w:numFmt w:val="bullet"/>
      <w:lvlText w:val="o"/>
      <w:lvlJc w:val="left"/>
      <w:pPr>
        <w:ind w:left="5760" w:hanging="360"/>
      </w:pPr>
      <w:rPr>
        <w:rFonts w:ascii="Courier New" w:hAnsi="Courier New" w:hint="default"/>
      </w:rPr>
    </w:lvl>
    <w:lvl w:ilvl="8" w:tplc="473AD374">
      <w:start w:val="1"/>
      <w:numFmt w:val="bullet"/>
      <w:lvlText w:val=""/>
      <w:lvlJc w:val="left"/>
      <w:pPr>
        <w:ind w:left="6480" w:hanging="360"/>
      </w:pPr>
      <w:rPr>
        <w:rFonts w:ascii="Wingdings" w:hAnsi="Wingdings" w:hint="default"/>
      </w:rPr>
    </w:lvl>
  </w:abstractNum>
  <w:abstractNum w:abstractNumId="14" w15:restartNumberingAfterBreak="0">
    <w:nsid w:val="29E472A5"/>
    <w:multiLevelType w:val="multilevel"/>
    <w:tmpl w:val="4F6A27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A3E406D"/>
    <w:multiLevelType w:val="multilevel"/>
    <w:tmpl w:val="A060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BD395"/>
    <w:multiLevelType w:val="multilevel"/>
    <w:tmpl w:val="AC9EB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626E93"/>
    <w:multiLevelType w:val="multilevel"/>
    <w:tmpl w:val="D302A3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E668374"/>
    <w:multiLevelType w:val="multilevel"/>
    <w:tmpl w:val="D7B62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15DAA59"/>
    <w:multiLevelType w:val="hybridMultilevel"/>
    <w:tmpl w:val="B89000F4"/>
    <w:lvl w:ilvl="0" w:tplc="DD9C6280">
      <w:start w:val="1"/>
      <w:numFmt w:val="bullet"/>
      <w:lvlText w:val="-"/>
      <w:lvlJc w:val="left"/>
      <w:pPr>
        <w:ind w:left="720" w:hanging="360"/>
      </w:pPr>
      <w:rPr>
        <w:rFonts w:ascii="Aptos" w:hAnsi="Aptos" w:hint="default"/>
      </w:rPr>
    </w:lvl>
    <w:lvl w:ilvl="1" w:tplc="330E24B0">
      <w:start w:val="1"/>
      <w:numFmt w:val="bullet"/>
      <w:lvlText w:val="o"/>
      <w:lvlJc w:val="left"/>
      <w:pPr>
        <w:ind w:left="1440" w:hanging="360"/>
      </w:pPr>
      <w:rPr>
        <w:rFonts w:ascii="Courier New" w:hAnsi="Courier New" w:hint="default"/>
      </w:rPr>
    </w:lvl>
    <w:lvl w:ilvl="2" w:tplc="F7DAF74E">
      <w:start w:val="1"/>
      <w:numFmt w:val="bullet"/>
      <w:lvlText w:val=""/>
      <w:lvlJc w:val="left"/>
      <w:pPr>
        <w:ind w:left="2160" w:hanging="360"/>
      </w:pPr>
      <w:rPr>
        <w:rFonts w:ascii="Wingdings" w:hAnsi="Wingdings" w:hint="default"/>
      </w:rPr>
    </w:lvl>
    <w:lvl w:ilvl="3" w:tplc="335CD9D0">
      <w:start w:val="1"/>
      <w:numFmt w:val="bullet"/>
      <w:lvlText w:val=""/>
      <w:lvlJc w:val="left"/>
      <w:pPr>
        <w:ind w:left="2880" w:hanging="360"/>
      </w:pPr>
      <w:rPr>
        <w:rFonts w:ascii="Symbol" w:hAnsi="Symbol" w:hint="default"/>
      </w:rPr>
    </w:lvl>
    <w:lvl w:ilvl="4" w:tplc="B152414E">
      <w:start w:val="1"/>
      <w:numFmt w:val="bullet"/>
      <w:lvlText w:val="o"/>
      <w:lvlJc w:val="left"/>
      <w:pPr>
        <w:ind w:left="3600" w:hanging="360"/>
      </w:pPr>
      <w:rPr>
        <w:rFonts w:ascii="Courier New" w:hAnsi="Courier New" w:hint="default"/>
      </w:rPr>
    </w:lvl>
    <w:lvl w:ilvl="5" w:tplc="CFA0A3E0">
      <w:start w:val="1"/>
      <w:numFmt w:val="bullet"/>
      <w:lvlText w:val=""/>
      <w:lvlJc w:val="left"/>
      <w:pPr>
        <w:ind w:left="4320" w:hanging="360"/>
      </w:pPr>
      <w:rPr>
        <w:rFonts w:ascii="Wingdings" w:hAnsi="Wingdings" w:hint="default"/>
      </w:rPr>
    </w:lvl>
    <w:lvl w:ilvl="6" w:tplc="41C49144">
      <w:start w:val="1"/>
      <w:numFmt w:val="bullet"/>
      <w:lvlText w:val=""/>
      <w:lvlJc w:val="left"/>
      <w:pPr>
        <w:ind w:left="5040" w:hanging="360"/>
      </w:pPr>
      <w:rPr>
        <w:rFonts w:ascii="Symbol" w:hAnsi="Symbol" w:hint="default"/>
      </w:rPr>
    </w:lvl>
    <w:lvl w:ilvl="7" w:tplc="55506D9E">
      <w:start w:val="1"/>
      <w:numFmt w:val="bullet"/>
      <w:lvlText w:val="o"/>
      <w:lvlJc w:val="left"/>
      <w:pPr>
        <w:ind w:left="5760" w:hanging="360"/>
      </w:pPr>
      <w:rPr>
        <w:rFonts w:ascii="Courier New" w:hAnsi="Courier New" w:hint="default"/>
      </w:rPr>
    </w:lvl>
    <w:lvl w:ilvl="8" w:tplc="DCC28536">
      <w:start w:val="1"/>
      <w:numFmt w:val="bullet"/>
      <w:lvlText w:val=""/>
      <w:lvlJc w:val="left"/>
      <w:pPr>
        <w:ind w:left="6480" w:hanging="360"/>
      </w:pPr>
      <w:rPr>
        <w:rFonts w:ascii="Wingdings" w:hAnsi="Wingdings" w:hint="default"/>
      </w:rPr>
    </w:lvl>
  </w:abstractNum>
  <w:abstractNum w:abstractNumId="20" w15:restartNumberingAfterBreak="0">
    <w:nsid w:val="3572D2EA"/>
    <w:multiLevelType w:val="hybridMultilevel"/>
    <w:tmpl w:val="2D1E433A"/>
    <w:lvl w:ilvl="0" w:tplc="9424A9CE">
      <w:start w:val="1"/>
      <w:numFmt w:val="bullet"/>
      <w:lvlText w:val="-"/>
      <w:lvlJc w:val="left"/>
      <w:pPr>
        <w:ind w:left="720" w:hanging="360"/>
      </w:pPr>
      <w:rPr>
        <w:rFonts w:ascii="Aptos" w:hAnsi="Aptos" w:hint="default"/>
      </w:rPr>
    </w:lvl>
    <w:lvl w:ilvl="1" w:tplc="D68074F0">
      <w:start w:val="1"/>
      <w:numFmt w:val="bullet"/>
      <w:lvlText w:val="o"/>
      <w:lvlJc w:val="left"/>
      <w:pPr>
        <w:ind w:left="1440" w:hanging="360"/>
      </w:pPr>
      <w:rPr>
        <w:rFonts w:ascii="Courier New" w:hAnsi="Courier New" w:hint="default"/>
      </w:rPr>
    </w:lvl>
    <w:lvl w:ilvl="2" w:tplc="A14EDA38">
      <w:start w:val="1"/>
      <w:numFmt w:val="bullet"/>
      <w:lvlText w:val=""/>
      <w:lvlJc w:val="left"/>
      <w:pPr>
        <w:ind w:left="2160" w:hanging="360"/>
      </w:pPr>
      <w:rPr>
        <w:rFonts w:ascii="Wingdings" w:hAnsi="Wingdings" w:hint="default"/>
      </w:rPr>
    </w:lvl>
    <w:lvl w:ilvl="3" w:tplc="56486C9E">
      <w:start w:val="1"/>
      <w:numFmt w:val="bullet"/>
      <w:lvlText w:val=""/>
      <w:lvlJc w:val="left"/>
      <w:pPr>
        <w:ind w:left="2880" w:hanging="360"/>
      </w:pPr>
      <w:rPr>
        <w:rFonts w:ascii="Symbol" w:hAnsi="Symbol" w:hint="default"/>
      </w:rPr>
    </w:lvl>
    <w:lvl w:ilvl="4" w:tplc="72B8A0FE">
      <w:start w:val="1"/>
      <w:numFmt w:val="bullet"/>
      <w:lvlText w:val="o"/>
      <w:lvlJc w:val="left"/>
      <w:pPr>
        <w:ind w:left="3600" w:hanging="360"/>
      </w:pPr>
      <w:rPr>
        <w:rFonts w:ascii="Courier New" w:hAnsi="Courier New" w:hint="default"/>
      </w:rPr>
    </w:lvl>
    <w:lvl w:ilvl="5" w:tplc="C33456EC">
      <w:start w:val="1"/>
      <w:numFmt w:val="bullet"/>
      <w:lvlText w:val=""/>
      <w:lvlJc w:val="left"/>
      <w:pPr>
        <w:ind w:left="4320" w:hanging="360"/>
      </w:pPr>
      <w:rPr>
        <w:rFonts w:ascii="Wingdings" w:hAnsi="Wingdings" w:hint="default"/>
      </w:rPr>
    </w:lvl>
    <w:lvl w:ilvl="6" w:tplc="00564524">
      <w:start w:val="1"/>
      <w:numFmt w:val="bullet"/>
      <w:lvlText w:val=""/>
      <w:lvlJc w:val="left"/>
      <w:pPr>
        <w:ind w:left="5040" w:hanging="360"/>
      </w:pPr>
      <w:rPr>
        <w:rFonts w:ascii="Symbol" w:hAnsi="Symbol" w:hint="default"/>
      </w:rPr>
    </w:lvl>
    <w:lvl w:ilvl="7" w:tplc="C936A1BC">
      <w:start w:val="1"/>
      <w:numFmt w:val="bullet"/>
      <w:lvlText w:val="o"/>
      <w:lvlJc w:val="left"/>
      <w:pPr>
        <w:ind w:left="5760" w:hanging="360"/>
      </w:pPr>
      <w:rPr>
        <w:rFonts w:ascii="Courier New" w:hAnsi="Courier New" w:hint="default"/>
      </w:rPr>
    </w:lvl>
    <w:lvl w:ilvl="8" w:tplc="167A9BA8">
      <w:start w:val="1"/>
      <w:numFmt w:val="bullet"/>
      <w:lvlText w:val=""/>
      <w:lvlJc w:val="left"/>
      <w:pPr>
        <w:ind w:left="6480" w:hanging="360"/>
      </w:pPr>
      <w:rPr>
        <w:rFonts w:ascii="Wingdings" w:hAnsi="Wingdings" w:hint="default"/>
      </w:rPr>
    </w:lvl>
  </w:abstractNum>
  <w:abstractNum w:abstractNumId="21" w15:restartNumberingAfterBreak="0">
    <w:nsid w:val="44B4B4FA"/>
    <w:multiLevelType w:val="hybridMultilevel"/>
    <w:tmpl w:val="D182EB84"/>
    <w:lvl w:ilvl="0" w:tplc="CF662B82">
      <w:start w:val="1"/>
      <w:numFmt w:val="bullet"/>
      <w:lvlText w:val=""/>
      <w:lvlJc w:val="left"/>
      <w:pPr>
        <w:ind w:left="720" w:hanging="360"/>
      </w:pPr>
      <w:rPr>
        <w:rFonts w:ascii="Symbol" w:hAnsi="Symbol" w:hint="default"/>
      </w:rPr>
    </w:lvl>
    <w:lvl w:ilvl="1" w:tplc="873CB162">
      <w:start w:val="1"/>
      <w:numFmt w:val="bullet"/>
      <w:lvlText w:val="o"/>
      <w:lvlJc w:val="left"/>
      <w:pPr>
        <w:ind w:left="1440" w:hanging="360"/>
      </w:pPr>
      <w:rPr>
        <w:rFonts w:ascii="Courier New" w:hAnsi="Courier New" w:hint="default"/>
      </w:rPr>
    </w:lvl>
    <w:lvl w:ilvl="2" w:tplc="9B98AD94">
      <w:start w:val="1"/>
      <w:numFmt w:val="bullet"/>
      <w:lvlText w:val=""/>
      <w:lvlJc w:val="left"/>
      <w:pPr>
        <w:ind w:left="2160" w:hanging="360"/>
      </w:pPr>
      <w:rPr>
        <w:rFonts w:ascii="Wingdings" w:hAnsi="Wingdings" w:hint="default"/>
      </w:rPr>
    </w:lvl>
    <w:lvl w:ilvl="3" w:tplc="B6988B3A">
      <w:start w:val="1"/>
      <w:numFmt w:val="bullet"/>
      <w:lvlText w:val=""/>
      <w:lvlJc w:val="left"/>
      <w:pPr>
        <w:ind w:left="2880" w:hanging="360"/>
      </w:pPr>
      <w:rPr>
        <w:rFonts w:ascii="Symbol" w:hAnsi="Symbol" w:hint="default"/>
      </w:rPr>
    </w:lvl>
    <w:lvl w:ilvl="4" w:tplc="D84682EA">
      <w:start w:val="1"/>
      <w:numFmt w:val="bullet"/>
      <w:lvlText w:val="o"/>
      <w:lvlJc w:val="left"/>
      <w:pPr>
        <w:ind w:left="3600" w:hanging="360"/>
      </w:pPr>
      <w:rPr>
        <w:rFonts w:ascii="Courier New" w:hAnsi="Courier New" w:hint="default"/>
      </w:rPr>
    </w:lvl>
    <w:lvl w:ilvl="5" w:tplc="E97A70BA">
      <w:start w:val="1"/>
      <w:numFmt w:val="bullet"/>
      <w:lvlText w:val=""/>
      <w:lvlJc w:val="left"/>
      <w:pPr>
        <w:ind w:left="4320" w:hanging="360"/>
      </w:pPr>
      <w:rPr>
        <w:rFonts w:ascii="Wingdings" w:hAnsi="Wingdings" w:hint="default"/>
      </w:rPr>
    </w:lvl>
    <w:lvl w:ilvl="6" w:tplc="033A2E82">
      <w:start w:val="1"/>
      <w:numFmt w:val="bullet"/>
      <w:lvlText w:val=""/>
      <w:lvlJc w:val="left"/>
      <w:pPr>
        <w:ind w:left="5040" w:hanging="360"/>
      </w:pPr>
      <w:rPr>
        <w:rFonts w:ascii="Symbol" w:hAnsi="Symbol" w:hint="default"/>
      </w:rPr>
    </w:lvl>
    <w:lvl w:ilvl="7" w:tplc="86A84E82">
      <w:start w:val="1"/>
      <w:numFmt w:val="bullet"/>
      <w:lvlText w:val="o"/>
      <w:lvlJc w:val="left"/>
      <w:pPr>
        <w:ind w:left="5760" w:hanging="360"/>
      </w:pPr>
      <w:rPr>
        <w:rFonts w:ascii="Courier New" w:hAnsi="Courier New" w:hint="default"/>
      </w:rPr>
    </w:lvl>
    <w:lvl w:ilvl="8" w:tplc="439E62C0">
      <w:start w:val="1"/>
      <w:numFmt w:val="bullet"/>
      <w:lvlText w:val=""/>
      <w:lvlJc w:val="left"/>
      <w:pPr>
        <w:ind w:left="6480" w:hanging="360"/>
      </w:pPr>
      <w:rPr>
        <w:rFonts w:ascii="Wingdings" w:hAnsi="Wingdings" w:hint="default"/>
      </w:rPr>
    </w:lvl>
  </w:abstractNum>
  <w:abstractNum w:abstractNumId="22" w15:restartNumberingAfterBreak="0">
    <w:nsid w:val="46C50C4F"/>
    <w:multiLevelType w:val="multilevel"/>
    <w:tmpl w:val="64548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ED77C81"/>
    <w:multiLevelType w:val="hybridMultilevel"/>
    <w:tmpl w:val="E63665C2"/>
    <w:lvl w:ilvl="0" w:tplc="406E115E">
      <w:start w:val="1"/>
      <w:numFmt w:val="bullet"/>
      <w:lvlText w:val=""/>
      <w:lvlJc w:val="left"/>
      <w:pPr>
        <w:ind w:left="720" w:hanging="360"/>
      </w:pPr>
      <w:rPr>
        <w:rFonts w:ascii="Symbol" w:hAnsi="Symbol" w:hint="default"/>
      </w:rPr>
    </w:lvl>
    <w:lvl w:ilvl="1" w:tplc="94A4DEDE">
      <w:start w:val="1"/>
      <w:numFmt w:val="bullet"/>
      <w:lvlText w:val="o"/>
      <w:lvlJc w:val="left"/>
      <w:pPr>
        <w:ind w:left="1440" w:hanging="360"/>
      </w:pPr>
      <w:rPr>
        <w:rFonts w:ascii="Courier New" w:hAnsi="Courier New" w:hint="default"/>
      </w:rPr>
    </w:lvl>
    <w:lvl w:ilvl="2" w:tplc="A2ECBBCA">
      <w:start w:val="1"/>
      <w:numFmt w:val="bullet"/>
      <w:lvlText w:val=""/>
      <w:lvlJc w:val="left"/>
      <w:pPr>
        <w:ind w:left="2160" w:hanging="360"/>
      </w:pPr>
      <w:rPr>
        <w:rFonts w:ascii="Wingdings" w:hAnsi="Wingdings" w:hint="default"/>
      </w:rPr>
    </w:lvl>
    <w:lvl w:ilvl="3" w:tplc="D02C9ED6">
      <w:start w:val="1"/>
      <w:numFmt w:val="bullet"/>
      <w:lvlText w:val=""/>
      <w:lvlJc w:val="left"/>
      <w:pPr>
        <w:ind w:left="2880" w:hanging="360"/>
      </w:pPr>
      <w:rPr>
        <w:rFonts w:ascii="Symbol" w:hAnsi="Symbol" w:hint="default"/>
      </w:rPr>
    </w:lvl>
    <w:lvl w:ilvl="4" w:tplc="E58CD9AC">
      <w:start w:val="1"/>
      <w:numFmt w:val="bullet"/>
      <w:lvlText w:val="o"/>
      <w:lvlJc w:val="left"/>
      <w:pPr>
        <w:ind w:left="3600" w:hanging="360"/>
      </w:pPr>
      <w:rPr>
        <w:rFonts w:ascii="Courier New" w:hAnsi="Courier New" w:hint="default"/>
      </w:rPr>
    </w:lvl>
    <w:lvl w:ilvl="5" w:tplc="40B00ACA">
      <w:start w:val="1"/>
      <w:numFmt w:val="bullet"/>
      <w:lvlText w:val=""/>
      <w:lvlJc w:val="left"/>
      <w:pPr>
        <w:ind w:left="4320" w:hanging="360"/>
      </w:pPr>
      <w:rPr>
        <w:rFonts w:ascii="Wingdings" w:hAnsi="Wingdings" w:hint="default"/>
      </w:rPr>
    </w:lvl>
    <w:lvl w:ilvl="6" w:tplc="47749CA6">
      <w:start w:val="1"/>
      <w:numFmt w:val="bullet"/>
      <w:lvlText w:val=""/>
      <w:lvlJc w:val="left"/>
      <w:pPr>
        <w:ind w:left="5040" w:hanging="360"/>
      </w:pPr>
      <w:rPr>
        <w:rFonts w:ascii="Symbol" w:hAnsi="Symbol" w:hint="default"/>
      </w:rPr>
    </w:lvl>
    <w:lvl w:ilvl="7" w:tplc="076CFF6C">
      <w:start w:val="1"/>
      <w:numFmt w:val="bullet"/>
      <w:lvlText w:val="o"/>
      <w:lvlJc w:val="left"/>
      <w:pPr>
        <w:ind w:left="5760" w:hanging="360"/>
      </w:pPr>
      <w:rPr>
        <w:rFonts w:ascii="Courier New" w:hAnsi="Courier New" w:hint="default"/>
      </w:rPr>
    </w:lvl>
    <w:lvl w:ilvl="8" w:tplc="64D6F2EA">
      <w:start w:val="1"/>
      <w:numFmt w:val="bullet"/>
      <w:lvlText w:val=""/>
      <w:lvlJc w:val="left"/>
      <w:pPr>
        <w:ind w:left="6480" w:hanging="360"/>
      </w:pPr>
      <w:rPr>
        <w:rFonts w:ascii="Wingdings" w:hAnsi="Wingdings" w:hint="default"/>
      </w:rPr>
    </w:lvl>
  </w:abstractNum>
  <w:abstractNum w:abstractNumId="24" w15:restartNumberingAfterBreak="0">
    <w:nsid w:val="51B0AE8D"/>
    <w:multiLevelType w:val="hybridMultilevel"/>
    <w:tmpl w:val="3CE82258"/>
    <w:lvl w:ilvl="0" w:tplc="F73C6644">
      <w:start w:val="1"/>
      <w:numFmt w:val="bullet"/>
      <w:lvlText w:val=""/>
      <w:lvlJc w:val="left"/>
      <w:pPr>
        <w:ind w:left="1080" w:hanging="360"/>
      </w:pPr>
      <w:rPr>
        <w:rFonts w:ascii="Symbol" w:hAnsi="Symbol" w:hint="default"/>
      </w:rPr>
    </w:lvl>
    <w:lvl w:ilvl="1" w:tplc="A88EFFCC">
      <w:start w:val="1"/>
      <w:numFmt w:val="bullet"/>
      <w:lvlText w:val=""/>
      <w:lvlJc w:val="left"/>
      <w:pPr>
        <w:ind w:left="1800" w:hanging="360"/>
      </w:pPr>
      <w:rPr>
        <w:rFonts w:ascii="Symbol" w:hAnsi="Symbol" w:hint="default"/>
      </w:rPr>
    </w:lvl>
    <w:lvl w:ilvl="2" w:tplc="D488ECF4">
      <w:start w:val="1"/>
      <w:numFmt w:val="bullet"/>
      <w:lvlText w:val=""/>
      <w:lvlJc w:val="left"/>
      <w:pPr>
        <w:ind w:left="2520" w:hanging="360"/>
      </w:pPr>
      <w:rPr>
        <w:rFonts w:ascii="Wingdings" w:hAnsi="Wingdings" w:hint="default"/>
      </w:rPr>
    </w:lvl>
    <w:lvl w:ilvl="3" w:tplc="1396C5E0">
      <w:start w:val="1"/>
      <w:numFmt w:val="bullet"/>
      <w:lvlText w:val=""/>
      <w:lvlJc w:val="left"/>
      <w:pPr>
        <w:ind w:left="3240" w:hanging="360"/>
      </w:pPr>
      <w:rPr>
        <w:rFonts w:ascii="Symbol" w:hAnsi="Symbol" w:hint="default"/>
      </w:rPr>
    </w:lvl>
    <w:lvl w:ilvl="4" w:tplc="A4B0A4F2">
      <w:start w:val="1"/>
      <w:numFmt w:val="bullet"/>
      <w:lvlText w:val="o"/>
      <w:lvlJc w:val="left"/>
      <w:pPr>
        <w:ind w:left="3960" w:hanging="360"/>
      </w:pPr>
      <w:rPr>
        <w:rFonts w:ascii="Courier New" w:hAnsi="Courier New" w:hint="default"/>
      </w:rPr>
    </w:lvl>
    <w:lvl w:ilvl="5" w:tplc="52307C06">
      <w:start w:val="1"/>
      <w:numFmt w:val="bullet"/>
      <w:lvlText w:val=""/>
      <w:lvlJc w:val="left"/>
      <w:pPr>
        <w:ind w:left="4680" w:hanging="360"/>
      </w:pPr>
      <w:rPr>
        <w:rFonts w:ascii="Wingdings" w:hAnsi="Wingdings" w:hint="default"/>
      </w:rPr>
    </w:lvl>
    <w:lvl w:ilvl="6" w:tplc="63E6D52A">
      <w:start w:val="1"/>
      <w:numFmt w:val="bullet"/>
      <w:lvlText w:val=""/>
      <w:lvlJc w:val="left"/>
      <w:pPr>
        <w:ind w:left="5400" w:hanging="360"/>
      </w:pPr>
      <w:rPr>
        <w:rFonts w:ascii="Symbol" w:hAnsi="Symbol" w:hint="default"/>
      </w:rPr>
    </w:lvl>
    <w:lvl w:ilvl="7" w:tplc="34EE01F8">
      <w:start w:val="1"/>
      <w:numFmt w:val="bullet"/>
      <w:lvlText w:val="o"/>
      <w:lvlJc w:val="left"/>
      <w:pPr>
        <w:ind w:left="6120" w:hanging="360"/>
      </w:pPr>
      <w:rPr>
        <w:rFonts w:ascii="Courier New" w:hAnsi="Courier New" w:hint="default"/>
      </w:rPr>
    </w:lvl>
    <w:lvl w:ilvl="8" w:tplc="E84C6D54">
      <w:start w:val="1"/>
      <w:numFmt w:val="bullet"/>
      <w:lvlText w:val=""/>
      <w:lvlJc w:val="left"/>
      <w:pPr>
        <w:ind w:left="6840" w:hanging="360"/>
      </w:pPr>
      <w:rPr>
        <w:rFonts w:ascii="Wingdings" w:hAnsi="Wingdings" w:hint="default"/>
      </w:rPr>
    </w:lvl>
  </w:abstractNum>
  <w:abstractNum w:abstractNumId="25" w15:restartNumberingAfterBreak="0">
    <w:nsid w:val="527A99EC"/>
    <w:multiLevelType w:val="hybridMultilevel"/>
    <w:tmpl w:val="FFFFFFFF"/>
    <w:lvl w:ilvl="0" w:tplc="31CCBCEC">
      <w:start w:val="1"/>
      <w:numFmt w:val="decimal"/>
      <w:lvlText w:val="%1."/>
      <w:lvlJc w:val="left"/>
      <w:pPr>
        <w:ind w:left="720" w:hanging="360"/>
      </w:pPr>
    </w:lvl>
    <w:lvl w:ilvl="1" w:tplc="426C7544">
      <w:start w:val="1"/>
      <w:numFmt w:val="lowerLetter"/>
      <w:lvlText w:val="%2."/>
      <w:lvlJc w:val="left"/>
      <w:pPr>
        <w:ind w:left="1440" w:hanging="360"/>
      </w:pPr>
    </w:lvl>
    <w:lvl w:ilvl="2" w:tplc="372C0908">
      <w:start w:val="1"/>
      <w:numFmt w:val="lowerRoman"/>
      <w:lvlText w:val="%3."/>
      <w:lvlJc w:val="right"/>
      <w:pPr>
        <w:ind w:left="2160" w:hanging="180"/>
      </w:pPr>
    </w:lvl>
    <w:lvl w:ilvl="3" w:tplc="EA72C8C2">
      <w:start w:val="1"/>
      <w:numFmt w:val="decimal"/>
      <w:lvlText w:val="%4."/>
      <w:lvlJc w:val="left"/>
      <w:pPr>
        <w:ind w:left="2880" w:hanging="360"/>
      </w:pPr>
    </w:lvl>
    <w:lvl w:ilvl="4" w:tplc="53963276">
      <w:start w:val="1"/>
      <w:numFmt w:val="lowerLetter"/>
      <w:lvlText w:val="%5."/>
      <w:lvlJc w:val="left"/>
      <w:pPr>
        <w:ind w:left="3600" w:hanging="360"/>
      </w:pPr>
    </w:lvl>
    <w:lvl w:ilvl="5" w:tplc="37A2B324">
      <w:start w:val="1"/>
      <w:numFmt w:val="lowerRoman"/>
      <w:lvlText w:val="%6."/>
      <w:lvlJc w:val="right"/>
      <w:pPr>
        <w:ind w:left="4320" w:hanging="180"/>
      </w:pPr>
    </w:lvl>
    <w:lvl w:ilvl="6" w:tplc="D9DA0A4C">
      <w:start w:val="1"/>
      <w:numFmt w:val="decimal"/>
      <w:lvlText w:val="%7."/>
      <w:lvlJc w:val="left"/>
      <w:pPr>
        <w:ind w:left="5040" w:hanging="360"/>
      </w:pPr>
    </w:lvl>
    <w:lvl w:ilvl="7" w:tplc="513CE24C">
      <w:start w:val="1"/>
      <w:numFmt w:val="lowerLetter"/>
      <w:lvlText w:val="%8."/>
      <w:lvlJc w:val="left"/>
      <w:pPr>
        <w:ind w:left="5760" w:hanging="360"/>
      </w:pPr>
    </w:lvl>
    <w:lvl w:ilvl="8" w:tplc="28AA753C">
      <w:start w:val="1"/>
      <w:numFmt w:val="lowerRoman"/>
      <w:lvlText w:val="%9."/>
      <w:lvlJc w:val="right"/>
      <w:pPr>
        <w:ind w:left="6480" w:hanging="180"/>
      </w:pPr>
    </w:lvl>
  </w:abstractNum>
  <w:abstractNum w:abstractNumId="26" w15:restartNumberingAfterBreak="0">
    <w:nsid w:val="52D0EA99"/>
    <w:multiLevelType w:val="hybridMultilevel"/>
    <w:tmpl w:val="8FC4C6BA"/>
    <w:lvl w:ilvl="0" w:tplc="6E2C2EAE">
      <w:start w:val="1"/>
      <w:numFmt w:val="bullet"/>
      <w:lvlText w:val=""/>
      <w:lvlJc w:val="left"/>
      <w:pPr>
        <w:ind w:left="720" w:hanging="360"/>
      </w:pPr>
      <w:rPr>
        <w:rFonts w:ascii="Symbol" w:hAnsi="Symbol" w:hint="default"/>
      </w:rPr>
    </w:lvl>
    <w:lvl w:ilvl="1" w:tplc="2196F948">
      <w:start w:val="1"/>
      <w:numFmt w:val="bullet"/>
      <w:lvlText w:val="o"/>
      <w:lvlJc w:val="left"/>
      <w:pPr>
        <w:ind w:left="1440" w:hanging="360"/>
      </w:pPr>
      <w:rPr>
        <w:rFonts w:ascii="Courier New" w:hAnsi="Courier New" w:hint="default"/>
      </w:rPr>
    </w:lvl>
    <w:lvl w:ilvl="2" w:tplc="F91A09B4">
      <w:start w:val="1"/>
      <w:numFmt w:val="bullet"/>
      <w:lvlText w:val=""/>
      <w:lvlJc w:val="left"/>
      <w:pPr>
        <w:ind w:left="2160" w:hanging="360"/>
      </w:pPr>
      <w:rPr>
        <w:rFonts w:ascii="Wingdings" w:hAnsi="Wingdings" w:hint="default"/>
      </w:rPr>
    </w:lvl>
    <w:lvl w:ilvl="3" w:tplc="9A228F8A">
      <w:start w:val="1"/>
      <w:numFmt w:val="bullet"/>
      <w:lvlText w:val=""/>
      <w:lvlJc w:val="left"/>
      <w:pPr>
        <w:ind w:left="2880" w:hanging="360"/>
      </w:pPr>
      <w:rPr>
        <w:rFonts w:ascii="Symbol" w:hAnsi="Symbol" w:hint="default"/>
      </w:rPr>
    </w:lvl>
    <w:lvl w:ilvl="4" w:tplc="4968975E">
      <w:start w:val="1"/>
      <w:numFmt w:val="bullet"/>
      <w:lvlText w:val="o"/>
      <w:lvlJc w:val="left"/>
      <w:pPr>
        <w:ind w:left="3600" w:hanging="360"/>
      </w:pPr>
      <w:rPr>
        <w:rFonts w:ascii="Courier New" w:hAnsi="Courier New" w:hint="default"/>
      </w:rPr>
    </w:lvl>
    <w:lvl w:ilvl="5" w:tplc="A0961028">
      <w:start w:val="1"/>
      <w:numFmt w:val="bullet"/>
      <w:lvlText w:val=""/>
      <w:lvlJc w:val="left"/>
      <w:pPr>
        <w:ind w:left="4320" w:hanging="360"/>
      </w:pPr>
      <w:rPr>
        <w:rFonts w:ascii="Wingdings" w:hAnsi="Wingdings" w:hint="default"/>
      </w:rPr>
    </w:lvl>
    <w:lvl w:ilvl="6" w:tplc="3E2680C8">
      <w:start w:val="1"/>
      <w:numFmt w:val="bullet"/>
      <w:lvlText w:val=""/>
      <w:lvlJc w:val="left"/>
      <w:pPr>
        <w:ind w:left="5040" w:hanging="360"/>
      </w:pPr>
      <w:rPr>
        <w:rFonts w:ascii="Symbol" w:hAnsi="Symbol" w:hint="default"/>
      </w:rPr>
    </w:lvl>
    <w:lvl w:ilvl="7" w:tplc="07CC9E66">
      <w:start w:val="1"/>
      <w:numFmt w:val="bullet"/>
      <w:lvlText w:val="o"/>
      <w:lvlJc w:val="left"/>
      <w:pPr>
        <w:ind w:left="5760" w:hanging="360"/>
      </w:pPr>
      <w:rPr>
        <w:rFonts w:ascii="Courier New" w:hAnsi="Courier New" w:hint="default"/>
      </w:rPr>
    </w:lvl>
    <w:lvl w:ilvl="8" w:tplc="4544A596">
      <w:start w:val="1"/>
      <w:numFmt w:val="bullet"/>
      <w:lvlText w:val=""/>
      <w:lvlJc w:val="left"/>
      <w:pPr>
        <w:ind w:left="6480" w:hanging="360"/>
      </w:pPr>
      <w:rPr>
        <w:rFonts w:ascii="Wingdings" w:hAnsi="Wingdings" w:hint="default"/>
      </w:rPr>
    </w:lvl>
  </w:abstractNum>
  <w:abstractNum w:abstractNumId="27" w15:restartNumberingAfterBreak="0">
    <w:nsid w:val="565AC15B"/>
    <w:multiLevelType w:val="hybridMultilevel"/>
    <w:tmpl w:val="F4C6EF74"/>
    <w:lvl w:ilvl="0" w:tplc="E13097F2">
      <w:start w:val="1"/>
      <w:numFmt w:val="bullet"/>
      <w:lvlText w:val=""/>
      <w:lvlJc w:val="left"/>
      <w:pPr>
        <w:ind w:left="720" w:hanging="360"/>
      </w:pPr>
      <w:rPr>
        <w:rFonts w:ascii="Symbol" w:hAnsi="Symbol" w:hint="default"/>
      </w:rPr>
    </w:lvl>
    <w:lvl w:ilvl="1" w:tplc="8816152A">
      <w:start w:val="1"/>
      <w:numFmt w:val="bullet"/>
      <w:lvlText w:val="o"/>
      <w:lvlJc w:val="left"/>
      <w:pPr>
        <w:ind w:left="1440" w:hanging="360"/>
      </w:pPr>
      <w:rPr>
        <w:rFonts w:ascii="Courier New" w:hAnsi="Courier New" w:hint="default"/>
      </w:rPr>
    </w:lvl>
    <w:lvl w:ilvl="2" w:tplc="60B2E33E">
      <w:start w:val="1"/>
      <w:numFmt w:val="bullet"/>
      <w:lvlText w:val=""/>
      <w:lvlJc w:val="left"/>
      <w:pPr>
        <w:ind w:left="2160" w:hanging="360"/>
      </w:pPr>
      <w:rPr>
        <w:rFonts w:ascii="Wingdings" w:hAnsi="Wingdings" w:hint="default"/>
      </w:rPr>
    </w:lvl>
    <w:lvl w:ilvl="3" w:tplc="3DDEC5E6">
      <w:start w:val="1"/>
      <w:numFmt w:val="bullet"/>
      <w:lvlText w:val=""/>
      <w:lvlJc w:val="left"/>
      <w:pPr>
        <w:ind w:left="2880" w:hanging="360"/>
      </w:pPr>
      <w:rPr>
        <w:rFonts w:ascii="Symbol" w:hAnsi="Symbol" w:hint="default"/>
      </w:rPr>
    </w:lvl>
    <w:lvl w:ilvl="4" w:tplc="8550B9B2">
      <w:start w:val="1"/>
      <w:numFmt w:val="bullet"/>
      <w:lvlText w:val="o"/>
      <w:lvlJc w:val="left"/>
      <w:pPr>
        <w:ind w:left="3600" w:hanging="360"/>
      </w:pPr>
      <w:rPr>
        <w:rFonts w:ascii="Courier New" w:hAnsi="Courier New" w:hint="default"/>
      </w:rPr>
    </w:lvl>
    <w:lvl w:ilvl="5" w:tplc="6E9A8448">
      <w:start w:val="1"/>
      <w:numFmt w:val="bullet"/>
      <w:lvlText w:val=""/>
      <w:lvlJc w:val="left"/>
      <w:pPr>
        <w:ind w:left="4320" w:hanging="360"/>
      </w:pPr>
      <w:rPr>
        <w:rFonts w:ascii="Wingdings" w:hAnsi="Wingdings" w:hint="default"/>
      </w:rPr>
    </w:lvl>
    <w:lvl w:ilvl="6" w:tplc="421ED6C0">
      <w:start w:val="1"/>
      <w:numFmt w:val="bullet"/>
      <w:lvlText w:val=""/>
      <w:lvlJc w:val="left"/>
      <w:pPr>
        <w:ind w:left="5040" w:hanging="360"/>
      </w:pPr>
      <w:rPr>
        <w:rFonts w:ascii="Symbol" w:hAnsi="Symbol" w:hint="default"/>
      </w:rPr>
    </w:lvl>
    <w:lvl w:ilvl="7" w:tplc="32A06FD8">
      <w:start w:val="1"/>
      <w:numFmt w:val="bullet"/>
      <w:lvlText w:val="o"/>
      <w:lvlJc w:val="left"/>
      <w:pPr>
        <w:ind w:left="5760" w:hanging="360"/>
      </w:pPr>
      <w:rPr>
        <w:rFonts w:ascii="Courier New" w:hAnsi="Courier New" w:hint="default"/>
      </w:rPr>
    </w:lvl>
    <w:lvl w:ilvl="8" w:tplc="28022478">
      <w:start w:val="1"/>
      <w:numFmt w:val="bullet"/>
      <w:lvlText w:val=""/>
      <w:lvlJc w:val="left"/>
      <w:pPr>
        <w:ind w:left="6480" w:hanging="360"/>
      </w:pPr>
      <w:rPr>
        <w:rFonts w:ascii="Wingdings" w:hAnsi="Wingdings" w:hint="default"/>
      </w:rPr>
    </w:lvl>
  </w:abstractNum>
  <w:abstractNum w:abstractNumId="28" w15:restartNumberingAfterBreak="0">
    <w:nsid w:val="57ED3D07"/>
    <w:multiLevelType w:val="multilevel"/>
    <w:tmpl w:val="F52C4A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0022D7"/>
    <w:multiLevelType w:val="hybridMultilevel"/>
    <w:tmpl w:val="602CCB08"/>
    <w:lvl w:ilvl="0" w:tplc="78A23A46">
      <w:start w:val="1"/>
      <w:numFmt w:val="bullet"/>
      <w:lvlText w:val=""/>
      <w:lvlJc w:val="left"/>
      <w:pPr>
        <w:ind w:left="720" w:hanging="360"/>
      </w:pPr>
      <w:rPr>
        <w:rFonts w:ascii="Symbol" w:hAnsi="Symbol" w:hint="default"/>
      </w:rPr>
    </w:lvl>
    <w:lvl w:ilvl="1" w:tplc="F59880E2">
      <w:start w:val="1"/>
      <w:numFmt w:val="bullet"/>
      <w:lvlText w:val="o"/>
      <w:lvlJc w:val="left"/>
      <w:pPr>
        <w:ind w:left="1440" w:hanging="360"/>
      </w:pPr>
      <w:rPr>
        <w:rFonts w:ascii="Courier New" w:hAnsi="Courier New" w:hint="default"/>
      </w:rPr>
    </w:lvl>
    <w:lvl w:ilvl="2" w:tplc="F25EB5AE">
      <w:start w:val="1"/>
      <w:numFmt w:val="bullet"/>
      <w:lvlText w:val=""/>
      <w:lvlJc w:val="left"/>
      <w:pPr>
        <w:ind w:left="2160" w:hanging="360"/>
      </w:pPr>
      <w:rPr>
        <w:rFonts w:ascii="Wingdings" w:hAnsi="Wingdings" w:hint="default"/>
      </w:rPr>
    </w:lvl>
    <w:lvl w:ilvl="3" w:tplc="49941754">
      <w:start w:val="1"/>
      <w:numFmt w:val="bullet"/>
      <w:lvlText w:val=""/>
      <w:lvlJc w:val="left"/>
      <w:pPr>
        <w:ind w:left="2880" w:hanging="360"/>
      </w:pPr>
      <w:rPr>
        <w:rFonts w:ascii="Symbol" w:hAnsi="Symbol" w:hint="default"/>
      </w:rPr>
    </w:lvl>
    <w:lvl w:ilvl="4" w:tplc="4AB8F420">
      <w:start w:val="1"/>
      <w:numFmt w:val="bullet"/>
      <w:lvlText w:val="o"/>
      <w:lvlJc w:val="left"/>
      <w:pPr>
        <w:ind w:left="3600" w:hanging="360"/>
      </w:pPr>
      <w:rPr>
        <w:rFonts w:ascii="Courier New" w:hAnsi="Courier New" w:hint="default"/>
      </w:rPr>
    </w:lvl>
    <w:lvl w:ilvl="5" w:tplc="31526F5E">
      <w:start w:val="1"/>
      <w:numFmt w:val="bullet"/>
      <w:lvlText w:val=""/>
      <w:lvlJc w:val="left"/>
      <w:pPr>
        <w:ind w:left="4320" w:hanging="360"/>
      </w:pPr>
      <w:rPr>
        <w:rFonts w:ascii="Wingdings" w:hAnsi="Wingdings" w:hint="default"/>
      </w:rPr>
    </w:lvl>
    <w:lvl w:ilvl="6" w:tplc="FF6205FA">
      <w:start w:val="1"/>
      <w:numFmt w:val="bullet"/>
      <w:lvlText w:val=""/>
      <w:lvlJc w:val="left"/>
      <w:pPr>
        <w:ind w:left="5040" w:hanging="360"/>
      </w:pPr>
      <w:rPr>
        <w:rFonts w:ascii="Symbol" w:hAnsi="Symbol" w:hint="default"/>
      </w:rPr>
    </w:lvl>
    <w:lvl w:ilvl="7" w:tplc="818EA34C">
      <w:start w:val="1"/>
      <w:numFmt w:val="bullet"/>
      <w:lvlText w:val="o"/>
      <w:lvlJc w:val="left"/>
      <w:pPr>
        <w:ind w:left="5760" w:hanging="360"/>
      </w:pPr>
      <w:rPr>
        <w:rFonts w:ascii="Courier New" w:hAnsi="Courier New" w:hint="default"/>
      </w:rPr>
    </w:lvl>
    <w:lvl w:ilvl="8" w:tplc="01F08FA6">
      <w:start w:val="1"/>
      <w:numFmt w:val="bullet"/>
      <w:lvlText w:val=""/>
      <w:lvlJc w:val="left"/>
      <w:pPr>
        <w:ind w:left="6480" w:hanging="360"/>
      </w:pPr>
      <w:rPr>
        <w:rFonts w:ascii="Wingdings" w:hAnsi="Wingdings" w:hint="default"/>
      </w:rPr>
    </w:lvl>
  </w:abstractNum>
  <w:abstractNum w:abstractNumId="30" w15:restartNumberingAfterBreak="0">
    <w:nsid w:val="5BAC21B8"/>
    <w:multiLevelType w:val="multilevel"/>
    <w:tmpl w:val="7BD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357D7"/>
    <w:multiLevelType w:val="hybridMultilevel"/>
    <w:tmpl w:val="92C03CDC"/>
    <w:lvl w:ilvl="0" w:tplc="0FD6FF0C">
      <w:start w:val="1"/>
      <w:numFmt w:val="decimal"/>
      <w:lvlText w:val="%1."/>
      <w:lvlJc w:val="left"/>
      <w:pPr>
        <w:ind w:left="720" w:hanging="360"/>
      </w:pPr>
    </w:lvl>
    <w:lvl w:ilvl="1" w:tplc="0368210C">
      <w:start w:val="1"/>
      <w:numFmt w:val="lowerLetter"/>
      <w:lvlText w:val="%2."/>
      <w:lvlJc w:val="left"/>
      <w:pPr>
        <w:ind w:left="1440" w:hanging="360"/>
      </w:pPr>
    </w:lvl>
    <w:lvl w:ilvl="2" w:tplc="4BD82BC8">
      <w:start w:val="1"/>
      <w:numFmt w:val="lowerRoman"/>
      <w:lvlText w:val="%3."/>
      <w:lvlJc w:val="right"/>
      <w:pPr>
        <w:ind w:left="2160" w:hanging="180"/>
      </w:pPr>
    </w:lvl>
    <w:lvl w:ilvl="3" w:tplc="E3C807E6">
      <w:start w:val="1"/>
      <w:numFmt w:val="decimal"/>
      <w:lvlText w:val="%4."/>
      <w:lvlJc w:val="left"/>
      <w:pPr>
        <w:ind w:left="2880" w:hanging="360"/>
      </w:pPr>
    </w:lvl>
    <w:lvl w:ilvl="4" w:tplc="51886288">
      <w:start w:val="1"/>
      <w:numFmt w:val="lowerLetter"/>
      <w:lvlText w:val="%5."/>
      <w:lvlJc w:val="left"/>
      <w:pPr>
        <w:ind w:left="3600" w:hanging="360"/>
      </w:pPr>
    </w:lvl>
    <w:lvl w:ilvl="5" w:tplc="78BEA972">
      <w:start w:val="1"/>
      <w:numFmt w:val="lowerRoman"/>
      <w:lvlText w:val="%6."/>
      <w:lvlJc w:val="right"/>
      <w:pPr>
        <w:ind w:left="4320" w:hanging="180"/>
      </w:pPr>
    </w:lvl>
    <w:lvl w:ilvl="6" w:tplc="25907166">
      <w:start w:val="1"/>
      <w:numFmt w:val="decimal"/>
      <w:lvlText w:val="%7."/>
      <w:lvlJc w:val="left"/>
      <w:pPr>
        <w:ind w:left="5040" w:hanging="360"/>
      </w:pPr>
    </w:lvl>
    <w:lvl w:ilvl="7" w:tplc="DBACF0F4">
      <w:start w:val="1"/>
      <w:numFmt w:val="lowerLetter"/>
      <w:lvlText w:val="%8."/>
      <w:lvlJc w:val="left"/>
      <w:pPr>
        <w:ind w:left="5760" w:hanging="360"/>
      </w:pPr>
    </w:lvl>
    <w:lvl w:ilvl="8" w:tplc="624EE28C">
      <w:start w:val="1"/>
      <w:numFmt w:val="lowerRoman"/>
      <w:lvlText w:val="%9."/>
      <w:lvlJc w:val="right"/>
      <w:pPr>
        <w:ind w:left="6480" w:hanging="180"/>
      </w:pPr>
    </w:lvl>
  </w:abstractNum>
  <w:abstractNum w:abstractNumId="32" w15:restartNumberingAfterBreak="0">
    <w:nsid w:val="60141782"/>
    <w:multiLevelType w:val="multilevel"/>
    <w:tmpl w:val="443AB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3F627A2"/>
    <w:multiLevelType w:val="multilevel"/>
    <w:tmpl w:val="793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C4BF1"/>
    <w:multiLevelType w:val="hybridMultilevel"/>
    <w:tmpl w:val="06D6AEA2"/>
    <w:lvl w:ilvl="0" w:tplc="2EE8D218">
      <w:start w:val="1"/>
      <w:numFmt w:val="decimal"/>
      <w:lvlText w:val="%1."/>
      <w:lvlJc w:val="left"/>
      <w:pPr>
        <w:ind w:left="720" w:hanging="360"/>
      </w:pPr>
    </w:lvl>
    <w:lvl w:ilvl="1" w:tplc="75DCD376">
      <w:start w:val="1"/>
      <w:numFmt w:val="lowerLetter"/>
      <w:lvlText w:val="%2."/>
      <w:lvlJc w:val="left"/>
      <w:pPr>
        <w:ind w:left="1440" w:hanging="360"/>
      </w:pPr>
    </w:lvl>
    <w:lvl w:ilvl="2" w:tplc="0BB2E750">
      <w:start w:val="1"/>
      <w:numFmt w:val="lowerRoman"/>
      <w:lvlText w:val="%3."/>
      <w:lvlJc w:val="right"/>
      <w:pPr>
        <w:ind w:left="2160" w:hanging="180"/>
      </w:pPr>
    </w:lvl>
    <w:lvl w:ilvl="3" w:tplc="9FDA0CEA">
      <w:start w:val="1"/>
      <w:numFmt w:val="decimal"/>
      <w:lvlText w:val="%4."/>
      <w:lvlJc w:val="left"/>
      <w:pPr>
        <w:ind w:left="2880" w:hanging="360"/>
      </w:pPr>
    </w:lvl>
    <w:lvl w:ilvl="4" w:tplc="EEDAE5A6">
      <w:start w:val="1"/>
      <w:numFmt w:val="lowerLetter"/>
      <w:lvlText w:val="%5."/>
      <w:lvlJc w:val="left"/>
      <w:pPr>
        <w:ind w:left="3600" w:hanging="360"/>
      </w:pPr>
    </w:lvl>
    <w:lvl w:ilvl="5" w:tplc="A822CF64">
      <w:start w:val="1"/>
      <w:numFmt w:val="lowerRoman"/>
      <w:lvlText w:val="%6."/>
      <w:lvlJc w:val="right"/>
      <w:pPr>
        <w:ind w:left="4320" w:hanging="180"/>
      </w:pPr>
    </w:lvl>
    <w:lvl w:ilvl="6" w:tplc="CC929D66">
      <w:start w:val="1"/>
      <w:numFmt w:val="decimal"/>
      <w:lvlText w:val="%7."/>
      <w:lvlJc w:val="left"/>
      <w:pPr>
        <w:ind w:left="5040" w:hanging="360"/>
      </w:pPr>
    </w:lvl>
    <w:lvl w:ilvl="7" w:tplc="C240AA98">
      <w:start w:val="1"/>
      <w:numFmt w:val="lowerLetter"/>
      <w:lvlText w:val="%8."/>
      <w:lvlJc w:val="left"/>
      <w:pPr>
        <w:ind w:left="5760" w:hanging="360"/>
      </w:pPr>
    </w:lvl>
    <w:lvl w:ilvl="8" w:tplc="F92C8F40">
      <w:start w:val="1"/>
      <w:numFmt w:val="lowerRoman"/>
      <w:lvlText w:val="%9."/>
      <w:lvlJc w:val="right"/>
      <w:pPr>
        <w:ind w:left="6480" w:hanging="180"/>
      </w:pPr>
    </w:lvl>
  </w:abstractNum>
  <w:abstractNum w:abstractNumId="35" w15:restartNumberingAfterBreak="0">
    <w:nsid w:val="656C2F1D"/>
    <w:multiLevelType w:val="multilevel"/>
    <w:tmpl w:val="62C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EFBA4"/>
    <w:multiLevelType w:val="hybridMultilevel"/>
    <w:tmpl w:val="84E841AC"/>
    <w:lvl w:ilvl="0" w:tplc="E92CD1EE">
      <w:start w:val="1"/>
      <w:numFmt w:val="bullet"/>
      <w:lvlText w:val=""/>
      <w:lvlJc w:val="left"/>
      <w:pPr>
        <w:ind w:left="720" w:hanging="360"/>
      </w:pPr>
      <w:rPr>
        <w:rFonts w:ascii="Symbol" w:hAnsi="Symbol" w:hint="default"/>
      </w:rPr>
    </w:lvl>
    <w:lvl w:ilvl="1" w:tplc="4B5EE74C">
      <w:start w:val="1"/>
      <w:numFmt w:val="bullet"/>
      <w:lvlText w:val="o"/>
      <w:lvlJc w:val="left"/>
      <w:pPr>
        <w:ind w:left="1440" w:hanging="360"/>
      </w:pPr>
      <w:rPr>
        <w:rFonts w:ascii="Courier New" w:hAnsi="Courier New" w:hint="default"/>
      </w:rPr>
    </w:lvl>
    <w:lvl w:ilvl="2" w:tplc="EB7816E6">
      <w:start w:val="1"/>
      <w:numFmt w:val="bullet"/>
      <w:lvlText w:val=""/>
      <w:lvlJc w:val="left"/>
      <w:pPr>
        <w:ind w:left="2160" w:hanging="360"/>
      </w:pPr>
      <w:rPr>
        <w:rFonts w:ascii="Wingdings" w:hAnsi="Wingdings" w:hint="default"/>
      </w:rPr>
    </w:lvl>
    <w:lvl w:ilvl="3" w:tplc="EB26D002">
      <w:start w:val="1"/>
      <w:numFmt w:val="bullet"/>
      <w:lvlText w:val=""/>
      <w:lvlJc w:val="left"/>
      <w:pPr>
        <w:ind w:left="2880" w:hanging="360"/>
      </w:pPr>
      <w:rPr>
        <w:rFonts w:ascii="Symbol" w:hAnsi="Symbol" w:hint="default"/>
      </w:rPr>
    </w:lvl>
    <w:lvl w:ilvl="4" w:tplc="8EB2D58E">
      <w:start w:val="1"/>
      <w:numFmt w:val="bullet"/>
      <w:lvlText w:val="o"/>
      <w:lvlJc w:val="left"/>
      <w:pPr>
        <w:ind w:left="3600" w:hanging="360"/>
      </w:pPr>
      <w:rPr>
        <w:rFonts w:ascii="Courier New" w:hAnsi="Courier New" w:hint="default"/>
      </w:rPr>
    </w:lvl>
    <w:lvl w:ilvl="5" w:tplc="21681C8C">
      <w:start w:val="1"/>
      <w:numFmt w:val="bullet"/>
      <w:lvlText w:val=""/>
      <w:lvlJc w:val="left"/>
      <w:pPr>
        <w:ind w:left="4320" w:hanging="360"/>
      </w:pPr>
      <w:rPr>
        <w:rFonts w:ascii="Wingdings" w:hAnsi="Wingdings" w:hint="default"/>
      </w:rPr>
    </w:lvl>
    <w:lvl w:ilvl="6" w:tplc="81DC7280">
      <w:start w:val="1"/>
      <w:numFmt w:val="bullet"/>
      <w:lvlText w:val=""/>
      <w:lvlJc w:val="left"/>
      <w:pPr>
        <w:ind w:left="5040" w:hanging="360"/>
      </w:pPr>
      <w:rPr>
        <w:rFonts w:ascii="Symbol" w:hAnsi="Symbol" w:hint="default"/>
      </w:rPr>
    </w:lvl>
    <w:lvl w:ilvl="7" w:tplc="311EAF28">
      <w:start w:val="1"/>
      <w:numFmt w:val="bullet"/>
      <w:lvlText w:val="o"/>
      <w:lvlJc w:val="left"/>
      <w:pPr>
        <w:ind w:left="5760" w:hanging="360"/>
      </w:pPr>
      <w:rPr>
        <w:rFonts w:ascii="Courier New" w:hAnsi="Courier New" w:hint="default"/>
      </w:rPr>
    </w:lvl>
    <w:lvl w:ilvl="8" w:tplc="34A62CDA">
      <w:start w:val="1"/>
      <w:numFmt w:val="bullet"/>
      <w:lvlText w:val=""/>
      <w:lvlJc w:val="left"/>
      <w:pPr>
        <w:ind w:left="6480" w:hanging="360"/>
      </w:pPr>
      <w:rPr>
        <w:rFonts w:ascii="Wingdings" w:hAnsi="Wingdings" w:hint="default"/>
      </w:rPr>
    </w:lvl>
  </w:abstractNum>
  <w:abstractNum w:abstractNumId="37" w15:restartNumberingAfterBreak="0">
    <w:nsid w:val="6C7E7B20"/>
    <w:multiLevelType w:val="hybridMultilevel"/>
    <w:tmpl w:val="6BA05E3A"/>
    <w:lvl w:ilvl="0" w:tplc="5FC22ABC">
      <w:start w:val="1"/>
      <w:numFmt w:val="bullet"/>
      <w:lvlText w:val="-"/>
      <w:lvlJc w:val="left"/>
      <w:pPr>
        <w:ind w:left="720" w:hanging="360"/>
      </w:pPr>
      <w:rPr>
        <w:rFonts w:ascii="Aptos" w:hAnsi="Aptos" w:hint="default"/>
      </w:rPr>
    </w:lvl>
    <w:lvl w:ilvl="1" w:tplc="BF4E8D4C">
      <w:start w:val="1"/>
      <w:numFmt w:val="bullet"/>
      <w:lvlText w:val="o"/>
      <w:lvlJc w:val="left"/>
      <w:pPr>
        <w:ind w:left="1440" w:hanging="360"/>
      </w:pPr>
      <w:rPr>
        <w:rFonts w:ascii="Courier New" w:hAnsi="Courier New" w:hint="default"/>
      </w:rPr>
    </w:lvl>
    <w:lvl w:ilvl="2" w:tplc="167CE372">
      <w:start w:val="1"/>
      <w:numFmt w:val="bullet"/>
      <w:lvlText w:val=""/>
      <w:lvlJc w:val="left"/>
      <w:pPr>
        <w:ind w:left="2160" w:hanging="360"/>
      </w:pPr>
      <w:rPr>
        <w:rFonts w:ascii="Wingdings" w:hAnsi="Wingdings" w:hint="default"/>
      </w:rPr>
    </w:lvl>
    <w:lvl w:ilvl="3" w:tplc="5344C028">
      <w:start w:val="1"/>
      <w:numFmt w:val="bullet"/>
      <w:lvlText w:val=""/>
      <w:lvlJc w:val="left"/>
      <w:pPr>
        <w:ind w:left="2880" w:hanging="360"/>
      </w:pPr>
      <w:rPr>
        <w:rFonts w:ascii="Symbol" w:hAnsi="Symbol" w:hint="default"/>
      </w:rPr>
    </w:lvl>
    <w:lvl w:ilvl="4" w:tplc="36F49152">
      <w:start w:val="1"/>
      <w:numFmt w:val="bullet"/>
      <w:lvlText w:val="o"/>
      <w:lvlJc w:val="left"/>
      <w:pPr>
        <w:ind w:left="3600" w:hanging="360"/>
      </w:pPr>
      <w:rPr>
        <w:rFonts w:ascii="Courier New" w:hAnsi="Courier New" w:hint="default"/>
      </w:rPr>
    </w:lvl>
    <w:lvl w:ilvl="5" w:tplc="674086A8">
      <w:start w:val="1"/>
      <w:numFmt w:val="bullet"/>
      <w:lvlText w:val=""/>
      <w:lvlJc w:val="left"/>
      <w:pPr>
        <w:ind w:left="4320" w:hanging="360"/>
      </w:pPr>
      <w:rPr>
        <w:rFonts w:ascii="Wingdings" w:hAnsi="Wingdings" w:hint="default"/>
      </w:rPr>
    </w:lvl>
    <w:lvl w:ilvl="6" w:tplc="3AA8C3F8">
      <w:start w:val="1"/>
      <w:numFmt w:val="bullet"/>
      <w:lvlText w:val=""/>
      <w:lvlJc w:val="left"/>
      <w:pPr>
        <w:ind w:left="5040" w:hanging="360"/>
      </w:pPr>
      <w:rPr>
        <w:rFonts w:ascii="Symbol" w:hAnsi="Symbol" w:hint="default"/>
      </w:rPr>
    </w:lvl>
    <w:lvl w:ilvl="7" w:tplc="74821F58">
      <w:start w:val="1"/>
      <w:numFmt w:val="bullet"/>
      <w:lvlText w:val="o"/>
      <w:lvlJc w:val="left"/>
      <w:pPr>
        <w:ind w:left="5760" w:hanging="360"/>
      </w:pPr>
      <w:rPr>
        <w:rFonts w:ascii="Courier New" w:hAnsi="Courier New" w:hint="default"/>
      </w:rPr>
    </w:lvl>
    <w:lvl w:ilvl="8" w:tplc="DFA6A3E8">
      <w:start w:val="1"/>
      <w:numFmt w:val="bullet"/>
      <w:lvlText w:val=""/>
      <w:lvlJc w:val="left"/>
      <w:pPr>
        <w:ind w:left="6480" w:hanging="360"/>
      </w:pPr>
      <w:rPr>
        <w:rFonts w:ascii="Wingdings" w:hAnsi="Wingdings" w:hint="default"/>
      </w:rPr>
    </w:lvl>
  </w:abstractNum>
  <w:abstractNum w:abstractNumId="38" w15:restartNumberingAfterBreak="0">
    <w:nsid w:val="6DA7531A"/>
    <w:multiLevelType w:val="hybridMultilevel"/>
    <w:tmpl w:val="2EFE4850"/>
    <w:lvl w:ilvl="0" w:tplc="A0E4D6D4">
      <w:start w:val="1"/>
      <w:numFmt w:val="decimal"/>
      <w:lvlText w:val="%1."/>
      <w:lvlJc w:val="left"/>
      <w:pPr>
        <w:ind w:left="720" w:hanging="360"/>
      </w:pPr>
    </w:lvl>
    <w:lvl w:ilvl="1" w:tplc="2FD0CAE6">
      <w:start w:val="1"/>
      <w:numFmt w:val="lowerLetter"/>
      <w:lvlText w:val="%2."/>
      <w:lvlJc w:val="left"/>
      <w:pPr>
        <w:ind w:left="1440" w:hanging="360"/>
      </w:pPr>
    </w:lvl>
    <w:lvl w:ilvl="2" w:tplc="960837D8">
      <w:start w:val="1"/>
      <w:numFmt w:val="lowerRoman"/>
      <w:lvlText w:val="%3."/>
      <w:lvlJc w:val="right"/>
      <w:pPr>
        <w:ind w:left="2160" w:hanging="180"/>
      </w:pPr>
    </w:lvl>
    <w:lvl w:ilvl="3" w:tplc="A694FC68">
      <w:start w:val="1"/>
      <w:numFmt w:val="decimal"/>
      <w:lvlText w:val="%4."/>
      <w:lvlJc w:val="left"/>
      <w:pPr>
        <w:ind w:left="2880" w:hanging="360"/>
      </w:pPr>
    </w:lvl>
    <w:lvl w:ilvl="4" w:tplc="B824D13C">
      <w:start w:val="1"/>
      <w:numFmt w:val="lowerLetter"/>
      <w:lvlText w:val="%5."/>
      <w:lvlJc w:val="left"/>
      <w:pPr>
        <w:ind w:left="3600" w:hanging="360"/>
      </w:pPr>
    </w:lvl>
    <w:lvl w:ilvl="5" w:tplc="9E444290">
      <w:start w:val="1"/>
      <w:numFmt w:val="lowerRoman"/>
      <w:lvlText w:val="%6."/>
      <w:lvlJc w:val="right"/>
      <w:pPr>
        <w:ind w:left="4320" w:hanging="180"/>
      </w:pPr>
    </w:lvl>
    <w:lvl w:ilvl="6" w:tplc="EDFC85BC">
      <w:start w:val="1"/>
      <w:numFmt w:val="decimal"/>
      <w:lvlText w:val="%7."/>
      <w:lvlJc w:val="left"/>
      <w:pPr>
        <w:ind w:left="5040" w:hanging="360"/>
      </w:pPr>
    </w:lvl>
    <w:lvl w:ilvl="7" w:tplc="1D18AC16">
      <w:start w:val="1"/>
      <w:numFmt w:val="lowerLetter"/>
      <w:lvlText w:val="%8."/>
      <w:lvlJc w:val="left"/>
      <w:pPr>
        <w:ind w:left="5760" w:hanging="360"/>
      </w:pPr>
    </w:lvl>
    <w:lvl w:ilvl="8" w:tplc="35D6A768">
      <w:start w:val="1"/>
      <w:numFmt w:val="lowerRoman"/>
      <w:lvlText w:val="%9."/>
      <w:lvlJc w:val="right"/>
      <w:pPr>
        <w:ind w:left="6480" w:hanging="180"/>
      </w:pPr>
    </w:lvl>
  </w:abstractNum>
  <w:abstractNum w:abstractNumId="39" w15:restartNumberingAfterBreak="0">
    <w:nsid w:val="6F481318"/>
    <w:multiLevelType w:val="hybridMultilevel"/>
    <w:tmpl w:val="36E2CD98"/>
    <w:lvl w:ilvl="0" w:tplc="BA9A1E32">
      <w:start w:val="1"/>
      <w:numFmt w:val="bullet"/>
      <w:lvlText w:val=""/>
      <w:lvlJc w:val="left"/>
      <w:pPr>
        <w:ind w:left="720" w:hanging="360"/>
      </w:pPr>
      <w:rPr>
        <w:rFonts w:ascii="Symbol" w:hAnsi="Symbol" w:hint="default"/>
      </w:rPr>
    </w:lvl>
    <w:lvl w:ilvl="1" w:tplc="A7BEB4D2">
      <w:start w:val="1"/>
      <w:numFmt w:val="bullet"/>
      <w:lvlText w:val="o"/>
      <w:lvlJc w:val="left"/>
      <w:pPr>
        <w:ind w:left="1440" w:hanging="360"/>
      </w:pPr>
      <w:rPr>
        <w:rFonts w:ascii="Courier New" w:hAnsi="Courier New" w:hint="default"/>
      </w:rPr>
    </w:lvl>
    <w:lvl w:ilvl="2" w:tplc="70CCC790">
      <w:start w:val="1"/>
      <w:numFmt w:val="bullet"/>
      <w:lvlText w:val=""/>
      <w:lvlJc w:val="left"/>
      <w:pPr>
        <w:ind w:left="2160" w:hanging="360"/>
      </w:pPr>
      <w:rPr>
        <w:rFonts w:ascii="Wingdings" w:hAnsi="Wingdings" w:hint="default"/>
      </w:rPr>
    </w:lvl>
    <w:lvl w:ilvl="3" w:tplc="9404F006">
      <w:start w:val="1"/>
      <w:numFmt w:val="bullet"/>
      <w:lvlText w:val=""/>
      <w:lvlJc w:val="left"/>
      <w:pPr>
        <w:ind w:left="2880" w:hanging="360"/>
      </w:pPr>
      <w:rPr>
        <w:rFonts w:ascii="Symbol" w:hAnsi="Symbol" w:hint="default"/>
      </w:rPr>
    </w:lvl>
    <w:lvl w:ilvl="4" w:tplc="AE5CB42C">
      <w:start w:val="1"/>
      <w:numFmt w:val="bullet"/>
      <w:lvlText w:val="o"/>
      <w:lvlJc w:val="left"/>
      <w:pPr>
        <w:ind w:left="3600" w:hanging="360"/>
      </w:pPr>
      <w:rPr>
        <w:rFonts w:ascii="Courier New" w:hAnsi="Courier New" w:hint="default"/>
      </w:rPr>
    </w:lvl>
    <w:lvl w:ilvl="5" w:tplc="74BE0CEA">
      <w:start w:val="1"/>
      <w:numFmt w:val="bullet"/>
      <w:lvlText w:val=""/>
      <w:lvlJc w:val="left"/>
      <w:pPr>
        <w:ind w:left="4320" w:hanging="360"/>
      </w:pPr>
      <w:rPr>
        <w:rFonts w:ascii="Wingdings" w:hAnsi="Wingdings" w:hint="default"/>
      </w:rPr>
    </w:lvl>
    <w:lvl w:ilvl="6" w:tplc="C924F240">
      <w:start w:val="1"/>
      <w:numFmt w:val="bullet"/>
      <w:lvlText w:val=""/>
      <w:lvlJc w:val="left"/>
      <w:pPr>
        <w:ind w:left="5040" w:hanging="360"/>
      </w:pPr>
      <w:rPr>
        <w:rFonts w:ascii="Symbol" w:hAnsi="Symbol" w:hint="default"/>
      </w:rPr>
    </w:lvl>
    <w:lvl w:ilvl="7" w:tplc="3D540A30">
      <w:start w:val="1"/>
      <w:numFmt w:val="bullet"/>
      <w:lvlText w:val="o"/>
      <w:lvlJc w:val="left"/>
      <w:pPr>
        <w:ind w:left="5760" w:hanging="360"/>
      </w:pPr>
      <w:rPr>
        <w:rFonts w:ascii="Courier New" w:hAnsi="Courier New" w:hint="default"/>
      </w:rPr>
    </w:lvl>
    <w:lvl w:ilvl="8" w:tplc="50FE79A6">
      <w:start w:val="1"/>
      <w:numFmt w:val="bullet"/>
      <w:lvlText w:val=""/>
      <w:lvlJc w:val="left"/>
      <w:pPr>
        <w:ind w:left="6480" w:hanging="360"/>
      </w:pPr>
      <w:rPr>
        <w:rFonts w:ascii="Wingdings" w:hAnsi="Wingdings" w:hint="default"/>
      </w:rPr>
    </w:lvl>
  </w:abstractNum>
  <w:abstractNum w:abstractNumId="40" w15:restartNumberingAfterBreak="0">
    <w:nsid w:val="706F23EB"/>
    <w:multiLevelType w:val="multilevel"/>
    <w:tmpl w:val="4F1C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2106B"/>
    <w:multiLevelType w:val="hybridMultilevel"/>
    <w:tmpl w:val="4BB6F3C8"/>
    <w:lvl w:ilvl="0" w:tplc="D8ACEBFE">
      <w:start w:val="1"/>
      <w:numFmt w:val="bullet"/>
      <w:lvlText w:val=""/>
      <w:lvlJc w:val="left"/>
      <w:pPr>
        <w:ind w:left="720" w:hanging="360"/>
      </w:pPr>
      <w:rPr>
        <w:rFonts w:ascii="Symbol" w:hAnsi="Symbol" w:hint="default"/>
      </w:rPr>
    </w:lvl>
    <w:lvl w:ilvl="1" w:tplc="202473E0">
      <w:start w:val="1"/>
      <w:numFmt w:val="bullet"/>
      <w:lvlText w:val="o"/>
      <w:lvlJc w:val="left"/>
      <w:pPr>
        <w:ind w:left="1440" w:hanging="360"/>
      </w:pPr>
      <w:rPr>
        <w:rFonts w:ascii="Courier New" w:hAnsi="Courier New" w:hint="default"/>
      </w:rPr>
    </w:lvl>
    <w:lvl w:ilvl="2" w:tplc="B87612EA">
      <w:start w:val="1"/>
      <w:numFmt w:val="bullet"/>
      <w:lvlText w:val=""/>
      <w:lvlJc w:val="left"/>
      <w:pPr>
        <w:ind w:left="2160" w:hanging="360"/>
      </w:pPr>
      <w:rPr>
        <w:rFonts w:ascii="Wingdings" w:hAnsi="Wingdings" w:hint="default"/>
      </w:rPr>
    </w:lvl>
    <w:lvl w:ilvl="3" w:tplc="0EEA73F8">
      <w:start w:val="1"/>
      <w:numFmt w:val="bullet"/>
      <w:lvlText w:val=""/>
      <w:lvlJc w:val="left"/>
      <w:pPr>
        <w:ind w:left="2880" w:hanging="360"/>
      </w:pPr>
      <w:rPr>
        <w:rFonts w:ascii="Symbol" w:hAnsi="Symbol" w:hint="default"/>
      </w:rPr>
    </w:lvl>
    <w:lvl w:ilvl="4" w:tplc="7D78E07C">
      <w:start w:val="1"/>
      <w:numFmt w:val="bullet"/>
      <w:lvlText w:val="o"/>
      <w:lvlJc w:val="left"/>
      <w:pPr>
        <w:ind w:left="3600" w:hanging="360"/>
      </w:pPr>
      <w:rPr>
        <w:rFonts w:ascii="Courier New" w:hAnsi="Courier New" w:hint="default"/>
      </w:rPr>
    </w:lvl>
    <w:lvl w:ilvl="5" w:tplc="77FC736A">
      <w:start w:val="1"/>
      <w:numFmt w:val="bullet"/>
      <w:lvlText w:val=""/>
      <w:lvlJc w:val="left"/>
      <w:pPr>
        <w:ind w:left="4320" w:hanging="360"/>
      </w:pPr>
      <w:rPr>
        <w:rFonts w:ascii="Wingdings" w:hAnsi="Wingdings" w:hint="default"/>
      </w:rPr>
    </w:lvl>
    <w:lvl w:ilvl="6" w:tplc="2592A642">
      <w:start w:val="1"/>
      <w:numFmt w:val="bullet"/>
      <w:lvlText w:val=""/>
      <w:lvlJc w:val="left"/>
      <w:pPr>
        <w:ind w:left="5040" w:hanging="360"/>
      </w:pPr>
      <w:rPr>
        <w:rFonts w:ascii="Symbol" w:hAnsi="Symbol" w:hint="default"/>
      </w:rPr>
    </w:lvl>
    <w:lvl w:ilvl="7" w:tplc="C9AC713C">
      <w:start w:val="1"/>
      <w:numFmt w:val="bullet"/>
      <w:lvlText w:val="o"/>
      <w:lvlJc w:val="left"/>
      <w:pPr>
        <w:ind w:left="5760" w:hanging="360"/>
      </w:pPr>
      <w:rPr>
        <w:rFonts w:ascii="Courier New" w:hAnsi="Courier New" w:hint="default"/>
      </w:rPr>
    </w:lvl>
    <w:lvl w:ilvl="8" w:tplc="A7E6D324">
      <w:start w:val="1"/>
      <w:numFmt w:val="bullet"/>
      <w:lvlText w:val=""/>
      <w:lvlJc w:val="left"/>
      <w:pPr>
        <w:ind w:left="6480" w:hanging="360"/>
      </w:pPr>
      <w:rPr>
        <w:rFonts w:ascii="Wingdings" w:hAnsi="Wingdings" w:hint="default"/>
      </w:rPr>
    </w:lvl>
  </w:abstractNum>
  <w:abstractNum w:abstractNumId="42" w15:restartNumberingAfterBreak="0">
    <w:nsid w:val="7327CC72"/>
    <w:multiLevelType w:val="hybridMultilevel"/>
    <w:tmpl w:val="D23A71F4"/>
    <w:lvl w:ilvl="0" w:tplc="2214D436">
      <w:start w:val="1"/>
      <w:numFmt w:val="bullet"/>
      <w:lvlText w:val=""/>
      <w:lvlJc w:val="left"/>
      <w:pPr>
        <w:ind w:left="720" w:hanging="360"/>
      </w:pPr>
      <w:rPr>
        <w:rFonts w:ascii="Symbol" w:hAnsi="Symbol" w:hint="default"/>
      </w:rPr>
    </w:lvl>
    <w:lvl w:ilvl="1" w:tplc="A8B818AC">
      <w:start w:val="1"/>
      <w:numFmt w:val="bullet"/>
      <w:lvlText w:val="o"/>
      <w:lvlJc w:val="left"/>
      <w:pPr>
        <w:ind w:left="1440" w:hanging="360"/>
      </w:pPr>
      <w:rPr>
        <w:rFonts w:ascii="Courier New" w:hAnsi="Courier New" w:hint="default"/>
      </w:rPr>
    </w:lvl>
    <w:lvl w:ilvl="2" w:tplc="E98C4D84">
      <w:start w:val="1"/>
      <w:numFmt w:val="bullet"/>
      <w:lvlText w:val=""/>
      <w:lvlJc w:val="left"/>
      <w:pPr>
        <w:ind w:left="2160" w:hanging="360"/>
      </w:pPr>
      <w:rPr>
        <w:rFonts w:ascii="Wingdings" w:hAnsi="Wingdings" w:hint="default"/>
      </w:rPr>
    </w:lvl>
    <w:lvl w:ilvl="3" w:tplc="1F6AAC12">
      <w:start w:val="1"/>
      <w:numFmt w:val="bullet"/>
      <w:lvlText w:val=""/>
      <w:lvlJc w:val="left"/>
      <w:pPr>
        <w:ind w:left="2880" w:hanging="360"/>
      </w:pPr>
      <w:rPr>
        <w:rFonts w:ascii="Symbol" w:hAnsi="Symbol" w:hint="default"/>
      </w:rPr>
    </w:lvl>
    <w:lvl w:ilvl="4" w:tplc="B608DDC6">
      <w:start w:val="1"/>
      <w:numFmt w:val="bullet"/>
      <w:lvlText w:val="o"/>
      <w:lvlJc w:val="left"/>
      <w:pPr>
        <w:ind w:left="3600" w:hanging="360"/>
      </w:pPr>
      <w:rPr>
        <w:rFonts w:ascii="Courier New" w:hAnsi="Courier New" w:hint="default"/>
      </w:rPr>
    </w:lvl>
    <w:lvl w:ilvl="5" w:tplc="B0A645EE">
      <w:start w:val="1"/>
      <w:numFmt w:val="bullet"/>
      <w:lvlText w:val=""/>
      <w:lvlJc w:val="left"/>
      <w:pPr>
        <w:ind w:left="4320" w:hanging="360"/>
      </w:pPr>
      <w:rPr>
        <w:rFonts w:ascii="Wingdings" w:hAnsi="Wingdings" w:hint="default"/>
      </w:rPr>
    </w:lvl>
    <w:lvl w:ilvl="6" w:tplc="2A0A4652">
      <w:start w:val="1"/>
      <w:numFmt w:val="bullet"/>
      <w:lvlText w:val=""/>
      <w:lvlJc w:val="left"/>
      <w:pPr>
        <w:ind w:left="5040" w:hanging="360"/>
      </w:pPr>
      <w:rPr>
        <w:rFonts w:ascii="Symbol" w:hAnsi="Symbol" w:hint="default"/>
      </w:rPr>
    </w:lvl>
    <w:lvl w:ilvl="7" w:tplc="3A983D62">
      <w:start w:val="1"/>
      <w:numFmt w:val="bullet"/>
      <w:lvlText w:val="o"/>
      <w:lvlJc w:val="left"/>
      <w:pPr>
        <w:ind w:left="5760" w:hanging="360"/>
      </w:pPr>
      <w:rPr>
        <w:rFonts w:ascii="Courier New" w:hAnsi="Courier New" w:hint="default"/>
      </w:rPr>
    </w:lvl>
    <w:lvl w:ilvl="8" w:tplc="522E280E">
      <w:start w:val="1"/>
      <w:numFmt w:val="bullet"/>
      <w:lvlText w:val=""/>
      <w:lvlJc w:val="left"/>
      <w:pPr>
        <w:ind w:left="6480" w:hanging="360"/>
      </w:pPr>
      <w:rPr>
        <w:rFonts w:ascii="Wingdings" w:hAnsi="Wingdings" w:hint="default"/>
      </w:rPr>
    </w:lvl>
  </w:abstractNum>
  <w:abstractNum w:abstractNumId="43" w15:restartNumberingAfterBreak="0">
    <w:nsid w:val="785F80BF"/>
    <w:multiLevelType w:val="multilevel"/>
    <w:tmpl w:val="32900A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942FD77"/>
    <w:multiLevelType w:val="hybridMultilevel"/>
    <w:tmpl w:val="5940514E"/>
    <w:lvl w:ilvl="0" w:tplc="6C70832C">
      <w:start w:val="1"/>
      <w:numFmt w:val="bullet"/>
      <w:lvlText w:val=""/>
      <w:lvlJc w:val="left"/>
      <w:pPr>
        <w:ind w:left="720" w:hanging="360"/>
      </w:pPr>
      <w:rPr>
        <w:rFonts w:ascii="Symbol" w:hAnsi="Symbol" w:hint="default"/>
      </w:rPr>
    </w:lvl>
    <w:lvl w:ilvl="1" w:tplc="B598245C">
      <w:start w:val="1"/>
      <w:numFmt w:val="bullet"/>
      <w:lvlText w:val="o"/>
      <w:lvlJc w:val="left"/>
      <w:pPr>
        <w:ind w:left="1440" w:hanging="360"/>
      </w:pPr>
      <w:rPr>
        <w:rFonts w:ascii="Courier New" w:hAnsi="Courier New" w:hint="default"/>
      </w:rPr>
    </w:lvl>
    <w:lvl w:ilvl="2" w:tplc="5B4E13FE">
      <w:start w:val="1"/>
      <w:numFmt w:val="bullet"/>
      <w:lvlText w:val=""/>
      <w:lvlJc w:val="left"/>
      <w:pPr>
        <w:ind w:left="2160" w:hanging="360"/>
      </w:pPr>
      <w:rPr>
        <w:rFonts w:ascii="Wingdings" w:hAnsi="Wingdings" w:hint="default"/>
      </w:rPr>
    </w:lvl>
    <w:lvl w:ilvl="3" w:tplc="3F0E8FF6">
      <w:start w:val="1"/>
      <w:numFmt w:val="bullet"/>
      <w:lvlText w:val=""/>
      <w:lvlJc w:val="left"/>
      <w:pPr>
        <w:ind w:left="2880" w:hanging="360"/>
      </w:pPr>
      <w:rPr>
        <w:rFonts w:ascii="Symbol" w:hAnsi="Symbol" w:hint="default"/>
      </w:rPr>
    </w:lvl>
    <w:lvl w:ilvl="4" w:tplc="59021214">
      <w:start w:val="1"/>
      <w:numFmt w:val="bullet"/>
      <w:lvlText w:val="o"/>
      <w:lvlJc w:val="left"/>
      <w:pPr>
        <w:ind w:left="3600" w:hanging="360"/>
      </w:pPr>
      <w:rPr>
        <w:rFonts w:ascii="Courier New" w:hAnsi="Courier New" w:hint="default"/>
      </w:rPr>
    </w:lvl>
    <w:lvl w:ilvl="5" w:tplc="DEF6402E">
      <w:start w:val="1"/>
      <w:numFmt w:val="bullet"/>
      <w:lvlText w:val=""/>
      <w:lvlJc w:val="left"/>
      <w:pPr>
        <w:ind w:left="4320" w:hanging="360"/>
      </w:pPr>
      <w:rPr>
        <w:rFonts w:ascii="Wingdings" w:hAnsi="Wingdings" w:hint="default"/>
      </w:rPr>
    </w:lvl>
    <w:lvl w:ilvl="6" w:tplc="8D3EF470">
      <w:start w:val="1"/>
      <w:numFmt w:val="bullet"/>
      <w:lvlText w:val=""/>
      <w:lvlJc w:val="left"/>
      <w:pPr>
        <w:ind w:left="5040" w:hanging="360"/>
      </w:pPr>
      <w:rPr>
        <w:rFonts w:ascii="Symbol" w:hAnsi="Symbol" w:hint="default"/>
      </w:rPr>
    </w:lvl>
    <w:lvl w:ilvl="7" w:tplc="1518B2D8">
      <w:start w:val="1"/>
      <w:numFmt w:val="bullet"/>
      <w:lvlText w:val="o"/>
      <w:lvlJc w:val="left"/>
      <w:pPr>
        <w:ind w:left="5760" w:hanging="360"/>
      </w:pPr>
      <w:rPr>
        <w:rFonts w:ascii="Courier New" w:hAnsi="Courier New" w:hint="default"/>
      </w:rPr>
    </w:lvl>
    <w:lvl w:ilvl="8" w:tplc="A3AC6F04">
      <w:start w:val="1"/>
      <w:numFmt w:val="bullet"/>
      <w:lvlText w:val=""/>
      <w:lvlJc w:val="left"/>
      <w:pPr>
        <w:ind w:left="6480" w:hanging="360"/>
      </w:pPr>
      <w:rPr>
        <w:rFonts w:ascii="Wingdings" w:hAnsi="Wingdings" w:hint="default"/>
      </w:rPr>
    </w:lvl>
  </w:abstractNum>
  <w:num w:numId="1" w16cid:durableId="1879388040">
    <w:abstractNumId w:val="37"/>
  </w:num>
  <w:num w:numId="2" w16cid:durableId="233440440">
    <w:abstractNumId w:val="11"/>
  </w:num>
  <w:num w:numId="3" w16cid:durableId="260066839">
    <w:abstractNumId w:val="31"/>
  </w:num>
  <w:num w:numId="4" w16cid:durableId="1884101469">
    <w:abstractNumId w:val="7"/>
  </w:num>
  <w:num w:numId="5" w16cid:durableId="262038600">
    <w:abstractNumId w:val="38"/>
  </w:num>
  <w:num w:numId="6" w16cid:durableId="603002571">
    <w:abstractNumId w:val="19"/>
  </w:num>
  <w:num w:numId="7" w16cid:durableId="1249730873">
    <w:abstractNumId w:val="24"/>
  </w:num>
  <w:num w:numId="8" w16cid:durableId="398676518">
    <w:abstractNumId w:val="34"/>
  </w:num>
  <w:num w:numId="9" w16cid:durableId="1026566372">
    <w:abstractNumId w:val="20"/>
  </w:num>
  <w:num w:numId="10" w16cid:durableId="2008821849">
    <w:abstractNumId w:val="10"/>
  </w:num>
  <w:num w:numId="11" w16cid:durableId="197857621">
    <w:abstractNumId w:val="26"/>
  </w:num>
  <w:num w:numId="12" w16cid:durableId="1315841923">
    <w:abstractNumId w:val="36"/>
  </w:num>
  <w:num w:numId="13" w16cid:durableId="865677909">
    <w:abstractNumId w:val="21"/>
  </w:num>
  <w:num w:numId="14" w16cid:durableId="2084599746">
    <w:abstractNumId w:val="39"/>
  </w:num>
  <w:num w:numId="15" w16cid:durableId="1290670265">
    <w:abstractNumId w:val="9"/>
  </w:num>
  <w:num w:numId="16" w16cid:durableId="884754985">
    <w:abstractNumId w:val="42"/>
  </w:num>
  <w:num w:numId="17" w16cid:durableId="1917321814">
    <w:abstractNumId w:val="12"/>
  </w:num>
  <w:num w:numId="18" w16cid:durableId="28846758">
    <w:abstractNumId w:val="29"/>
  </w:num>
  <w:num w:numId="19" w16cid:durableId="1941448921">
    <w:abstractNumId w:val="27"/>
  </w:num>
  <w:num w:numId="20" w16cid:durableId="2070835029">
    <w:abstractNumId w:val="23"/>
  </w:num>
  <w:num w:numId="21" w16cid:durableId="851073263">
    <w:abstractNumId w:val="13"/>
  </w:num>
  <w:num w:numId="22" w16cid:durableId="623194451">
    <w:abstractNumId w:val="44"/>
  </w:num>
  <w:num w:numId="23" w16cid:durableId="731583433">
    <w:abstractNumId w:val="1"/>
  </w:num>
  <w:num w:numId="24" w16cid:durableId="2061173133">
    <w:abstractNumId w:val="22"/>
  </w:num>
  <w:num w:numId="25" w16cid:durableId="249972575">
    <w:abstractNumId w:val="18"/>
  </w:num>
  <w:num w:numId="26" w16cid:durableId="33191266">
    <w:abstractNumId w:val="0"/>
  </w:num>
  <w:num w:numId="27" w16cid:durableId="450326338">
    <w:abstractNumId w:val="32"/>
  </w:num>
  <w:num w:numId="28" w16cid:durableId="517541734">
    <w:abstractNumId w:val="43"/>
  </w:num>
  <w:num w:numId="29" w16cid:durableId="63723145">
    <w:abstractNumId w:val="2"/>
  </w:num>
  <w:num w:numId="30" w16cid:durableId="1682466392">
    <w:abstractNumId w:val="8"/>
  </w:num>
  <w:num w:numId="31" w16cid:durableId="1446385873">
    <w:abstractNumId w:val="16"/>
  </w:num>
  <w:num w:numId="32" w16cid:durableId="1486898746">
    <w:abstractNumId w:val="6"/>
  </w:num>
  <w:num w:numId="33" w16cid:durableId="1409882769">
    <w:abstractNumId w:val="14"/>
  </w:num>
  <w:num w:numId="34" w16cid:durableId="1894804029">
    <w:abstractNumId w:val="3"/>
  </w:num>
  <w:num w:numId="35" w16cid:durableId="1783300503">
    <w:abstractNumId w:val="5"/>
  </w:num>
  <w:num w:numId="36" w16cid:durableId="784348257">
    <w:abstractNumId w:val="4"/>
  </w:num>
  <w:num w:numId="37" w16cid:durableId="162093623">
    <w:abstractNumId w:val="17"/>
  </w:num>
  <w:num w:numId="38" w16cid:durableId="494607763">
    <w:abstractNumId w:val="28"/>
  </w:num>
  <w:num w:numId="39" w16cid:durableId="696468810">
    <w:abstractNumId w:val="41"/>
  </w:num>
  <w:num w:numId="40" w16cid:durableId="936138012">
    <w:abstractNumId w:val="15"/>
  </w:num>
  <w:num w:numId="41" w16cid:durableId="357050989">
    <w:abstractNumId w:val="35"/>
  </w:num>
  <w:num w:numId="42" w16cid:durableId="1407678788">
    <w:abstractNumId w:val="33"/>
  </w:num>
  <w:num w:numId="43" w16cid:durableId="1276329769">
    <w:abstractNumId w:val="40"/>
  </w:num>
  <w:num w:numId="44" w16cid:durableId="1057239122">
    <w:abstractNumId w:val="30"/>
  </w:num>
  <w:num w:numId="45" w16cid:durableId="14752172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6D"/>
    <w:rsid w:val="00000D6D"/>
    <w:rsid w:val="00002050"/>
    <w:rsid w:val="00002CFC"/>
    <w:rsid w:val="00006082"/>
    <w:rsid w:val="0000799C"/>
    <w:rsid w:val="00010032"/>
    <w:rsid w:val="000132CD"/>
    <w:rsid w:val="000137FB"/>
    <w:rsid w:val="0001643B"/>
    <w:rsid w:val="000167EB"/>
    <w:rsid w:val="000176BD"/>
    <w:rsid w:val="00020224"/>
    <w:rsid w:val="00020E73"/>
    <w:rsid w:val="00022426"/>
    <w:rsid w:val="000226BA"/>
    <w:rsid w:val="00023C24"/>
    <w:rsid w:val="00025E14"/>
    <w:rsid w:val="000278E5"/>
    <w:rsid w:val="000303CB"/>
    <w:rsid w:val="000304CE"/>
    <w:rsid w:val="00030EC4"/>
    <w:rsid w:val="000325D2"/>
    <w:rsid w:val="00032C07"/>
    <w:rsid w:val="000338F4"/>
    <w:rsid w:val="00033FDC"/>
    <w:rsid w:val="000348F0"/>
    <w:rsid w:val="00036181"/>
    <w:rsid w:val="00037826"/>
    <w:rsid w:val="00041143"/>
    <w:rsid w:val="000413D8"/>
    <w:rsid w:val="000435B4"/>
    <w:rsid w:val="00044238"/>
    <w:rsid w:val="00044C51"/>
    <w:rsid w:val="000478DD"/>
    <w:rsid w:val="00047BFD"/>
    <w:rsid w:val="00047F89"/>
    <w:rsid w:val="000500FA"/>
    <w:rsid w:val="00050843"/>
    <w:rsid w:val="00050986"/>
    <w:rsid w:val="0005186A"/>
    <w:rsid w:val="00051B85"/>
    <w:rsid w:val="00052FA2"/>
    <w:rsid w:val="00057D40"/>
    <w:rsid w:val="00061B3A"/>
    <w:rsid w:val="00064289"/>
    <w:rsid w:val="00064E22"/>
    <w:rsid w:val="000721C6"/>
    <w:rsid w:val="0007243D"/>
    <w:rsid w:val="0007268D"/>
    <w:rsid w:val="00073BA2"/>
    <w:rsid w:val="00073CDE"/>
    <w:rsid w:val="00074024"/>
    <w:rsid w:val="00074BE4"/>
    <w:rsid w:val="00074D36"/>
    <w:rsid w:val="00075194"/>
    <w:rsid w:val="00076841"/>
    <w:rsid w:val="000800FE"/>
    <w:rsid w:val="00080796"/>
    <w:rsid w:val="00080BC0"/>
    <w:rsid w:val="00081205"/>
    <w:rsid w:val="000815AD"/>
    <w:rsid w:val="00081D01"/>
    <w:rsid w:val="000844BB"/>
    <w:rsid w:val="00084520"/>
    <w:rsid w:val="00085778"/>
    <w:rsid w:val="00087A3F"/>
    <w:rsid w:val="00087CC1"/>
    <w:rsid w:val="000902F2"/>
    <w:rsid w:val="00090492"/>
    <w:rsid w:val="00091064"/>
    <w:rsid w:val="0009259E"/>
    <w:rsid w:val="00092AA6"/>
    <w:rsid w:val="00093FE2"/>
    <w:rsid w:val="00094AC0"/>
    <w:rsid w:val="0009514D"/>
    <w:rsid w:val="00095656"/>
    <w:rsid w:val="00097131"/>
    <w:rsid w:val="000A062F"/>
    <w:rsid w:val="000A0E45"/>
    <w:rsid w:val="000A121D"/>
    <w:rsid w:val="000A28C8"/>
    <w:rsid w:val="000A2F2A"/>
    <w:rsid w:val="000A2F97"/>
    <w:rsid w:val="000A33E7"/>
    <w:rsid w:val="000A3886"/>
    <w:rsid w:val="000A4B2B"/>
    <w:rsid w:val="000A5468"/>
    <w:rsid w:val="000B030B"/>
    <w:rsid w:val="000B0526"/>
    <w:rsid w:val="000B1527"/>
    <w:rsid w:val="000B1CD3"/>
    <w:rsid w:val="000B4697"/>
    <w:rsid w:val="000B481C"/>
    <w:rsid w:val="000B4B89"/>
    <w:rsid w:val="000B538B"/>
    <w:rsid w:val="000B6078"/>
    <w:rsid w:val="000B69A6"/>
    <w:rsid w:val="000B9D40"/>
    <w:rsid w:val="000C1D1A"/>
    <w:rsid w:val="000C2A8E"/>
    <w:rsid w:val="000C2DB6"/>
    <w:rsid w:val="000C3421"/>
    <w:rsid w:val="000C3868"/>
    <w:rsid w:val="000C3B42"/>
    <w:rsid w:val="000C48D5"/>
    <w:rsid w:val="000C668F"/>
    <w:rsid w:val="000D28AD"/>
    <w:rsid w:val="000D3419"/>
    <w:rsid w:val="000D4B94"/>
    <w:rsid w:val="000D5E44"/>
    <w:rsid w:val="000D6D48"/>
    <w:rsid w:val="000D76B3"/>
    <w:rsid w:val="000D7A65"/>
    <w:rsid w:val="000E07A8"/>
    <w:rsid w:val="000E0E7C"/>
    <w:rsid w:val="000E18F8"/>
    <w:rsid w:val="000E3CD5"/>
    <w:rsid w:val="000E3CE5"/>
    <w:rsid w:val="000E7E52"/>
    <w:rsid w:val="000E7E7F"/>
    <w:rsid w:val="000F2BE0"/>
    <w:rsid w:val="000F4539"/>
    <w:rsid w:val="000F4FD6"/>
    <w:rsid w:val="000F6708"/>
    <w:rsid w:val="001005B1"/>
    <w:rsid w:val="00100E2A"/>
    <w:rsid w:val="00101E77"/>
    <w:rsid w:val="0010253E"/>
    <w:rsid w:val="00102F35"/>
    <w:rsid w:val="00103F4A"/>
    <w:rsid w:val="00104262"/>
    <w:rsid w:val="00104D86"/>
    <w:rsid w:val="001059ED"/>
    <w:rsid w:val="0010720E"/>
    <w:rsid w:val="00111E98"/>
    <w:rsid w:val="00113259"/>
    <w:rsid w:val="00114CF4"/>
    <w:rsid w:val="001156F4"/>
    <w:rsid w:val="00116DFA"/>
    <w:rsid w:val="00120A4E"/>
    <w:rsid w:val="00121169"/>
    <w:rsid w:val="001213A1"/>
    <w:rsid w:val="00122ACB"/>
    <w:rsid w:val="00123105"/>
    <w:rsid w:val="001231C1"/>
    <w:rsid w:val="00123CE5"/>
    <w:rsid w:val="00124A34"/>
    <w:rsid w:val="001253F8"/>
    <w:rsid w:val="00125538"/>
    <w:rsid w:val="00130949"/>
    <w:rsid w:val="00130CED"/>
    <w:rsid w:val="001312B5"/>
    <w:rsid w:val="00132BFE"/>
    <w:rsid w:val="0013314E"/>
    <w:rsid w:val="00133693"/>
    <w:rsid w:val="00134CE8"/>
    <w:rsid w:val="001364AE"/>
    <w:rsid w:val="00137118"/>
    <w:rsid w:val="0014011D"/>
    <w:rsid w:val="00140594"/>
    <w:rsid w:val="00140653"/>
    <w:rsid w:val="0014092A"/>
    <w:rsid w:val="001416DD"/>
    <w:rsid w:val="00141E79"/>
    <w:rsid w:val="00143674"/>
    <w:rsid w:val="0014445C"/>
    <w:rsid w:val="00145E09"/>
    <w:rsid w:val="00145FE2"/>
    <w:rsid w:val="001461DD"/>
    <w:rsid w:val="001463EA"/>
    <w:rsid w:val="00147757"/>
    <w:rsid w:val="00147F76"/>
    <w:rsid w:val="00147FF7"/>
    <w:rsid w:val="001512E6"/>
    <w:rsid w:val="00151F6B"/>
    <w:rsid w:val="00152158"/>
    <w:rsid w:val="001523BB"/>
    <w:rsid w:val="00152F0B"/>
    <w:rsid w:val="00154A12"/>
    <w:rsid w:val="00155180"/>
    <w:rsid w:val="0015723D"/>
    <w:rsid w:val="00157A11"/>
    <w:rsid w:val="0016393F"/>
    <w:rsid w:val="001639CB"/>
    <w:rsid w:val="00163F0B"/>
    <w:rsid w:val="00164E37"/>
    <w:rsid w:val="001659A4"/>
    <w:rsid w:val="001659EA"/>
    <w:rsid w:val="00166380"/>
    <w:rsid w:val="00166692"/>
    <w:rsid w:val="00166887"/>
    <w:rsid w:val="001671BB"/>
    <w:rsid w:val="0016740B"/>
    <w:rsid w:val="00167BAD"/>
    <w:rsid w:val="001702F6"/>
    <w:rsid w:val="00171009"/>
    <w:rsid w:val="00172204"/>
    <w:rsid w:val="00172A92"/>
    <w:rsid w:val="00173115"/>
    <w:rsid w:val="00173FF8"/>
    <w:rsid w:val="001749EE"/>
    <w:rsid w:val="00174C7F"/>
    <w:rsid w:val="0017533D"/>
    <w:rsid w:val="00175F04"/>
    <w:rsid w:val="00176709"/>
    <w:rsid w:val="001767DD"/>
    <w:rsid w:val="00176EFE"/>
    <w:rsid w:val="001771DA"/>
    <w:rsid w:val="00177528"/>
    <w:rsid w:val="00182224"/>
    <w:rsid w:val="00183598"/>
    <w:rsid w:val="00185322"/>
    <w:rsid w:val="001858BF"/>
    <w:rsid w:val="001858CD"/>
    <w:rsid w:val="00186A7E"/>
    <w:rsid w:val="00190188"/>
    <w:rsid w:val="00191B12"/>
    <w:rsid w:val="0019207A"/>
    <w:rsid w:val="00192CC3"/>
    <w:rsid w:val="00194753"/>
    <w:rsid w:val="00194C97"/>
    <w:rsid w:val="00195F79"/>
    <w:rsid w:val="001962C1"/>
    <w:rsid w:val="001A2A09"/>
    <w:rsid w:val="001A3789"/>
    <w:rsid w:val="001A37B4"/>
    <w:rsid w:val="001A4AD7"/>
    <w:rsid w:val="001A66FC"/>
    <w:rsid w:val="001B03FB"/>
    <w:rsid w:val="001B0EBE"/>
    <w:rsid w:val="001B1800"/>
    <w:rsid w:val="001B32FB"/>
    <w:rsid w:val="001B4B08"/>
    <w:rsid w:val="001B551E"/>
    <w:rsid w:val="001B62D0"/>
    <w:rsid w:val="001B6902"/>
    <w:rsid w:val="001B782A"/>
    <w:rsid w:val="001B7D72"/>
    <w:rsid w:val="001B7E47"/>
    <w:rsid w:val="001C0D17"/>
    <w:rsid w:val="001C2161"/>
    <w:rsid w:val="001C21C4"/>
    <w:rsid w:val="001C28EB"/>
    <w:rsid w:val="001C3625"/>
    <w:rsid w:val="001C388D"/>
    <w:rsid w:val="001C428A"/>
    <w:rsid w:val="001C42DA"/>
    <w:rsid w:val="001C491E"/>
    <w:rsid w:val="001C593D"/>
    <w:rsid w:val="001C5C34"/>
    <w:rsid w:val="001C6EC6"/>
    <w:rsid w:val="001C7315"/>
    <w:rsid w:val="001C770F"/>
    <w:rsid w:val="001C7C2E"/>
    <w:rsid w:val="001D2072"/>
    <w:rsid w:val="001D2AF8"/>
    <w:rsid w:val="001D63B8"/>
    <w:rsid w:val="001E2D8A"/>
    <w:rsid w:val="001E2E6A"/>
    <w:rsid w:val="001E3D71"/>
    <w:rsid w:val="001E3E72"/>
    <w:rsid w:val="001E5075"/>
    <w:rsid w:val="001E51EA"/>
    <w:rsid w:val="001E5FC4"/>
    <w:rsid w:val="001F03F3"/>
    <w:rsid w:val="001F0B37"/>
    <w:rsid w:val="001F1598"/>
    <w:rsid w:val="001F271D"/>
    <w:rsid w:val="001F3C86"/>
    <w:rsid w:val="001F425B"/>
    <w:rsid w:val="001F43D7"/>
    <w:rsid w:val="001F5146"/>
    <w:rsid w:val="001F5D09"/>
    <w:rsid w:val="001F63DA"/>
    <w:rsid w:val="001F6874"/>
    <w:rsid w:val="001F70FD"/>
    <w:rsid w:val="001F7B95"/>
    <w:rsid w:val="001F7E4B"/>
    <w:rsid w:val="00204C44"/>
    <w:rsid w:val="002051EB"/>
    <w:rsid w:val="00206ABA"/>
    <w:rsid w:val="00210329"/>
    <w:rsid w:val="00212549"/>
    <w:rsid w:val="002129B9"/>
    <w:rsid w:val="00212CEA"/>
    <w:rsid w:val="002137C5"/>
    <w:rsid w:val="00213CCE"/>
    <w:rsid w:val="0021412B"/>
    <w:rsid w:val="0021442A"/>
    <w:rsid w:val="0021464C"/>
    <w:rsid w:val="00215BBB"/>
    <w:rsid w:val="00216426"/>
    <w:rsid w:val="0021661A"/>
    <w:rsid w:val="00216BD6"/>
    <w:rsid w:val="00217927"/>
    <w:rsid w:val="00220357"/>
    <w:rsid w:val="00220C87"/>
    <w:rsid w:val="002214B5"/>
    <w:rsid w:val="00221755"/>
    <w:rsid w:val="00222E5F"/>
    <w:rsid w:val="0022324A"/>
    <w:rsid w:val="002237EA"/>
    <w:rsid w:val="002241E5"/>
    <w:rsid w:val="0022784C"/>
    <w:rsid w:val="0023151E"/>
    <w:rsid w:val="002326FB"/>
    <w:rsid w:val="00233F31"/>
    <w:rsid w:val="00235424"/>
    <w:rsid w:val="0023605C"/>
    <w:rsid w:val="002360E4"/>
    <w:rsid w:val="00237826"/>
    <w:rsid w:val="00237C74"/>
    <w:rsid w:val="00240768"/>
    <w:rsid w:val="002407AA"/>
    <w:rsid w:val="00240E9C"/>
    <w:rsid w:val="0024158B"/>
    <w:rsid w:val="002424FC"/>
    <w:rsid w:val="00245589"/>
    <w:rsid w:val="0025070A"/>
    <w:rsid w:val="002529DF"/>
    <w:rsid w:val="002538E2"/>
    <w:rsid w:val="00256D38"/>
    <w:rsid w:val="00257AAD"/>
    <w:rsid w:val="00257CDE"/>
    <w:rsid w:val="00257F9B"/>
    <w:rsid w:val="0026018D"/>
    <w:rsid w:val="00261282"/>
    <w:rsid w:val="002612D5"/>
    <w:rsid w:val="002614BD"/>
    <w:rsid w:val="0026212A"/>
    <w:rsid w:val="00262203"/>
    <w:rsid w:val="00265126"/>
    <w:rsid w:val="00266732"/>
    <w:rsid w:val="00266852"/>
    <w:rsid w:val="00266EB7"/>
    <w:rsid w:val="00271009"/>
    <w:rsid w:val="00271874"/>
    <w:rsid w:val="00272AF5"/>
    <w:rsid w:val="00273103"/>
    <w:rsid w:val="0027434C"/>
    <w:rsid w:val="00277EC9"/>
    <w:rsid w:val="00280992"/>
    <w:rsid w:val="00281E51"/>
    <w:rsid w:val="002834E9"/>
    <w:rsid w:val="00283A47"/>
    <w:rsid w:val="00284E71"/>
    <w:rsid w:val="002854F8"/>
    <w:rsid w:val="00286031"/>
    <w:rsid w:val="0029093A"/>
    <w:rsid w:val="00292AFE"/>
    <w:rsid w:val="002935DC"/>
    <w:rsid w:val="00296BFE"/>
    <w:rsid w:val="00297EF6"/>
    <w:rsid w:val="002A01FC"/>
    <w:rsid w:val="002A4ADE"/>
    <w:rsid w:val="002A7772"/>
    <w:rsid w:val="002B0D6B"/>
    <w:rsid w:val="002B34B8"/>
    <w:rsid w:val="002B36FA"/>
    <w:rsid w:val="002B3FDA"/>
    <w:rsid w:val="002B468D"/>
    <w:rsid w:val="002B4E0D"/>
    <w:rsid w:val="002C00AC"/>
    <w:rsid w:val="002C0AB8"/>
    <w:rsid w:val="002C0B07"/>
    <w:rsid w:val="002C1BD4"/>
    <w:rsid w:val="002C24A0"/>
    <w:rsid w:val="002C61C0"/>
    <w:rsid w:val="002C7A68"/>
    <w:rsid w:val="002D0E6B"/>
    <w:rsid w:val="002D11EA"/>
    <w:rsid w:val="002D18A8"/>
    <w:rsid w:val="002D1D0E"/>
    <w:rsid w:val="002D1EAB"/>
    <w:rsid w:val="002D22EF"/>
    <w:rsid w:val="002D2866"/>
    <w:rsid w:val="002D3400"/>
    <w:rsid w:val="002D3B29"/>
    <w:rsid w:val="002D416F"/>
    <w:rsid w:val="002D49BC"/>
    <w:rsid w:val="002D539C"/>
    <w:rsid w:val="002D57D7"/>
    <w:rsid w:val="002D669C"/>
    <w:rsid w:val="002E0888"/>
    <w:rsid w:val="002E21FE"/>
    <w:rsid w:val="002E54C5"/>
    <w:rsid w:val="002E6604"/>
    <w:rsid w:val="002E6D97"/>
    <w:rsid w:val="002F0FA9"/>
    <w:rsid w:val="002F158A"/>
    <w:rsid w:val="002F1FBB"/>
    <w:rsid w:val="002F236D"/>
    <w:rsid w:val="002F38C4"/>
    <w:rsid w:val="002F4A47"/>
    <w:rsid w:val="002F4AAD"/>
    <w:rsid w:val="002F5B21"/>
    <w:rsid w:val="002F67FF"/>
    <w:rsid w:val="002F6C79"/>
    <w:rsid w:val="002F70C1"/>
    <w:rsid w:val="002F790D"/>
    <w:rsid w:val="002F7ABE"/>
    <w:rsid w:val="0030018F"/>
    <w:rsid w:val="00300715"/>
    <w:rsid w:val="00302EC3"/>
    <w:rsid w:val="00305675"/>
    <w:rsid w:val="00305822"/>
    <w:rsid w:val="00305C42"/>
    <w:rsid w:val="0030640C"/>
    <w:rsid w:val="00307E0D"/>
    <w:rsid w:val="003100A6"/>
    <w:rsid w:val="0031019B"/>
    <w:rsid w:val="00310B96"/>
    <w:rsid w:val="003121A4"/>
    <w:rsid w:val="003131AE"/>
    <w:rsid w:val="00313320"/>
    <w:rsid w:val="00313922"/>
    <w:rsid w:val="00313A7F"/>
    <w:rsid w:val="00313CB7"/>
    <w:rsid w:val="00314C74"/>
    <w:rsid w:val="003155C6"/>
    <w:rsid w:val="00315AFA"/>
    <w:rsid w:val="00316D01"/>
    <w:rsid w:val="00317A2F"/>
    <w:rsid w:val="0032020E"/>
    <w:rsid w:val="00320FB3"/>
    <w:rsid w:val="00321415"/>
    <w:rsid w:val="00321F7D"/>
    <w:rsid w:val="003247AE"/>
    <w:rsid w:val="003261ED"/>
    <w:rsid w:val="003278B2"/>
    <w:rsid w:val="00327F41"/>
    <w:rsid w:val="00332354"/>
    <w:rsid w:val="0033277E"/>
    <w:rsid w:val="0033485B"/>
    <w:rsid w:val="00335482"/>
    <w:rsid w:val="003402BC"/>
    <w:rsid w:val="003406E7"/>
    <w:rsid w:val="00340D52"/>
    <w:rsid w:val="00342712"/>
    <w:rsid w:val="0034552F"/>
    <w:rsid w:val="00350F6D"/>
    <w:rsid w:val="00351ABB"/>
    <w:rsid w:val="00352237"/>
    <w:rsid w:val="00353071"/>
    <w:rsid w:val="0035647F"/>
    <w:rsid w:val="00356905"/>
    <w:rsid w:val="00357887"/>
    <w:rsid w:val="00360494"/>
    <w:rsid w:val="0036060A"/>
    <w:rsid w:val="00360A39"/>
    <w:rsid w:val="00360BD4"/>
    <w:rsid w:val="003615E2"/>
    <w:rsid w:val="00361874"/>
    <w:rsid w:val="00362151"/>
    <w:rsid w:val="00363028"/>
    <w:rsid w:val="00364414"/>
    <w:rsid w:val="00364C85"/>
    <w:rsid w:val="00366410"/>
    <w:rsid w:val="00367367"/>
    <w:rsid w:val="003679EE"/>
    <w:rsid w:val="00367CF4"/>
    <w:rsid w:val="00367EB3"/>
    <w:rsid w:val="003713A1"/>
    <w:rsid w:val="0037407B"/>
    <w:rsid w:val="00374B8A"/>
    <w:rsid w:val="003771E1"/>
    <w:rsid w:val="00385603"/>
    <w:rsid w:val="003858C7"/>
    <w:rsid w:val="003872A6"/>
    <w:rsid w:val="00387755"/>
    <w:rsid w:val="0038779A"/>
    <w:rsid w:val="00390376"/>
    <w:rsid w:val="00390A6F"/>
    <w:rsid w:val="00391C66"/>
    <w:rsid w:val="0039374B"/>
    <w:rsid w:val="00393BF0"/>
    <w:rsid w:val="003949FD"/>
    <w:rsid w:val="003956DD"/>
    <w:rsid w:val="003A0BBA"/>
    <w:rsid w:val="003A134E"/>
    <w:rsid w:val="003A3402"/>
    <w:rsid w:val="003A7B31"/>
    <w:rsid w:val="003A7FF0"/>
    <w:rsid w:val="003B0A83"/>
    <w:rsid w:val="003B146B"/>
    <w:rsid w:val="003B1FCA"/>
    <w:rsid w:val="003B2CDE"/>
    <w:rsid w:val="003B35C2"/>
    <w:rsid w:val="003B399C"/>
    <w:rsid w:val="003B3B8F"/>
    <w:rsid w:val="003B68D6"/>
    <w:rsid w:val="003C1325"/>
    <w:rsid w:val="003C195D"/>
    <w:rsid w:val="003C2AEA"/>
    <w:rsid w:val="003C3218"/>
    <w:rsid w:val="003C3A8A"/>
    <w:rsid w:val="003C4075"/>
    <w:rsid w:val="003C42D4"/>
    <w:rsid w:val="003C498B"/>
    <w:rsid w:val="003C57C3"/>
    <w:rsid w:val="003C5839"/>
    <w:rsid w:val="003C58AE"/>
    <w:rsid w:val="003C5E91"/>
    <w:rsid w:val="003C7072"/>
    <w:rsid w:val="003C743E"/>
    <w:rsid w:val="003D1B7B"/>
    <w:rsid w:val="003D2026"/>
    <w:rsid w:val="003D4114"/>
    <w:rsid w:val="003D696C"/>
    <w:rsid w:val="003E0FFC"/>
    <w:rsid w:val="003E1206"/>
    <w:rsid w:val="003E2C82"/>
    <w:rsid w:val="003E2D09"/>
    <w:rsid w:val="003E4702"/>
    <w:rsid w:val="003E4B09"/>
    <w:rsid w:val="003E581D"/>
    <w:rsid w:val="003E5D0B"/>
    <w:rsid w:val="003E65F4"/>
    <w:rsid w:val="003F28CC"/>
    <w:rsid w:val="003F3546"/>
    <w:rsid w:val="003F42CD"/>
    <w:rsid w:val="003F789C"/>
    <w:rsid w:val="003F78B0"/>
    <w:rsid w:val="003F7B14"/>
    <w:rsid w:val="00400960"/>
    <w:rsid w:val="004022F1"/>
    <w:rsid w:val="00402C40"/>
    <w:rsid w:val="00403109"/>
    <w:rsid w:val="00404925"/>
    <w:rsid w:val="00405328"/>
    <w:rsid w:val="004053EC"/>
    <w:rsid w:val="004054FE"/>
    <w:rsid w:val="00406C66"/>
    <w:rsid w:val="00406D74"/>
    <w:rsid w:val="00406DDE"/>
    <w:rsid w:val="00411758"/>
    <w:rsid w:val="00412267"/>
    <w:rsid w:val="00412559"/>
    <w:rsid w:val="004127F6"/>
    <w:rsid w:val="00412951"/>
    <w:rsid w:val="004135BF"/>
    <w:rsid w:val="0041484E"/>
    <w:rsid w:val="00414F05"/>
    <w:rsid w:val="00415080"/>
    <w:rsid w:val="00416DC3"/>
    <w:rsid w:val="00422A7B"/>
    <w:rsid w:val="0042323C"/>
    <w:rsid w:val="00425677"/>
    <w:rsid w:val="004256E8"/>
    <w:rsid w:val="00426DE0"/>
    <w:rsid w:val="00427991"/>
    <w:rsid w:val="00431B26"/>
    <w:rsid w:val="0043262A"/>
    <w:rsid w:val="004345D1"/>
    <w:rsid w:val="00434882"/>
    <w:rsid w:val="004348A4"/>
    <w:rsid w:val="00434EBB"/>
    <w:rsid w:val="0044128C"/>
    <w:rsid w:val="0044356D"/>
    <w:rsid w:val="00443EA0"/>
    <w:rsid w:val="00444538"/>
    <w:rsid w:val="004456A0"/>
    <w:rsid w:val="004521E8"/>
    <w:rsid w:val="00453AD9"/>
    <w:rsid w:val="004547D7"/>
    <w:rsid w:val="00456FB7"/>
    <w:rsid w:val="00457114"/>
    <w:rsid w:val="004575A9"/>
    <w:rsid w:val="004600A0"/>
    <w:rsid w:val="004640AC"/>
    <w:rsid w:val="00464481"/>
    <w:rsid w:val="00464FB1"/>
    <w:rsid w:val="004654A2"/>
    <w:rsid w:val="0046717C"/>
    <w:rsid w:val="00471A57"/>
    <w:rsid w:val="00471D6F"/>
    <w:rsid w:val="00473ABD"/>
    <w:rsid w:val="00473DB3"/>
    <w:rsid w:val="00474EE1"/>
    <w:rsid w:val="004752CA"/>
    <w:rsid w:val="0047546D"/>
    <w:rsid w:val="0047575B"/>
    <w:rsid w:val="004759FE"/>
    <w:rsid w:val="0047603B"/>
    <w:rsid w:val="004763D4"/>
    <w:rsid w:val="00476947"/>
    <w:rsid w:val="0047731D"/>
    <w:rsid w:val="00477D70"/>
    <w:rsid w:val="0048042F"/>
    <w:rsid w:val="00480F8C"/>
    <w:rsid w:val="00481951"/>
    <w:rsid w:val="00481FFE"/>
    <w:rsid w:val="00483492"/>
    <w:rsid w:val="00485155"/>
    <w:rsid w:val="0048558C"/>
    <w:rsid w:val="0048631D"/>
    <w:rsid w:val="00486690"/>
    <w:rsid w:val="00487585"/>
    <w:rsid w:val="0049052C"/>
    <w:rsid w:val="004918FC"/>
    <w:rsid w:val="00491A6D"/>
    <w:rsid w:val="004923C9"/>
    <w:rsid w:val="00492A50"/>
    <w:rsid w:val="0049321E"/>
    <w:rsid w:val="00493673"/>
    <w:rsid w:val="00493AB7"/>
    <w:rsid w:val="004947FE"/>
    <w:rsid w:val="004957FF"/>
    <w:rsid w:val="00495E84"/>
    <w:rsid w:val="004963D2"/>
    <w:rsid w:val="004972E0"/>
    <w:rsid w:val="00497FD9"/>
    <w:rsid w:val="004A122A"/>
    <w:rsid w:val="004A191F"/>
    <w:rsid w:val="004A1BA5"/>
    <w:rsid w:val="004A1DB5"/>
    <w:rsid w:val="004A2817"/>
    <w:rsid w:val="004A299B"/>
    <w:rsid w:val="004A35CD"/>
    <w:rsid w:val="004A4A08"/>
    <w:rsid w:val="004A5755"/>
    <w:rsid w:val="004A6247"/>
    <w:rsid w:val="004A6D46"/>
    <w:rsid w:val="004A6E68"/>
    <w:rsid w:val="004A7207"/>
    <w:rsid w:val="004B0BDE"/>
    <w:rsid w:val="004B1E19"/>
    <w:rsid w:val="004B3FBC"/>
    <w:rsid w:val="004B5AFE"/>
    <w:rsid w:val="004B63F8"/>
    <w:rsid w:val="004B6779"/>
    <w:rsid w:val="004B7CB6"/>
    <w:rsid w:val="004C0947"/>
    <w:rsid w:val="004C0FCA"/>
    <w:rsid w:val="004C14EA"/>
    <w:rsid w:val="004C35B0"/>
    <w:rsid w:val="004C3A2F"/>
    <w:rsid w:val="004C3EAA"/>
    <w:rsid w:val="004C4AFD"/>
    <w:rsid w:val="004C573C"/>
    <w:rsid w:val="004C59F6"/>
    <w:rsid w:val="004C5CED"/>
    <w:rsid w:val="004C6453"/>
    <w:rsid w:val="004D033F"/>
    <w:rsid w:val="004D0B13"/>
    <w:rsid w:val="004D1E35"/>
    <w:rsid w:val="004D2799"/>
    <w:rsid w:val="004D30E8"/>
    <w:rsid w:val="004D35FC"/>
    <w:rsid w:val="004D6661"/>
    <w:rsid w:val="004D68AC"/>
    <w:rsid w:val="004E0D60"/>
    <w:rsid w:val="004E28CC"/>
    <w:rsid w:val="004E2E3D"/>
    <w:rsid w:val="004E34E3"/>
    <w:rsid w:val="004E4A6E"/>
    <w:rsid w:val="004E4BA5"/>
    <w:rsid w:val="004E6B39"/>
    <w:rsid w:val="004F07F7"/>
    <w:rsid w:val="004F36E0"/>
    <w:rsid w:val="004F43DF"/>
    <w:rsid w:val="004F4676"/>
    <w:rsid w:val="004F6374"/>
    <w:rsid w:val="004F68DE"/>
    <w:rsid w:val="004F6B82"/>
    <w:rsid w:val="004F753C"/>
    <w:rsid w:val="00500D9D"/>
    <w:rsid w:val="00504471"/>
    <w:rsid w:val="0050492D"/>
    <w:rsid w:val="00505BD5"/>
    <w:rsid w:val="00506348"/>
    <w:rsid w:val="0051030E"/>
    <w:rsid w:val="0051135F"/>
    <w:rsid w:val="005123D5"/>
    <w:rsid w:val="00512401"/>
    <w:rsid w:val="00512CDC"/>
    <w:rsid w:val="0051369B"/>
    <w:rsid w:val="00513B82"/>
    <w:rsid w:val="00514718"/>
    <w:rsid w:val="00515270"/>
    <w:rsid w:val="005158A1"/>
    <w:rsid w:val="005158AA"/>
    <w:rsid w:val="00515D08"/>
    <w:rsid w:val="00516605"/>
    <w:rsid w:val="00516803"/>
    <w:rsid w:val="00516BE1"/>
    <w:rsid w:val="005179DC"/>
    <w:rsid w:val="00520880"/>
    <w:rsid w:val="0052091E"/>
    <w:rsid w:val="005217F5"/>
    <w:rsid w:val="00523FA7"/>
    <w:rsid w:val="00524851"/>
    <w:rsid w:val="00524EBE"/>
    <w:rsid w:val="00524F2B"/>
    <w:rsid w:val="00524FEB"/>
    <w:rsid w:val="005251E6"/>
    <w:rsid w:val="00525BEE"/>
    <w:rsid w:val="005264C0"/>
    <w:rsid w:val="00526AB9"/>
    <w:rsid w:val="00526B11"/>
    <w:rsid w:val="00531A25"/>
    <w:rsid w:val="00531EF9"/>
    <w:rsid w:val="0053224A"/>
    <w:rsid w:val="00533C38"/>
    <w:rsid w:val="00535661"/>
    <w:rsid w:val="00535A30"/>
    <w:rsid w:val="005361F6"/>
    <w:rsid w:val="005375EF"/>
    <w:rsid w:val="00537880"/>
    <w:rsid w:val="00537979"/>
    <w:rsid w:val="005411CC"/>
    <w:rsid w:val="005423A1"/>
    <w:rsid w:val="00542C50"/>
    <w:rsid w:val="0054305D"/>
    <w:rsid w:val="00543309"/>
    <w:rsid w:val="00543480"/>
    <w:rsid w:val="0054467A"/>
    <w:rsid w:val="00547802"/>
    <w:rsid w:val="00551EFF"/>
    <w:rsid w:val="005523F9"/>
    <w:rsid w:val="0055360C"/>
    <w:rsid w:val="00553681"/>
    <w:rsid w:val="0055421B"/>
    <w:rsid w:val="00556F1E"/>
    <w:rsid w:val="005608C1"/>
    <w:rsid w:val="0056133D"/>
    <w:rsid w:val="005616DB"/>
    <w:rsid w:val="00561E16"/>
    <w:rsid w:val="0056265A"/>
    <w:rsid w:val="005627FD"/>
    <w:rsid w:val="00562F54"/>
    <w:rsid w:val="005649E7"/>
    <w:rsid w:val="005650DA"/>
    <w:rsid w:val="0057011F"/>
    <w:rsid w:val="005708F3"/>
    <w:rsid w:val="0057244B"/>
    <w:rsid w:val="00572F05"/>
    <w:rsid w:val="0057345B"/>
    <w:rsid w:val="00573914"/>
    <w:rsid w:val="005743A9"/>
    <w:rsid w:val="00574630"/>
    <w:rsid w:val="00574665"/>
    <w:rsid w:val="00575B95"/>
    <w:rsid w:val="00576595"/>
    <w:rsid w:val="00577383"/>
    <w:rsid w:val="00580E48"/>
    <w:rsid w:val="00581021"/>
    <w:rsid w:val="005816ED"/>
    <w:rsid w:val="00581722"/>
    <w:rsid w:val="005824AC"/>
    <w:rsid w:val="00582528"/>
    <w:rsid w:val="00582DC5"/>
    <w:rsid w:val="00583CD4"/>
    <w:rsid w:val="0058574C"/>
    <w:rsid w:val="005858CA"/>
    <w:rsid w:val="005918D5"/>
    <w:rsid w:val="00593FCF"/>
    <w:rsid w:val="005970BB"/>
    <w:rsid w:val="005A2320"/>
    <w:rsid w:val="005A2E0F"/>
    <w:rsid w:val="005A359A"/>
    <w:rsid w:val="005A3756"/>
    <w:rsid w:val="005A49FD"/>
    <w:rsid w:val="005A4F99"/>
    <w:rsid w:val="005A584A"/>
    <w:rsid w:val="005A584C"/>
    <w:rsid w:val="005A6E67"/>
    <w:rsid w:val="005A74D9"/>
    <w:rsid w:val="005B003D"/>
    <w:rsid w:val="005B0FFA"/>
    <w:rsid w:val="005B1D34"/>
    <w:rsid w:val="005B4613"/>
    <w:rsid w:val="005B5541"/>
    <w:rsid w:val="005B560B"/>
    <w:rsid w:val="005B5C2D"/>
    <w:rsid w:val="005B6697"/>
    <w:rsid w:val="005B6E75"/>
    <w:rsid w:val="005B6F32"/>
    <w:rsid w:val="005C1AE6"/>
    <w:rsid w:val="005C4780"/>
    <w:rsid w:val="005C496E"/>
    <w:rsid w:val="005C4CFF"/>
    <w:rsid w:val="005C5C16"/>
    <w:rsid w:val="005C5D66"/>
    <w:rsid w:val="005C6758"/>
    <w:rsid w:val="005C690D"/>
    <w:rsid w:val="005CD336"/>
    <w:rsid w:val="005D17E1"/>
    <w:rsid w:val="005D1F66"/>
    <w:rsid w:val="005D28E3"/>
    <w:rsid w:val="005D767E"/>
    <w:rsid w:val="005D7FD4"/>
    <w:rsid w:val="005E0826"/>
    <w:rsid w:val="005E0C26"/>
    <w:rsid w:val="005E19FF"/>
    <w:rsid w:val="005E2743"/>
    <w:rsid w:val="005E35BE"/>
    <w:rsid w:val="005E4422"/>
    <w:rsid w:val="005E6770"/>
    <w:rsid w:val="005E6CC5"/>
    <w:rsid w:val="005E7E98"/>
    <w:rsid w:val="005E7EDB"/>
    <w:rsid w:val="005F0DB7"/>
    <w:rsid w:val="005F0F4B"/>
    <w:rsid w:val="005F15E0"/>
    <w:rsid w:val="005F1B1C"/>
    <w:rsid w:val="005F265F"/>
    <w:rsid w:val="005F2C14"/>
    <w:rsid w:val="005F3457"/>
    <w:rsid w:val="005F521C"/>
    <w:rsid w:val="005F5C3D"/>
    <w:rsid w:val="005F5EA1"/>
    <w:rsid w:val="005F666D"/>
    <w:rsid w:val="005F6DA8"/>
    <w:rsid w:val="005F77E1"/>
    <w:rsid w:val="00600935"/>
    <w:rsid w:val="0060119C"/>
    <w:rsid w:val="00601589"/>
    <w:rsid w:val="00603A35"/>
    <w:rsid w:val="0060439C"/>
    <w:rsid w:val="0061226F"/>
    <w:rsid w:val="00612395"/>
    <w:rsid w:val="006141D8"/>
    <w:rsid w:val="006158CC"/>
    <w:rsid w:val="00615EFC"/>
    <w:rsid w:val="006162CC"/>
    <w:rsid w:val="006219E5"/>
    <w:rsid w:val="00623B0E"/>
    <w:rsid w:val="00623E40"/>
    <w:rsid w:val="00624A33"/>
    <w:rsid w:val="00624C51"/>
    <w:rsid w:val="00624F97"/>
    <w:rsid w:val="0062520C"/>
    <w:rsid w:val="0062587B"/>
    <w:rsid w:val="00625A27"/>
    <w:rsid w:val="00625ECF"/>
    <w:rsid w:val="00626816"/>
    <w:rsid w:val="00626984"/>
    <w:rsid w:val="00627280"/>
    <w:rsid w:val="00627542"/>
    <w:rsid w:val="00631E99"/>
    <w:rsid w:val="0063309E"/>
    <w:rsid w:val="00634EAD"/>
    <w:rsid w:val="006359A4"/>
    <w:rsid w:val="00640296"/>
    <w:rsid w:val="006415F3"/>
    <w:rsid w:val="0064194B"/>
    <w:rsid w:val="00641D7F"/>
    <w:rsid w:val="0064423D"/>
    <w:rsid w:val="006454F1"/>
    <w:rsid w:val="00645E17"/>
    <w:rsid w:val="00646B59"/>
    <w:rsid w:val="00647A92"/>
    <w:rsid w:val="006514E1"/>
    <w:rsid w:val="0065178D"/>
    <w:rsid w:val="00653433"/>
    <w:rsid w:val="006540A6"/>
    <w:rsid w:val="006616BE"/>
    <w:rsid w:val="00661BAB"/>
    <w:rsid w:val="00662391"/>
    <w:rsid w:val="00662417"/>
    <w:rsid w:val="006643E2"/>
    <w:rsid w:val="00666107"/>
    <w:rsid w:val="0066780E"/>
    <w:rsid w:val="00667EE0"/>
    <w:rsid w:val="00670A11"/>
    <w:rsid w:val="00670FFB"/>
    <w:rsid w:val="006711D3"/>
    <w:rsid w:val="00672697"/>
    <w:rsid w:val="00673237"/>
    <w:rsid w:val="006743DE"/>
    <w:rsid w:val="00674954"/>
    <w:rsid w:val="0067561B"/>
    <w:rsid w:val="00675ACA"/>
    <w:rsid w:val="00676A7D"/>
    <w:rsid w:val="00676B3F"/>
    <w:rsid w:val="00680479"/>
    <w:rsid w:val="00683766"/>
    <w:rsid w:val="006840BD"/>
    <w:rsid w:val="006841B3"/>
    <w:rsid w:val="00684C8E"/>
    <w:rsid w:val="00686881"/>
    <w:rsid w:val="006903B5"/>
    <w:rsid w:val="006909AA"/>
    <w:rsid w:val="00691D35"/>
    <w:rsid w:val="0069250B"/>
    <w:rsid w:val="00693C7B"/>
    <w:rsid w:val="00694306"/>
    <w:rsid w:val="00695A76"/>
    <w:rsid w:val="0069694D"/>
    <w:rsid w:val="00697D7B"/>
    <w:rsid w:val="006A0D55"/>
    <w:rsid w:val="006A1F0E"/>
    <w:rsid w:val="006A222C"/>
    <w:rsid w:val="006A2F7E"/>
    <w:rsid w:val="006A30EA"/>
    <w:rsid w:val="006A3BD7"/>
    <w:rsid w:val="006A3D74"/>
    <w:rsid w:val="006A478F"/>
    <w:rsid w:val="006A4D2E"/>
    <w:rsid w:val="006A50B7"/>
    <w:rsid w:val="006A6E89"/>
    <w:rsid w:val="006A6F12"/>
    <w:rsid w:val="006B00C6"/>
    <w:rsid w:val="006B1ADB"/>
    <w:rsid w:val="006B2541"/>
    <w:rsid w:val="006B3B35"/>
    <w:rsid w:val="006B4242"/>
    <w:rsid w:val="006B4461"/>
    <w:rsid w:val="006B4ED5"/>
    <w:rsid w:val="006B64C5"/>
    <w:rsid w:val="006B6C61"/>
    <w:rsid w:val="006B709E"/>
    <w:rsid w:val="006C1FD2"/>
    <w:rsid w:val="006C2B7F"/>
    <w:rsid w:val="006C2C86"/>
    <w:rsid w:val="006C2EB0"/>
    <w:rsid w:val="006C2EBE"/>
    <w:rsid w:val="006C6F2A"/>
    <w:rsid w:val="006C7BDC"/>
    <w:rsid w:val="006C7F28"/>
    <w:rsid w:val="006D16A2"/>
    <w:rsid w:val="006D27EF"/>
    <w:rsid w:val="006D3875"/>
    <w:rsid w:val="006D3CC4"/>
    <w:rsid w:val="006D4E4B"/>
    <w:rsid w:val="006D57DE"/>
    <w:rsid w:val="006E06E9"/>
    <w:rsid w:val="006E0F95"/>
    <w:rsid w:val="006E1E69"/>
    <w:rsid w:val="006E2F51"/>
    <w:rsid w:val="006E4FB4"/>
    <w:rsid w:val="006E56ED"/>
    <w:rsid w:val="006E6894"/>
    <w:rsid w:val="006E695B"/>
    <w:rsid w:val="006E6F0D"/>
    <w:rsid w:val="006E76D0"/>
    <w:rsid w:val="006F121A"/>
    <w:rsid w:val="006F15ED"/>
    <w:rsid w:val="006F2272"/>
    <w:rsid w:val="006F3E49"/>
    <w:rsid w:val="006F4DA2"/>
    <w:rsid w:val="006F59AC"/>
    <w:rsid w:val="006F6531"/>
    <w:rsid w:val="006F7144"/>
    <w:rsid w:val="006F724B"/>
    <w:rsid w:val="00700978"/>
    <w:rsid w:val="00703418"/>
    <w:rsid w:val="007041D0"/>
    <w:rsid w:val="007065CD"/>
    <w:rsid w:val="0070676A"/>
    <w:rsid w:val="007078D4"/>
    <w:rsid w:val="00710017"/>
    <w:rsid w:val="007106A7"/>
    <w:rsid w:val="00710D0A"/>
    <w:rsid w:val="00711DFA"/>
    <w:rsid w:val="00712DA1"/>
    <w:rsid w:val="0071309E"/>
    <w:rsid w:val="00714461"/>
    <w:rsid w:val="00714DCB"/>
    <w:rsid w:val="00715272"/>
    <w:rsid w:val="00716104"/>
    <w:rsid w:val="00716F92"/>
    <w:rsid w:val="00717249"/>
    <w:rsid w:val="007179C6"/>
    <w:rsid w:val="00720655"/>
    <w:rsid w:val="007209DB"/>
    <w:rsid w:val="00720A5C"/>
    <w:rsid w:val="00720A98"/>
    <w:rsid w:val="00721AB7"/>
    <w:rsid w:val="007232D6"/>
    <w:rsid w:val="007241D5"/>
    <w:rsid w:val="00724D68"/>
    <w:rsid w:val="007252A1"/>
    <w:rsid w:val="00727113"/>
    <w:rsid w:val="0072754C"/>
    <w:rsid w:val="00727AAA"/>
    <w:rsid w:val="007307AF"/>
    <w:rsid w:val="00731386"/>
    <w:rsid w:val="007321A0"/>
    <w:rsid w:val="00734313"/>
    <w:rsid w:val="007344D3"/>
    <w:rsid w:val="00734CF4"/>
    <w:rsid w:val="007351C7"/>
    <w:rsid w:val="00735984"/>
    <w:rsid w:val="00735A86"/>
    <w:rsid w:val="0074095E"/>
    <w:rsid w:val="00740AAD"/>
    <w:rsid w:val="00742BD3"/>
    <w:rsid w:val="007433A8"/>
    <w:rsid w:val="0074666C"/>
    <w:rsid w:val="00746F64"/>
    <w:rsid w:val="0075014C"/>
    <w:rsid w:val="0075134D"/>
    <w:rsid w:val="00751EEB"/>
    <w:rsid w:val="00752722"/>
    <w:rsid w:val="00752DA7"/>
    <w:rsid w:val="007530EB"/>
    <w:rsid w:val="00753BEC"/>
    <w:rsid w:val="00753D29"/>
    <w:rsid w:val="0075634E"/>
    <w:rsid w:val="0075734B"/>
    <w:rsid w:val="00757495"/>
    <w:rsid w:val="007623CF"/>
    <w:rsid w:val="0076253A"/>
    <w:rsid w:val="007636F1"/>
    <w:rsid w:val="00763B17"/>
    <w:rsid w:val="00767419"/>
    <w:rsid w:val="00767C64"/>
    <w:rsid w:val="007713BC"/>
    <w:rsid w:val="00771968"/>
    <w:rsid w:val="00772AF4"/>
    <w:rsid w:val="00772EB2"/>
    <w:rsid w:val="00774C9B"/>
    <w:rsid w:val="00774DEA"/>
    <w:rsid w:val="00775D7B"/>
    <w:rsid w:val="00776B30"/>
    <w:rsid w:val="007770A3"/>
    <w:rsid w:val="00780ACA"/>
    <w:rsid w:val="00781082"/>
    <w:rsid w:val="007818A0"/>
    <w:rsid w:val="0078216C"/>
    <w:rsid w:val="00783B25"/>
    <w:rsid w:val="00784580"/>
    <w:rsid w:val="00790141"/>
    <w:rsid w:val="00790BA4"/>
    <w:rsid w:val="00790D93"/>
    <w:rsid w:val="007911AC"/>
    <w:rsid w:val="0079492F"/>
    <w:rsid w:val="007966B3"/>
    <w:rsid w:val="007A1CA1"/>
    <w:rsid w:val="007A2575"/>
    <w:rsid w:val="007A2E5A"/>
    <w:rsid w:val="007A4189"/>
    <w:rsid w:val="007A4660"/>
    <w:rsid w:val="007A50F5"/>
    <w:rsid w:val="007A781E"/>
    <w:rsid w:val="007B006F"/>
    <w:rsid w:val="007B2584"/>
    <w:rsid w:val="007B38D0"/>
    <w:rsid w:val="007B390E"/>
    <w:rsid w:val="007B4B41"/>
    <w:rsid w:val="007B535F"/>
    <w:rsid w:val="007B644A"/>
    <w:rsid w:val="007B66E8"/>
    <w:rsid w:val="007B761D"/>
    <w:rsid w:val="007B7D7D"/>
    <w:rsid w:val="007C0C8C"/>
    <w:rsid w:val="007C4606"/>
    <w:rsid w:val="007C5845"/>
    <w:rsid w:val="007C5E13"/>
    <w:rsid w:val="007C6F01"/>
    <w:rsid w:val="007C7719"/>
    <w:rsid w:val="007C7D0B"/>
    <w:rsid w:val="007D0885"/>
    <w:rsid w:val="007D0BB1"/>
    <w:rsid w:val="007D5849"/>
    <w:rsid w:val="007D6BA8"/>
    <w:rsid w:val="007D7278"/>
    <w:rsid w:val="007E0BEA"/>
    <w:rsid w:val="007E0E6C"/>
    <w:rsid w:val="007E23C3"/>
    <w:rsid w:val="007E4D4B"/>
    <w:rsid w:val="007E74A4"/>
    <w:rsid w:val="007F003F"/>
    <w:rsid w:val="007F2107"/>
    <w:rsid w:val="007F57F8"/>
    <w:rsid w:val="007F606F"/>
    <w:rsid w:val="007F6135"/>
    <w:rsid w:val="007F644B"/>
    <w:rsid w:val="007F67C8"/>
    <w:rsid w:val="007F716B"/>
    <w:rsid w:val="008016F1"/>
    <w:rsid w:val="008037E2"/>
    <w:rsid w:val="0080536D"/>
    <w:rsid w:val="00806281"/>
    <w:rsid w:val="0080710C"/>
    <w:rsid w:val="008111C6"/>
    <w:rsid w:val="00811561"/>
    <w:rsid w:val="008128CA"/>
    <w:rsid w:val="00813205"/>
    <w:rsid w:val="0081431E"/>
    <w:rsid w:val="008146BA"/>
    <w:rsid w:val="00814743"/>
    <w:rsid w:val="0081606B"/>
    <w:rsid w:val="00816580"/>
    <w:rsid w:val="00817EC1"/>
    <w:rsid w:val="00817FA3"/>
    <w:rsid w:val="00821143"/>
    <w:rsid w:val="008213DE"/>
    <w:rsid w:val="00822158"/>
    <w:rsid w:val="00823614"/>
    <w:rsid w:val="00823AE0"/>
    <w:rsid w:val="008247A5"/>
    <w:rsid w:val="008273EC"/>
    <w:rsid w:val="00830393"/>
    <w:rsid w:val="008309E4"/>
    <w:rsid w:val="00831719"/>
    <w:rsid w:val="008330DA"/>
    <w:rsid w:val="0083587B"/>
    <w:rsid w:val="00835CA6"/>
    <w:rsid w:val="00837CB0"/>
    <w:rsid w:val="0084131B"/>
    <w:rsid w:val="00841C86"/>
    <w:rsid w:val="00842285"/>
    <w:rsid w:val="00845215"/>
    <w:rsid w:val="00845CC9"/>
    <w:rsid w:val="0085045F"/>
    <w:rsid w:val="008506F4"/>
    <w:rsid w:val="00850A48"/>
    <w:rsid w:val="00852C0E"/>
    <w:rsid w:val="00853A82"/>
    <w:rsid w:val="00853B21"/>
    <w:rsid w:val="008555A3"/>
    <w:rsid w:val="0085698D"/>
    <w:rsid w:val="00857621"/>
    <w:rsid w:val="00857D44"/>
    <w:rsid w:val="00857F3B"/>
    <w:rsid w:val="0086142C"/>
    <w:rsid w:val="008638CC"/>
    <w:rsid w:val="00865508"/>
    <w:rsid w:val="00865AE2"/>
    <w:rsid w:val="00865C97"/>
    <w:rsid w:val="00866C24"/>
    <w:rsid w:val="00867D3A"/>
    <w:rsid w:val="00867F07"/>
    <w:rsid w:val="008702FE"/>
    <w:rsid w:val="00871E3A"/>
    <w:rsid w:val="00875E03"/>
    <w:rsid w:val="008761D7"/>
    <w:rsid w:val="00876634"/>
    <w:rsid w:val="00876E58"/>
    <w:rsid w:val="00876F4E"/>
    <w:rsid w:val="00877EE2"/>
    <w:rsid w:val="008800F2"/>
    <w:rsid w:val="008809E8"/>
    <w:rsid w:val="008813F3"/>
    <w:rsid w:val="00882177"/>
    <w:rsid w:val="008821EF"/>
    <w:rsid w:val="008822BC"/>
    <w:rsid w:val="00884CCE"/>
    <w:rsid w:val="00885B35"/>
    <w:rsid w:val="00890264"/>
    <w:rsid w:val="00891B86"/>
    <w:rsid w:val="00891C70"/>
    <w:rsid w:val="00894D35"/>
    <w:rsid w:val="0089675C"/>
    <w:rsid w:val="00896D2C"/>
    <w:rsid w:val="008973F7"/>
    <w:rsid w:val="00897542"/>
    <w:rsid w:val="0089767C"/>
    <w:rsid w:val="008A0DB9"/>
    <w:rsid w:val="008A1517"/>
    <w:rsid w:val="008A183B"/>
    <w:rsid w:val="008A20BE"/>
    <w:rsid w:val="008A2489"/>
    <w:rsid w:val="008A3D64"/>
    <w:rsid w:val="008A4294"/>
    <w:rsid w:val="008A5D15"/>
    <w:rsid w:val="008A5F46"/>
    <w:rsid w:val="008A6015"/>
    <w:rsid w:val="008A606A"/>
    <w:rsid w:val="008B044F"/>
    <w:rsid w:val="008B0A8E"/>
    <w:rsid w:val="008B0D13"/>
    <w:rsid w:val="008B1BDD"/>
    <w:rsid w:val="008B206E"/>
    <w:rsid w:val="008B5E75"/>
    <w:rsid w:val="008B5F04"/>
    <w:rsid w:val="008B6C8D"/>
    <w:rsid w:val="008B7193"/>
    <w:rsid w:val="008B7F19"/>
    <w:rsid w:val="008C27C5"/>
    <w:rsid w:val="008C35EF"/>
    <w:rsid w:val="008C4394"/>
    <w:rsid w:val="008C5C24"/>
    <w:rsid w:val="008D086C"/>
    <w:rsid w:val="008D1A31"/>
    <w:rsid w:val="008D1B33"/>
    <w:rsid w:val="008D29D2"/>
    <w:rsid w:val="008D2AF1"/>
    <w:rsid w:val="008D6116"/>
    <w:rsid w:val="008D6636"/>
    <w:rsid w:val="008D6AAF"/>
    <w:rsid w:val="008D6C7B"/>
    <w:rsid w:val="008D7602"/>
    <w:rsid w:val="008E04CA"/>
    <w:rsid w:val="008E0721"/>
    <w:rsid w:val="008E1784"/>
    <w:rsid w:val="008E4739"/>
    <w:rsid w:val="008E55A7"/>
    <w:rsid w:val="008E65AF"/>
    <w:rsid w:val="008E6E82"/>
    <w:rsid w:val="008E761B"/>
    <w:rsid w:val="008E7C3F"/>
    <w:rsid w:val="008F0AC9"/>
    <w:rsid w:val="008F0EDE"/>
    <w:rsid w:val="008F0F20"/>
    <w:rsid w:val="008F1498"/>
    <w:rsid w:val="008F22F9"/>
    <w:rsid w:val="008F3A42"/>
    <w:rsid w:val="008F56D6"/>
    <w:rsid w:val="008F5EEF"/>
    <w:rsid w:val="008F61D2"/>
    <w:rsid w:val="008F6718"/>
    <w:rsid w:val="008F6D9F"/>
    <w:rsid w:val="00900086"/>
    <w:rsid w:val="00900207"/>
    <w:rsid w:val="009003FA"/>
    <w:rsid w:val="00900AB4"/>
    <w:rsid w:val="00902B9B"/>
    <w:rsid w:val="00902C62"/>
    <w:rsid w:val="00902D5E"/>
    <w:rsid w:val="009031E2"/>
    <w:rsid w:val="00903E42"/>
    <w:rsid w:val="00903EF7"/>
    <w:rsid w:val="00904306"/>
    <w:rsid w:val="009043BE"/>
    <w:rsid w:val="00904FE3"/>
    <w:rsid w:val="00905B26"/>
    <w:rsid w:val="00905EBE"/>
    <w:rsid w:val="0090716D"/>
    <w:rsid w:val="00910063"/>
    <w:rsid w:val="0091016D"/>
    <w:rsid w:val="0091059D"/>
    <w:rsid w:val="00910620"/>
    <w:rsid w:val="0091085A"/>
    <w:rsid w:val="00912565"/>
    <w:rsid w:val="00912C93"/>
    <w:rsid w:val="00912F1F"/>
    <w:rsid w:val="00914518"/>
    <w:rsid w:val="00915D0A"/>
    <w:rsid w:val="00916247"/>
    <w:rsid w:val="009167FB"/>
    <w:rsid w:val="0091735C"/>
    <w:rsid w:val="00917610"/>
    <w:rsid w:val="009178C7"/>
    <w:rsid w:val="00920BC4"/>
    <w:rsid w:val="00920EA7"/>
    <w:rsid w:val="00921ADD"/>
    <w:rsid w:val="00923A1D"/>
    <w:rsid w:val="00924CB2"/>
    <w:rsid w:val="00926A7A"/>
    <w:rsid w:val="0092745F"/>
    <w:rsid w:val="009274B2"/>
    <w:rsid w:val="0092A3E5"/>
    <w:rsid w:val="00930D22"/>
    <w:rsid w:val="00930D32"/>
    <w:rsid w:val="00931142"/>
    <w:rsid w:val="00931E4B"/>
    <w:rsid w:val="00932A5D"/>
    <w:rsid w:val="00933896"/>
    <w:rsid w:val="009361F6"/>
    <w:rsid w:val="0093726A"/>
    <w:rsid w:val="009401E9"/>
    <w:rsid w:val="009414F8"/>
    <w:rsid w:val="00946A7C"/>
    <w:rsid w:val="009475FF"/>
    <w:rsid w:val="00947CC9"/>
    <w:rsid w:val="009506E8"/>
    <w:rsid w:val="0095149F"/>
    <w:rsid w:val="00956738"/>
    <w:rsid w:val="00956997"/>
    <w:rsid w:val="00957568"/>
    <w:rsid w:val="00957BF1"/>
    <w:rsid w:val="0096036D"/>
    <w:rsid w:val="00960AD7"/>
    <w:rsid w:val="00960CB4"/>
    <w:rsid w:val="00960EC7"/>
    <w:rsid w:val="009615AC"/>
    <w:rsid w:val="00961FE5"/>
    <w:rsid w:val="009704EE"/>
    <w:rsid w:val="009712E3"/>
    <w:rsid w:val="009723C5"/>
    <w:rsid w:val="00973546"/>
    <w:rsid w:val="00974F76"/>
    <w:rsid w:val="00975153"/>
    <w:rsid w:val="009768C0"/>
    <w:rsid w:val="00977607"/>
    <w:rsid w:val="009776C8"/>
    <w:rsid w:val="00977C65"/>
    <w:rsid w:val="00977D17"/>
    <w:rsid w:val="00977E1B"/>
    <w:rsid w:val="009801F9"/>
    <w:rsid w:val="00981C65"/>
    <w:rsid w:val="00983BA2"/>
    <w:rsid w:val="00983F24"/>
    <w:rsid w:val="00984449"/>
    <w:rsid w:val="0098574E"/>
    <w:rsid w:val="0098609F"/>
    <w:rsid w:val="009865B4"/>
    <w:rsid w:val="009871C4"/>
    <w:rsid w:val="00990A08"/>
    <w:rsid w:val="0099140B"/>
    <w:rsid w:val="0099237E"/>
    <w:rsid w:val="009940DE"/>
    <w:rsid w:val="00994BA9"/>
    <w:rsid w:val="00994C4F"/>
    <w:rsid w:val="00995AA8"/>
    <w:rsid w:val="00995CB3"/>
    <w:rsid w:val="00996308"/>
    <w:rsid w:val="00997D37"/>
    <w:rsid w:val="009A0781"/>
    <w:rsid w:val="009A0BE0"/>
    <w:rsid w:val="009A1534"/>
    <w:rsid w:val="009A2041"/>
    <w:rsid w:val="009A2476"/>
    <w:rsid w:val="009A2AB0"/>
    <w:rsid w:val="009A2FCC"/>
    <w:rsid w:val="009A30BE"/>
    <w:rsid w:val="009A469E"/>
    <w:rsid w:val="009A54F9"/>
    <w:rsid w:val="009A57EA"/>
    <w:rsid w:val="009A6241"/>
    <w:rsid w:val="009A6333"/>
    <w:rsid w:val="009A6C1B"/>
    <w:rsid w:val="009B0C1D"/>
    <w:rsid w:val="009B1E7B"/>
    <w:rsid w:val="009B2677"/>
    <w:rsid w:val="009B2A90"/>
    <w:rsid w:val="009B387B"/>
    <w:rsid w:val="009B3F00"/>
    <w:rsid w:val="009B42E1"/>
    <w:rsid w:val="009B4F6E"/>
    <w:rsid w:val="009B522A"/>
    <w:rsid w:val="009B5EDF"/>
    <w:rsid w:val="009B6E13"/>
    <w:rsid w:val="009C00FA"/>
    <w:rsid w:val="009C0358"/>
    <w:rsid w:val="009C0CC6"/>
    <w:rsid w:val="009C0CEE"/>
    <w:rsid w:val="009C151D"/>
    <w:rsid w:val="009C2953"/>
    <w:rsid w:val="009C2A53"/>
    <w:rsid w:val="009C37CC"/>
    <w:rsid w:val="009C7258"/>
    <w:rsid w:val="009C750C"/>
    <w:rsid w:val="009C7738"/>
    <w:rsid w:val="009D46E4"/>
    <w:rsid w:val="009D6398"/>
    <w:rsid w:val="009D6A20"/>
    <w:rsid w:val="009D7FE5"/>
    <w:rsid w:val="009E056A"/>
    <w:rsid w:val="009E090A"/>
    <w:rsid w:val="009E1E07"/>
    <w:rsid w:val="009E37E3"/>
    <w:rsid w:val="009E41E9"/>
    <w:rsid w:val="009E4B12"/>
    <w:rsid w:val="009E50CB"/>
    <w:rsid w:val="009E697C"/>
    <w:rsid w:val="009E71FF"/>
    <w:rsid w:val="009E76B7"/>
    <w:rsid w:val="009F1B27"/>
    <w:rsid w:val="009F22B4"/>
    <w:rsid w:val="009F2B62"/>
    <w:rsid w:val="009F2FB8"/>
    <w:rsid w:val="009F3318"/>
    <w:rsid w:val="009F3A19"/>
    <w:rsid w:val="009F3F51"/>
    <w:rsid w:val="009F5182"/>
    <w:rsid w:val="009F595A"/>
    <w:rsid w:val="009F6454"/>
    <w:rsid w:val="009F7E37"/>
    <w:rsid w:val="00A00382"/>
    <w:rsid w:val="00A017C4"/>
    <w:rsid w:val="00A026B3"/>
    <w:rsid w:val="00A04242"/>
    <w:rsid w:val="00A04601"/>
    <w:rsid w:val="00A048D0"/>
    <w:rsid w:val="00A05184"/>
    <w:rsid w:val="00A05C8E"/>
    <w:rsid w:val="00A060D4"/>
    <w:rsid w:val="00A062EA"/>
    <w:rsid w:val="00A06FC9"/>
    <w:rsid w:val="00A0747F"/>
    <w:rsid w:val="00A07D2D"/>
    <w:rsid w:val="00A100C4"/>
    <w:rsid w:val="00A11A11"/>
    <w:rsid w:val="00A11E53"/>
    <w:rsid w:val="00A12B67"/>
    <w:rsid w:val="00A12FE7"/>
    <w:rsid w:val="00A14873"/>
    <w:rsid w:val="00A14A16"/>
    <w:rsid w:val="00A14ABC"/>
    <w:rsid w:val="00A15268"/>
    <w:rsid w:val="00A16833"/>
    <w:rsid w:val="00A17068"/>
    <w:rsid w:val="00A2095B"/>
    <w:rsid w:val="00A2169F"/>
    <w:rsid w:val="00A22B5D"/>
    <w:rsid w:val="00A2443D"/>
    <w:rsid w:val="00A24D7F"/>
    <w:rsid w:val="00A25F57"/>
    <w:rsid w:val="00A2614D"/>
    <w:rsid w:val="00A2619F"/>
    <w:rsid w:val="00A2694C"/>
    <w:rsid w:val="00A27159"/>
    <w:rsid w:val="00A272A6"/>
    <w:rsid w:val="00A30768"/>
    <w:rsid w:val="00A30A64"/>
    <w:rsid w:val="00A30A7D"/>
    <w:rsid w:val="00A30AC3"/>
    <w:rsid w:val="00A30AD6"/>
    <w:rsid w:val="00A30DC8"/>
    <w:rsid w:val="00A31FAB"/>
    <w:rsid w:val="00A34BD8"/>
    <w:rsid w:val="00A364CA"/>
    <w:rsid w:val="00A36568"/>
    <w:rsid w:val="00A36692"/>
    <w:rsid w:val="00A37374"/>
    <w:rsid w:val="00A40566"/>
    <w:rsid w:val="00A40B56"/>
    <w:rsid w:val="00A414B6"/>
    <w:rsid w:val="00A42C3C"/>
    <w:rsid w:val="00A44DD1"/>
    <w:rsid w:val="00A462B6"/>
    <w:rsid w:val="00A46C52"/>
    <w:rsid w:val="00A51A46"/>
    <w:rsid w:val="00A52AE8"/>
    <w:rsid w:val="00A53009"/>
    <w:rsid w:val="00A53664"/>
    <w:rsid w:val="00A54B08"/>
    <w:rsid w:val="00A55A08"/>
    <w:rsid w:val="00A56E1B"/>
    <w:rsid w:val="00A572B6"/>
    <w:rsid w:val="00A579F8"/>
    <w:rsid w:val="00A631BC"/>
    <w:rsid w:val="00A647A4"/>
    <w:rsid w:val="00A65617"/>
    <w:rsid w:val="00A706AB"/>
    <w:rsid w:val="00A70AB2"/>
    <w:rsid w:val="00A70D88"/>
    <w:rsid w:val="00A72601"/>
    <w:rsid w:val="00A72E4F"/>
    <w:rsid w:val="00A74360"/>
    <w:rsid w:val="00A75C90"/>
    <w:rsid w:val="00A7606D"/>
    <w:rsid w:val="00A77817"/>
    <w:rsid w:val="00A800A3"/>
    <w:rsid w:val="00A80F06"/>
    <w:rsid w:val="00A81601"/>
    <w:rsid w:val="00A8198B"/>
    <w:rsid w:val="00A82CF4"/>
    <w:rsid w:val="00A82E20"/>
    <w:rsid w:val="00A843B1"/>
    <w:rsid w:val="00A85637"/>
    <w:rsid w:val="00A874BF"/>
    <w:rsid w:val="00A93F7C"/>
    <w:rsid w:val="00A94B5D"/>
    <w:rsid w:val="00A94D1D"/>
    <w:rsid w:val="00A95530"/>
    <w:rsid w:val="00AA0919"/>
    <w:rsid w:val="00AA2DFA"/>
    <w:rsid w:val="00AA548D"/>
    <w:rsid w:val="00AA6B41"/>
    <w:rsid w:val="00AA7520"/>
    <w:rsid w:val="00AA78C9"/>
    <w:rsid w:val="00AA7A6F"/>
    <w:rsid w:val="00AB0135"/>
    <w:rsid w:val="00AB15A9"/>
    <w:rsid w:val="00AB186F"/>
    <w:rsid w:val="00AB3A3A"/>
    <w:rsid w:val="00AB3DE2"/>
    <w:rsid w:val="00AB5011"/>
    <w:rsid w:val="00AB54B2"/>
    <w:rsid w:val="00AB6955"/>
    <w:rsid w:val="00AB7048"/>
    <w:rsid w:val="00AB7CB9"/>
    <w:rsid w:val="00AC033C"/>
    <w:rsid w:val="00AC13F2"/>
    <w:rsid w:val="00AC1790"/>
    <w:rsid w:val="00AC2682"/>
    <w:rsid w:val="00AC37B2"/>
    <w:rsid w:val="00AC37DF"/>
    <w:rsid w:val="00AC3D41"/>
    <w:rsid w:val="00AC4052"/>
    <w:rsid w:val="00AC42CF"/>
    <w:rsid w:val="00AC5335"/>
    <w:rsid w:val="00AC63F6"/>
    <w:rsid w:val="00AC71D3"/>
    <w:rsid w:val="00AC7466"/>
    <w:rsid w:val="00AD0037"/>
    <w:rsid w:val="00AD0587"/>
    <w:rsid w:val="00AD0AC8"/>
    <w:rsid w:val="00AD14D2"/>
    <w:rsid w:val="00AD2527"/>
    <w:rsid w:val="00AD29B0"/>
    <w:rsid w:val="00AD69D1"/>
    <w:rsid w:val="00AD6F58"/>
    <w:rsid w:val="00AD73C2"/>
    <w:rsid w:val="00AD7EA9"/>
    <w:rsid w:val="00AE1562"/>
    <w:rsid w:val="00AE21D9"/>
    <w:rsid w:val="00AE22E5"/>
    <w:rsid w:val="00AE3ACB"/>
    <w:rsid w:val="00AE6AF9"/>
    <w:rsid w:val="00AE7F6C"/>
    <w:rsid w:val="00AE7FC0"/>
    <w:rsid w:val="00AF0009"/>
    <w:rsid w:val="00AF0EA5"/>
    <w:rsid w:val="00AF1200"/>
    <w:rsid w:val="00AF1CCC"/>
    <w:rsid w:val="00AF2A9E"/>
    <w:rsid w:val="00AF33D4"/>
    <w:rsid w:val="00AF365A"/>
    <w:rsid w:val="00AF39D3"/>
    <w:rsid w:val="00AF435C"/>
    <w:rsid w:val="00AF4A23"/>
    <w:rsid w:val="00AF4AFC"/>
    <w:rsid w:val="00AF6C94"/>
    <w:rsid w:val="00AF79A8"/>
    <w:rsid w:val="00AF7D11"/>
    <w:rsid w:val="00B0037F"/>
    <w:rsid w:val="00B00CA0"/>
    <w:rsid w:val="00B01020"/>
    <w:rsid w:val="00B01CAA"/>
    <w:rsid w:val="00B01FEB"/>
    <w:rsid w:val="00B034AB"/>
    <w:rsid w:val="00B035F1"/>
    <w:rsid w:val="00B047CF"/>
    <w:rsid w:val="00B05534"/>
    <w:rsid w:val="00B05B47"/>
    <w:rsid w:val="00B05C10"/>
    <w:rsid w:val="00B10759"/>
    <w:rsid w:val="00B1166E"/>
    <w:rsid w:val="00B125E0"/>
    <w:rsid w:val="00B14FDB"/>
    <w:rsid w:val="00B16895"/>
    <w:rsid w:val="00B16909"/>
    <w:rsid w:val="00B16AD4"/>
    <w:rsid w:val="00B174B8"/>
    <w:rsid w:val="00B201D4"/>
    <w:rsid w:val="00B206F9"/>
    <w:rsid w:val="00B21493"/>
    <w:rsid w:val="00B216DB"/>
    <w:rsid w:val="00B23FC2"/>
    <w:rsid w:val="00B266D1"/>
    <w:rsid w:val="00B31100"/>
    <w:rsid w:val="00B3125D"/>
    <w:rsid w:val="00B317F9"/>
    <w:rsid w:val="00B31D2D"/>
    <w:rsid w:val="00B34024"/>
    <w:rsid w:val="00B35286"/>
    <w:rsid w:val="00B35A27"/>
    <w:rsid w:val="00B35E7F"/>
    <w:rsid w:val="00B362B0"/>
    <w:rsid w:val="00B368DF"/>
    <w:rsid w:val="00B40F9B"/>
    <w:rsid w:val="00B40FB6"/>
    <w:rsid w:val="00B41675"/>
    <w:rsid w:val="00B416F7"/>
    <w:rsid w:val="00B4172D"/>
    <w:rsid w:val="00B43312"/>
    <w:rsid w:val="00B43DCB"/>
    <w:rsid w:val="00B457EE"/>
    <w:rsid w:val="00B465EC"/>
    <w:rsid w:val="00B46C6A"/>
    <w:rsid w:val="00B4751B"/>
    <w:rsid w:val="00B50772"/>
    <w:rsid w:val="00B518D6"/>
    <w:rsid w:val="00B521EF"/>
    <w:rsid w:val="00B53BC1"/>
    <w:rsid w:val="00B547B7"/>
    <w:rsid w:val="00B5517B"/>
    <w:rsid w:val="00B6171B"/>
    <w:rsid w:val="00B6188C"/>
    <w:rsid w:val="00B61C18"/>
    <w:rsid w:val="00B6213F"/>
    <w:rsid w:val="00B632CB"/>
    <w:rsid w:val="00B643E0"/>
    <w:rsid w:val="00B65018"/>
    <w:rsid w:val="00B66740"/>
    <w:rsid w:val="00B6681E"/>
    <w:rsid w:val="00B66DB1"/>
    <w:rsid w:val="00B67650"/>
    <w:rsid w:val="00B73F4F"/>
    <w:rsid w:val="00B74703"/>
    <w:rsid w:val="00B75E3C"/>
    <w:rsid w:val="00B7658E"/>
    <w:rsid w:val="00B76FE2"/>
    <w:rsid w:val="00B80641"/>
    <w:rsid w:val="00B81B6B"/>
    <w:rsid w:val="00B82D1A"/>
    <w:rsid w:val="00B83557"/>
    <w:rsid w:val="00B83752"/>
    <w:rsid w:val="00B84D4F"/>
    <w:rsid w:val="00B851EB"/>
    <w:rsid w:val="00B85BA8"/>
    <w:rsid w:val="00B90100"/>
    <w:rsid w:val="00B907C1"/>
    <w:rsid w:val="00B9269E"/>
    <w:rsid w:val="00B936FB"/>
    <w:rsid w:val="00B95689"/>
    <w:rsid w:val="00B96673"/>
    <w:rsid w:val="00B968FF"/>
    <w:rsid w:val="00B96BCE"/>
    <w:rsid w:val="00B972AF"/>
    <w:rsid w:val="00B979F6"/>
    <w:rsid w:val="00B97B32"/>
    <w:rsid w:val="00BA01BB"/>
    <w:rsid w:val="00BA059D"/>
    <w:rsid w:val="00BA0A16"/>
    <w:rsid w:val="00BA2EF1"/>
    <w:rsid w:val="00BA3004"/>
    <w:rsid w:val="00BA311F"/>
    <w:rsid w:val="00BA3337"/>
    <w:rsid w:val="00BA3354"/>
    <w:rsid w:val="00BA3DA3"/>
    <w:rsid w:val="00BA4714"/>
    <w:rsid w:val="00BA532B"/>
    <w:rsid w:val="00BA5A6B"/>
    <w:rsid w:val="00BA6A99"/>
    <w:rsid w:val="00BA751B"/>
    <w:rsid w:val="00BB064F"/>
    <w:rsid w:val="00BB0D11"/>
    <w:rsid w:val="00BB0DE1"/>
    <w:rsid w:val="00BB1458"/>
    <w:rsid w:val="00BB155E"/>
    <w:rsid w:val="00BB1ACF"/>
    <w:rsid w:val="00BB2648"/>
    <w:rsid w:val="00BB34A5"/>
    <w:rsid w:val="00BB3A8D"/>
    <w:rsid w:val="00BB4223"/>
    <w:rsid w:val="00BB4464"/>
    <w:rsid w:val="00BB44D7"/>
    <w:rsid w:val="00BB4620"/>
    <w:rsid w:val="00BB4CCE"/>
    <w:rsid w:val="00BB59AB"/>
    <w:rsid w:val="00BB6C43"/>
    <w:rsid w:val="00BC04AD"/>
    <w:rsid w:val="00BC0594"/>
    <w:rsid w:val="00BC1838"/>
    <w:rsid w:val="00BC2FBE"/>
    <w:rsid w:val="00BC3862"/>
    <w:rsid w:val="00BC5604"/>
    <w:rsid w:val="00BC5C06"/>
    <w:rsid w:val="00BC790C"/>
    <w:rsid w:val="00BD28C7"/>
    <w:rsid w:val="00BD2C91"/>
    <w:rsid w:val="00BD2F66"/>
    <w:rsid w:val="00BD3365"/>
    <w:rsid w:val="00BD3CDA"/>
    <w:rsid w:val="00BD5CC0"/>
    <w:rsid w:val="00BD6CD1"/>
    <w:rsid w:val="00BD6D62"/>
    <w:rsid w:val="00BD7A6E"/>
    <w:rsid w:val="00BE2A6B"/>
    <w:rsid w:val="00BE3525"/>
    <w:rsid w:val="00BE3CD5"/>
    <w:rsid w:val="00BE4001"/>
    <w:rsid w:val="00BE4024"/>
    <w:rsid w:val="00BE4735"/>
    <w:rsid w:val="00BE544C"/>
    <w:rsid w:val="00BE65B9"/>
    <w:rsid w:val="00BE6707"/>
    <w:rsid w:val="00BE7365"/>
    <w:rsid w:val="00BE7372"/>
    <w:rsid w:val="00BF056E"/>
    <w:rsid w:val="00BF0EC1"/>
    <w:rsid w:val="00BF0FBC"/>
    <w:rsid w:val="00BF1567"/>
    <w:rsid w:val="00BF3171"/>
    <w:rsid w:val="00BF4427"/>
    <w:rsid w:val="00BF4501"/>
    <w:rsid w:val="00BF534C"/>
    <w:rsid w:val="00BF54ED"/>
    <w:rsid w:val="00BF5A8A"/>
    <w:rsid w:val="00BF5FEE"/>
    <w:rsid w:val="00BF642B"/>
    <w:rsid w:val="00BF68B6"/>
    <w:rsid w:val="00BF7548"/>
    <w:rsid w:val="00BF76F3"/>
    <w:rsid w:val="00C0025C"/>
    <w:rsid w:val="00C00715"/>
    <w:rsid w:val="00C01855"/>
    <w:rsid w:val="00C0464E"/>
    <w:rsid w:val="00C048E5"/>
    <w:rsid w:val="00C105A9"/>
    <w:rsid w:val="00C120B3"/>
    <w:rsid w:val="00C12DAF"/>
    <w:rsid w:val="00C141C1"/>
    <w:rsid w:val="00C15493"/>
    <w:rsid w:val="00C1573A"/>
    <w:rsid w:val="00C1588D"/>
    <w:rsid w:val="00C1726A"/>
    <w:rsid w:val="00C17CC5"/>
    <w:rsid w:val="00C1852D"/>
    <w:rsid w:val="00C1D93C"/>
    <w:rsid w:val="00C21AE0"/>
    <w:rsid w:val="00C21DF2"/>
    <w:rsid w:val="00C224E3"/>
    <w:rsid w:val="00C22582"/>
    <w:rsid w:val="00C23B2E"/>
    <w:rsid w:val="00C25155"/>
    <w:rsid w:val="00C25E23"/>
    <w:rsid w:val="00C25EDA"/>
    <w:rsid w:val="00C25EF7"/>
    <w:rsid w:val="00C26381"/>
    <w:rsid w:val="00C2649D"/>
    <w:rsid w:val="00C26EAF"/>
    <w:rsid w:val="00C3063E"/>
    <w:rsid w:val="00C314D5"/>
    <w:rsid w:val="00C31E9F"/>
    <w:rsid w:val="00C324EE"/>
    <w:rsid w:val="00C33A09"/>
    <w:rsid w:val="00C34F9B"/>
    <w:rsid w:val="00C356E4"/>
    <w:rsid w:val="00C3664C"/>
    <w:rsid w:val="00C36D50"/>
    <w:rsid w:val="00C37E41"/>
    <w:rsid w:val="00C40100"/>
    <w:rsid w:val="00C41698"/>
    <w:rsid w:val="00C41DFF"/>
    <w:rsid w:val="00C42C12"/>
    <w:rsid w:val="00C42F8F"/>
    <w:rsid w:val="00C42FDE"/>
    <w:rsid w:val="00C430E0"/>
    <w:rsid w:val="00C43AC5"/>
    <w:rsid w:val="00C441E5"/>
    <w:rsid w:val="00C464BC"/>
    <w:rsid w:val="00C50788"/>
    <w:rsid w:val="00C533EA"/>
    <w:rsid w:val="00C53A1C"/>
    <w:rsid w:val="00C554AA"/>
    <w:rsid w:val="00C55AD0"/>
    <w:rsid w:val="00C565FC"/>
    <w:rsid w:val="00C56B6A"/>
    <w:rsid w:val="00C56D36"/>
    <w:rsid w:val="00C605FD"/>
    <w:rsid w:val="00C606D0"/>
    <w:rsid w:val="00C6233B"/>
    <w:rsid w:val="00C62B93"/>
    <w:rsid w:val="00C63CC5"/>
    <w:rsid w:val="00C64D7E"/>
    <w:rsid w:val="00C64FF0"/>
    <w:rsid w:val="00C7009C"/>
    <w:rsid w:val="00C73111"/>
    <w:rsid w:val="00C73B9B"/>
    <w:rsid w:val="00C7468C"/>
    <w:rsid w:val="00C74C22"/>
    <w:rsid w:val="00C75809"/>
    <w:rsid w:val="00C76275"/>
    <w:rsid w:val="00C773BF"/>
    <w:rsid w:val="00C80180"/>
    <w:rsid w:val="00C81402"/>
    <w:rsid w:val="00C8184B"/>
    <w:rsid w:val="00C818E1"/>
    <w:rsid w:val="00C82DA5"/>
    <w:rsid w:val="00C83236"/>
    <w:rsid w:val="00C8341F"/>
    <w:rsid w:val="00C8343E"/>
    <w:rsid w:val="00C849A5"/>
    <w:rsid w:val="00C84B2E"/>
    <w:rsid w:val="00C8B43C"/>
    <w:rsid w:val="00C9298F"/>
    <w:rsid w:val="00C931B8"/>
    <w:rsid w:val="00C95156"/>
    <w:rsid w:val="00C95B1F"/>
    <w:rsid w:val="00C96D16"/>
    <w:rsid w:val="00C9738E"/>
    <w:rsid w:val="00CA1393"/>
    <w:rsid w:val="00CA37B9"/>
    <w:rsid w:val="00CA3DD5"/>
    <w:rsid w:val="00CA5469"/>
    <w:rsid w:val="00CA5981"/>
    <w:rsid w:val="00CA665F"/>
    <w:rsid w:val="00CA730F"/>
    <w:rsid w:val="00CA7B55"/>
    <w:rsid w:val="00CAB0EF"/>
    <w:rsid w:val="00CB0307"/>
    <w:rsid w:val="00CB1F24"/>
    <w:rsid w:val="00CB2329"/>
    <w:rsid w:val="00CB5C01"/>
    <w:rsid w:val="00CB63C5"/>
    <w:rsid w:val="00CB7108"/>
    <w:rsid w:val="00CB7B2F"/>
    <w:rsid w:val="00CC07D3"/>
    <w:rsid w:val="00CC155D"/>
    <w:rsid w:val="00CC17C3"/>
    <w:rsid w:val="00CC4859"/>
    <w:rsid w:val="00CC5001"/>
    <w:rsid w:val="00CC5FF8"/>
    <w:rsid w:val="00CC610B"/>
    <w:rsid w:val="00CC6E8A"/>
    <w:rsid w:val="00CC7258"/>
    <w:rsid w:val="00CC73FE"/>
    <w:rsid w:val="00CD046C"/>
    <w:rsid w:val="00CD2B06"/>
    <w:rsid w:val="00CD2E66"/>
    <w:rsid w:val="00CD3414"/>
    <w:rsid w:val="00CD351D"/>
    <w:rsid w:val="00CD3888"/>
    <w:rsid w:val="00CD3A2F"/>
    <w:rsid w:val="00CD3B5D"/>
    <w:rsid w:val="00CD4712"/>
    <w:rsid w:val="00CD4957"/>
    <w:rsid w:val="00CD4B34"/>
    <w:rsid w:val="00CD64C1"/>
    <w:rsid w:val="00CD70FF"/>
    <w:rsid w:val="00CE028B"/>
    <w:rsid w:val="00CE082C"/>
    <w:rsid w:val="00CE0C12"/>
    <w:rsid w:val="00CE0DDE"/>
    <w:rsid w:val="00CE1749"/>
    <w:rsid w:val="00CE1B08"/>
    <w:rsid w:val="00CE211D"/>
    <w:rsid w:val="00CE23D4"/>
    <w:rsid w:val="00CE29B6"/>
    <w:rsid w:val="00CE53E0"/>
    <w:rsid w:val="00CE546B"/>
    <w:rsid w:val="00CE57FA"/>
    <w:rsid w:val="00CE5D11"/>
    <w:rsid w:val="00CE7849"/>
    <w:rsid w:val="00CF158F"/>
    <w:rsid w:val="00CF2DBD"/>
    <w:rsid w:val="00CF3304"/>
    <w:rsid w:val="00CF3495"/>
    <w:rsid w:val="00CF48BE"/>
    <w:rsid w:val="00CF6D66"/>
    <w:rsid w:val="00CF7338"/>
    <w:rsid w:val="00CF7C61"/>
    <w:rsid w:val="00D001B9"/>
    <w:rsid w:val="00D0097B"/>
    <w:rsid w:val="00D00BF2"/>
    <w:rsid w:val="00D00F84"/>
    <w:rsid w:val="00D0147E"/>
    <w:rsid w:val="00D01B4A"/>
    <w:rsid w:val="00D01BD5"/>
    <w:rsid w:val="00D02470"/>
    <w:rsid w:val="00D02916"/>
    <w:rsid w:val="00D02CED"/>
    <w:rsid w:val="00D03811"/>
    <w:rsid w:val="00D04463"/>
    <w:rsid w:val="00D04797"/>
    <w:rsid w:val="00D05548"/>
    <w:rsid w:val="00D05F86"/>
    <w:rsid w:val="00D0623E"/>
    <w:rsid w:val="00D13D02"/>
    <w:rsid w:val="00D13FA4"/>
    <w:rsid w:val="00D142A3"/>
    <w:rsid w:val="00D159D0"/>
    <w:rsid w:val="00D17F6D"/>
    <w:rsid w:val="00D2097D"/>
    <w:rsid w:val="00D25651"/>
    <w:rsid w:val="00D25809"/>
    <w:rsid w:val="00D26357"/>
    <w:rsid w:val="00D2705B"/>
    <w:rsid w:val="00D27A11"/>
    <w:rsid w:val="00D27C48"/>
    <w:rsid w:val="00D31497"/>
    <w:rsid w:val="00D31549"/>
    <w:rsid w:val="00D31FF2"/>
    <w:rsid w:val="00D3217F"/>
    <w:rsid w:val="00D33ED1"/>
    <w:rsid w:val="00D357A9"/>
    <w:rsid w:val="00D37058"/>
    <w:rsid w:val="00D37744"/>
    <w:rsid w:val="00D40092"/>
    <w:rsid w:val="00D4148B"/>
    <w:rsid w:val="00D43CFB"/>
    <w:rsid w:val="00D44EA8"/>
    <w:rsid w:val="00D4574F"/>
    <w:rsid w:val="00D46093"/>
    <w:rsid w:val="00D46698"/>
    <w:rsid w:val="00D4705C"/>
    <w:rsid w:val="00D4775F"/>
    <w:rsid w:val="00D50B27"/>
    <w:rsid w:val="00D53E96"/>
    <w:rsid w:val="00D57195"/>
    <w:rsid w:val="00D576AE"/>
    <w:rsid w:val="00D605B1"/>
    <w:rsid w:val="00D60F5D"/>
    <w:rsid w:val="00D61484"/>
    <w:rsid w:val="00D6395A"/>
    <w:rsid w:val="00D63AB5"/>
    <w:rsid w:val="00D64652"/>
    <w:rsid w:val="00D66205"/>
    <w:rsid w:val="00D6659F"/>
    <w:rsid w:val="00D67060"/>
    <w:rsid w:val="00D672B9"/>
    <w:rsid w:val="00D70A9D"/>
    <w:rsid w:val="00D73386"/>
    <w:rsid w:val="00D736C8"/>
    <w:rsid w:val="00D738D5"/>
    <w:rsid w:val="00D7634E"/>
    <w:rsid w:val="00D76392"/>
    <w:rsid w:val="00D77949"/>
    <w:rsid w:val="00D816DE"/>
    <w:rsid w:val="00D81828"/>
    <w:rsid w:val="00D8273E"/>
    <w:rsid w:val="00D83170"/>
    <w:rsid w:val="00D9207D"/>
    <w:rsid w:val="00D92A6B"/>
    <w:rsid w:val="00D953AC"/>
    <w:rsid w:val="00D95BCC"/>
    <w:rsid w:val="00D965E7"/>
    <w:rsid w:val="00D97985"/>
    <w:rsid w:val="00DA05DC"/>
    <w:rsid w:val="00DA14BB"/>
    <w:rsid w:val="00DA4BFB"/>
    <w:rsid w:val="00DA52D3"/>
    <w:rsid w:val="00DA695F"/>
    <w:rsid w:val="00DA72D5"/>
    <w:rsid w:val="00DA7386"/>
    <w:rsid w:val="00DB15D3"/>
    <w:rsid w:val="00DB204E"/>
    <w:rsid w:val="00DB23BE"/>
    <w:rsid w:val="00DB2B72"/>
    <w:rsid w:val="00DB3B6A"/>
    <w:rsid w:val="00DB3D05"/>
    <w:rsid w:val="00DB6D12"/>
    <w:rsid w:val="00DC01B5"/>
    <w:rsid w:val="00DC0A2B"/>
    <w:rsid w:val="00DC229C"/>
    <w:rsid w:val="00DC2CA9"/>
    <w:rsid w:val="00DC3387"/>
    <w:rsid w:val="00DC3B7D"/>
    <w:rsid w:val="00DC3CFE"/>
    <w:rsid w:val="00DC404B"/>
    <w:rsid w:val="00DC526A"/>
    <w:rsid w:val="00DC64FB"/>
    <w:rsid w:val="00DC793F"/>
    <w:rsid w:val="00DC7E40"/>
    <w:rsid w:val="00DD0895"/>
    <w:rsid w:val="00DD0A94"/>
    <w:rsid w:val="00DD0ACA"/>
    <w:rsid w:val="00DD0ADC"/>
    <w:rsid w:val="00DD1B3F"/>
    <w:rsid w:val="00DD4807"/>
    <w:rsid w:val="00DD4C12"/>
    <w:rsid w:val="00DD5ABC"/>
    <w:rsid w:val="00DD7604"/>
    <w:rsid w:val="00DE0085"/>
    <w:rsid w:val="00DE150E"/>
    <w:rsid w:val="00DE1A53"/>
    <w:rsid w:val="00DE1F0A"/>
    <w:rsid w:val="00DE21AD"/>
    <w:rsid w:val="00DE2670"/>
    <w:rsid w:val="00DE39D4"/>
    <w:rsid w:val="00DE6D9E"/>
    <w:rsid w:val="00DE79F4"/>
    <w:rsid w:val="00DF108F"/>
    <w:rsid w:val="00DF2B1E"/>
    <w:rsid w:val="00DF30D5"/>
    <w:rsid w:val="00DF3AFC"/>
    <w:rsid w:val="00DF50A3"/>
    <w:rsid w:val="00DF5127"/>
    <w:rsid w:val="00DF557D"/>
    <w:rsid w:val="00DF736C"/>
    <w:rsid w:val="00E00086"/>
    <w:rsid w:val="00E00C97"/>
    <w:rsid w:val="00E00E22"/>
    <w:rsid w:val="00E034D1"/>
    <w:rsid w:val="00E0358F"/>
    <w:rsid w:val="00E0393B"/>
    <w:rsid w:val="00E03F00"/>
    <w:rsid w:val="00E061C9"/>
    <w:rsid w:val="00E0697C"/>
    <w:rsid w:val="00E0771B"/>
    <w:rsid w:val="00E111AF"/>
    <w:rsid w:val="00E127E3"/>
    <w:rsid w:val="00E12D67"/>
    <w:rsid w:val="00E13ADD"/>
    <w:rsid w:val="00E1431E"/>
    <w:rsid w:val="00E17DE9"/>
    <w:rsid w:val="00E23314"/>
    <w:rsid w:val="00E23C7F"/>
    <w:rsid w:val="00E246A7"/>
    <w:rsid w:val="00E251A3"/>
    <w:rsid w:val="00E25DE3"/>
    <w:rsid w:val="00E269B8"/>
    <w:rsid w:val="00E26B5B"/>
    <w:rsid w:val="00E2713C"/>
    <w:rsid w:val="00E30463"/>
    <w:rsid w:val="00E31BBA"/>
    <w:rsid w:val="00E32EB8"/>
    <w:rsid w:val="00E331F9"/>
    <w:rsid w:val="00E34852"/>
    <w:rsid w:val="00E34B86"/>
    <w:rsid w:val="00E35BD4"/>
    <w:rsid w:val="00E35E36"/>
    <w:rsid w:val="00E36103"/>
    <w:rsid w:val="00E373A9"/>
    <w:rsid w:val="00E37D1F"/>
    <w:rsid w:val="00E37F8B"/>
    <w:rsid w:val="00E431DD"/>
    <w:rsid w:val="00E43718"/>
    <w:rsid w:val="00E446BD"/>
    <w:rsid w:val="00E44D75"/>
    <w:rsid w:val="00E44E69"/>
    <w:rsid w:val="00E46273"/>
    <w:rsid w:val="00E46C81"/>
    <w:rsid w:val="00E46E36"/>
    <w:rsid w:val="00E474A3"/>
    <w:rsid w:val="00E47641"/>
    <w:rsid w:val="00E51B09"/>
    <w:rsid w:val="00E51F16"/>
    <w:rsid w:val="00E520AA"/>
    <w:rsid w:val="00E52E76"/>
    <w:rsid w:val="00E530AC"/>
    <w:rsid w:val="00E54505"/>
    <w:rsid w:val="00E5470E"/>
    <w:rsid w:val="00E56A73"/>
    <w:rsid w:val="00E5717D"/>
    <w:rsid w:val="00E57E33"/>
    <w:rsid w:val="00E6085B"/>
    <w:rsid w:val="00E624BB"/>
    <w:rsid w:val="00E62CF6"/>
    <w:rsid w:val="00E644B7"/>
    <w:rsid w:val="00E653D7"/>
    <w:rsid w:val="00E66A38"/>
    <w:rsid w:val="00E71E6E"/>
    <w:rsid w:val="00E72D30"/>
    <w:rsid w:val="00E72D77"/>
    <w:rsid w:val="00E72E49"/>
    <w:rsid w:val="00E731AD"/>
    <w:rsid w:val="00E7326D"/>
    <w:rsid w:val="00E745DA"/>
    <w:rsid w:val="00E74E67"/>
    <w:rsid w:val="00E75CA7"/>
    <w:rsid w:val="00E76D5A"/>
    <w:rsid w:val="00E81106"/>
    <w:rsid w:val="00E8176A"/>
    <w:rsid w:val="00E818C0"/>
    <w:rsid w:val="00E835D8"/>
    <w:rsid w:val="00E836DA"/>
    <w:rsid w:val="00E840BB"/>
    <w:rsid w:val="00E841A5"/>
    <w:rsid w:val="00E855B2"/>
    <w:rsid w:val="00E87290"/>
    <w:rsid w:val="00E87CBF"/>
    <w:rsid w:val="00E901DA"/>
    <w:rsid w:val="00E90954"/>
    <w:rsid w:val="00E92975"/>
    <w:rsid w:val="00E94D9E"/>
    <w:rsid w:val="00E96604"/>
    <w:rsid w:val="00E96964"/>
    <w:rsid w:val="00E96AA6"/>
    <w:rsid w:val="00EA0177"/>
    <w:rsid w:val="00EA1C2C"/>
    <w:rsid w:val="00EA2D31"/>
    <w:rsid w:val="00EA39BE"/>
    <w:rsid w:val="00EA3AFB"/>
    <w:rsid w:val="00EA4191"/>
    <w:rsid w:val="00EA42F5"/>
    <w:rsid w:val="00EA439B"/>
    <w:rsid w:val="00EA641C"/>
    <w:rsid w:val="00EA66EA"/>
    <w:rsid w:val="00EA6A45"/>
    <w:rsid w:val="00EB0F26"/>
    <w:rsid w:val="00EB1592"/>
    <w:rsid w:val="00EB45C0"/>
    <w:rsid w:val="00EB5FBD"/>
    <w:rsid w:val="00EB611B"/>
    <w:rsid w:val="00EB61DD"/>
    <w:rsid w:val="00EB629C"/>
    <w:rsid w:val="00EB8DD4"/>
    <w:rsid w:val="00EC0A7A"/>
    <w:rsid w:val="00EC336E"/>
    <w:rsid w:val="00EC3B4C"/>
    <w:rsid w:val="00EC3FE9"/>
    <w:rsid w:val="00EC47AF"/>
    <w:rsid w:val="00EC66CB"/>
    <w:rsid w:val="00EC6DD9"/>
    <w:rsid w:val="00EC6F22"/>
    <w:rsid w:val="00EC7926"/>
    <w:rsid w:val="00ED096F"/>
    <w:rsid w:val="00ED0EA2"/>
    <w:rsid w:val="00ED11F0"/>
    <w:rsid w:val="00ED1A2A"/>
    <w:rsid w:val="00ED1B53"/>
    <w:rsid w:val="00ED1CC5"/>
    <w:rsid w:val="00ED20D6"/>
    <w:rsid w:val="00ED3C96"/>
    <w:rsid w:val="00ED4251"/>
    <w:rsid w:val="00ED4FA0"/>
    <w:rsid w:val="00ED50CA"/>
    <w:rsid w:val="00ED59FD"/>
    <w:rsid w:val="00ED61C1"/>
    <w:rsid w:val="00ED65D6"/>
    <w:rsid w:val="00EE0B98"/>
    <w:rsid w:val="00EE12D7"/>
    <w:rsid w:val="00EE183A"/>
    <w:rsid w:val="00EE1F88"/>
    <w:rsid w:val="00EE2412"/>
    <w:rsid w:val="00EE28AB"/>
    <w:rsid w:val="00EE2AC6"/>
    <w:rsid w:val="00EE2E65"/>
    <w:rsid w:val="00EE50CE"/>
    <w:rsid w:val="00EE5967"/>
    <w:rsid w:val="00EE5A9A"/>
    <w:rsid w:val="00EE5F18"/>
    <w:rsid w:val="00EE66DF"/>
    <w:rsid w:val="00EE6F41"/>
    <w:rsid w:val="00EE7FA4"/>
    <w:rsid w:val="00EF169F"/>
    <w:rsid w:val="00EF28BB"/>
    <w:rsid w:val="00EF2C91"/>
    <w:rsid w:val="00EF2E3B"/>
    <w:rsid w:val="00EF33FC"/>
    <w:rsid w:val="00EF56AA"/>
    <w:rsid w:val="00EF598C"/>
    <w:rsid w:val="00EF5992"/>
    <w:rsid w:val="00EF5A11"/>
    <w:rsid w:val="00EF5E9B"/>
    <w:rsid w:val="00EF77FD"/>
    <w:rsid w:val="00F00C03"/>
    <w:rsid w:val="00F01870"/>
    <w:rsid w:val="00F021DF"/>
    <w:rsid w:val="00F04FA2"/>
    <w:rsid w:val="00F05243"/>
    <w:rsid w:val="00F057EB"/>
    <w:rsid w:val="00F05871"/>
    <w:rsid w:val="00F0616B"/>
    <w:rsid w:val="00F064A2"/>
    <w:rsid w:val="00F1014B"/>
    <w:rsid w:val="00F109DD"/>
    <w:rsid w:val="00F10A37"/>
    <w:rsid w:val="00F11333"/>
    <w:rsid w:val="00F11CD2"/>
    <w:rsid w:val="00F11EDB"/>
    <w:rsid w:val="00F12A7B"/>
    <w:rsid w:val="00F1309B"/>
    <w:rsid w:val="00F13C31"/>
    <w:rsid w:val="00F13F15"/>
    <w:rsid w:val="00F14D9C"/>
    <w:rsid w:val="00F15B49"/>
    <w:rsid w:val="00F1670B"/>
    <w:rsid w:val="00F16E7D"/>
    <w:rsid w:val="00F212CA"/>
    <w:rsid w:val="00F21FA9"/>
    <w:rsid w:val="00F229EC"/>
    <w:rsid w:val="00F23141"/>
    <w:rsid w:val="00F23354"/>
    <w:rsid w:val="00F241C9"/>
    <w:rsid w:val="00F2422E"/>
    <w:rsid w:val="00F24931"/>
    <w:rsid w:val="00F25B53"/>
    <w:rsid w:val="00F26245"/>
    <w:rsid w:val="00F2728C"/>
    <w:rsid w:val="00F27755"/>
    <w:rsid w:val="00F31CFB"/>
    <w:rsid w:val="00F31E16"/>
    <w:rsid w:val="00F32477"/>
    <w:rsid w:val="00F335D9"/>
    <w:rsid w:val="00F35F48"/>
    <w:rsid w:val="00F36134"/>
    <w:rsid w:val="00F3684D"/>
    <w:rsid w:val="00F3735F"/>
    <w:rsid w:val="00F410D6"/>
    <w:rsid w:val="00F42F58"/>
    <w:rsid w:val="00F435E6"/>
    <w:rsid w:val="00F45B26"/>
    <w:rsid w:val="00F45B45"/>
    <w:rsid w:val="00F4755E"/>
    <w:rsid w:val="00F47B89"/>
    <w:rsid w:val="00F47D41"/>
    <w:rsid w:val="00F51243"/>
    <w:rsid w:val="00F53185"/>
    <w:rsid w:val="00F566CB"/>
    <w:rsid w:val="00F575F3"/>
    <w:rsid w:val="00F57D0E"/>
    <w:rsid w:val="00F608E3"/>
    <w:rsid w:val="00F610E9"/>
    <w:rsid w:val="00F62D6F"/>
    <w:rsid w:val="00F637E7"/>
    <w:rsid w:val="00F63C8B"/>
    <w:rsid w:val="00F6428C"/>
    <w:rsid w:val="00F64683"/>
    <w:rsid w:val="00F65D52"/>
    <w:rsid w:val="00F65F11"/>
    <w:rsid w:val="00F672C2"/>
    <w:rsid w:val="00F67D1C"/>
    <w:rsid w:val="00F707F3"/>
    <w:rsid w:val="00F715CA"/>
    <w:rsid w:val="00F715FC"/>
    <w:rsid w:val="00F729DE"/>
    <w:rsid w:val="00F74552"/>
    <w:rsid w:val="00F748A5"/>
    <w:rsid w:val="00F75254"/>
    <w:rsid w:val="00F75AD8"/>
    <w:rsid w:val="00F75C72"/>
    <w:rsid w:val="00F76144"/>
    <w:rsid w:val="00F80319"/>
    <w:rsid w:val="00F8045D"/>
    <w:rsid w:val="00F81521"/>
    <w:rsid w:val="00F82208"/>
    <w:rsid w:val="00F82F58"/>
    <w:rsid w:val="00F841D0"/>
    <w:rsid w:val="00F84CCF"/>
    <w:rsid w:val="00F86576"/>
    <w:rsid w:val="00F86A9F"/>
    <w:rsid w:val="00F873F4"/>
    <w:rsid w:val="00F90FD9"/>
    <w:rsid w:val="00F9356D"/>
    <w:rsid w:val="00F94C71"/>
    <w:rsid w:val="00F94CD1"/>
    <w:rsid w:val="00F9561B"/>
    <w:rsid w:val="00F9617C"/>
    <w:rsid w:val="00F97B9C"/>
    <w:rsid w:val="00FA057F"/>
    <w:rsid w:val="00FA3DA6"/>
    <w:rsid w:val="00FA691B"/>
    <w:rsid w:val="00FA7D6F"/>
    <w:rsid w:val="00FB092C"/>
    <w:rsid w:val="00FB1142"/>
    <w:rsid w:val="00FB1D4C"/>
    <w:rsid w:val="00FB28E2"/>
    <w:rsid w:val="00FB2F59"/>
    <w:rsid w:val="00FB3EC7"/>
    <w:rsid w:val="00FB442D"/>
    <w:rsid w:val="00FB491F"/>
    <w:rsid w:val="00FB4F97"/>
    <w:rsid w:val="00FB51CE"/>
    <w:rsid w:val="00FB5697"/>
    <w:rsid w:val="00FB5802"/>
    <w:rsid w:val="00FC03D1"/>
    <w:rsid w:val="00FC1E45"/>
    <w:rsid w:val="00FC1FFB"/>
    <w:rsid w:val="00FD002B"/>
    <w:rsid w:val="00FD3FC1"/>
    <w:rsid w:val="00FD5F15"/>
    <w:rsid w:val="00FD69B6"/>
    <w:rsid w:val="00FE0599"/>
    <w:rsid w:val="00FE09EE"/>
    <w:rsid w:val="00FE0B9A"/>
    <w:rsid w:val="00FE1254"/>
    <w:rsid w:val="00FE1262"/>
    <w:rsid w:val="00FE2F8B"/>
    <w:rsid w:val="00FE54A0"/>
    <w:rsid w:val="00FE55B0"/>
    <w:rsid w:val="00FE7EC4"/>
    <w:rsid w:val="00FF0782"/>
    <w:rsid w:val="00FF428A"/>
    <w:rsid w:val="00FF64D1"/>
    <w:rsid w:val="00FF700A"/>
    <w:rsid w:val="0104F6C1"/>
    <w:rsid w:val="0166A19C"/>
    <w:rsid w:val="0179E5BE"/>
    <w:rsid w:val="018524F4"/>
    <w:rsid w:val="019CDEB0"/>
    <w:rsid w:val="01C4806E"/>
    <w:rsid w:val="01CC2A6E"/>
    <w:rsid w:val="01EE19B4"/>
    <w:rsid w:val="020846B5"/>
    <w:rsid w:val="021DDFF4"/>
    <w:rsid w:val="0230501C"/>
    <w:rsid w:val="023BC4F1"/>
    <w:rsid w:val="0288446B"/>
    <w:rsid w:val="02887123"/>
    <w:rsid w:val="02905FF1"/>
    <w:rsid w:val="02A7156E"/>
    <w:rsid w:val="02AB475A"/>
    <w:rsid w:val="02B2F2A0"/>
    <w:rsid w:val="02B6FD9D"/>
    <w:rsid w:val="02BE965D"/>
    <w:rsid w:val="02CEFA28"/>
    <w:rsid w:val="02D8C9DC"/>
    <w:rsid w:val="02DCCA3C"/>
    <w:rsid w:val="02DDA2EF"/>
    <w:rsid w:val="02F7D733"/>
    <w:rsid w:val="030391D7"/>
    <w:rsid w:val="030DA2A3"/>
    <w:rsid w:val="03661A68"/>
    <w:rsid w:val="03697AAD"/>
    <w:rsid w:val="036F13B5"/>
    <w:rsid w:val="03725478"/>
    <w:rsid w:val="0391F29A"/>
    <w:rsid w:val="03984521"/>
    <w:rsid w:val="03CB8ADE"/>
    <w:rsid w:val="03CFA15D"/>
    <w:rsid w:val="03DA6631"/>
    <w:rsid w:val="03E811BC"/>
    <w:rsid w:val="03F3984E"/>
    <w:rsid w:val="040C700F"/>
    <w:rsid w:val="04248077"/>
    <w:rsid w:val="0434373C"/>
    <w:rsid w:val="044537FD"/>
    <w:rsid w:val="046CF786"/>
    <w:rsid w:val="046F4EAC"/>
    <w:rsid w:val="047A3F80"/>
    <w:rsid w:val="04F43458"/>
    <w:rsid w:val="052FBDF5"/>
    <w:rsid w:val="0549218A"/>
    <w:rsid w:val="0583A989"/>
    <w:rsid w:val="0586EAA4"/>
    <w:rsid w:val="058BC987"/>
    <w:rsid w:val="058FCDDE"/>
    <w:rsid w:val="0595F511"/>
    <w:rsid w:val="05A8AD13"/>
    <w:rsid w:val="05C4A1B7"/>
    <w:rsid w:val="05DDE5DD"/>
    <w:rsid w:val="05E271DB"/>
    <w:rsid w:val="05F242A5"/>
    <w:rsid w:val="06099018"/>
    <w:rsid w:val="060B9064"/>
    <w:rsid w:val="06112724"/>
    <w:rsid w:val="06658129"/>
    <w:rsid w:val="066FE1A8"/>
    <w:rsid w:val="067F28E1"/>
    <w:rsid w:val="068807F4"/>
    <w:rsid w:val="069AB91E"/>
    <w:rsid w:val="06A0F0AA"/>
    <w:rsid w:val="070360BC"/>
    <w:rsid w:val="07074051"/>
    <w:rsid w:val="0707B0CF"/>
    <w:rsid w:val="070D0306"/>
    <w:rsid w:val="075EE27C"/>
    <w:rsid w:val="075F67CC"/>
    <w:rsid w:val="076ECD5D"/>
    <w:rsid w:val="077221FE"/>
    <w:rsid w:val="078635E6"/>
    <w:rsid w:val="07ADEA7E"/>
    <w:rsid w:val="07B07456"/>
    <w:rsid w:val="07B9E73D"/>
    <w:rsid w:val="07C41333"/>
    <w:rsid w:val="07D74FA5"/>
    <w:rsid w:val="07FB8154"/>
    <w:rsid w:val="08294F3B"/>
    <w:rsid w:val="0830F2BD"/>
    <w:rsid w:val="0841E1D4"/>
    <w:rsid w:val="08B76AD9"/>
    <w:rsid w:val="08F48241"/>
    <w:rsid w:val="090D967D"/>
    <w:rsid w:val="093C49E8"/>
    <w:rsid w:val="09587F17"/>
    <w:rsid w:val="097459B4"/>
    <w:rsid w:val="09788298"/>
    <w:rsid w:val="09983C86"/>
    <w:rsid w:val="09AA65AF"/>
    <w:rsid w:val="09B60C97"/>
    <w:rsid w:val="0A0D6821"/>
    <w:rsid w:val="0A1D7CE2"/>
    <w:rsid w:val="0A29470D"/>
    <w:rsid w:val="0A309F1F"/>
    <w:rsid w:val="0A453D67"/>
    <w:rsid w:val="0A611CE7"/>
    <w:rsid w:val="0A72AAD5"/>
    <w:rsid w:val="0A8C8CDB"/>
    <w:rsid w:val="0A913B09"/>
    <w:rsid w:val="0AA226D8"/>
    <w:rsid w:val="0AA2C18B"/>
    <w:rsid w:val="0AAC7A3A"/>
    <w:rsid w:val="0AB389D0"/>
    <w:rsid w:val="0ABD91A8"/>
    <w:rsid w:val="0AC00A61"/>
    <w:rsid w:val="0AC11323"/>
    <w:rsid w:val="0AC44CB4"/>
    <w:rsid w:val="0B191CBF"/>
    <w:rsid w:val="0B4301AB"/>
    <w:rsid w:val="0B4DB20A"/>
    <w:rsid w:val="0B6019FC"/>
    <w:rsid w:val="0B69A33D"/>
    <w:rsid w:val="0B725D30"/>
    <w:rsid w:val="0BBCAB4E"/>
    <w:rsid w:val="0BD3D610"/>
    <w:rsid w:val="0BD6E28E"/>
    <w:rsid w:val="0BE8C3C0"/>
    <w:rsid w:val="0BEB9E27"/>
    <w:rsid w:val="0C01FBD7"/>
    <w:rsid w:val="0C16880F"/>
    <w:rsid w:val="0C215F3C"/>
    <w:rsid w:val="0C21618E"/>
    <w:rsid w:val="0C377D06"/>
    <w:rsid w:val="0C5F4C93"/>
    <w:rsid w:val="0C8DA9EF"/>
    <w:rsid w:val="0CBE2918"/>
    <w:rsid w:val="0D0F331D"/>
    <w:rsid w:val="0D1CB115"/>
    <w:rsid w:val="0D217788"/>
    <w:rsid w:val="0D603584"/>
    <w:rsid w:val="0D704549"/>
    <w:rsid w:val="0D7455D4"/>
    <w:rsid w:val="0D880152"/>
    <w:rsid w:val="0DA22F74"/>
    <w:rsid w:val="0DA9526E"/>
    <w:rsid w:val="0DC682BD"/>
    <w:rsid w:val="0DDF28BE"/>
    <w:rsid w:val="0DFFB59F"/>
    <w:rsid w:val="0E05F246"/>
    <w:rsid w:val="0E20B677"/>
    <w:rsid w:val="0E2CC74A"/>
    <w:rsid w:val="0E3FA186"/>
    <w:rsid w:val="0E4710C8"/>
    <w:rsid w:val="0E86B7E1"/>
    <w:rsid w:val="0E9F3CF6"/>
    <w:rsid w:val="0EA2FE2A"/>
    <w:rsid w:val="0EB03A8C"/>
    <w:rsid w:val="0ED636A7"/>
    <w:rsid w:val="0EF99978"/>
    <w:rsid w:val="0F2E4280"/>
    <w:rsid w:val="0F406AE3"/>
    <w:rsid w:val="0F5B995A"/>
    <w:rsid w:val="0FB6CAFB"/>
    <w:rsid w:val="0FC9FE8A"/>
    <w:rsid w:val="0FD8C90E"/>
    <w:rsid w:val="0FE1DE0A"/>
    <w:rsid w:val="0FF33BD0"/>
    <w:rsid w:val="0FFB7EE6"/>
    <w:rsid w:val="10088E9F"/>
    <w:rsid w:val="10093379"/>
    <w:rsid w:val="100DC3E6"/>
    <w:rsid w:val="10186ABE"/>
    <w:rsid w:val="1021483C"/>
    <w:rsid w:val="102FACEE"/>
    <w:rsid w:val="1032EC0A"/>
    <w:rsid w:val="1037117D"/>
    <w:rsid w:val="104B8C92"/>
    <w:rsid w:val="105B48DA"/>
    <w:rsid w:val="1063E644"/>
    <w:rsid w:val="10778CD6"/>
    <w:rsid w:val="107C888B"/>
    <w:rsid w:val="10A840D6"/>
    <w:rsid w:val="10B8909D"/>
    <w:rsid w:val="10C2D358"/>
    <w:rsid w:val="10C7311A"/>
    <w:rsid w:val="10D2DEB0"/>
    <w:rsid w:val="10D8F223"/>
    <w:rsid w:val="10DEE8C0"/>
    <w:rsid w:val="10F79F8B"/>
    <w:rsid w:val="10FD73B9"/>
    <w:rsid w:val="10FFDA3F"/>
    <w:rsid w:val="1101B0F5"/>
    <w:rsid w:val="11157A11"/>
    <w:rsid w:val="1164C323"/>
    <w:rsid w:val="116A3964"/>
    <w:rsid w:val="118695F6"/>
    <w:rsid w:val="118C4239"/>
    <w:rsid w:val="11A01B79"/>
    <w:rsid w:val="11AAB1B0"/>
    <w:rsid w:val="11AC2E9A"/>
    <w:rsid w:val="11CD3F5F"/>
    <w:rsid w:val="11D44ED2"/>
    <w:rsid w:val="11E65141"/>
    <w:rsid w:val="121DA60C"/>
    <w:rsid w:val="1236E370"/>
    <w:rsid w:val="1258D0B4"/>
    <w:rsid w:val="125DABE8"/>
    <w:rsid w:val="126882C0"/>
    <w:rsid w:val="126F7420"/>
    <w:rsid w:val="1278D63B"/>
    <w:rsid w:val="127EE886"/>
    <w:rsid w:val="128EEE4B"/>
    <w:rsid w:val="12A38544"/>
    <w:rsid w:val="12ADC27C"/>
    <w:rsid w:val="12AEFF61"/>
    <w:rsid w:val="12E6348E"/>
    <w:rsid w:val="12EBB6BE"/>
    <w:rsid w:val="13297326"/>
    <w:rsid w:val="1333B481"/>
    <w:rsid w:val="1349DEB9"/>
    <w:rsid w:val="1376F0D0"/>
    <w:rsid w:val="13851173"/>
    <w:rsid w:val="139B44C3"/>
    <w:rsid w:val="13C90050"/>
    <w:rsid w:val="13CA5911"/>
    <w:rsid w:val="13F871E5"/>
    <w:rsid w:val="14117355"/>
    <w:rsid w:val="143BE45C"/>
    <w:rsid w:val="14625739"/>
    <w:rsid w:val="1486CAAF"/>
    <w:rsid w:val="14897AAC"/>
    <w:rsid w:val="148AD299"/>
    <w:rsid w:val="149A9F6A"/>
    <w:rsid w:val="14A97788"/>
    <w:rsid w:val="14C1EF06"/>
    <w:rsid w:val="14C85C3F"/>
    <w:rsid w:val="14D35576"/>
    <w:rsid w:val="15227B47"/>
    <w:rsid w:val="1524B3E7"/>
    <w:rsid w:val="1537A075"/>
    <w:rsid w:val="1538AFCD"/>
    <w:rsid w:val="1547EE70"/>
    <w:rsid w:val="154A10A9"/>
    <w:rsid w:val="157EE3B0"/>
    <w:rsid w:val="159A6BCF"/>
    <w:rsid w:val="15A8A5E0"/>
    <w:rsid w:val="15C3967E"/>
    <w:rsid w:val="15EFDB27"/>
    <w:rsid w:val="160952F1"/>
    <w:rsid w:val="1645234B"/>
    <w:rsid w:val="16750822"/>
    <w:rsid w:val="16C66B44"/>
    <w:rsid w:val="16ED4A87"/>
    <w:rsid w:val="16F5C528"/>
    <w:rsid w:val="1718CA68"/>
    <w:rsid w:val="171F289F"/>
    <w:rsid w:val="172458BB"/>
    <w:rsid w:val="172AEC76"/>
    <w:rsid w:val="17348B3B"/>
    <w:rsid w:val="173C62F0"/>
    <w:rsid w:val="17403463"/>
    <w:rsid w:val="17440210"/>
    <w:rsid w:val="176E0579"/>
    <w:rsid w:val="1772DAD3"/>
    <w:rsid w:val="1787A037"/>
    <w:rsid w:val="17E2A428"/>
    <w:rsid w:val="17E55BCE"/>
    <w:rsid w:val="17F923B8"/>
    <w:rsid w:val="181379B3"/>
    <w:rsid w:val="181676F5"/>
    <w:rsid w:val="181A6E8F"/>
    <w:rsid w:val="181C2EFD"/>
    <w:rsid w:val="183BB796"/>
    <w:rsid w:val="1847F197"/>
    <w:rsid w:val="18514C35"/>
    <w:rsid w:val="185932B6"/>
    <w:rsid w:val="188D16C2"/>
    <w:rsid w:val="1899407A"/>
    <w:rsid w:val="1914C8CD"/>
    <w:rsid w:val="19167567"/>
    <w:rsid w:val="191859DA"/>
    <w:rsid w:val="1946C05C"/>
    <w:rsid w:val="195DD30A"/>
    <w:rsid w:val="196671C2"/>
    <w:rsid w:val="198392B7"/>
    <w:rsid w:val="19C6A624"/>
    <w:rsid w:val="19E1808D"/>
    <w:rsid w:val="19EC4085"/>
    <w:rsid w:val="1A04370E"/>
    <w:rsid w:val="1A139AEE"/>
    <w:rsid w:val="1A19C306"/>
    <w:rsid w:val="1A400D68"/>
    <w:rsid w:val="1A43F459"/>
    <w:rsid w:val="1A5B8D2C"/>
    <w:rsid w:val="1A5BEFE8"/>
    <w:rsid w:val="1A5E15C7"/>
    <w:rsid w:val="1A65509A"/>
    <w:rsid w:val="1A75B78F"/>
    <w:rsid w:val="1A78FC2D"/>
    <w:rsid w:val="1A8E3446"/>
    <w:rsid w:val="1A9F97FA"/>
    <w:rsid w:val="1ACC6678"/>
    <w:rsid w:val="1AE871DC"/>
    <w:rsid w:val="1B14B745"/>
    <w:rsid w:val="1B2D5C60"/>
    <w:rsid w:val="1B38330D"/>
    <w:rsid w:val="1B4B2A8E"/>
    <w:rsid w:val="1B571E5C"/>
    <w:rsid w:val="1B586B31"/>
    <w:rsid w:val="1B5A45E0"/>
    <w:rsid w:val="1B94051B"/>
    <w:rsid w:val="1B95A493"/>
    <w:rsid w:val="1BA8E95C"/>
    <w:rsid w:val="1BD83F1D"/>
    <w:rsid w:val="1BE28E8E"/>
    <w:rsid w:val="1C028B0F"/>
    <w:rsid w:val="1C058CBE"/>
    <w:rsid w:val="1C25F426"/>
    <w:rsid w:val="1C3EF769"/>
    <w:rsid w:val="1C4BBA3A"/>
    <w:rsid w:val="1C63C411"/>
    <w:rsid w:val="1C689313"/>
    <w:rsid w:val="1C6DD977"/>
    <w:rsid w:val="1C6E14CC"/>
    <w:rsid w:val="1C71D23F"/>
    <w:rsid w:val="1C7D5E7B"/>
    <w:rsid w:val="1CC03972"/>
    <w:rsid w:val="1CC34281"/>
    <w:rsid w:val="1CC6F866"/>
    <w:rsid w:val="1CD658AB"/>
    <w:rsid w:val="1D0E4EC1"/>
    <w:rsid w:val="1D6853B4"/>
    <w:rsid w:val="1D6EFF3E"/>
    <w:rsid w:val="1D931D62"/>
    <w:rsid w:val="1DB192C9"/>
    <w:rsid w:val="1DB22E94"/>
    <w:rsid w:val="1DED9F86"/>
    <w:rsid w:val="1E2446EB"/>
    <w:rsid w:val="1E252EFE"/>
    <w:rsid w:val="1E295DE1"/>
    <w:rsid w:val="1E297E5D"/>
    <w:rsid w:val="1E2CDD70"/>
    <w:rsid w:val="1E4A4A90"/>
    <w:rsid w:val="1E5A96A9"/>
    <w:rsid w:val="1E85596C"/>
    <w:rsid w:val="1EB58EAD"/>
    <w:rsid w:val="1EBE8B9A"/>
    <w:rsid w:val="1EC054B5"/>
    <w:rsid w:val="1ECDAA35"/>
    <w:rsid w:val="1ED6B17B"/>
    <w:rsid w:val="1EE116C8"/>
    <w:rsid w:val="1EF67B72"/>
    <w:rsid w:val="1F0768D5"/>
    <w:rsid w:val="1F219EFC"/>
    <w:rsid w:val="1F5CD062"/>
    <w:rsid w:val="1F75F8CA"/>
    <w:rsid w:val="1F763265"/>
    <w:rsid w:val="1FAF4C00"/>
    <w:rsid w:val="1FC4A967"/>
    <w:rsid w:val="1FD5F1DE"/>
    <w:rsid w:val="1FDB917B"/>
    <w:rsid w:val="202A2CAF"/>
    <w:rsid w:val="20632000"/>
    <w:rsid w:val="2063F782"/>
    <w:rsid w:val="20AB8394"/>
    <w:rsid w:val="20B46A1D"/>
    <w:rsid w:val="20BC51F9"/>
    <w:rsid w:val="20C78399"/>
    <w:rsid w:val="20E9ADB9"/>
    <w:rsid w:val="2105D77B"/>
    <w:rsid w:val="211D84B4"/>
    <w:rsid w:val="211E110E"/>
    <w:rsid w:val="212F2AF5"/>
    <w:rsid w:val="213651B5"/>
    <w:rsid w:val="21496043"/>
    <w:rsid w:val="215BEF05"/>
    <w:rsid w:val="215CF15D"/>
    <w:rsid w:val="2163DA2A"/>
    <w:rsid w:val="21670915"/>
    <w:rsid w:val="218930A4"/>
    <w:rsid w:val="218AB7C5"/>
    <w:rsid w:val="219D65A9"/>
    <w:rsid w:val="21A567D2"/>
    <w:rsid w:val="2213EDBB"/>
    <w:rsid w:val="2220F531"/>
    <w:rsid w:val="222D5C13"/>
    <w:rsid w:val="223950E9"/>
    <w:rsid w:val="2255F74E"/>
    <w:rsid w:val="2294B1C1"/>
    <w:rsid w:val="22E593FB"/>
    <w:rsid w:val="22FC90EA"/>
    <w:rsid w:val="22FFE8B7"/>
    <w:rsid w:val="23014162"/>
    <w:rsid w:val="23057A11"/>
    <w:rsid w:val="2352D8C2"/>
    <w:rsid w:val="2356B67C"/>
    <w:rsid w:val="2380ADEB"/>
    <w:rsid w:val="23872778"/>
    <w:rsid w:val="2391A46A"/>
    <w:rsid w:val="23A107F6"/>
    <w:rsid w:val="23B54D81"/>
    <w:rsid w:val="23BB51B8"/>
    <w:rsid w:val="23BEDBFB"/>
    <w:rsid w:val="23C2D217"/>
    <w:rsid w:val="23C33C45"/>
    <w:rsid w:val="23C415C8"/>
    <w:rsid w:val="23C5CA4C"/>
    <w:rsid w:val="23F59B2F"/>
    <w:rsid w:val="2422F062"/>
    <w:rsid w:val="2423F022"/>
    <w:rsid w:val="2473A470"/>
    <w:rsid w:val="24823037"/>
    <w:rsid w:val="248A81A1"/>
    <w:rsid w:val="248BDE81"/>
    <w:rsid w:val="2491E880"/>
    <w:rsid w:val="24B76BCD"/>
    <w:rsid w:val="24B8CB0C"/>
    <w:rsid w:val="24C148EA"/>
    <w:rsid w:val="24D9AC43"/>
    <w:rsid w:val="24E2EFCE"/>
    <w:rsid w:val="24E6B96C"/>
    <w:rsid w:val="24F2EF82"/>
    <w:rsid w:val="251BBB40"/>
    <w:rsid w:val="251EB27B"/>
    <w:rsid w:val="252C5631"/>
    <w:rsid w:val="254BF4D2"/>
    <w:rsid w:val="2575067A"/>
    <w:rsid w:val="258C907D"/>
    <w:rsid w:val="25C8E16E"/>
    <w:rsid w:val="25CC2677"/>
    <w:rsid w:val="25CF761B"/>
    <w:rsid w:val="25D33706"/>
    <w:rsid w:val="25DD7F9F"/>
    <w:rsid w:val="25E6C128"/>
    <w:rsid w:val="25F2EC02"/>
    <w:rsid w:val="25F62C5E"/>
    <w:rsid w:val="26010B20"/>
    <w:rsid w:val="261574DB"/>
    <w:rsid w:val="261CF68B"/>
    <w:rsid w:val="26621CBD"/>
    <w:rsid w:val="26625BF0"/>
    <w:rsid w:val="2663971E"/>
    <w:rsid w:val="26691618"/>
    <w:rsid w:val="2684BCEB"/>
    <w:rsid w:val="26B33542"/>
    <w:rsid w:val="26B92733"/>
    <w:rsid w:val="26CBE435"/>
    <w:rsid w:val="26E0075B"/>
    <w:rsid w:val="272A47FB"/>
    <w:rsid w:val="274FD202"/>
    <w:rsid w:val="274FDB33"/>
    <w:rsid w:val="276C4DC5"/>
    <w:rsid w:val="27A7F8EE"/>
    <w:rsid w:val="27AD8B8B"/>
    <w:rsid w:val="27B81E61"/>
    <w:rsid w:val="27D85695"/>
    <w:rsid w:val="27E5903F"/>
    <w:rsid w:val="27F33E6B"/>
    <w:rsid w:val="27FB052C"/>
    <w:rsid w:val="28111C59"/>
    <w:rsid w:val="2837272B"/>
    <w:rsid w:val="28723BD2"/>
    <w:rsid w:val="2883EDD6"/>
    <w:rsid w:val="28951989"/>
    <w:rsid w:val="289D19C2"/>
    <w:rsid w:val="28AEB57D"/>
    <w:rsid w:val="28D4D92C"/>
    <w:rsid w:val="28DEBBD1"/>
    <w:rsid w:val="28E373AB"/>
    <w:rsid w:val="2902D24C"/>
    <w:rsid w:val="2912D699"/>
    <w:rsid w:val="2920574C"/>
    <w:rsid w:val="2968E2F0"/>
    <w:rsid w:val="296B1555"/>
    <w:rsid w:val="297CEBD1"/>
    <w:rsid w:val="299FD3E5"/>
    <w:rsid w:val="29AB99BC"/>
    <w:rsid w:val="29AE4F57"/>
    <w:rsid w:val="29B4B92B"/>
    <w:rsid w:val="29FC97E7"/>
    <w:rsid w:val="2A1D79B8"/>
    <w:rsid w:val="2A241F0B"/>
    <w:rsid w:val="2A45D8E4"/>
    <w:rsid w:val="2A8AB04F"/>
    <w:rsid w:val="2A99DC17"/>
    <w:rsid w:val="2ABD233A"/>
    <w:rsid w:val="2AD0DFE4"/>
    <w:rsid w:val="2AE75C2C"/>
    <w:rsid w:val="2B1442B8"/>
    <w:rsid w:val="2B7D9BA9"/>
    <w:rsid w:val="2B87AFE3"/>
    <w:rsid w:val="2BDFADE9"/>
    <w:rsid w:val="2BE0ED06"/>
    <w:rsid w:val="2BE310EE"/>
    <w:rsid w:val="2C23706B"/>
    <w:rsid w:val="2C384C91"/>
    <w:rsid w:val="2C43F806"/>
    <w:rsid w:val="2C7AE7FB"/>
    <w:rsid w:val="2C88FD0E"/>
    <w:rsid w:val="2C8D45A8"/>
    <w:rsid w:val="2CA36004"/>
    <w:rsid w:val="2CA566DB"/>
    <w:rsid w:val="2CB6DAFD"/>
    <w:rsid w:val="2CB810CE"/>
    <w:rsid w:val="2CBAC183"/>
    <w:rsid w:val="2CDFA613"/>
    <w:rsid w:val="2CF0A4D6"/>
    <w:rsid w:val="2D024952"/>
    <w:rsid w:val="2D0F4CB1"/>
    <w:rsid w:val="2D0FA98C"/>
    <w:rsid w:val="2D3BF689"/>
    <w:rsid w:val="2D4AF6B9"/>
    <w:rsid w:val="2D541D0C"/>
    <w:rsid w:val="2D80E044"/>
    <w:rsid w:val="2D90B134"/>
    <w:rsid w:val="2DA496F2"/>
    <w:rsid w:val="2DBEA239"/>
    <w:rsid w:val="2DC5004B"/>
    <w:rsid w:val="2DEE4BB1"/>
    <w:rsid w:val="2DF58182"/>
    <w:rsid w:val="2E065DD1"/>
    <w:rsid w:val="2E39255B"/>
    <w:rsid w:val="2E4CC86C"/>
    <w:rsid w:val="2E686962"/>
    <w:rsid w:val="2E845E8F"/>
    <w:rsid w:val="2E93F4D6"/>
    <w:rsid w:val="2EA09C9F"/>
    <w:rsid w:val="2EDEBA32"/>
    <w:rsid w:val="2EE3B38E"/>
    <w:rsid w:val="2EED2957"/>
    <w:rsid w:val="2EF002E8"/>
    <w:rsid w:val="2EFF9753"/>
    <w:rsid w:val="2F0AF8BD"/>
    <w:rsid w:val="2F0E56F3"/>
    <w:rsid w:val="2F4D7CF6"/>
    <w:rsid w:val="2F732522"/>
    <w:rsid w:val="2F8982FA"/>
    <w:rsid w:val="2F940237"/>
    <w:rsid w:val="2F96BAB5"/>
    <w:rsid w:val="2FA2F4E0"/>
    <w:rsid w:val="2FA77D33"/>
    <w:rsid w:val="2FBD4307"/>
    <w:rsid w:val="2FC50FBC"/>
    <w:rsid w:val="2FC9F6F9"/>
    <w:rsid w:val="3002A1E5"/>
    <w:rsid w:val="3002D195"/>
    <w:rsid w:val="3012F610"/>
    <w:rsid w:val="302F76C4"/>
    <w:rsid w:val="30435A72"/>
    <w:rsid w:val="30449D00"/>
    <w:rsid w:val="3057C9AA"/>
    <w:rsid w:val="30744CE3"/>
    <w:rsid w:val="30780C2D"/>
    <w:rsid w:val="30882050"/>
    <w:rsid w:val="30B4C716"/>
    <w:rsid w:val="30B7DC10"/>
    <w:rsid w:val="30C68AED"/>
    <w:rsid w:val="30D749E7"/>
    <w:rsid w:val="311EBFED"/>
    <w:rsid w:val="3154BF3E"/>
    <w:rsid w:val="315AB247"/>
    <w:rsid w:val="315CE82B"/>
    <w:rsid w:val="315DADFD"/>
    <w:rsid w:val="31717A3C"/>
    <w:rsid w:val="3187739C"/>
    <w:rsid w:val="31947A05"/>
    <w:rsid w:val="31975EE9"/>
    <w:rsid w:val="31BAC054"/>
    <w:rsid w:val="31F93093"/>
    <w:rsid w:val="32045E77"/>
    <w:rsid w:val="320953B4"/>
    <w:rsid w:val="321537D2"/>
    <w:rsid w:val="323BF058"/>
    <w:rsid w:val="32535549"/>
    <w:rsid w:val="327E3350"/>
    <w:rsid w:val="3290BA77"/>
    <w:rsid w:val="329712FF"/>
    <w:rsid w:val="32986CDF"/>
    <w:rsid w:val="329D9764"/>
    <w:rsid w:val="32C76B32"/>
    <w:rsid w:val="32CC8995"/>
    <w:rsid w:val="32D229C8"/>
    <w:rsid w:val="331F67D7"/>
    <w:rsid w:val="334435AE"/>
    <w:rsid w:val="334DE3AD"/>
    <w:rsid w:val="3367F24E"/>
    <w:rsid w:val="338FA2BA"/>
    <w:rsid w:val="339AA3C7"/>
    <w:rsid w:val="33AA2C7E"/>
    <w:rsid w:val="33C97EF3"/>
    <w:rsid w:val="33D2EC76"/>
    <w:rsid w:val="33D4A185"/>
    <w:rsid w:val="33E005DD"/>
    <w:rsid w:val="33E9E5BA"/>
    <w:rsid w:val="33FF6934"/>
    <w:rsid w:val="341709F8"/>
    <w:rsid w:val="343F5901"/>
    <w:rsid w:val="3452BE29"/>
    <w:rsid w:val="3453029E"/>
    <w:rsid w:val="34603F34"/>
    <w:rsid w:val="346898A2"/>
    <w:rsid w:val="34710616"/>
    <w:rsid w:val="347D8CE3"/>
    <w:rsid w:val="348169FE"/>
    <w:rsid w:val="34886F48"/>
    <w:rsid w:val="3493E9F2"/>
    <w:rsid w:val="34AD4AA8"/>
    <w:rsid w:val="34CFAD9B"/>
    <w:rsid w:val="34D158D9"/>
    <w:rsid w:val="34F25D07"/>
    <w:rsid w:val="3526C50C"/>
    <w:rsid w:val="35350998"/>
    <w:rsid w:val="3549B2CC"/>
    <w:rsid w:val="357897D3"/>
    <w:rsid w:val="35988B51"/>
    <w:rsid w:val="359D225B"/>
    <w:rsid w:val="35A04B8A"/>
    <w:rsid w:val="35A6687E"/>
    <w:rsid w:val="35F697DB"/>
    <w:rsid w:val="360A9134"/>
    <w:rsid w:val="360E7A0C"/>
    <w:rsid w:val="36222F66"/>
    <w:rsid w:val="3630AFDD"/>
    <w:rsid w:val="3635963A"/>
    <w:rsid w:val="3672905B"/>
    <w:rsid w:val="3672F5CA"/>
    <w:rsid w:val="36857AD9"/>
    <w:rsid w:val="36A04B24"/>
    <w:rsid w:val="36A05995"/>
    <w:rsid w:val="36ABE479"/>
    <w:rsid w:val="371F70D0"/>
    <w:rsid w:val="373E2129"/>
    <w:rsid w:val="3759377E"/>
    <w:rsid w:val="377D8055"/>
    <w:rsid w:val="379E01C2"/>
    <w:rsid w:val="37A29202"/>
    <w:rsid w:val="37B12AE4"/>
    <w:rsid w:val="37B9291A"/>
    <w:rsid w:val="37BA4A3A"/>
    <w:rsid w:val="37DC61ED"/>
    <w:rsid w:val="37E0692B"/>
    <w:rsid w:val="37F5CBEB"/>
    <w:rsid w:val="381C4951"/>
    <w:rsid w:val="382976C6"/>
    <w:rsid w:val="382CA992"/>
    <w:rsid w:val="382DFF17"/>
    <w:rsid w:val="384EAA5C"/>
    <w:rsid w:val="3869B6AB"/>
    <w:rsid w:val="388A1778"/>
    <w:rsid w:val="388FB088"/>
    <w:rsid w:val="389140D4"/>
    <w:rsid w:val="38A62870"/>
    <w:rsid w:val="38AF5514"/>
    <w:rsid w:val="38CB0C48"/>
    <w:rsid w:val="38D29479"/>
    <w:rsid w:val="38EC6F4D"/>
    <w:rsid w:val="390276CD"/>
    <w:rsid w:val="3919A257"/>
    <w:rsid w:val="392A5CD0"/>
    <w:rsid w:val="394C1F43"/>
    <w:rsid w:val="39527379"/>
    <w:rsid w:val="39AEC62B"/>
    <w:rsid w:val="39C52838"/>
    <w:rsid w:val="39C7DC69"/>
    <w:rsid w:val="39E824B8"/>
    <w:rsid w:val="39EC72F1"/>
    <w:rsid w:val="39F5A945"/>
    <w:rsid w:val="39FBC18F"/>
    <w:rsid w:val="3A0128BA"/>
    <w:rsid w:val="3A2862C1"/>
    <w:rsid w:val="3A50C2A6"/>
    <w:rsid w:val="3A759E17"/>
    <w:rsid w:val="3A75D36A"/>
    <w:rsid w:val="3A842CE2"/>
    <w:rsid w:val="3A9238F4"/>
    <w:rsid w:val="3A98F894"/>
    <w:rsid w:val="3AC06C42"/>
    <w:rsid w:val="3AC1B262"/>
    <w:rsid w:val="3AF72056"/>
    <w:rsid w:val="3AF82D7B"/>
    <w:rsid w:val="3B051E1E"/>
    <w:rsid w:val="3B7C1A09"/>
    <w:rsid w:val="3B85604C"/>
    <w:rsid w:val="3BB4C573"/>
    <w:rsid w:val="3BC77E00"/>
    <w:rsid w:val="3BD17AC9"/>
    <w:rsid w:val="3BDF8194"/>
    <w:rsid w:val="3BE3D0D9"/>
    <w:rsid w:val="3BF09C04"/>
    <w:rsid w:val="3BF1424A"/>
    <w:rsid w:val="3C01BB3B"/>
    <w:rsid w:val="3C1386FD"/>
    <w:rsid w:val="3C6AD55D"/>
    <w:rsid w:val="3C7C452A"/>
    <w:rsid w:val="3C849D86"/>
    <w:rsid w:val="3C95D950"/>
    <w:rsid w:val="3CFA1999"/>
    <w:rsid w:val="3D0A7262"/>
    <w:rsid w:val="3D1EDF17"/>
    <w:rsid w:val="3D206FF0"/>
    <w:rsid w:val="3D2F339F"/>
    <w:rsid w:val="3D39C635"/>
    <w:rsid w:val="3D41123B"/>
    <w:rsid w:val="3D4E4D77"/>
    <w:rsid w:val="3D5302BD"/>
    <w:rsid w:val="3D7130BC"/>
    <w:rsid w:val="3D7F7F15"/>
    <w:rsid w:val="3D9BF75B"/>
    <w:rsid w:val="3DC546E9"/>
    <w:rsid w:val="3DECDD3C"/>
    <w:rsid w:val="3DEE268C"/>
    <w:rsid w:val="3E0363A0"/>
    <w:rsid w:val="3E0A2555"/>
    <w:rsid w:val="3E1A236F"/>
    <w:rsid w:val="3E1CED8A"/>
    <w:rsid w:val="3E20C5A5"/>
    <w:rsid w:val="3E3ACEDF"/>
    <w:rsid w:val="3E44D9A7"/>
    <w:rsid w:val="3E9D6E01"/>
    <w:rsid w:val="3EBD39C5"/>
    <w:rsid w:val="3EEA70C3"/>
    <w:rsid w:val="3EF73093"/>
    <w:rsid w:val="3EFB50BA"/>
    <w:rsid w:val="3F07D882"/>
    <w:rsid w:val="3F24B8BB"/>
    <w:rsid w:val="3F2DBC16"/>
    <w:rsid w:val="3F45D188"/>
    <w:rsid w:val="3F71738F"/>
    <w:rsid w:val="3F7A13C2"/>
    <w:rsid w:val="3F8EFB0B"/>
    <w:rsid w:val="3F9BFDF8"/>
    <w:rsid w:val="3F9CD841"/>
    <w:rsid w:val="3FA4D998"/>
    <w:rsid w:val="3FB77F0F"/>
    <w:rsid w:val="3FB9CBF5"/>
    <w:rsid w:val="4039A110"/>
    <w:rsid w:val="404A6F1C"/>
    <w:rsid w:val="4073161A"/>
    <w:rsid w:val="407E95EF"/>
    <w:rsid w:val="4081CEBA"/>
    <w:rsid w:val="40976950"/>
    <w:rsid w:val="40B47B56"/>
    <w:rsid w:val="40F8B05A"/>
    <w:rsid w:val="4131BDAC"/>
    <w:rsid w:val="413E586D"/>
    <w:rsid w:val="414B485B"/>
    <w:rsid w:val="41843711"/>
    <w:rsid w:val="419FEDA6"/>
    <w:rsid w:val="41B78E24"/>
    <w:rsid w:val="41D9E7F3"/>
    <w:rsid w:val="41E7F7A6"/>
    <w:rsid w:val="41F91402"/>
    <w:rsid w:val="420F19FB"/>
    <w:rsid w:val="421080AA"/>
    <w:rsid w:val="4228BE0E"/>
    <w:rsid w:val="42493EEE"/>
    <w:rsid w:val="428085A4"/>
    <w:rsid w:val="428E4C18"/>
    <w:rsid w:val="42A0530E"/>
    <w:rsid w:val="42C12227"/>
    <w:rsid w:val="42C39E0F"/>
    <w:rsid w:val="42D974B4"/>
    <w:rsid w:val="4335E5C8"/>
    <w:rsid w:val="434A2AA3"/>
    <w:rsid w:val="434A7DF9"/>
    <w:rsid w:val="434DAC23"/>
    <w:rsid w:val="4366B0D8"/>
    <w:rsid w:val="43A40BCD"/>
    <w:rsid w:val="43C0F21E"/>
    <w:rsid w:val="43F17406"/>
    <w:rsid w:val="43F2146D"/>
    <w:rsid w:val="4402E9F4"/>
    <w:rsid w:val="4424DAC6"/>
    <w:rsid w:val="4432B5C1"/>
    <w:rsid w:val="4437DAB4"/>
    <w:rsid w:val="44605A62"/>
    <w:rsid w:val="4462ECF1"/>
    <w:rsid w:val="44655336"/>
    <w:rsid w:val="446DDD32"/>
    <w:rsid w:val="449956EC"/>
    <w:rsid w:val="449AB8F9"/>
    <w:rsid w:val="44A52E96"/>
    <w:rsid w:val="44BB4704"/>
    <w:rsid w:val="44CA4496"/>
    <w:rsid w:val="44DF0D30"/>
    <w:rsid w:val="44EDCCF3"/>
    <w:rsid w:val="453D1D9C"/>
    <w:rsid w:val="45409A6A"/>
    <w:rsid w:val="4540B02B"/>
    <w:rsid w:val="454ED44E"/>
    <w:rsid w:val="455607AA"/>
    <w:rsid w:val="45622FA7"/>
    <w:rsid w:val="45816577"/>
    <w:rsid w:val="45F6E871"/>
    <w:rsid w:val="4608F4F3"/>
    <w:rsid w:val="4614C136"/>
    <w:rsid w:val="4622C386"/>
    <w:rsid w:val="4659E5C6"/>
    <w:rsid w:val="465FEECE"/>
    <w:rsid w:val="46789F5E"/>
    <w:rsid w:val="469B1586"/>
    <w:rsid w:val="46A35622"/>
    <w:rsid w:val="46BF92C3"/>
    <w:rsid w:val="470B55CE"/>
    <w:rsid w:val="4717C78E"/>
    <w:rsid w:val="471EF375"/>
    <w:rsid w:val="4725A59C"/>
    <w:rsid w:val="4742A373"/>
    <w:rsid w:val="47517040"/>
    <w:rsid w:val="475E0607"/>
    <w:rsid w:val="476E9162"/>
    <w:rsid w:val="476FAD40"/>
    <w:rsid w:val="4774D139"/>
    <w:rsid w:val="477A58B9"/>
    <w:rsid w:val="479E66CE"/>
    <w:rsid w:val="47AF166A"/>
    <w:rsid w:val="47B49203"/>
    <w:rsid w:val="47D1B349"/>
    <w:rsid w:val="47FC9ED1"/>
    <w:rsid w:val="47FF9274"/>
    <w:rsid w:val="480CF5E0"/>
    <w:rsid w:val="481D4622"/>
    <w:rsid w:val="4832DFE2"/>
    <w:rsid w:val="4846DF08"/>
    <w:rsid w:val="486A04B5"/>
    <w:rsid w:val="48701B50"/>
    <w:rsid w:val="4893B8F4"/>
    <w:rsid w:val="48B1A25D"/>
    <w:rsid w:val="48B5D30C"/>
    <w:rsid w:val="48F9CC42"/>
    <w:rsid w:val="4933DEEE"/>
    <w:rsid w:val="49372506"/>
    <w:rsid w:val="4957B919"/>
    <w:rsid w:val="497D0492"/>
    <w:rsid w:val="49B91ABF"/>
    <w:rsid w:val="49BA0F65"/>
    <w:rsid w:val="49C3FB0E"/>
    <w:rsid w:val="49FDD466"/>
    <w:rsid w:val="4A3BAB01"/>
    <w:rsid w:val="4A4450E7"/>
    <w:rsid w:val="4A694E25"/>
    <w:rsid w:val="4A711BDC"/>
    <w:rsid w:val="4A805A48"/>
    <w:rsid w:val="4A8EEC97"/>
    <w:rsid w:val="4AA87187"/>
    <w:rsid w:val="4AC2C451"/>
    <w:rsid w:val="4ACB312D"/>
    <w:rsid w:val="4B272259"/>
    <w:rsid w:val="4B2C67CD"/>
    <w:rsid w:val="4B2C9486"/>
    <w:rsid w:val="4B716481"/>
    <w:rsid w:val="4B8FBE1B"/>
    <w:rsid w:val="4B91217D"/>
    <w:rsid w:val="4BA1C9E0"/>
    <w:rsid w:val="4BC2CD7E"/>
    <w:rsid w:val="4BDEBCFD"/>
    <w:rsid w:val="4C1A1671"/>
    <w:rsid w:val="4C2F64A5"/>
    <w:rsid w:val="4C7259A8"/>
    <w:rsid w:val="4C888F0B"/>
    <w:rsid w:val="4CC5F182"/>
    <w:rsid w:val="4CC79580"/>
    <w:rsid w:val="4CD28DBC"/>
    <w:rsid w:val="4D0DDFC7"/>
    <w:rsid w:val="4D2DB3BC"/>
    <w:rsid w:val="4D2E11BB"/>
    <w:rsid w:val="4D2E8FE7"/>
    <w:rsid w:val="4D586BA9"/>
    <w:rsid w:val="4D660AEA"/>
    <w:rsid w:val="4D7F1EE4"/>
    <w:rsid w:val="4D7FC84A"/>
    <w:rsid w:val="4D92BC85"/>
    <w:rsid w:val="4D9740A9"/>
    <w:rsid w:val="4DA3CB89"/>
    <w:rsid w:val="4DC50BC4"/>
    <w:rsid w:val="4DCA3934"/>
    <w:rsid w:val="4DD7DAC6"/>
    <w:rsid w:val="4DE5EA67"/>
    <w:rsid w:val="4DF99FA0"/>
    <w:rsid w:val="4E0CB166"/>
    <w:rsid w:val="4E2E411A"/>
    <w:rsid w:val="4E319A26"/>
    <w:rsid w:val="4E31CF61"/>
    <w:rsid w:val="4E3546FE"/>
    <w:rsid w:val="4E3BE6E9"/>
    <w:rsid w:val="4E6075FB"/>
    <w:rsid w:val="4E80AFCF"/>
    <w:rsid w:val="4E838783"/>
    <w:rsid w:val="4E9655BA"/>
    <w:rsid w:val="4E96DBD4"/>
    <w:rsid w:val="4E9B51D0"/>
    <w:rsid w:val="4EDA9EB2"/>
    <w:rsid w:val="4EE4C2C0"/>
    <w:rsid w:val="4F08D396"/>
    <w:rsid w:val="4F14AFC7"/>
    <w:rsid w:val="4F28830F"/>
    <w:rsid w:val="4F3513D8"/>
    <w:rsid w:val="4FC994AE"/>
    <w:rsid w:val="4FD477FC"/>
    <w:rsid w:val="4FE3C2A6"/>
    <w:rsid w:val="4FED040C"/>
    <w:rsid w:val="4FFE61E9"/>
    <w:rsid w:val="501142FD"/>
    <w:rsid w:val="501E3C7A"/>
    <w:rsid w:val="5031DCBC"/>
    <w:rsid w:val="50619430"/>
    <w:rsid w:val="508B893C"/>
    <w:rsid w:val="508C0211"/>
    <w:rsid w:val="50914186"/>
    <w:rsid w:val="5097CCD6"/>
    <w:rsid w:val="509D5F4A"/>
    <w:rsid w:val="509E5D25"/>
    <w:rsid w:val="50B107D0"/>
    <w:rsid w:val="50E2C3E9"/>
    <w:rsid w:val="50E4676E"/>
    <w:rsid w:val="50FA715B"/>
    <w:rsid w:val="5104A4CB"/>
    <w:rsid w:val="5114F31F"/>
    <w:rsid w:val="511AB639"/>
    <w:rsid w:val="51409D83"/>
    <w:rsid w:val="51413A32"/>
    <w:rsid w:val="51423E08"/>
    <w:rsid w:val="5146115F"/>
    <w:rsid w:val="515B42D7"/>
    <w:rsid w:val="516AA4DB"/>
    <w:rsid w:val="517F9D0D"/>
    <w:rsid w:val="518A7492"/>
    <w:rsid w:val="51A298F1"/>
    <w:rsid w:val="51D188E8"/>
    <w:rsid w:val="51F23630"/>
    <w:rsid w:val="5212894E"/>
    <w:rsid w:val="52194E0F"/>
    <w:rsid w:val="524E8B2A"/>
    <w:rsid w:val="528345D6"/>
    <w:rsid w:val="528C1A65"/>
    <w:rsid w:val="52A06AF7"/>
    <w:rsid w:val="52A9850B"/>
    <w:rsid w:val="52BFF6D1"/>
    <w:rsid w:val="52D3275B"/>
    <w:rsid w:val="52D5F5A3"/>
    <w:rsid w:val="52E8DBD8"/>
    <w:rsid w:val="52ED3DDD"/>
    <w:rsid w:val="52FC81FF"/>
    <w:rsid w:val="53041FA3"/>
    <w:rsid w:val="531CB8E7"/>
    <w:rsid w:val="534CBA73"/>
    <w:rsid w:val="535731C4"/>
    <w:rsid w:val="535BDE70"/>
    <w:rsid w:val="53698B08"/>
    <w:rsid w:val="537E98A7"/>
    <w:rsid w:val="5380D26A"/>
    <w:rsid w:val="5386B6FA"/>
    <w:rsid w:val="53B13303"/>
    <w:rsid w:val="53D109B5"/>
    <w:rsid w:val="53D64E34"/>
    <w:rsid w:val="53ED50BA"/>
    <w:rsid w:val="53F6E027"/>
    <w:rsid w:val="53FDCF81"/>
    <w:rsid w:val="541836A1"/>
    <w:rsid w:val="541B8CDB"/>
    <w:rsid w:val="542E0041"/>
    <w:rsid w:val="5454A4F8"/>
    <w:rsid w:val="545BBE92"/>
    <w:rsid w:val="5483FDB6"/>
    <w:rsid w:val="548E5BA9"/>
    <w:rsid w:val="54BC1C7D"/>
    <w:rsid w:val="54BE7B6E"/>
    <w:rsid w:val="54E58272"/>
    <w:rsid w:val="54FA8861"/>
    <w:rsid w:val="54FE76F2"/>
    <w:rsid w:val="550F4747"/>
    <w:rsid w:val="552D4D2E"/>
    <w:rsid w:val="552FB1E9"/>
    <w:rsid w:val="5548692A"/>
    <w:rsid w:val="555C7568"/>
    <w:rsid w:val="557A444F"/>
    <w:rsid w:val="55A7C821"/>
    <w:rsid w:val="55D9A8AC"/>
    <w:rsid w:val="55DFC52E"/>
    <w:rsid w:val="55E34457"/>
    <w:rsid w:val="5626C622"/>
    <w:rsid w:val="564EE3C2"/>
    <w:rsid w:val="5670B46D"/>
    <w:rsid w:val="567381CC"/>
    <w:rsid w:val="5673CC72"/>
    <w:rsid w:val="5682E03C"/>
    <w:rsid w:val="56990AF0"/>
    <w:rsid w:val="5699BBD5"/>
    <w:rsid w:val="56A05913"/>
    <w:rsid w:val="56A92230"/>
    <w:rsid w:val="56BF21B6"/>
    <w:rsid w:val="56C0A6FD"/>
    <w:rsid w:val="56F2E678"/>
    <w:rsid w:val="5711B314"/>
    <w:rsid w:val="57168303"/>
    <w:rsid w:val="573D68F9"/>
    <w:rsid w:val="57543FF4"/>
    <w:rsid w:val="575E1A51"/>
    <w:rsid w:val="5798D8C9"/>
    <w:rsid w:val="57A05D59"/>
    <w:rsid w:val="57A2F155"/>
    <w:rsid w:val="57A777AD"/>
    <w:rsid w:val="57CC8B40"/>
    <w:rsid w:val="57D68085"/>
    <w:rsid w:val="57DCF47E"/>
    <w:rsid w:val="57EFDF19"/>
    <w:rsid w:val="57FAFC7A"/>
    <w:rsid w:val="58064C26"/>
    <w:rsid w:val="58183EA8"/>
    <w:rsid w:val="582E2F70"/>
    <w:rsid w:val="5831A8F7"/>
    <w:rsid w:val="585AD568"/>
    <w:rsid w:val="585CF632"/>
    <w:rsid w:val="5866208F"/>
    <w:rsid w:val="58752287"/>
    <w:rsid w:val="5893B56D"/>
    <w:rsid w:val="58A31418"/>
    <w:rsid w:val="58B0410D"/>
    <w:rsid w:val="58F2F009"/>
    <w:rsid w:val="58FA0894"/>
    <w:rsid w:val="5908E393"/>
    <w:rsid w:val="590C2008"/>
    <w:rsid w:val="591F46EC"/>
    <w:rsid w:val="59428E50"/>
    <w:rsid w:val="596BCCF9"/>
    <w:rsid w:val="59814B41"/>
    <w:rsid w:val="59AB4FA8"/>
    <w:rsid w:val="59C80F25"/>
    <w:rsid w:val="59D4A46D"/>
    <w:rsid w:val="59E79AA0"/>
    <w:rsid w:val="59EEA75A"/>
    <w:rsid w:val="59F3D000"/>
    <w:rsid w:val="59F65081"/>
    <w:rsid w:val="5A0317C4"/>
    <w:rsid w:val="5A081BF0"/>
    <w:rsid w:val="5A127BBC"/>
    <w:rsid w:val="5A195024"/>
    <w:rsid w:val="5A2C0592"/>
    <w:rsid w:val="5A3E5595"/>
    <w:rsid w:val="5A490546"/>
    <w:rsid w:val="5A78ED76"/>
    <w:rsid w:val="5A8505C3"/>
    <w:rsid w:val="5A8EB7CD"/>
    <w:rsid w:val="5A987AAC"/>
    <w:rsid w:val="5AC09EEE"/>
    <w:rsid w:val="5ACD685D"/>
    <w:rsid w:val="5AD87780"/>
    <w:rsid w:val="5B03DB64"/>
    <w:rsid w:val="5B11ACA3"/>
    <w:rsid w:val="5B398980"/>
    <w:rsid w:val="5B3B919C"/>
    <w:rsid w:val="5B5989A3"/>
    <w:rsid w:val="5B666527"/>
    <w:rsid w:val="5B718F2F"/>
    <w:rsid w:val="5BA57360"/>
    <w:rsid w:val="5BAC7442"/>
    <w:rsid w:val="5BAE528C"/>
    <w:rsid w:val="5BCBB2B6"/>
    <w:rsid w:val="5BF88924"/>
    <w:rsid w:val="5C063CF2"/>
    <w:rsid w:val="5C0DA2C9"/>
    <w:rsid w:val="5C29A152"/>
    <w:rsid w:val="5C52955A"/>
    <w:rsid w:val="5C598802"/>
    <w:rsid w:val="5C5A2BE7"/>
    <w:rsid w:val="5C98DCCA"/>
    <w:rsid w:val="5C9FBAC5"/>
    <w:rsid w:val="5CA31B35"/>
    <w:rsid w:val="5CCA1E01"/>
    <w:rsid w:val="5CD74E79"/>
    <w:rsid w:val="5CE386B6"/>
    <w:rsid w:val="5CE5D1A2"/>
    <w:rsid w:val="5CE749E7"/>
    <w:rsid w:val="5D3D6C21"/>
    <w:rsid w:val="5D4B1829"/>
    <w:rsid w:val="5D52AAD6"/>
    <w:rsid w:val="5D690051"/>
    <w:rsid w:val="5D767C7B"/>
    <w:rsid w:val="5D8FA826"/>
    <w:rsid w:val="5D9980E9"/>
    <w:rsid w:val="5DAD7AE2"/>
    <w:rsid w:val="5DC2642B"/>
    <w:rsid w:val="5DC8D5B0"/>
    <w:rsid w:val="5DE87FCE"/>
    <w:rsid w:val="5E17B9C6"/>
    <w:rsid w:val="5E215B0F"/>
    <w:rsid w:val="5E2C7811"/>
    <w:rsid w:val="5E2C9516"/>
    <w:rsid w:val="5E470B02"/>
    <w:rsid w:val="5E601CCD"/>
    <w:rsid w:val="5EA9C1C0"/>
    <w:rsid w:val="5ED68CFF"/>
    <w:rsid w:val="5EE80C39"/>
    <w:rsid w:val="5EEEA5A1"/>
    <w:rsid w:val="5EF1F8DD"/>
    <w:rsid w:val="5EF50C83"/>
    <w:rsid w:val="5F0E1BB7"/>
    <w:rsid w:val="5F292A2D"/>
    <w:rsid w:val="5F3CE0B5"/>
    <w:rsid w:val="5F4B2382"/>
    <w:rsid w:val="5F51EBEC"/>
    <w:rsid w:val="5F5A2B8B"/>
    <w:rsid w:val="5F9FFD5C"/>
    <w:rsid w:val="5FE6AD62"/>
    <w:rsid w:val="5FF45B00"/>
    <w:rsid w:val="6030A252"/>
    <w:rsid w:val="603AA7CC"/>
    <w:rsid w:val="6057F6D3"/>
    <w:rsid w:val="606892F1"/>
    <w:rsid w:val="607EF50E"/>
    <w:rsid w:val="60857611"/>
    <w:rsid w:val="60C31431"/>
    <w:rsid w:val="60C84842"/>
    <w:rsid w:val="60D5FBC7"/>
    <w:rsid w:val="60E2891B"/>
    <w:rsid w:val="60EE52DC"/>
    <w:rsid w:val="610FAF0B"/>
    <w:rsid w:val="611069EF"/>
    <w:rsid w:val="6148EDA9"/>
    <w:rsid w:val="614E288E"/>
    <w:rsid w:val="6175BAFE"/>
    <w:rsid w:val="617B1DBB"/>
    <w:rsid w:val="618C66E6"/>
    <w:rsid w:val="618DF43A"/>
    <w:rsid w:val="619D5F4E"/>
    <w:rsid w:val="61A67FC6"/>
    <w:rsid w:val="61ACFD07"/>
    <w:rsid w:val="61C55A58"/>
    <w:rsid w:val="61C7A677"/>
    <w:rsid w:val="61D6EF89"/>
    <w:rsid w:val="61E5EA67"/>
    <w:rsid w:val="61F8F83E"/>
    <w:rsid w:val="621A578D"/>
    <w:rsid w:val="62378DC1"/>
    <w:rsid w:val="6251EC0E"/>
    <w:rsid w:val="6265D44C"/>
    <w:rsid w:val="62852095"/>
    <w:rsid w:val="629DF456"/>
    <w:rsid w:val="62C306B5"/>
    <w:rsid w:val="62DD83F7"/>
    <w:rsid w:val="62FF8D55"/>
    <w:rsid w:val="6320D2E7"/>
    <w:rsid w:val="63236505"/>
    <w:rsid w:val="63321AF5"/>
    <w:rsid w:val="6334B6BB"/>
    <w:rsid w:val="63C7E59C"/>
    <w:rsid w:val="63D24D6A"/>
    <w:rsid w:val="63E42650"/>
    <w:rsid w:val="63F136DF"/>
    <w:rsid w:val="6432FB84"/>
    <w:rsid w:val="64361411"/>
    <w:rsid w:val="64495664"/>
    <w:rsid w:val="644E6C3D"/>
    <w:rsid w:val="64538CDF"/>
    <w:rsid w:val="645B86CA"/>
    <w:rsid w:val="645CDBAB"/>
    <w:rsid w:val="64D623D4"/>
    <w:rsid w:val="64E62E5D"/>
    <w:rsid w:val="65053DE1"/>
    <w:rsid w:val="650C29D6"/>
    <w:rsid w:val="65100CAB"/>
    <w:rsid w:val="65291628"/>
    <w:rsid w:val="65673F4F"/>
    <w:rsid w:val="6568F1CF"/>
    <w:rsid w:val="6571C304"/>
    <w:rsid w:val="6576E561"/>
    <w:rsid w:val="658734EE"/>
    <w:rsid w:val="65A08488"/>
    <w:rsid w:val="65B41B4E"/>
    <w:rsid w:val="65D2886E"/>
    <w:rsid w:val="65EA8C96"/>
    <w:rsid w:val="65EE8C4F"/>
    <w:rsid w:val="661610FB"/>
    <w:rsid w:val="66476CA1"/>
    <w:rsid w:val="6651D461"/>
    <w:rsid w:val="6654F12F"/>
    <w:rsid w:val="6659E250"/>
    <w:rsid w:val="6666197C"/>
    <w:rsid w:val="667FA177"/>
    <w:rsid w:val="668D2B45"/>
    <w:rsid w:val="669A8803"/>
    <w:rsid w:val="66B26EE5"/>
    <w:rsid w:val="66D71F1D"/>
    <w:rsid w:val="66E3A732"/>
    <w:rsid w:val="66E5EE06"/>
    <w:rsid w:val="66E6E458"/>
    <w:rsid w:val="6712DB25"/>
    <w:rsid w:val="673226FA"/>
    <w:rsid w:val="673DC8FF"/>
    <w:rsid w:val="678CC647"/>
    <w:rsid w:val="67A22A73"/>
    <w:rsid w:val="67ACEC3D"/>
    <w:rsid w:val="67AE6F32"/>
    <w:rsid w:val="67AEB722"/>
    <w:rsid w:val="67AF751C"/>
    <w:rsid w:val="67D1BE56"/>
    <w:rsid w:val="67DEB11B"/>
    <w:rsid w:val="680A0B37"/>
    <w:rsid w:val="682E20B4"/>
    <w:rsid w:val="683AB3C8"/>
    <w:rsid w:val="6845DD52"/>
    <w:rsid w:val="687066FC"/>
    <w:rsid w:val="688201EF"/>
    <w:rsid w:val="688BAFB7"/>
    <w:rsid w:val="68984634"/>
    <w:rsid w:val="689AC050"/>
    <w:rsid w:val="68CC8886"/>
    <w:rsid w:val="68EFACD4"/>
    <w:rsid w:val="690A424F"/>
    <w:rsid w:val="692BECE8"/>
    <w:rsid w:val="692DD06E"/>
    <w:rsid w:val="694BD4E3"/>
    <w:rsid w:val="69572452"/>
    <w:rsid w:val="699250B3"/>
    <w:rsid w:val="69A800D2"/>
    <w:rsid w:val="69DEC367"/>
    <w:rsid w:val="6A289485"/>
    <w:rsid w:val="6A49D639"/>
    <w:rsid w:val="6A50DA8F"/>
    <w:rsid w:val="6A5910D1"/>
    <w:rsid w:val="6A7117A6"/>
    <w:rsid w:val="6A783B63"/>
    <w:rsid w:val="6A8CF601"/>
    <w:rsid w:val="6AA79B8B"/>
    <w:rsid w:val="6AA7F72C"/>
    <w:rsid w:val="6AB56B20"/>
    <w:rsid w:val="6ACA34F3"/>
    <w:rsid w:val="6AEB8F30"/>
    <w:rsid w:val="6AF1F9AB"/>
    <w:rsid w:val="6B29DCA8"/>
    <w:rsid w:val="6B379A84"/>
    <w:rsid w:val="6B565A39"/>
    <w:rsid w:val="6B703EC3"/>
    <w:rsid w:val="6B734B19"/>
    <w:rsid w:val="6B9FB336"/>
    <w:rsid w:val="6BAA3C6C"/>
    <w:rsid w:val="6BB69B65"/>
    <w:rsid w:val="6BE3B045"/>
    <w:rsid w:val="6BE4D3BB"/>
    <w:rsid w:val="6C0554FB"/>
    <w:rsid w:val="6C25E424"/>
    <w:rsid w:val="6C2AC3C6"/>
    <w:rsid w:val="6C9208C3"/>
    <w:rsid w:val="6C9BA750"/>
    <w:rsid w:val="6CD7168D"/>
    <w:rsid w:val="6CE69255"/>
    <w:rsid w:val="6CF80015"/>
    <w:rsid w:val="6D2991E2"/>
    <w:rsid w:val="6D3535E3"/>
    <w:rsid w:val="6D47321A"/>
    <w:rsid w:val="6D5D5127"/>
    <w:rsid w:val="6D66783B"/>
    <w:rsid w:val="6D82FBEB"/>
    <w:rsid w:val="6D85280E"/>
    <w:rsid w:val="6D865539"/>
    <w:rsid w:val="6D88D68C"/>
    <w:rsid w:val="6DADECD6"/>
    <w:rsid w:val="6DCDBA5A"/>
    <w:rsid w:val="6DF19FA2"/>
    <w:rsid w:val="6E5D61A8"/>
    <w:rsid w:val="6E83D258"/>
    <w:rsid w:val="6E8DA60E"/>
    <w:rsid w:val="6EAA1434"/>
    <w:rsid w:val="6EB419E9"/>
    <w:rsid w:val="6EBF04C0"/>
    <w:rsid w:val="6EC597F6"/>
    <w:rsid w:val="6ECF3407"/>
    <w:rsid w:val="6EDBA97F"/>
    <w:rsid w:val="6F11E6F6"/>
    <w:rsid w:val="6F27474B"/>
    <w:rsid w:val="6F2BFD5E"/>
    <w:rsid w:val="6F570C4E"/>
    <w:rsid w:val="6F6001BA"/>
    <w:rsid w:val="6F65B48E"/>
    <w:rsid w:val="6FC92503"/>
    <w:rsid w:val="6FDDE98C"/>
    <w:rsid w:val="6FDE2D9E"/>
    <w:rsid w:val="700BA773"/>
    <w:rsid w:val="700F4CE4"/>
    <w:rsid w:val="70274A67"/>
    <w:rsid w:val="70324C24"/>
    <w:rsid w:val="7040E5F2"/>
    <w:rsid w:val="70628393"/>
    <w:rsid w:val="70961A3E"/>
    <w:rsid w:val="70BEC46E"/>
    <w:rsid w:val="711F602C"/>
    <w:rsid w:val="712733D5"/>
    <w:rsid w:val="7148EBF1"/>
    <w:rsid w:val="7151CFE8"/>
    <w:rsid w:val="715AF8FB"/>
    <w:rsid w:val="715FDC2B"/>
    <w:rsid w:val="716BC299"/>
    <w:rsid w:val="71BF204B"/>
    <w:rsid w:val="71D61F7E"/>
    <w:rsid w:val="71DCA6D9"/>
    <w:rsid w:val="71E3F8E3"/>
    <w:rsid w:val="72073901"/>
    <w:rsid w:val="720C27ED"/>
    <w:rsid w:val="722973C8"/>
    <w:rsid w:val="724BA6CA"/>
    <w:rsid w:val="7255E6C6"/>
    <w:rsid w:val="72691E05"/>
    <w:rsid w:val="726E3C34"/>
    <w:rsid w:val="727C1CD3"/>
    <w:rsid w:val="7285ECC9"/>
    <w:rsid w:val="7289C257"/>
    <w:rsid w:val="729E7128"/>
    <w:rsid w:val="72C5D323"/>
    <w:rsid w:val="72D47CD3"/>
    <w:rsid w:val="72E1CE76"/>
    <w:rsid w:val="72EE0C3E"/>
    <w:rsid w:val="7348BDD5"/>
    <w:rsid w:val="736A9955"/>
    <w:rsid w:val="737CB739"/>
    <w:rsid w:val="73A4C0A1"/>
    <w:rsid w:val="73BA5D08"/>
    <w:rsid w:val="73C664B9"/>
    <w:rsid w:val="73D64437"/>
    <w:rsid w:val="73EF923C"/>
    <w:rsid w:val="74270E6A"/>
    <w:rsid w:val="742E82AC"/>
    <w:rsid w:val="742E8C74"/>
    <w:rsid w:val="74450712"/>
    <w:rsid w:val="7445752C"/>
    <w:rsid w:val="744C07D8"/>
    <w:rsid w:val="7469831C"/>
    <w:rsid w:val="74B3037C"/>
    <w:rsid w:val="74B68979"/>
    <w:rsid w:val="74C6945F"/>
    <w:rsid w:val="74CFEB61"/>
    <w:rsid w:val="74E5D848"/>
    <w:rsid w:val="74EE8D10"/>
    <w:rsid w:val="750F8F51"/>
    <w:rsid w:val="75223654"/>
    <w:rsid w:val="7541A6B0"/>
    <w:rsid w:val="75561212"/>
    <w:rsid w:val="757041AB"/>
    <w:rsid w:val="757308F2"/>
    <w:rsid w:val="758E8263"/>
    <w:rsid w:val="7598ACA7"/>
    <w:rsid w:val="75BC028D"/>
    <w:rsid w:val="75C7F043"/>
    <w:rsid w:val="75D56B0D"/>
    <w:rsid w:val="75E3BD2A"/>
    <w:rsid w:val="75E6E934"/>
    <w:rsid w:val="75EA9A8A"/>
    <w:rsid w:val="75EE9E19"/>
    <w:rsid w:val="75FB50F8"/>
    <w:rsid w:val="76045B4F"/>
    <w:rsid w:val="760D8071"/>
    <w:rsid w:val="7614B25A"/>
    <w:rsid w:val="761A8985"/>
    <w:rsid w:val="76221F30"/>
    <w:rsid w:val="762EBFA7"/>
    <w:rsid w:val="762FD8FB"/>
    <w:rsid w:val="76B90898"/>
    <w:rsid w:val="76C34E0F"/>
    <w:rsid w:val="76EC1B0F"/>
    <w:rsid w:val="771495FB"/>
    <w:rsid w:val="771ADD4E"/>
    <w:rsid w:val="77221CEE"/>
    <w:rsid w:val="77249E28"/>
    <w:rsid w:val="772A7E23"/>
    <w:rsid w:val="775A704B"/>
    <w:rsid w:val="776CE251"/>
    <w:rsid w:val="77959FAF"/>
    <w:rsid w:val="77A8CAAA"/>
    <w:rsid w:val="77B3D0F4"/>
    <w:rsid w:val="77C6FFCB"/>
    <w:rsid w:val="77D45B7C"/>
    <w:rsid w:val="77E4245B"/>
    <w:rsid w:val="77E92BE9"/>
    <w:rsid w:val="7801838A"/>
    <w:rsid w:val="781055A6"/>
    <w:rsid w:val="781AA2FC"/>
    <w:rsid w:val="7822A425"/>
    <w:rsid w:val="78313DAF"/>
    <w:rsid w:val="78688764"/>
    <w:rsid w:val="787B769A"/>
    <w:rsid w:val="787E935B"/>
    <w:rsid w:val="78A31CE0"/>
    <w:rsid w:val="78A9285F"/>
    <w:rsid w:val="78BC4C38"/>
    <w:rsid w:val="78CFEE1C"/>
    <w:rsid w:val="78D92B34"/>
    <w:rsid w:val="78F71B66"/>
    <w:rsid w:val="78F849C7"/>
    <w:rsid w:val="79106FDD"/>
    <w:rsid w:val="791D767C"/>
    <w:rsid w:val="791E3B02"/>
    <w:rsid w:val="79482C3E"/>
    <w:rsid w:val="79664B27"/>
    <w:rsid w:val="79737D58"/>
    <w:rsid w:val="79919630"/>
    <w:rsid w:val="79A56507"/>
    <w:rsid w:val="79B29AE2"/>
    <w:rsid w:val="79BC63E6"/>
    <w:rsid w:val="79C3C1D6"/>
    <w:rsid w:val="79D41E30"/>
    <w:rsid w:val="79E23087"/>
    <w:rsid w:val="79FDD1AE"/>
    <w:rsid w:val="7A1A1432"/>
    <w:rsid w:val="7A2B09A1"/>
    <w:rsid w:val="7A2E84A8"/>
    <w:rsid w:val="7A466930"/>
    <w:rsid w:val="7A547F70"/>
    <w:rsid w:val="7AA06C20"/>
    <w:rsid w:val="7ACF5A70"/>
    <w:rsid w:val="7AD5979C"/>
    <w:rsid w:val="7B41AEC8"/>
    <w:rsid w:val="7B4F1A67"/>
    <w:rsid w:val="7B6CF3B7"/>
    <w:rsid w:val="7B8DA057"/>
    <w:rsid w:val="7B9E9DA2"/>
    <w:rsid w:val="7BE8DAE6"/>
    <w:rsid w:val="7BFAE48D"/>
    <w:rsid w:val="7C1F0646"/>
    <w:rsid w:val="7C537A72"/>
    <w:rsid w:val="7C5A07F7"/>
    <w:rsid w:val="7C5B487E"/>
    <w:rsid w:val="7C6635EB"/>
    <w:rsid w:val="7C6C8DA1"/>
    <w:rsid w:val="7CA5386B"/>
    <w:rsid w:val="7CBC68A3"/>
    <w:rsid w:val="7CD78F66"/>
    <w:rsid w:val="7D01E4FD"/>
    <w:rsid w:val="7D035926"/>
    <w:rsid w:val="7D098477"/>
    <w:rsid w:val="7D1AA413"/>
    <w:rsid w:val="7D1C8602"/>
    <w:rsid w:val="7D29D0D5"/>
    <w:rsid w:val="7D3DEFBA"/>
    <w:rsid w:val="7D4CEDDF"/>
    <w:rsid w:val="7D51BF69"/>
    <w:rsid w:val="7D65C190"/>
    <w:rsid w:val="7D6E1EA6"/>
    <w:rsid w:val="7D7CC48C"/>
    <w:rsid w:val="7DB9B583"/>
    <w:rsid w:val="7DCF54E1"/>
    <w:rsid w:val="7DE63FD2"/>
    <w:rsid w:val="7DE9F8AE"/>
    <w:rsid w:val="7DF02ACC"/>
    <w:rsid w:val="7DF0FB7C"/>
    <w:rsid w:val="7E2757C8"/>
    <w:rsid w:val="7E5A1172"/>
    <w:rsid w:val="7E6EE247"/>
    <w:rsid w:val="7E88EB29"/>
    <w:rsid w:val="7E981266"/>
    <w:rsid w:val="7E9DE089"/>
    <w:rsid w:val="7EBBE84B"/>
    <w:rsid w:val="7F13348F"/>
    <w:rsid w:val="7F32E048"/>
    <w:rsid w:val="7F36DF42"/>
    <w:rsid w:val="7F489A0F"/>
    <w:rsid w:val="7F4AC760"/>
    <w:rsid w:val="7F4E5BDD"/>
    <w:rsid w:val="7F7AE68C"/>
    <w:rsid w:val="7FA67899"/>
    <w:rsid w:val="7FB312B3"/>
    <w:rsid w:val="7FC64842"/>
    <w:rsid w:val="7FD64746"/>
    <w:rsid w:val="7FD67949"/>
    <w:rsid w:val="7FD7C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30" type="connector" idref="#Straight Arrow Connector 119064360"/>
        <o:r id="V:Rule31" type="connector" idref="#Straight Arrow Connector 772075362"/>
        <o:r id="V:Rule32" type="connector" idref="#Straight Arrow Connector 527019738"/>
        <o:r id="V:Rule33" type="connector" idref="#Straight Arrow Connector 756028075"/>
        <o:r id="V:Rule34" type="connector" idref="#Straight Arrow Connector 662559909"/>
        <o:r id="V:Rule35" type="connector" idref="#Straight Arrow Connector 579058028"/>
        <o:r id="V:Rule36" type="connector" idref="#Straight Arrow Connector 931011185"/>
        <o:r id="V:Rule37" type="connector" idref="#Straight Arrow Connector 720266956"/>
        <o:r id="V:Rule38" type="connector" idref="#Straight Arrow Connector 1364544839"/>
        <o:r id="V:Rule39" type="connector" idref="#Straight Arrow Connector 1362480866"/>
        <o:r id="V:Rule40" type="connector" idref="#Straight Arrow Connector 112876165"/>
        <o:r id="V:Rule41" type="connector" idref="#Straight Arrow Connector 1473493464"/>
        <o:r id="V:Rule42" type="connector" idref="#Straight Arrow Connector 1545652644"/>
        <o:r id="V:Rule43" type="connector" idref="#Straight Arrow Connector 795952479"/>
        <o:r id="V:Rule44" type="connector" idref="#Straight Arrow Connector 1331562843"/>
        <o:r id="V:Rule45" type="connector" idref="#Straight Arrow Connector 84604224"/>
        <o:r id="V:Rule46" type="connector" idref="#Straight Arrow Connector 1604285356"/>
        <o:r id="V:Rule47" type="connector" idref="#Straight Arrow Connector 1567988986"/>
        <o:r id="V:Rule48" type="connector" idref="#Straight Arrow Connector 102066927"/>
        <o:r id="V:Rule49" type="connector" idref="#Straight Arrow Connector 364286993"/>
        <o:r id="V:Rule50" type="connector" idref="#Straight Arrow Connector 1396433315"/>
        <o:r id="V:Rule51" type="connector" idref="#Straight Arrow Connector 1483414932"/>
        <o:r id="V:Rule52" type="connector" idref="#Straight Arrow Connector 340148331"/>
        <o:r id="V:Rule53" type="connector" idref="#Straight Arrow Connector 216508773"/>
        <o:r id="V:Rule54" type="connector" idref="#Straight Arrow Connector 1736073123"/>
        <o:r id="V:Rule55" type="connector" idref="#Straight Arrow Connector 1813706082"/>
        <o:r id="V:Rule56" type="connector" idref="#Straight Arrow Connector 178656098"/>
        <o:r id="V:Rule57" type="connector" idref="#Straight Arrow Connector 2027286130"/>
        <o:r id="V:Rule58" type="connector" idref="#Straight Arrow Connector 941200668"/>
      </o:rules>
    </o:shapelayout>
  </w:shapeDefaults>
  <w:decimalSymbol w:val="."/>
  <w:listSeparator w:val=","/>
  <w14:docId w14:val="27BED76F"/>
  <w15:chartTrackingRefBased/>
  <w15:docId w15:val="{17C5C41E-7E8F-434E-9DDF-2FAD130F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56D"/>
  </w:style>
  <w:style w:type="paragraph" w:styleId="Heading1">
    <w:name w:val="heading 1"/>
    <w:basedOn w:val="Normal"/>
    <w:next w:val="Normal"/>
    <w:link w:val="Heading1Char"/>
    <w:uiPriority w:val="9"/>
    <w:qFormat/>
    <w:rsid w:val="00F93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6D"/>
    <w:rPr>
      <w:rFonts w:eastAsiaTheme="majorEastAsia" w:cstheme="majorBidi"/>
      <w:color w:val="272727" w:themeColor="text1" w:themeTint="D8"/>
    </w:rPr>
  </w:style>
  <w:style w:type="paragraph" w:styleId="Title">
    <w:name w:val="Title"/>
    <w:basedOn w:val="Normal"/>
    <w:next w:val="Normal"/>
    <w:link w:val="TitleChar"/>
    <w:uiPriority w:val="10"/>
    <w:qFormat/>
    <w:rsid w:val="00F93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6D"/>
    <w:pPr>
      <w:spacing w:before="160"/>
      <w:jc w:val="center"/>
    </w:pPr>
    <w:rPr>
      <w:i/>
      <w:iCs/>
      <w:color w:val="404040" w:themeColor="text1" w:themeTint="BF"/>
    </w:rPr>
  </w:style>
  <w:style w:type="character" w:customStyle="1" w:styleId="QuoteChar">
    <w:name w:val="Quote Char"/>
    <w:basedOn w:val="DefaultParagraphFont"/>
    <w:link w:val="Quote"/>
    <w:uiPriority w:val="29"/>
    <w:rsid w:val="00F9356D"/>
    <w:rPr>
      <w:i/>
      <w:iCs/>
      <w:color w:val="404040" w:themeColor="text1" w:themeTint="BF"/>
    </w:rPr>
  </w:style>
  <w:style w:type="paragraph" w:styleId="ListParagraph">
    <w:name w:val="List Paragraph"/>
    <w:basedOn w:val="Normal"/>
    <w:uiPriority w:val="34"/>
    <w:qFormat/>
    <w:rsid w:val="00F9356D"/>
    <w:pPr>
      <w:ind w:left="720"/>
      <w:contextualSpacing/>
    </w:pPr>
  </w:style>
  <w:style w:type="character" w:styleId="IntenseEmphasis">
    <w:name w:val="Intense Emphasis"/>
    <w:basedOn w:val="DefaultParagraphFont"/>
    <w:uiPriority w:val="21"/>
    <w:qFormat/>
    <w:rsid w:val="00F9356D"/>
    <w:rPr>
      <w:i/>
      <w:iCs/>
      <w:color w:val="0F4761" w:themeColor="accent1" w:themeShade="BF"/>
    </w:rPr>
  </w:style>
  <w:style w:type="paragraph" w:styleId="IntenseQuote">
    <w:name w:val="Intense Quote"/>
    <w:basedOn w:val="Normal"/>
    <w:next w:val="Normal"/>
    <w:link w:val="IntenseQuoteChar"/>
    <w:uiPriority w:val="30"/>
    <w:qFormat/>
    <w:rsid w:val="00F93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6D"/>
    <w:rPr>
      <w:i/>
      <w:iCs/>
      <w:color w:val="0F4761" w:themeColor="accent1" w:themeShade="BF"/>
    </w:rPr>
  </w:style>
  <w:style w:type="character" w:styleId="IntenseReference">
    <w:name w:val="Intense Reference"/>
    <w:basedOn w:val="DefaultParagraphFont"/>
    <w:uiPriority w:val="32"/>
    <w:qFormat/>
    <w:rsid w:val="00F9356D"/>
    <w:rPr>
      <w:b/>
      <w:bCs/>
      <w:smallCaps/>
      <w:color w:val="0F4761" w:themeColor="accent1" w:themeShade="BF"/>
      <w:spacing w:val="5"/>
    </w:rPr>
  </w:style>
  <w:style w:type="paragraph" w:styleId="Header">
    <w:name w:val="header"/>
    <w:basedOn w:val="Normal"/>
    <w:link w:val="HeaderChar"/>
    <w:uiPriority w:val="99"/>
    <w:unhideWhenUsed/>
    <w:rsid w:val="00F93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56D"/>
  </w:style>
  <w:style w:type="paragraph" w:styleId="Footer">
    <w:name w:val="footer"/>
    <w:basedOn w:val="Normal"/>
    <w:link w:val="FooterChar"/>
    <w:uiPriority w:val="99"/>
    <w:unhideWhenUsed/>
    <w:rsid w:val="00F93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56D"/>
  </w:style>
  <w:style w:type="character" w:styleId="Hyperlink">
    <w:name w:val="Hyperlink"/>
    <w:basedOn w:val="DefaultParagraphFont"/>
    <w:uiPriority w:val="99"/>
    <w:unhideWhenUsed/>
    <w:rsid w:val="00CE1B08"/>
    <w:rPr>
      <w:color w:val="467886" w:themeColor="hyperlink"/>
      <w:u w:val="single"/>
    </w:rPr>
  </w:style>
  <w:style w:type="paragraph" w:styleId="TOC1">
    <w:name w:val="toc 1"/>
    <w:basedOn w:val="Normal"/>
    <w:next w:val="Normal"/>
    <w:autoRedefine/>
    <w:uiPriority w:val="39"/>
    <w:unhideWhenUsed/>
    <w:rsid w:val="005361F6"/>
    <w:pPr>
      <w:spacing w:after="100"/>
    </w:pPr>
  </w:style>
  <w:style w:type="paragraph" w:styleId="TOC2">
    <w:name w:val="toc 2"/>
    <w:basedOn w:val="Normal"/>
    <w:next w:val="Normal"/>
    <w:autoRedefine/>
    <w:uiPriority w:val="39"/>
    <w:unhideWhenUsed/>
    <w:rsid w:val="005361F6"/>
    <w:pPr>
      <w:spacing w:after="100"/>
      <w:ind w:left="220"/>
    </w:pPr>
  </w:style>
  <w:style w:type="table" w:styleId="TableGrid">
    <w:name w:val="Table Grid"/>
    <w:basedOn w:val="TableNormal"/>
    <w:uiPriority w:val="39"/>
    <w:rsid w:val="00320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698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5970">
      <w:bodyDiv w:val="1"/>
      <w:marLeft w:val="0"/>
      <w:marRight w:val="0"/>
      <w:marTop w:val="0"/>
      <w:marBottom w:val="0"/>
      <w:divBdr>
        <w:top w:val="none" w:sz="0" w:space="0" w:color="auto"/>
        <w:left w:val="none" w:sz="0" w:space="0" w:color="auto"/>
        <w:bottom w:val="none" w:sz="0" w:space="0" w:color="auto"/>
        <w:right w:val="none" w:sz="0" w:space="0" w:color="auto"/>
      </w:divBdr>
      <w:divsChild>
        <w:div w:id="2089306170">
          <w:marLeft w:val="0"/>
          <w:marRight w:val="0"/>
          <w:marTop w:val="0"/>
          <w:marBottom w:val="0"/>
          <w:divBdr>
            <w:top w:val="none" w:sz="0" w:space="0" w:color="auto"/>
            <w:left w:val="none" w:sz="0" w:space="0" w:color="auto"/>
            <w:bottom w:val="none" w:sz="0" w:space="0" w:color="auto"/>
            <w:right w:val="none" w:sz="0" w:space="0" w:color="auto"/>
          </w:divBdr>
        </w:div>
      </w:divsChild>
    </w:div>
    <w:div w:id="122619034">
      <w:bodyDiv w:val="1"/>
      <w:marLeft w:val="0"/>
      <w:marRight w:val="0"/>
      <w:marTop w:val="0"/>
      <w:marBottom w:val="0"/>
      <w:divBdr>
        <w:top w:val="none" w:sz="0" w:space="0" w:color="auto"/>
        <w:left w:val="none" w:sz="0" w:space="0" w:color="auto"/>
        <w:bottom w:val="none" w:sz="0" w:space="0" w:color="auto"/>
        <w:right w:val="none" w:sz="0" w:space="0" w:color="auto"/>
      </w:divBdr>
      <w:divsChild>
        <w:div w:id="1955791532">
          <w:marLeft w:val="0"/>
          <w:marRight w:val="0"/>
          <w:marTop w:val="0"/>
          <w:marBottom w:val="0"/>
          <w:divBdr>
            <w:top w:val="none" w:sz="0" w:space="0" w:color="auto"/>
            <w:left w:val="none" w:sz="0" w:space="0" w:color="auto"/>
            <w:bottom w:val="none" w:sz="0" w:space="0" w:color="auto"/>
            <w:right w:val="none" w:sz="0" w:space="0" w:color="auto"/>
          </w:divBdr>
        </w:div>
      </w:divsChild>
    </w:div>
    <w:div w:id="197201590">
      <w:bodyDiv w:val="1"/>
      <w:marLeft w:val="0"/>
      <w:marRight w:val="0"/>
      <w:marTop w:val="0"/>
      <w:marBottom w:val="0"/>
      <w:divBdr>
        <w:top w:val="none" w:sz="0" w:space="0" w:color="auto"/>
        <w:left w:val="none" w:sz="0" w:space="0" w:color="auto"/>
        <w:bottom w:val="none" w:sz="0" w:space="0" w:color="auto"/>
        <w:right w:val="none" w:sz="0" w:space="0" w:color="auto"/>
      </w:divBdr>
    </w:div>
    <w:div w:id="286738876">
      <w:bodyDiv w:val="1"/>
      <w:marLeft w:val="0"/>
      <w:marRight w:val="0"/>
      <w:marTop w:val="0"/>
      <w:marBottom w:val="0"/>
      <w:divBdr>
        <w:top w:val="none" w:sz="0" w:space="0" w:color="auto"/>
        <w:left w:val="none" w:sz="0" w:space="0" w:color="auto"/>
        <w:bottom w:val="none" w:sz="0" w:space="0" w:color="auto"/>
        <w:right w:val="none" w:sz="0" w:space="0" w:color="auto"/>
      </w:divBdr>
      <w:divsChild>
        <w:div w:id="239826838">
          <w:marLeft w:val="0"/>
          <w:marRight w:val="0"/>
          <w:marTop w:val="0"/>
          <w:marBottom w:val="0"/>
          <w:divBdr>
            <w:top w:val="none" w:sz="0" w:space="0" w:color="auto"/>
            <w:left w:val="none" w:sz="0" w:space="0" w:color="auto"/>
            <w:bottom w:val="none" w:sz="0" w:space="0" w:color="auto"/>
            <w:right w:val="none" w:sz="0" w:space="0" w:color="auto"/>
          </w:divBdr>
        </w:div>
        <w:div w:id="1266117673">
          <w:marLeft w:val="0"/>
          <w:marRight w:val="0"/>
          <w:marTop w:val="0"/>
          <w:marBottom w:val="0"/>
          <w:divBdr>
            <w:top w:val="none" w:sz="0" w:space="0" w:color="auto"/>
            <w:left w:val="none" w:sz="0" w:space="0" w:color="auto"/>
            <w:bottom w:val="none" w:sz="0" w:space="0" w:color="auto"/>
            <w:right w:val="none" w:sz="0" w:space="0" w:color="auto"/>
          </w:divBdr>
          <w:divsChild>
            <w:div w:id="1949115757">
              <w:marLeft w:val="0"/>
              <w:marRight w:val="0"/>
              <w:marTop w:val="30"/>
              <w:marBottom w:val="30"/>
              <w:divBdr>
                <w:top w:val="none" w:sz="0" w:space="0" w:color="auto"/>
                <w:left w:val="none" w:sz="0" w:space="0" w:color="auto"/>
                <w:bottom w:val="none" w:sz="0" w:space="0" w:color="auto"/>
                <w:right w:val="none" w:sz="0" w:space="0" w:color="auto"/>
              </w:divBdr>
              <w:divsChild>
                <w:div w:id="41902270">
                  <w:marLeft w:val="0"/>
                  <w:marRight w:val="0"/>
                  <w:marTop w:val="0"/>
                  <w:marBottom w:val="0"/>
                  <w:divBdr>
                    <w:top w:val="none" w:sz="0" w:space="0" w:color="auto"/>
                    <w:left w:val="none" w:sz="0" w:space="0" w:color="auto"/>
                    <w:bottom w:val="none" w:sz="0" w:space="0" w:color="auto"/>
                    <w:right w:val="none" w:sz="0" w:space="0" w:color="auto"/>
                  </w:divBdr>
                  <w:divsChild>
                    <w:div w:id="720714519">
                      <w:marLeft w:val="0"/>
                      <w:marRight w:val="0"/>
                      <w:marTop w:val="0"/>
                      <w:marBottom w:val="0"/>
                      <w:divBdr>
                        <w:top w:val="none" w:sz="0" w:space="0" w:color="auto"/>
                        <w:left w:val="none" w:sz="0" w:space="0" w:color="auto"/>
                        <w:bottom w:val="none" w:sz="0" w:space="0" w:color="auto"/>
                        <w:right w:val="none" w:sz="0" w:space="0" w:color="auto"/>
                      </w:divBdr>
                    </w:div>
                  </w:divsChild>
                </w:div>
                <w:div w:id="44645353">
                  <w:marLeft w:val="0"/>
                  <w:marRight w:val="0"/>
                  <w:marTop w:val="0"/>
                  <w:marBottom w:val="0"/>
                  <w:divBdr>
                    <w:top w:val="none" w:sz="0" w:space="0" w:color="auto"/>
                    <w:left w:val="none" w:sz="0" w:space="0" w:color="auto"/>
                    <w:bottom w:val="none" w:sz="0" w:space="0" w:color="auto"/>
                    <w:right w:val="none" w:sz="0" w:space="0" w:color="auto"/>
                  </w:divBdr>
                  <w:divsChild>
                    <w:div w:id="457262852">
                      <w:marLeft w:val="0"/>
                      <w:marRight w:val="0"/>
                      <w:marTop w:val="0"/>
                      <w:marBottom w:val="0"/>
                      <w:divBdr>
                        <w:top w:val="none" w:sz="0" w:space="0" w:color="auto"/>
                        <w:left w:val="none" w:sz="0" w:space="0" w:color="auto"/>
                        <w:bottom w:val="none" w:sz="0" w:space="0" w:color="auto"/>
                        <w:right w:val="none" w:sz="0" w:space="0" w:color="auto"/>
                      </w:divBdr>
                    </w:div>
                  </w:divsChild>
                </w:div>
                <w:div w:id="49546394">
                  <w:marLeft w:val="0"/>
                  <w:marRight w:val="0"/>
                  <w:marTop w:val="0"/>
                  <w:marBottom w:val="0"/>
                  <w:divBdr>
                    <w:top w:val="none" w:sz="0" w:space="0" w:color="auto"/>
                    <w:left w:val="none" w:sz="0" w:space="0" w:color="auto"/>
                    <w:bottom w:val="none" w:sz="0" w:space="0" w:color="auto"/>
                    <w:right w:val="none" w:sz="0" w:space="0" w:color="auto"/>
                  </w:divBdr>
                  <w:divsChild>
                    <w:div w:id="703166786">
                      <w:marLeft w:val="0"/>
                      <w:marRight w:val="0"/>
                      <w:marTop w:val="0"/>
                      <w:marBottom w:val="0"/>
                      <w:divBdr>
                        <w:top w:val="none" w:sz="0" w:space="0" w:color="auto"/>
                        <w:left w:val="none" w:sz="0" w:space="0" w:color="auto"/>
                        <w:bottom w:val="none" w:sz="0" w:space="0" w:color="auto"/>
                        <w:right w:val="none" w:sz="0" w:space="0" w:color="auto"/>
                      </w:divBdr>
                    </w:div>
                  </w:divsChild>
                </w:div>
                <w:div w:id="53163693">
                  <w:marLeft w:val="0"/>
                  <w:marRight w:val="0"/>
                  <w:marTop w:val="0"/>
                  <w:marBottom w:val="0"/>
                  <w:divBdr>
                    <w:top w:val="none" w:sz="0" w:space="0" w:color="auto"/>
                    <w:left w:val="none" w:sz="0" w:space="0" w:color="auto"/>
                    <w:bottom w:val="none" w:sz="0" w:space="0" w:color="auto"/>
                    <w:right w:val="none" w:sz="0" w:space="0" w:color="auto"/>
                  </w:divBdr>
                  <w:divsChild>
                    <w:div w:id="177669544">
                      <w:marLeft w:val="0"/>
                      <w:marRight w:val="0"/>
                      <w:marTop w:val="0"/>
                      <w:marBottom w:val="0"/>
                      <w:divBdr>
                        <w:top w:val="none" w:sz="0" w:space="0" w:color="auto"/>
                        <w:left w:val="none" w:sz="0" w:space="0" w:color="auto"/>
                        <w:bottom w:val="none" w:sz="0" w:space="0" w:color="auto"/>
                        <w:right w:val="none" w:sz="0" w:space="0" w:color="auto"/>
                      </w:divBdr>
                    </w:div>
                  </w:divsChild>
                </w:div>
                <w:div w:id="55130709">
                  <w:marLeft w:val="0"/>
                  <w:marRight w:val="0"/>
                  <w:marTop w:val="0"/>
                  <w:marBottom w:val="0"/>
                  <w:divBdr>
                    <w:top w:val="none" w:sz="0" w:space="0" w:color="auto"/>
                    <w:left w:val="none" w:sz="0" w:space="0" w:color="auto"/>
                    <w:bottom w:val="none" w:sz="0" w:space="0" w:color="auto"/>
                    <w:right w:val="none" w:sz="0" w:space="0" w:color="auto"/>
                  </w:divBdr>
                  <w:divsChild>
                    <w:div w:id="617182780">
                      <w:marLeft w:val="0"/>
                      <w:marRight w:val="0"/>
                      <w:marTop w:val="0"/>
                      <w:marBottom w:val="0"/>
                      <w:divBdr>
                        <w:top w:val="none" w:sz="0" w:space="0" w:color="auto"/>
                        <w:left w:val="none" w:sz="0" w:space="0" w:color="auto"/>
                        <w:bottom w:val="none" w:sz="0" w:space="0" w:color="auto"/>
                        <w:right w:val="none" w:sz="0" w:space="0" w:color="auto"/>
                      </w:divBdr>
                    </w:div>
                  </w:divsChild>
                </w:div>
                <w:div w:id="64685838">
                  <w:marLeft w:val="0"/>
                  <w:marRight w:val="0"/>
                  <w:marTop w:val="0"/>
                  <w:marBottom w:val="0"/>
                  <w:divBdr>
                    <w:top w:val="none" w:sz="0" w:space="0" w:color="auto"/>
                    <w:left w:val="none" w:sz="0" w:space="0" w:color="auto"/>
                    <w:bottom w:val="none" w:sz="0" w:space="0" w:color="auto"/>
                    <w:right w:val="none" w:sz="0" w:space="0" w:color="auto"/>
                  </w:divBdr>
                  <w:divsChild>
                    <w:div w:id="1834103291">
                      <w:marLeft w:val="0"/>
                      <w:marRight w:val="0"/>
                      <w:marTop w:val="0"/>
                      <w:marBottom w:val="0"/>
                      <w:divBdr>
                        <w:top w:val="none" w:sz="0" w:space="0" w:color="auto"/>
                        <w:left w:val="none" w:sz="0" w:space="0" w:color="auto"/>
                        <w:bottom w:val="none" w:sz="0" w:space="0" w:color="auto"/>
                        <w:right w:val="none" w:sz="0" w:space="0" w:color="auto"/>
                      </w:divBdr>
                    </w:div>
                  </w:divsChild>
                </w:div>
                <w:div w:id="77873762">
                  <w:marLeft w:val="0"/>
                  <w:marRight w:val="0"/>
                  <w:marTop w:val="0"/>
                  <w:marBottom w:val="0"/>
                  <w:divBdr>
                    <w:top w:val="none" w:sz="0" w:space="0" w:color="auto"/>
                    <w:left w:val="none" w:sz="0" w:space="0" w:color="auto"/>
                    <w:bottom w:val="none" w:sz="0" w:space="0" w:color="auto"/>
                    <w:right w:val="none" w:sz="0" w:space="0" w:color="auto"/>
                  </w:divBdr>
                  <w:divsChild>
                    <w:div w:id="371656878">
                      <w:marLeft w:val="0"/>
                      <w:marRight w:val="0"/>
                      <w:marTop w:val="0"/>
                      <w:marBottom w:val="0"/>
                      <w:divBdr>
                        <w:top w:val="none" w:sz="0" w:space="0" w:color="auto"/>
                        <w:left w:val="none" w:sz="0" w:space="0" w:color="auto"/>
                        <w:bottom w:val="none" w:sz="0" w:space="0" w:color="auto"/>
                        <w:right w:val="none" w:sz="0" w:space="0" w:color="auto"/>
                      </w:divBdr>
                    </w:div>
                  </w:divsChild>
                </w:div>
                <w:div w:id="92475740">
                  <w:marLeft w:val="0"/>
                  <w:marRight w:val="0"/>
                  <w:marTop w:val="0"/>
                  <w:marBottom w:val="0"/>
                  <w:divBdr>
                    <w:top w:val="none" w:sz="0" w:space="0" w:color="auto"/>
                    <w:left w:val="none" w:sz="0" w:space="0" w:color="auto"/>
                    <w:bottom w:val="none" w:sz="0" w:space="0" w:color="auto"/>
                    <w:right w:val="none" w:sz="0" w:space="0" w:color="auto"/>
                  </w:divBdr>
                  <w:divsChild>
                    <w:div w:id="988827507">
                      <w:marLeft w:val="0"/>
                      <w:marRight w:val="0"/>
                      <w:marTop w:val="0"/>
                      <w:marBottom w:val="0"/>
                      <w:divBdr>
                        <w:top w:val="none" w:sz="0" w:space="0" w:color="auto"/>
                        <w:left w:val="none" w:sz="0" w:space="0" w:color="auto"/>
                        <w:bottom w:val="none" w:sz="0" w:space="0" w:color="auto"/>
                        <w:right w:val="none" w:sz="0" w:space="0" w:color="auto"/>
                      </w:divBdr>
                    </w:div>
                  </w:divsChild>
                </w:div>
                <w:div w:id="94790494">
                  <w:marLeft w:val="0"/>
                  <w:marRight w:val="0"/>
                  <w:marTop w:val="0"/>
                  <w:marBottom w:val="0"/>
                  <w:divBdr>
                    <w:top w:val="none" w:sz="0" w:space="0" w:color="auto"/>
                    <w:left w:val="none" w:sz="0" w:space="0" w:color="auto"/>
                    <w:bottom w:val="none" w:sz="0" w:space="0" w:color="auto"/>
                    <w:right w:val="none" w:sz="0" w:space="0" w:color="auto"/>
                  </w:divBdr>
                  <w:divsChild>
                    <w:div w:id="2004238117">
                      <w:marLeft w:val="0"/>
                      <w:marRight w:val="0"/>
                      <w:marTop w:val="0"/>
                      <w:marBottom w:val="0"/>
                      <w:divBdr>
                        <w:top w:val="none" w:sz="0" w:space="0" w:color="auto"/>
                        <w:left w:val="none" w:sz="0" w:space="0" w:color="auto"/>
                        <w:bottom w:val="none" w:sz="0" w:space="0" w:color="auto"/>
                        <w:right w:val="none" w:sz="0" w:space="0" w:color="auto"/>
                      </w:divBdr>
                    </w:div>
                  </w:divsChild>
                </w:div>
                <w:div w:id="96340379">
                  <w:marLeft w:val="0"/>
                  <w:marRight w:val="0"/>
                  <w:marTop w:val="0"/>
                  <w:marBottom w:val="0"/>
                  <w:divBdr>
                    <w:top w:val="none" w:sz="0" w:space="0" w:color="auto"/>
                    <w:left w:val="none" w:sz="0" w:space="0" w:color="auto"/>
                    <w:bottom w:val="none" w:sz="0" w:space="0" w:color="auto"/>
                    <w:right w:val="none" w:sz="0" w:space="0" w:color="auto"/>
                  </w:divBdr>
                  <w:divsChild>
                    <w:div w:id="1744327542">
                      <w:marLeft w:val="0"/>
                      <w:marRight w:val="0"/>
                      <w:marTop w:val="0"/>
                      <w:marBottom w:val="0"/>
                      <w:divBdr>
                        <w:top w:val="none" w:sz="0" w:space="0" w:color="auto"/>
                        <w:left w:val="none" w:sz="0" w:space="0" w:color="auto"/>
                        <w:bottom w:val="none" w:sz="0" w:space="0" w:color="auto"/>
                        <w:right w:val="none" w:sz="0" w:space="0" w:color="auto"/>
                      </w:divBdr>
                    </w:div>
                  </w:divsChild>
                </w:div>
                <w:div w:id="98456122">
                  <w:marLeft w:val="0"/>
                  <w:marRight w:val="0"/>
                  <w:marTop w:val="0"/>
                  <w:marBottom w:val="0"/>
                  <w:divBdr>
                    <w:top w:val="none" w:sz="0" w:space="0" w:color="auto"/>
                    <w:left w:val="none" w:sz="0" w:space="0" w:color="auto"/>
                    <w:bottom w:val="none" w:sz="0" w:space="0" w:color="auto"/>
                    <w:right w:val="none" w:sz="0" w:space="0" w:color="auto"/>
                  </w:divBdr>
                  <w:divsChild>
                    <w:div w:id="453990006">
                      <w:marLeft w:val="0"/>
                      <w:marRight w:val="0"/>
                      <w:marTop w:val="0"/>
                      <w:marBottom w:val="0"/>
                      <w:divBdr>
                        <w:top w:val="none" w:sz="0" w:space="0" w:color="auto"/>
                        <w:left w:val="none" w:sz="0" w:space="0" w:color="auto"/>
                        <w:bottom w:val="none" w:sz="0" w:space="0" w:color="auto"/>
                        <w:right w:val="none" w:sz="0" w:space="0" w:color="auto"/>
                      </w:divBdr>
                    </w:div>
                  </w:divsChild>
                </w:div>
                <w:div w:id="109715191">
                  <w:marLeft w:val="0"/>
                  <w:marRight w:val="0"/>
                  <w:marTop w:val="0"/>
                  <w:marBottom w:val="0"/>
                  <w:divBdr>
                    <w:top w:val="none" w:sz="0" w:space="0" w:color="auto"/>
                    <w:left w:val="none" w:sz="0" w:space="0" w:color="auto"/>
                    <w:bottom w:val="none" w:sz="0" w:space="0" w:color="auto"/>
                    <w:right w:val="none" w:sz="0" w:space="0" w:color="auto"/>
                  </w:divBdr>
                  <w:divsChild>
                    <w:div w:id="677779174">
                      <w:marLeft w:val="0"/>
                      <w:marRight w:val="0"/>
                      <w:marTop w:val="0"/>
                      <w:marBottom w:val="0"/>
                      <w:divBdr>
                        <w:top w:val="none" w:sz="0" w:space="0" w:color="auto"/>
                        <w:left w:val="none" w:sz="0" w:space="0" w:color="auto"/>
                        <w:bottom w:val="none" w:sz="0" w:space="0" w:color="auto"/>
                        <w:right w:val="none" w:sz="0" w:space="0" w:color="auto"/>
                      </w:divBdr>
                    </w:div>
                  </w:divsChild>
                </w:div>
                <w:div w:id="113716784">
                  <w:marLeft w:val="0"/>
                  <w:marRight w:val="0"/>
                  <w:marTop w:val="0"/>
                  <w:marBottom w:val="0"/>
                  <w:divBdr>
                    <w:top w:val="none" w:sz="0" w:space="0" w:color="auto"/>
                    <w:left w:val="none" w:sz="0" w:space="0" w:color="auto"/>
                    <w:bottom w:val="none" w:sz="0" w:space="0" w:color="auto"/>
                    <w:right w:val="none" w:sz="0" w:space="0" w:color="auto"/>
                  </w:divBdr>
                  <w:divsChild>
                    <w:div w:id="1237284419">
                      <w:marLeft w:val="0"/>
                      <w:marRight w:val="0"/>
                      <w:marTop w:val="0"/>
                      <w:marBottom w:val="0"/>
                      <w:divBdr>
                        <w:top w:val="none" w:sz="0" w:space="0" w:color="auto"/>
                        <w:left w:val="none" w:sz="0" w:space="0" w:color="auto"/>
                        <w:bottom w:val="none" w:sz="0" w:space="0" w:color="auto"/>
                        <w:right w:val="none" w:sz="0" w:space="0" w:color="auto"/>
                      </w:divBdr>
                    </w:div>
                  </w:divsChild>
                </w:div>
                <w:div w:id="121701530">
                  <w:marLeft w:val="0"/>
                  <w:marRight w:val="0"/>
                  <w:marTop w:val="0"/>
                  <w:marBottom w:val="0"/>
                  <w:divBdr>
                    <w:top w:val="none" w:sz="0" w:space="0" w:color="auto"/>
                    <w:left w:val="none" w:sz="0" w:space="0" w:color="auto"/>
                    <w:bottom w:val="none" w:sz="0" w:space="0" w:color="auto"/>
                    <w:right w:val="none" w:sz="0" w:space="0" w:color="auto"/>
                  </w:divBdr>
                  <w:divsChild>
                    <w:div w:id="1732074386">
                      <w:marLeft w:val="0"/>
                      <w:marRight w:val="0"/>
                      <w:marTop w:val="0"/>
                      <w:marBottom w:val="0"/>
                      <w:divBdr>
                        <w:top w:val="none" w:sz="0" w:space="0" w:color="auto"/>
                        <w:left w:val="none" w:sz="0" w:space="0" w:color="auto"/>
                        <w:bottom w:val="none" w:sz="0" w:space="0" w:color="auto"/>
                        <w:right w:val="none" w:sz="0" w:space="0" w:color="auto"/>
                      </w:divBdr>
                    </w:div>
                  </w:divsChild>
                </w:div>
                <w:div w:id="127672752">
                  <w:marLeft w:val="0"/>
                  <w:marRight w:val="0"/>
                  <w:marTop w:val="0"/>
                  <w:marBottom w:val="0"/>
                  <w:divBdr>
                    <w:top w:val="none" w:sz="0" w:space="0" w:color="auto"/>
                    <w:left w:val="none" w:sz="0" w:space="0" w:color="auto"/>
                    <w:bottom w:val="none" w:sz="0" w:space="0" w:color="auto"/>
                    <w:right w:val="none" w:sz="0" w:space="0" w:color="auto"/>
                  </w:divBdr>
                  <w:divsChild>
                    <w:div w:id="1754164138">
                      <w:marLeft w:val="0"/>
                      <w:marRight w:val="0"/>
                      <w:marTop w:val="0"/>
                      <w:marBottom w:val="0"/>
                      <w:divBdr>
                        <w:top w:val="none" w:sz="0" w:space="0" w:color="auto"/>
                        <w:left w:val="none" w:sz="0" w:space="0" w:color="auto"/>
                        <w:bottom w:val="none" w:sz="0" w:space="0" w:color="auto"/>
                        <w:right w:val="none" w:sz="0" w:space="0" w:color="auto"/>
                      </w:divBdr>
                    </w:div>
                  </w:divsChild>
                </w:div>
                <w:div w:id="132909524">
                  <w:marLeft w:val="0"/>
                  <w:marRight w:val="0"/>
                  <w:marTop w:val="0"/>
                  <w:marBottom w:val="0"/>
                  <w:divBdr>
                    <w:top w:val="none" w:sz="0" w:space="0" w:color="auto"/>
                    <w:left w:val="none" w:sz="0" w:space="0" w:color="auto"/>
                    <w:bottom w:val="none" w:sz="0" w:space="0" w:color="auto"/>
                    <w:right w:val="none" w:sz="0" w:space="0" w:color="auto"/>
                  </w:divBdr>
                  <w:divsChild>
                    <w:div w:id="225385190">
                      <w:marLeft w:val="0"/>
                      <w:marRight w:val="0"/>
                      <w:marTop w:val="0"/>
                      <w:marBottom w:val="0"/>
                      <w:divBdr>
                        <w:top w:val="none" w:sz="0" w:space="0" w:color="auto"/>
                        <w:left w:val="none" w:sz="0" w:space="0" w:color="auto"/>
                        <w:bottom w:val="none" w:sz="0" w:space="0" w:color="auto"/>
                        <w:right w:val="none" w:sz="0" w:space="0" w:color="auto"/>
                      </w:divBdr>
                    </w:div>
                  </w:divsChild>
                </w:div>
                <w:div w:id="141703864">
                  <w:marLeft w:val="0"/>
                  <w:marRight w:val="0"/>
                  <w:marTop w:val="0"/>
                  <w:marBottom w:val="0"/>
                  <w:divBdr>
                    <w:top w:val="none" w:sz="0" w:space="0" w:color="auto"/>
                    <w:left w:val="none" w:sz="0" w:space="0" w:color="auto"/>
                    <w:bottom w:val="none" w:sz="0" w:space="0" w:color="auto"/>
                    <w:right w:val="none" w:sz="0" w:space="0" w:color="auto"/>
                  </w:divBdr>
                  <w:divsChild>
                    <w:div w:id="2436369">
                      <w:marLeft w:val="0"/>
                      <w:marRight w:val="0"/>
                      <w:marTop w:val="0"/>
                      <w:marBottom w:val="0"/>
                      <w:divBdr>
                        <w:top w:val="none" w:sz="0" w:space="0" w:color="auto"/>
                        <w:left w:val="none" w:sz="0" w:space="0" w:color="auto"/>
                        <w:bottom w:val="none" w:sz="0" w:space="0" w:color="auto"/>
                        <w:right w:val="none" w:sz="0" w:space="0" w:color="auto"/>
                      </w:divBdr>
                    </w:div>
                  </w:divsChild>
                </w:div>
                <w:div w:id="143014865">
                  <w:marLeft w:val="0"/>
                  <w:marRight w:val="0"/>
                  <w:marTop w:val="0"/>
                  <w:marBottom w:val="0"/>
                  <w:divBdr>
                    <w:top w:val="none" w:sz="0" w:space="0" w:color="auto"/>
                    <w:left w:val="none" w:sz="0" w:space="0" w:color="auto"/>
                    <w:bottom w:val="none" w:sz="0" w:space="0" w:color="auto"/>
                    <w:right w:val="none" w:sz="0" w:space="0" w:color="auto"/>
                  </w:divBdr>
                  <w:divsChild>
                    <w:div w:id="595751824">
                      <w:marLeft w:val="0"/>
                      <w:marRight w:val="0"/>
                      <w:marTop w:val="0"/>
                      <w:marBottom w:val="0"/>
                      <w:divBdr>
                        <w:top w:val="none" w:sz="0" w:space="0" w:color="auto"/>
                        <w:left w:val="none" w:sz="0" w:space="0" w:color="auto"/>
                        <w:bottom w:val="none" w:sz="0" w:space="0" w:color="auto"/>
                        <w:right w:val="none" w:sz="0" w:space="0" w:color="auto"/>
                      </w:divBdr>
                    </w:div>
                  </w:divsChild>
                </w:div>
                <w:div w:id="147526434">
                  <w:marLeft w:val="0"/>
                  <w:marRight w:val="0"/>
                  <w:marTop w:val="0"/>
                  <w:marBottom w:val="0"/>
                  <w:divBdr>
                    <w:top w:val="none" w:sz="0" w:space="0" w:color="auto"/>
                    <w:left w:val="none" w:sz="0" w:space="0" w:color="auto"/>
                    <w:bottom w:val="none" w:sz="0" w:space="0" w:color="auto"/>
                    <w:right w:val="none" w:sz="0" w:space="0" w:color="auto"/>
                  </w:divBdr>
                  <w:divsChild>
                    <w:div w:id="1218400779">
                      <w:marLeft w:val="0"/>
                      <w:marRight w:val="0"/>
                      <w:marTop w:val="0"/>
                      <w:marBottom w:val="0"/>
                      <w:divBdr>
                        <w:top w:val="none" w:sz="0" w:space="0" w:color="auto"/>
                        <w:left w:val="none" w:sz="0" w:space="0" w:color="auto"/>
                        <w:bottom w:val="none" w:sz="0" w:space="0" w:color="auto"/>
                        <w:right w:val="none" w:sz="0" w:space="0" w:color="auto"/>
                      </w:divBdr>
                    </w:div>
                  </w:divsChild>
                </w:div>
                <w:div w:id="151870872">
                  <w:marLeft w:val="0"/>
                  <w:marRight w:val="0"/>
                  <w:marTop w:val="0"/>
                  <w:marBottom w:val="0"/>
                  <w:divBdr>
                    <w:top w:val="none" w:sz="0" w:space="0" w:color="auto"/>
                    <w:left w:val="none" w:sz="0" w:space="0" w:color="auto"/>
                    <w:bottom w:val="none" w:sz="0" w:space="0" w:color="auto"/>
                    <w:right w:val="none" w:sz="0" w:space="0" w:color="auto"/>
                  </w:divBdr>
                  <w:divsChild>
                    <w:div w:id="2045908707">
                      <w:marLeft w:val="0"/>
                      <w:marRight w:val="0"/>
                      <w:marTop w:val="0"/>
                      <w:marBottom w:val="0"/>
                      <w:divBdr>
                        <w:top w:val="none" w:sz="0" w:space="0" w:color="auto"/>
                        <w:left w:val="none" w:sz="0" w:space="0" w:color="auto"/>
                        <w:bottom w:val="none" w:sz="0" w:space="0" w:color="auto"/>
                        <w:right w:val="none" w:sz="0" w:space="0" w:color="auto"/>
                      </w:divBdr>
                    </w:div>
                  </w:divsChild>
                </w:div>
                <w:div w:id="156504654">
                  <w:marLeft w:val="0"/>
                  <w:marRight w:val="0"/>
                  <w:marTop w:val="0"/>
                  <w:marBottom w:val="0"/>
                  <w:divBdr>
                    <w:top w:val="none" w:sz="0" w:space="0" w:color="auto"/>
                    <w:left w:val="none" w:sz="0" w:space="0" w:color="auto"/>
                    <w:bottom w:val="none" w:sz="0" w:space="0" w:color="auto"/>
                    <w:right w:val="none" w:sz="0" w:space="0" w:color="auto"/>
                  </w:divBdr>
                  <w:divsChild>
                    <w:div w:id="916747262">
                      <w:marLeft w:val="0"/>
                      <w:marRight w:val="0"/>
                      <w:marTop w:val="0"/>
                      <w:marBottom w:val="0"/>
                      <w:divBdr>
                        <w:top w:val="none" w:sz="0" w:space="0" w:color="auto"/>
                        <w:left w:val="none" w:sz="0" w:space="0" w:color="auto"/>
                        <w:bottom w:val="none" w:sz="0" w:space="0" w:color="auto"/>
                        <w:right w:val="none" w:sz="0" w:space="0" w:color="auto"/>
                      </w:divBdr>
                    </w:div>
                  </w:divsChild>
                </w:div>
                <w:div w:id="161160887">
                  <w:marLeft w:val="0"/>
                  <w:marRight w:val="0"/>
                  <w:marTop w:val="0"/>
                  <w:marBottom w:val="0"/>
                  <w:divBdr>
                    <w:top w:val="none" w:sz="0" w:space="0" w:color="auto"/>
                    <w:left w:val="none" w:sz="0" w:space="0" w:color="auto"/>
                    <w:bottom w:val="none" w:sz="0" w:space="0" w:color="auto"/>
                    <w:right w:val="none" w:sz="0" w:space="0" w:color="auto"/>
                  </w:divBdr>
                  <w:divsChild>
                    <w:div w:id="289750371">
                      <w:marLeft w:val="0"/>
                      <w:marRight w:val="0"/>
                      <w:marTop w:val="0"/>
                      <w:marBottom w:val="0"/>
                      <w:divBdr>
                        <w:top w:val="none" w:sz="0" w:space="0" w:color="auto"/>
                        <w:left w:val="none" w:sz="0" w:space="0" w:color="auto"/>
                        <w:bottom w:val="none" w:sz="0" w:space="0" w:color="auto"/>
                        <w:right w:val="none" w:sz="0" w:space="0" w:color="auto"/>
                      </w:divBdr>
                    </w:div>
                  </w:divsChild>
                </w:div>
                <w:div w:id="167252146">
                  <w:marLeft w:val="0"/>
                  <w:marRight w:val="0"/>
                  <w:marTop w:val="0"/>
                  <w:marBottom w:val="0"/>
                  <w:divBdr>
                    <w:top w:val="none" w:sz="0" w:space="0" w:color="auto"/>
                    <w:left w:val="none" w:sz="0" w:space="0" w:color="auto"/>
                    <w:bottom w:val="none" w:sz="0" w:space="0" w:color="auto"/>
                    <w:right w:val="none" w:sz="0" w:space="0" w:color="auto"/>
                  </w:divBdr>
                  <w:divsChild>
                    <w:div w:id="930164636">
                      <w:marLeft w:val="0"/>
                      <w:marRight w:val="0"/>
                      <w:marTop w:val="0"/>
                      <w:marBottom w:val="0"/>
                      <w:divBdr>
                        <w:top w:val="none" w:sz="0" w:space="0" w:color="auto"/>
                        <w:left w:val="none" w:sz="0" w:space="0" w:color="auto"/>
                        <w:bottom w:val="none" w:sz="0" w:space="0" w:color="auto"/>
                        <w:right w:val="none" w:sz="0" w:space="0" w:color="auto"/>
                      </w:divBdr>
                    </w:div>
                  </w:divsChild>
                </w:div>
                <w:div w:id="169178872">
                  <w:marLeft w:val="0"/>
                  <w:marRight w:val="0"/>
                  <w:marTop w:val="0"/>
                  <w:marBottom w:val="0"/>
                  <w:divBdr>
                    <w:top w:val="none" w:sz="0" w:space="0" w:color="auto"/>
                    <w:left w:val="none" w:sz="0" w:space="0" w:color="auto"/>
                    <w:bottom w:val="none" w:sz="0" w:space="0" w:color="auto"/>
                    <w:right w:val="none" w:sz="0" w:space="0" w:color="auto"/>
                  </w:divBdr>
                  <w:divsChild>
                    <w:div w:id="2084452997">
                      <w:marLeft w:val="0"/>
                      <w:marRight w:val="0"/>
                      <w:marTop w:val="0"/>
                      <w:marBottom w:val="0"/>
                      <w:divBdr>
                        <w:top w:val="none" w:sz="0" w:space="0" w:color="auto"/>
                        <w:left w:val="none" w:sz="0" w:space="0" w:color="auto"/>
                        <w:bottom w:val="none" w:sz="0" w:space="0" w:color="auto"/>
                        <w:right w:val="none" w:sz="0" w:space="0" w:color="auto"/>
                      </w:divBdr>
                    </w:div>
                  </w:divsChild>
                </w:div>
                <w:div w:id="169493388">
                  <w:marLeft w:val="0"/>
                  <w:marRight w:val="0"/>
                  <w:marTop w:val="0"/>
                  <w:marBottom w:val="0"/>
                  <w:divBdr>
                    <w:top w:val="none" w:sz="0" w:space="0" w:color="auto"/>
                    <w:left w:val="none" w:sz="0" w:space="0" w:color="auto"/>
                    <w:bottom w:val="none" w:sz="0" w:space="0" w:color="auto"/>
                    <w:right w:val="none" w:sz="0" w:space="0" w:color="auto"/>
                  </w:divBdr>
                  <w:divsChild>
                    <w:div w:id="1944460524">
                      <w:marLeft w:val="0"/>
                      <w:marRight w:val="0"/>
                      <w:marTop w:val="0"/>
                      <w:marBottom w:val="0"/>
                      <w:divBdr>
                        <w:top w:val="none" w:sz="0" w:space="0" w:color="auto"/>
                        <w:left w:val="none" w:sz="0" w:space="0" w:color="auto"/>
                        <w:bottom w:val="none" w:sz="0" w:space="0" w:color="auto"/>
                        <w:right w:val="none" w:sz="0" w:space="0" w:color="auto"/>
                      </w:divBdr>
                    </w:div>
                  </w:divsChild>
                </w:div>
                <w:div w:id="175266484">
                  <w:marLeft w:val="0"/>
                  <w:marRight w:val="0"/>
                  <w:marTop w:val="0"/>
                  <w:marBottom w:val="0"/>
                  <w:divBdr>
                    <w:top w:val="none" w:sz="0" w:space="0" w:color="auto"/>
                    <w:left w:val="none" w:sz="0" w:space="0" w:color="auto"/>
                    <w:bottom w:val="none" w:sz="0" w:space="0" w:color="auto"/>
                    <w:right w:val="none" w:sz="0" w:space="0" w:color="auto"/>
                  </w:divBdr>
                  <w:divsChild>
                    <w:div w:id="307705957">
                      <w:marLeft w:val="0"/>
                      <w:marRight w:val="0"/>
                      <w:marTop w:val="0"/>
                      <w:marBottom w:val="0"/>
                      <w:divBdr>
                        <w:top w:val="none" w:sz="0" w:space="0" w:color="auto"/>
                        <w:left w:val="none" w:sz="0" w:space="0" w:color="auto"/>
                        <w:bottom w:val="none" w:sz="0" w:space="0" w:color="auto"/>
                        <w:right w:val="none" w:sz="0" w:space="0" w:color="auto"/>
                      </w:divBdr>
                    </w:div>
                  </w:divsChild>
                </w:div>
                <w:div w:id="175852359">
                  <w:marLeft w:val="0"/>
                  <w:marRight w:val="0"/>
                  <w:marTop w:val="0"/>
                  <w:marBottom w:val="0"/>
                  <w:divBdr>
                    <w:top w:val="none" w:sz="0" w:space="0" w:color="auto"/>
                    <w:left w:val="none" w:sz="0" w:space="0" w:color="auto"/>
                    <w:bottom w:val="none" w:sz="0" w:space="0" w:color="auto"/>
                    <w:right w:val="none" w:sz="0" w:space="0" w:color="auto"/>
                  </w:divBdr>
                  <w:divsChild>
                    <w:div w:id="2043284004">
                      <w:marLeft w:val="0"/>
                      <w:marRight w:val="0"/>
                      <w:marTop w:val="0"/>
                      <w:marBottom w:val="0"/>
                      <w:divBdr>
                        <w:top w:val="none" w:sz="0" w:space="0" w:color="auto"/>
                        <w:left w:val="none" w:sz="0" w:space="0" w:color="auto"/>
                        <w:bottom w:val="none" w:sz="0" w:space="0" w:color="auto"/>
                        <w:right w:val="none" w:sz="0" w:space="0" w:color="auto"/>
                      </w:divBdr>
                    </w:div>
                  </w:divsChild>
                </w:div>
                <w:div w:id="179509462">
                  <w:marLeft w:val="0"/>
                  <w:marRight w:val="0"/>
                  <w:marTop w:val="0"/>
                  <w:marBottom w:val="0"/>
                  <w:divBdr>
                    <w:top w:val="none" w:sz="0" w:space="0" w:color="auto"/>
                    <w:left w:val="none" w:sz="0" w:space="0" w:color="auto"/>
                    <w:bottom w:val="none" w:sz="0" w:space="0" w:color="auto"/>
                    <w:right w:val="none" w:sz="0" w:space="0" w:color="auto"/>
                  </w:divBdr>
                  <w:divsChild>
                    <w:div w:id="230621825">
                      <w:marLeft w:val="0"/>
                      <w:marRight w:val="0"/>
                      <w:marTop w:val="0"/>
                      <w:marBottom w:val="0"/>
                      <w:divBdr>
                        <w:top w:val="none" w:sz="0" w:space="0" w:color="auto"/>
                        <w:left w:val="none" w:sz="0" w:space="0" w:color="auto"/>
                        <w:bottom w:val="none" w:sz="0" w:space="0" w:color="auto"/>
                        <w:right w:val="none" w:sz="0" w:space="0" w:color="auto"/>
                      </w:divBdr>
                    </w:div>
                  </w:divsChild>
                </w:div>
                <w:div w:id="185758921">
                  <w:marLeft w:val="0"/>
                  <w:marRight w:val="0"/>
                  <w:marTop w:val="0"/>
                  <w:marBottom w:val="0"/>
                  <w:divBdr>
                    <w:top w:val="none" w:sz="0" w:space="0" w:color="auto"/>
                    <w:left w:val="none" w:sz="0" w:space="0" w:color="auto"/>
                    <w:bottom w:val="none" w:sz="0" w:space="0" w:color="auto"/>
                    <w:right w:val="none" w:sz="0" w:space="0" w:color="auto"/>
                  </w:divBdr>
                  <w:divsChild>
                    <w:div w:id="476652884">
                      <w:marLeft w:val="0"/>
                      <w:marRight w:val="0"/>
                      <w:marTop w:val="0"/>
                      <w:marBottom w:val="0"/>
                      <w:divBdr>
                        <w:top w:val="none" w:sz="0" w:space="0" w:color="auto"/>
                        <w:left w:val="none" w:sz="0" w:space="0" w:color="auto"/>
                        <w:bottom w:val="none" w:sz="0" w:space="0" w:color="auto"/>
                        <w:right w:val="none" w:sz="0" w:space="0" w:color="auto"/>
                      </w:divBdr>
                    </w:div>
                  </w:divsChild>
                </w:div>
                <w:div w:id="190802590">
                  <w:marLeft w:val="0"/>
                  <w:marRight w:val="0"/>
                  <w:marTop w:val="0"/>
                  <w:marBottom w:val="0"/>
                  <w:divBdr>
                    <w:top w:val="none" w:sz="0" w:space="0" w:color="auto"/>
                    <w:left w:val="none" w:sz="0" w:space="0" w:color="auto"/>
                    <w:bottom w:val="none" w:sz="0" w:space="0" w:color="auto"/>
                    <w:right w:val="none" w:sz="0" w:space="0" w:color="auto"/>
                  </w:divBdr>
                  <w:divsChild>
                    <w:div w:id="963774064">
                      <w:marLeft w:val="0"/>
                      <w:marRight w:val="0"/>
                      <w:marTop w:val="0"/>
                      <w:marBottom w:val="0"/>
                      <w:divBdr>
                        <w:top w:val="none" w:sz="0" w:space="0" w:color="auto"/>
                        <w:left w:val="none" w:sz="0" w:space="0" w:color="auto"/>
                        <w:bottom w:val="none" w:sz="0" w:space="0" w:color="auto"/>
                        <w:right w:val="none" w:sz="0" w:space="0" w:color="auto"/>
                      </w:divBdr>
                    </w:div>
                  </w:divsChild>
                </w:div>
                <w:div w:id="203448190">
                  <w:marLeft w:val="0"/>
                  <w:marRight w:val="0"/>
                  <w:marTop w:val="0"/>
                  <w:marBottom w:val="0"/>
                  <w:divBdr>
                    <w:top w:val="none" w:sz="0" w:space="0" w:color="auto"/>
                    <w:left w:val="none" w:sz="0" w:space="0" w:color="auto"/>
                    <w:bottom w:val="none" w:sz="0" w:space="0" w:color="auto"/>
                    <w:right w:val="none" w:sz="0" w:space="0" w:color="auto"/>
                  </w:divBdr>
                  <w:divsChild>
                    <w:div w:id="2113476249">
                      <w:marLeft w:val="0"/>
                      <w:marRight w:val="0"/>
                      <w:marTop w:val="0"/>
                      <w:marBottom w:val="0"/>
                      <w:divBdr>
                        <w:top w:val="none" w:sz="0" w:space="0" w:color="auto"/>
                        <w:left w:val="none" w:sz="0" w:space="0" w:color="auto"/>
                        <w:bottom w:val="none" w:sz="0" w:space="0" w:color="auto"/>
                        <w:right w:val="none" w:sz="0" w:space="0" w:color="auto"/>
                      </w:divBdr>
                    </w:div>
                  </w:divsChild>
                </w:div>
                <w:div w:id="206571932">
                  <w:marLeft w:val="0"/>
                  <w:marRight w:val="0"/>
                  <w:marTop w:val="0"/>
                  <w:marBottom w:val="0"/>
                  <w:divBdr>
                    <w:top w:val="none" w:sz="0" w:space="0" w:color="auto"/>
                    <w:left w:val="none" w:sz="0" w:space="0" w:color="auto"/>
                    <w:bottom w:val="none" w:sz="0" w:space="0" w:color="auto"/>
                    <w:right w:val="none" w:sz="0" w:space="0" w:color="auto"/>
                  </w:divBdr>
                  <w:divsChild>
                    <w:div w:id="446002501">
                      <w:marLeft w:val="0"/>
                      <w:marRight w:val="0"/>
                      <w:marTop w:val="0"/>
                      <w:marBottom w:val="0"/>
                      <w:divBdr>
                        <w:top w:val="none" w:sz="0" w:space="0" w:color="auto"/>
                        <w:left w:val="none" w:sz="0" w:space="0" w:color="auto"/>
                        <w:bottom w:val="none" w:sz="0" w:space="0" w:color="auto"/>
                        <w:right w:val="none" w:sz="0" w:space="0" w:color="auto"/>
                      </w:divBdr>
                    </w:div>
                  </w:divsChild>
                </w:div>
                <w:div w:id="210730547">
                  <w:marLeft w:val="0"/>
                  <w:marRight w:val="0"/>
                  <w:marTop w:val="0"/>
                  <w:marBottom w:val="0"/>
                  <w:divBdr>
                    <w:top w:val="none" w:sz="0" w:space="0" w:color="auto"/>
                    <w:left w:val="none" w:sz="0" w:space="0" w:color="auto"/>
                    <w:bottom w:val="none" w:sz="0" w:space="0" w:color="auto"/>
                    <w:right w:val="none" w:sz="0" w:space="0" w:color="auto"/>
                  </w:divBdr>
                  <w:divsChild>
                    <w:div w:id="1758595630">
                      <w:marLeft w:val="0"/>
                      <w:marRight w:val="0"/>
                      <w:marTop w:val="0"/>
                      <w:marBottom w:val="0"/>
                      <w:divBdr>
                        <w:top w:val="none" w:sz="0" w:space="0" w:color="auto"/>
                        <w:left w:val="none" w:sz="0" w:space="0" w:color="auto"/>
                        <w:bottom w:val="none" w:sz="0" w:space="0" w:color="auto"/>
                        <w:right w:val="none" w:sz="0" w:space="0" w:color="auto"/>
                      </w:divBdr>
                    </w:div>
                  </w:divsChild>
                </w:div>
                <w:div w:id="226496148">
                  <w:marLeft w:val="0"/>
                  <w:marRight w:val="0"/>
                  <w:marTop w:val="0"/>
                  <w:marBottom w:val="0"/>
                  <w:divBdr>
                    <w:top w:val="none" w:sz="0" w:space="0" w:color="auto"/>
                    <w:left w:val="none" w:sz="0" w:space="0" w:color="auto"/>
                    <w:bottom w:val="none" w:sz="0" w:space="0" w:color="auto"/>
                    <w:right w:val="none" w:sz="0" w:space="0" w:color="auto"/>
                  </w:divBdr>
                  <w:divsChild>
                    <w:div w:id="1892426471">
                      <w:marLeft w:val="0"/>
                      <w:marRight w:val="0"/>
                      <w:marTop w:val="0"/>
                      <w:marBottom w:val="0"/>
                      <w:divBdr>
                        <w:top w:val="none" w:sz="0" w:space="0" w:color="auto"/>
                        <w:left w:val="none" w:sz="0" w:space="0" w:color="auto"/>
                        <w:bottom w:val="none" w:sz="0" w:space="0" w:color="auto"/>
                        <w:right w:val="none" w:sz="0" w:space="0" w:color="auto"/>
                      </w:divBdr>
                    </w:div>
                  </w:divsChild>
                </w:div>
                <w:div w:id="232006364">
                  <w:marLeft w:val="0"/>
                  <w:marRight w:val="0"/>
                  <w:marTop w:val="0"/>
                  <w:marBottom w:val="0"/>
                  <w:divBdr>
                    <w:top w:val="none" w:sz="0" w:space="0" w:color="auto"/>
                    <w:left w:val="none" w:sz="0" w:space="0" w:color="auto"/>
                    <w:bottom w:val="none" w:sz="0" w:space="0" w:color="auto"/>
                    <w:right w:val="none" w:sz="0" w:space="0" w:color="auto"/>
                  </w:divBdr>
                  <w:divsChild>
                    <w:div w:id="1191646036">
                      <w:marLeft w:val="0"/>
                      <w:marRight w:val="0"/>
                      <w:marTop w:val="0"/>
                      <w:marBottom w:val="0"/>
                      <w:divBdr>
                        <w:top w:val="none" w:sz="0" w:space="0" w:color="auto"/>
                        <w:left w:val="none" w:sz="0" w:space="0" w:color="auto"/>
                        <w:bottom w:val="none" w:sz="0" w:space="0" w:color="auto"/>
                        <w:right w:val="none" w:sz="0" w:space="0" w:color="auto"/>
                      </w:divBdr>
                    </w:div>
                  </w:divsChild>
                </w:div>
                <w:div w:id="233593391">
                  <w:marLeft w:val="0"/>
                  <w:marRight w:val="0"/>
                  <w:marTop w:val="0"/>
                  <w:marBottom w:val="0"/>
                  <w:divBdr>
                    <w:top w:val="none" w:sz="0" w:space="0" w:color="auto"/>
                    <w:left w:val="none" w:sz="0" w:space="0" w:color="auto"/>
                    <w:bottom w:val="none" w:sz="0" w:space="0" w:color="auto"/>
                    <w:right w:val="none" w:sz="0" w:space="0" w:color="auto"/>
                  </w:divBdr>
                  <w:divsChild>
                    <w:div w:id="1237471982">
                      <w:marLeft w:val="0"/>
                      <w:marRight w:val="0"/>
                      <w:marTop w:val="0"/>
                      <w:marBottom w:val="0"/>
                      <w:divBdr>
                        <w:top w:val="none" w:sz="0" w:space="0" w:color="auto"/>
                        <w:left w:val="none" w:sz="0" w:space="0" w:color="auto"/>
                        <w:bottom w:val="none" w:sz="0" w:space="0" w:color="auto"/>
                        <w:right w:val="none" w:sz="0" w:space="0" w:color="auto"/>
                      </w:divBdr>
                    </w:div>
                  </w:divsChild>
                </w:div>
                <w:div w:id="236207352">
                  <w:marLeft w:val="0"/>
                  <w:marRight w:val="0"/>
                  <w:marTop w:val="0"/>
                  <w:marBottom w:val="0"/>
                  <w:divBdr>
                    <w:top w:val="none" w:sz="0" w:space="0" w:color="auto"/>
                    <w:left w:val="none" w:sz="0" w:space="0" w:color="auto"/>
                    <w:bottom w:val="none" w:sz="0" w:space="0" w:color="auto"/>
                    <w:right w:val="none" w:sz="0" w:space="0" w:color="auto"/>
                  </w:divBdr>
                  <w:divsChild>
                    <w:div w:id="57242445">
                      <w:marLeft w:val="0"/>
                      <w:marRight w:val="0"/>
                      <w:marTop w:val="0"/>
                      <w:marBottom w:val="0"/>
                      <w:divBdr>
                        <w:top w:val="none" w:sz="0" w:space="0" w:color="auto"/>
                        <w:left w:val="none" w:sz="0" w:space="0" w:color="auto"/>
                        <w:bottom w:val="none" w:sz="0" w:space="0" w:color="auto"/>
                        <w:right w:val="none" w:sz="0" w:space="0" w:color="auto"/>
                      </w:divBdr>
                    </w:div>
                  </w:divsChild>
                </w:div>
                <w:div w:id="236745030">
                  <w:marLeft w:val="0"/>
                  <w:marRight w:val="0"/>
                  <w:marTop w:val="0"/>
                  <w:marBottom w:val="0"/>
                  <w:divBdr>
                    <w:top w:val="none" w:sz="0" w:space="0" w:color="auto"/>
                    <w:left w:val="none" w:sz="0" w:space="0" w:color="auto"/>
                    <w:bottom w:val="none" w:sz="0" w:space="0" w:color="auto"/>
                    <w:right w:val="none" w:sz="0" w:space="0" w:color="auto"/>
                  </w:divBdr>
                  <w:divsChild>
                    <w:div w:id="1513257619">
                      <w:marLeft w:val="0"/>
                      <w:marRight w:val="0"/>
                      <w:marTop w:val="0"/>
                      <w:marBottom w:val="0"/>
                      <w:divBdr>
                        <w:top w:val="none" w:sz="0" w:space="0" w:color="auto"/>
                        <w:left w:val="none" w:sz="0" w:space="0" w:color="auto"/>
                        <w:bottom w:val="none" w:sz="0" w:space="0" w:color="auto"/>
                        <w:right w:val="none" w:sz="0" w:space="0" w:color="auto"/>
                      </w:divBdr>
                    </w:div>
                  </w:divsChild>
                </w:div>
                <w:div w:id="237981672">
                  <w:marLeft w:val="0"/>
                  <w:marRight w:val="0"/>
                  <w:marTop w:val="0"/>
                  <w:marBottom w:val="0"/>
                  <w:divBdr>
                    <w:top w:val="none" w:sz="0" w:space="0" w:color="auto"/>
                    <w:left w:val="none" w:sz="0" w:space="0" w:color="auto"/>
                    <w:bottom w:val="none" w:sz="0" w:space="0" w:color="auto"/>
                    <w:right w:val="none" w:sz="0" w:space="0" w:color="auto"/>
                  </w:divBdr>
                  <w:divsChild>
                    <w:div w:id="279387128">
                      <w:marLeft w:val="0"/>
                      <w:marRight w:val="0"/>
                      <w:marTop w:val="0"/>
                      <w:marBottom w:val="0"/>
                      <w:divBdr>
                        <w:top w:val="none" w:sz="0" w:space="0" w:color="auto"/>
                        <w:left w:val="none" w:sz="0" w:space="0" w:color="auto"/>
                        <w:bottom w:val="none" w:sz="0" w:space="0" w:color="auto"/>
                        <w:right w:val="none" w:sz="0" w:space="0" w:color="auto"/>
                      </w:divBdr>
                    </w:div>
                  </w:divsChild>
                </w:div>
                <w:div w:id="246496375">
                  <w:marLeft w:val="0"/>
                  <w:marRight w:val="0"/>
                  <w:marTop w:val="0"/>
                  <w:marBottom w:val="0"/>
                  <w:divBdr>
                    <w:top w:val="none" w:sz="0" w:space="0" w:color="auto"/>
                    <w:left w:val="none" w:sz="0" w:space="0" w:color="auto"/>
                    <w:bottom w:val="none" w:sz="0" w:space="0" w:color="auto"/>
                    <w:right w:val="none" w:sz="0" w:space="0" w:color="auto"/>
                  </w:divBdr>
                  <w:divsChild>
                    <w:div w:id="1708404796">
                      <w:marLeft w:val="0"/>
                      <w:marRight w:val="0"/>
                      <w:marTop w:val="0"/>
                      <w:marBottom w:val="0"/>
                      <w:divBdr>
                        <w:top w:val="none" w:sz="0" w:space="0" w:color="auto"/>
                        <w:left w:val="none" w:sz="0" w:space="0" w:color="auto"/>
                        <w:bottom w:val="none" w:sz="0" w:space="0" w:color="auto"/>
                        <w:right w:val="none" w:sz="0" w:space="0" w:color="auto"/>
                      </w:divBdr>
                    </w:div>
                  </w:divsChild>
                </w:div>
                <w:div w:id="248856918">
                  <w:marLeft w:val="0"/>
                  <w:marRight w:val="0"/>
                  <w:marTop w:val="0"/>
                  <w:marBottom w:val="0"/>
                  <w:divBdr>
                    <w:top w:val="none" w:sz="0" w:space="0" w:color="auto"/>
                    <w:left w:val="none" w:sz="0" w:space="0" w:color="auto"/>
                    <w:bottom w:val="none" w:sz="0" w:space="0" w:color="auto"/>
                    <w:right w:val="none" w:sz="0" w:space="0" w:color="auto"/>
                  </w:divBdr>
                  <w:divsChild>
                    <w:div w:id="990254672">
                      <w:marLeft w:val="0"/>
                      <w:marRight w:val="0"/>
                      <w:marTop w:val="0"/>
                      <w:marBottom w:val="0"/>
                      <w:divBdr>
                        <w:top w:val="none" w:sz="0" w:space="0" w:color="auto"/>
                        <w:left w:val="none" w:sz="0" w:space="0" w:color="auto"/>
                        <w:bottom w:val="none" w:sz="0" w:space="0" w:color="auto"/>
                        <w:right w:val="none" w:sz="0" w:space="0" w:color="auto"/>
                      </w:divBdr>
                    </w:div>
                  </w:divsChild>
                </w:div>
                <w:div w:id="253438723">
                  <w:marLeft w:val="0"/>
                  <w:marRight w:val="0"/>
                  <w:marTop w:val="0"/>
                  <w:marBottom w:val="0"/>
                  <w:divBdr>
                    <w:top w:val="none" w:sz="0" w:space="0" w:color="auto"/>
                    <w:left w:val="none" w:sz="0" w:space="0" w:color="auto"/>
                    <w:bottom w:val="none" w:sz="0" w:space="0" w:color="auto"/>
                    <w:right w:val="none" w:sz="0" w:space="0" w:color="auto"/>
                  </w:divBdr>
                  <w:divsChild>
                    <w:div w:id="351332">
                      <w:marLeft w:val="0"/>
                      <w:marRight w:val="0"/>
                      <w:marTop w:val="0"/>
                      <w:marBottom w:val="0"/>
                      <w:divBdr>
                        <w:top w:val="none" w:sz="0" w:space="0" w:color="auto"/>
                        <w:left w:val="none" w:sz="0" w:space="0" w:color="auto"/>
                        <w:bottom w:val="none" w:sz="0" w:space="0" w:color="auto"/>
                        <w:right w:val="none" w:sz="0" w:space="0" w:color="auto"/>
                      </w:divBdr>
                    </w:div>
                  </w:divsChild>
                </w:div>
                <w:div w:id="256907437">
                  <w:marLeft w:val="0"/>
                  <w:marRight w:val="0"/>
                  <w:marTop w:val="0"/>
                  <w:marBottom w:val="0"/>
                  <w:divBdr>
                    <w:top w:val="none" w:sz="0" w:space="0" w:color="auto"/>
                    <w:left w:val="none" w:sz="0" w:space="0" w:color="auto"/>
                    <w:bottom w:val="none" w:sz="0" w:space="0" w:color="auto"/>
                    <w:right w:val="none" w:sz="0" w:space="0" w:color="auto"/>
                  </w:divBdr>
                  <w:divsChild>
                    <w:div w:id="622660893">
                      <w:marLeft w:val="0"/>
                      <w:marRight w:val="0"/>
                      <w:marTop w:val="0"/>
                      <w:marBottom w:val="0"/>
                      <w:divBdr>
                        <w:top w:val="none" w:sz="0" w:space="0" w:color="auto"/>
                        <w:left w:val="none" w:sz="0" w:space="0" w:color="auto"/>
                        <w:bottom w:val="none" w:sz="0" w:space="0" w:color="auto"/>
                        <w:right w:val="none" w:sz="0" w:space="0" w:color="auto"/>
                      </w:divBdr>
                    </w:div>
                  </w:divsChild>
                </w:div>
                <w:div w:id="257178707">
                  <w:marLeft w:val="0"/>
                  <w:marRight w:val="0"/>
                  <w:marTop w:val="0"/>
                  <w:marBottom w:val="0"/>
                  <w:divBdr>
                    <w:top w:val="none" w:sz="0" w:space="0" w:color="auto"/>
                    <w:left w:val="none" w:sz="0" w:space="0" w:color="auto"/>
                    <w:bottom w:val="none" w:sz="0" w:space="0" w:color="auto"/>
                    <w:right w:val="none" w:sz="0" w:space="0" w:color="auto"/>
                  </w:divBdr>
                  <w:divsChild>
                    <w:div w:id="2127456070">
                      <w:marLeft w:val="0"/>
                      <w:marRight w:val="0"/>
                      <w:marTop w:val="0"/>
                      <w:marBottom w:val="0"/>
                      <w:divBdr>
                        <w:top w:val="none" w:sz="0" w:space="0" w:color="auto"/>
                        <w:left w:val="none" w:sz="0" w:space="0" w:color="auto"/>
                        <w:bottom w:val="none" w:sz="0" w:space="0" w:color="auto"/>
                        <w:right w:val="none" w:sz="0" w:space="0" w:color="auto"/>
                      </w:divBdr>
                    </w:div>
                  </w:divsChild>
                </w:div>
                <w:div w:id="262688607">
                  <w:marLeft w:val="0"/>
                  <w:marRight w:val="0"/>
                  <w:marTop w:val="0"/>
                  <w:marBottom w:val="0"/>
                  <w:divBdr>
                    <w:top w:val="none" w:sz="0" w:space="0" w:color="auto"/>
                    <w:left w:val="none" w:sz="0" w:space="0" w:color="auto"/>
                    <w:bottom w:val="none" w:sz="0" w:space="0" w:color="auto"/>
                    <w:right w:val="none" w:sz="0" w:space="0" w:color="auto"/>
                  </w:divBdr>
                  <w:divsChild>
                    <w:div w:id="1363434039">
                      <w:marLeft w:val="0"/>
                      <w:marRight w:val="0"/>
                      <w:marTop w:val="0"/>
                      <w:marBottom w:val="0"/>
                      <w:divBdr>
                        <w:top w:val="none" w:sz="0" w:space="0" w:color="auto"/>
                        <w:left w:val="none" w:sz="0" w:space="0" w:color="auto"/>
                        <w:bottom w:val="none" w:sz="0" w:space="0" w:color="auto"/>
                        <w:right w:val="none" w:sz="0" w:space="0" w:color="auto"/>
                      </w:divBdr>
                    </w:div>
                  </w:divsChild>
                </w:div>
                <w:div w:id="265626554">
                  <w:marLeft w:val="0"/>
                  <w:marRight w:val="0"/>
                  <w:marTop w:val="0"/>
                  <w:marBottom w:val="0"/>
                  <w:divBdr>
                    <w:top w:val="none" w:sz="0" w:space="0" w:color="auto"/>
                    <w:left w:val="none" w:sz="0" w:space="0" w:color="auto"/>
                    <w:bottom w:val="none" w:sz="0" w:space="0" w:color="auto"/>
                    <w:right w:val="none" w:sz="0" w:space="0" w:color="auto"/>
                  </w:divBdr>
                  <w:divsChild>
                    <w:div w:id="1839421727">
                      <w:marLeft w:val="0"/>
                      <w:marRight w:val="0"/>
                      <w:marTop w:val="0"/>
                      <w:marBottom w:val="0"/>
                      <w:divBdr>
                        <w:top w:val="none" w:sz="0" w:space="0" w:color="auto"/>
                        <w:left w:val="none" w:sz="0" w:space="0" w:color="auto"/>
                        <w:bottom w:val="none" w:sz="0" w:space="0" w:color="auto"/>
                        <w:right w:val="none" w:sz="0" w:space="0" w:color="auto"/>
                      </w:divBdr>
                    </w:div>
                  </w:divsChild>
                </w:div>
                <w:div w:id="268901754">
                  <w:marLeft w:val="0"/>
                  <w:marRight w:val="0"/>
                  <w:marTop w:val="0"/>
                  <w:marBottom w:val="0"/>
                  <w:divBdr>
                    <w:top w:val="none" w:sz="0" w:space="0" w:color="auto"/>
                    <w:left w:val="none" w:sz="0" w:space="0" w:color="auto"/>
                    <w:bottom w:val="none" w:sz="0" w:space="0" w:color="auto"/>
                    <w:right w:val="none" w:sz="0" w:space="0" w:color="auto"/>
                  </w:divBdr>
                  <w:divsChild>
                    <w:div w:id="1638729675">
                      <w:marLeft w:val="0"/>
                      <w:marRight w:val="0"/>
                      <w:marTop w:val="0"/>
                      <w:marBottom w:val="0"/>
                      <w:divBdr>
                        <w:top w:val="none" w:sz="0" w:space="0" w:color="auto"/>
                        <w:left w:val="none" w:sz="0" w:space="0" w:color="auto"/>
                        <w:bottom w:val="none" w:sz="0" w:space="0" w:color="auto"/>
                        <w:right w:val="none" w:sz="0" w:space="0" w:color="auto"/>
                      </w:divBdr>
                    </w:div>
                  </w:divsChild>
                </w:div>
                <w:div w:id="285893979">
                  <w:marLeft w:val="0"/>
                  <w:marRight w:val="0"/>
                  <w:marTop w:val="0"/>
                  <w:marBottom w:val="0"/>
                  <w:divBdr>
                    <w:top w:val="none" w:sz="0" w:space="0" w:color="auto"/>
                    <w:left w:val="none" w:sz="0" w:space="0" w:color="auto"/>
                    <w:bottom w:val="none" w:sz="0" w:space="0" w:color="auto"/>
                    <w:right w:val="none" w:sz="0" w:space="0" w:color="auto"/>
                  </w:divBdr>
                  <w:divsChild>
                    <w:div w:id="2027172754">
                      <w:marLeft w:val="0"/>
                      <w:marRight w:val="0"/>
                      <w:marTop w:val="0"/>
                      <w:marBottom w:val="0"/>
                      <w:divBdr>
                        <w:top w:val="none" w:sz="0" w:space="0" w:color="auto"/>
                        <w:left w:val="none" w:sz="0" w:space="0" w:color="auto"/>
                        <w:bottom w:val="none" w:sz="0" w:space="0" w:color="auto"/>
                        <w:right w:val="none" w:sz="0" w:space="0" w:color="auto"/>
                      </w:divBdr>
                    </w:div>
                  </w:divsChild>
                </w:div>
                <w:div w:id="286090258">
                  <w:marLeft w:val="0"/>
                  <w:marRight w:val="0"/>
                  <w:marTop w:val="0"/>
                  <w:marBottom w:val="0"/>
                  <w:divBdr>
                    <w:top w:val="none" w:sz="0" w:space="0" w:color="auto"/>
                    <w:left w:val="none" w:sz="0" w:space="0" w:color="auto"/>
                    <w:bottom w:val="none" w:sz="0" w:space="0" w:color="auto"/>
                    <w:right w:val="none" w:sz="0" w:space="0" w:color="auto"/>
                  </w:divBdr>
                  <w:divsChild>
                    <w:div w:id="1442534179">
                      <w:marLeft w:val="0"/>
                      <w:marRight w:val="0"/>
                      <w:marTop w:val="0"/>
                      <w:marBottom w:val="0"/>
                      <w:divBdr>
                        <w:top w:val="none" w:sz="0" w:space="0" w:color="auto"/>
                        <w:left w:val="none" w:sz="0" w:space="0" w:color="auto"/>
                        <w:bottom w:val="none" w:sz="0" w:space="0" w:color="auto"/>
                        <w:right w:val="none" w:sz="0" w:space="0" w:color="auto"/>
                      </w:divBdr>
                    </w:div>
                  </w:divsChild>
                </w:div>
                <w:div w:id="300424951">
                  <w:marLeft w:val="0"/>
                  <w:marRight w:val="0"/>
                  <w:marTop w:val="0"/>
                  <w:marBottom w:val="0"/>
                  <w:divBdr>
                    <w:top w:val="none" w:sz="0" w:space="0" w:color="auto"/>
                    <w:left w:val="none" w:sz="0" w:space="0" w:color="auto"/>
                    <w:bottom w:val="none" w:sz="0" w:space="0" w:color="auto"/>
                    <w:right w:val="none" w:sz="0" w:space="0" w:color="auto"/>
                  </w:divBdr>
                  <w:divsChild>
                    <w:div w:id="343484279">
                      <w:marLeft w:val="0"/>
                      <w:marRight w:val="0"/>
                      <w:marTop w:val="0"/>
                      <w:marBottom w:val="0"/>
                      <w:divBdr>
                        <w:top w:val="none" w:sz="0" w:space="0" w:color="auto"/>
                        <w:left w:val="none" w:sz="0" w:space="0" w:color="auto"/>
                        <w:bottom w:val="none" w:sz="0" w:space="0" w:color="auto"/>
                        <w:right w:val="none" w:sz="0" w:space="0" w:color="auto"/>
                      </w:divBdr>
                    </w:div>
                  </w:divsChild>
                </w:div>
                <w:div w:id="316686837">
                  <w:marLeft w:val="0"/>
                  <w:marRight w:val="0"/>
                  <w:marTop w:val="0"/>
                  <w:marBottom w:val="0"/>
                  <w:divBdr>
                    <w:top w:val="none" w:sz="0" w:space="0" w:color="auto"/>
                    <w:left w:val="none" w:sz="0" w:space="0" w:color="auto"/>
                    <w:bottom w:val="none" w:sz="0" w:space="0" w:color="auto"/>
                    <w:right w:val="none" w:sz="0" w:space="0" w:color="auto"/>
                  </w:divBdr>
                  <w:divsChild>
                    <w:div w:id="1625037693">
                      <w:marLeft w:val="0"/>
                      <w:marRight w:val="0"/>
                      <w:marTop w:val="0"/>
                      <w:marBottom w:val="0"/>
                      <w:divBdr>
                        <w:top w:val="none" w:sz="0" w:space="0" w:color="auto"/>
                        <w:left w:val="none" w:sz="0" w:space="0" w:color="auto"/>
                        <w:bottom w:val="none" w:sz="0" w:space="0" w:color="auto"/>
                        <w:right w:val="none" w:sz="0" w:space="0" w:color="auto"/>
                      </w:divBdr>
                    </w:div>
                  </w:divsChild>
                </w:div>
                <w:div w:id="319696022">
                  <w:marLeft w:val="0"/>
                  <w:marRight w:val="0"/>
                  <w:marTop w:val="0"/>
                  <w:marBottom w:val="0"/>
                  <w:divBdr>
                    <w:top w:val="none" w:sz="0" w:space="0" w:color="auto"/>
                    <w:left w:val="none" w:sz="0" w:space="0" w:color="auto"/>
                    <w:bottom w:val="none" w:sz="0" w:space="0" w:color="auto"/>
                    <w:right w:val="none" w:sz="0" w:space="0" w:color="auto"/>
                  </w:divBdr>
                  <w:divsChild>
                    <w:div w:id="1682851799">
                      <w:marLeft w:val="0"/>
                      <w:marRight w:val="0"/>
                      <w:marTop w:val="0"/>
                      <w:marBottom w:val="0"/>
                      <w:divBdr>
                        <w:top w:val="none" w:sz="0" w:space="0" w:color="auto"/>
                        <w:left w:val="none" w:sz="0" w:space="0" w:color="auto"/>
                        <w:bottom w:val="none" w:sz="0" w:space="0" w:color="auto"/>
                        <w:right w:val="none" w:sz="0" w:space="0" w:color="auto"/>
                      </w:divBdr>
                    </w:div>
                  </w:divsChild>
                </w:div>
                <w:div w:id="326791622">
                  <w:marLeft w:val="0"/>
                  <w:marRight w:val="0"/>
                  <w:marTop w:val="0"/>
                  <w:marBottom w:val="0"/>
                  <w:divBdr>
                    <w:top w:val="none" w:sz="0" w:space="0" w:color="auto"/>
                    <w:left w:val="none" w:sz="0" w:space="0" w:color="auto"/>
                    <w:bottom w:val="none" w:sz="0" w:space="0" w:color="auto"/>
                    <w:right w:val="none" w:sz="0" w:space="0" w:color="auto"/>
                  </w:divBdr>
                  <w:divsChild>
                    <w:div w:id="2055695234">
                      <w:marLeft w:val="0"/>
                      <w:marRight w:val="0"/>
                      <w:marTop w:val="0"/>
                      <w:marBottom w:val="0"/>
                      <w:divBdr>
                        <w:top w:val="none" w:sz="0" w:space="0" w:color="auto"/>
                        <w:left w:val="none" w:sz="0" w:space="0" w:color="auto"/>
                        <w:bottom w:val="none" w:sz="0" w:space="0" w:color="auto"/>
                        <w:right w:val="none" w:sz="0" w:space="0" w:color="auto"/>
                      </w:divBdr>
                    </w:div>
                  </w:divsChild>
                </w:div>
                <w:div w:id="327487103">
                  <w:marLeft w:val="0"/>
                  <w:marRight w:val="0"/>
                  <w:marTop w:val="0"/>
                  <w:marBottom w:val="0"/>
                  <w:divBdr>
                    <w:top w:val="none" w:sz="0" w:space="0" w:color="auto"/>
                    <w:left w:val="none" w:sz="0" w:space="0" w:color="auto"/>
                    <w:bottom w:val="none" w:sz="0" w:space="0" w:color="auto"/>
                    <w:right w:val="none" w:sz="0" w:space="0" w:color="auto"/>
                  </w:divBdr>
                  <w:divsChild>
                    <w:div w:id="1706103059">
                      <w:marLeft w:val="0"/>
                      <w:marRight w:val="0"/>
                      <w:marTop w:val="0"/>
                      <w:marBottom w:val="0"/>
                      <w:divBdr>
                        <w:top w:val="none" w:sz="0" w:space="0" w:color="auto"/>
                        <w:left w:val="none" w:sz="0" w:space="0" w:color="auto"/>
                        <w:bottom w:val="none" w:sz="0" w:space="0" w:color="auto"/>
                        <w:right w:val="none" w:sz="0" w:space="0" w:color="auto"/>
                      </w:divBdr>
                    </w:div>
                  </w:divsChild>
                </w:div>
                <w:div w:id="338166721">
                  <w:marLeft w:val="0"/>
                  <w:marRight w:val="0"/>
                  <w:marTop w:val="0"/>
                  <w:marBottom w:val="0"/>
                  <w:divBdr>
                    <w:top w:val="none" w:sz="0" w:space="0" w:color="auto"/>
                    <w:left w:val="none" w:sz="0" w:space="0" w:color="auto"/>
                    <w:bottom w:val="none" w:sz="0" w:space="0" w:color="auto"/>
                    <w:right w:val="none" w:sz="0" w:space="0" w:color="auto"/>
                  </w:divBdr>
                  <w:divsChild>
                    <w:div w:id="1277563806">
                      <w:marLeft w:val="0"/>
                      <w:marRight w:val="0"/>
                      <w:marTop w:val="0"/>
                      <w:marBottom w:val="0"/>
                      <w:divBdr>
                        <w:top w:val="none" w:sz="0" w:space="0" w:color="auto"/>
                        <w:left w:val="none" w:sz="0" w:space="0" w:color="auto"/>
                        <w:bottom w:val="none" w:sz="0" w:space="0" w:color="auto"/>
                        <w:right w:val="none" w:sz="0" w:space="0" w:color="auto"/>
                      </w:divBdr>
                    </w:div>
                  </w:divsChild>
                </w:div>
                <w:div w:id="339162114">
                  <w:marLeft w:val="0"/>
                  <w:marRight w:val="0"/>
                  <w:marTop w:val="0"/>
                  <w:marBottom w:val="0"/>
                  <w:divBdr>
                    <w:top w:val="none" w:sz="0" w:space="0" w:color="auto"/>
                    <w:left w:val="none" w:sz="0" w:space="0" w:color="auto"/>
                    <w:bottom w:val="none" w:sz="0" w:space="0" w:color="auto"/>
                    <w:right w:val="none" w:sz="0" w:space="0" w:color="auto"/>
                  </w:divBdr>
                  <w:divsChild>
                    <w:div w:id="1132554925">
                      <w:marLeft w:val="0"/>
                      <w:marRight w:val="0"/>
                      <w:marTop w:val="0"/>
                      <w:marBottom w:val="0"/>
                      <w:divBdr>
                        <w:top w:val="none" w:sz="0" w:space="0" w:color="auto"/>
                        <w:left w:val="none" w:sz="0" w:space="0" w:color="auto"/>
                        <w:bottom w:val="none" w:sz="0" w:space="0" w:color="auto"/>
                        <w:right w:val="none" w:sz="0" w:space="0" w:color="auto"/>
                      </w:divBdr>
                    </w:div>
                  </w:divsChild>
                </w:div>
                <w:div w:id="342979880">
                  <w:marLeft w:val="0"/>
                  <w:marRight w:val="0"/>
                  <w:marTop w:val="0"/>
                  <w:marBottom w:val="0"/>
                  <w:divBdr>
                    <w:top w:val="none" w:sz="0" w:space="0" w:color="auto"/>
                    <w:left w:val="none" w:sz="0" w:space="0" w:color="auto"/>
                    <w:bottom w:val="none" w:sz="0" w:space="0" w:color="auto"/>
                    <w:right w:val="none" w:sz="0" w:space="0" w:color="auto"/>
                  </w:divBdr>
                  <w:divsChild>
                    <w:div w:id="1248732760">
                      <w:marLeft w:val="0"/>
                      <w:marRight w:val="0"/>
                      <w:marTop w:val="0"/>
                      <w:marBottom w:val="0"/>
                      <w:divBdr>
                        <w:top w:val="none" w:sz="0" w:space="0" w:color="auto"/>
                        <w:left w:val="none" w:sz="0" w:space="0" w:color="auto"/>
                        <w:bottom w:val="none" w:sz="0" w:space="0" w:color="auto"/>
                        <w:right w:val="none" w:sz="0" w:space="0" w:color="auto"/>
                      </w:divBdr>
                    </w:div>
                  </w:divsChild>
                </w:div>
                <w:div w:id="348606701">
                  <w:marLeft w:val="0"/>
                  <w:marRight w:val="0"/>
                  <w:marTop w:val="0"/>
                  <w:marBottom w:val="0"/>
                  <w:divBdr>
                    <w:top w:val="none" w:sz="0" w:space="0" w:color="auto"/>
                    <w:left w:val="none" w:sz="0" w:space="0" w:color="auto"/>
                    <w:bottom w:val="none" w:sz="0" w:space="0" w:color="auto"/>
                    <w:right w:val="none" w:sz="0" w:space="0" w:color="auto"/>
                  </w:divBdr>
                  <w:divsChild>
                    <w:div w:id="14500652">
                      <w:marLeft w:val="0"/>
                      <w:marRight w:val="0"/>
                      <w:marTop w:val="0"/>
                      <w:marBottom w:val="0"/>
                      <w:divBdr>
                        <w:top w:val="none" w:sz="0" w:space="0" w:color="auto"/>
                        <w:left w:val="none" w:sz="0" w:space="0" w:color="auto"/>
                        <w:bottom w:val="none" w:sz="0" w:space="0" w:color="auto"/>
                        <w:right w:val="none" w:sz="0" w:space="0" w:color="auto"/>
                      </w:divBdr>
                    </w:div>
                  </w:divsChild>
                </w:div>
                <w:div w:id="350379639">
                  <w:marLeft w:val="0"/>
                  <w:marRight w:val="0"/>
                  <w:marTop w:val="0"/>
                  <w:marBottom w:val="0"/>
                  <w:divBdr>
                    <w:top w:val="none" w:sz="0" w:space="0" w:color="auto"/>
                    <w:left w:val="none" w:sz="0" w:space="0" w:color="auto"/>
                    <w:bottom w:val="none" w:sz="0" w:space="0" w:color="auto"/>
                    <w:right w:val="none" w:sz="0" w:space="0" w:color="auto"/>
                  </w:divBdr>
                  <w:divsChild>
                    <w:div w:id="176427930">
                      <w:marLeft w:val="0"/>
                      <w:marRight w:val="0"/>
                      <w:marTop w:val="0"/>
                      <w:marBottom w:val="0"/>
                      <w:divBdr>
                        <w:top w:val="none" w:sz="0" w:space="0" w:color="auto"/>
                        <w:left w:val="none" w:sz="0" w:space="0" w:color="auto"/>
                        <w:bottom w:val="none" w:sz="0" w:space="0" w:color="auto"/>
                        <w:right w:val="none" w:sz="0" w:space="0" w:color="auto"/>
                      </w:divBdr>
                    </w:div>
                  </w:divsChild>
                </w:div>
                <w:div w:id="368841731">
                  <w:marLeft w:val="0"/>
                  <w:marRight w:val="0"/>
                  <w:marTop w:val="0"/>
                  <w:marBottom w:val="0"/>
                  <w:divBdr>
                    <w:top w:val="none" w:sz="0" w:space="0" w:color="auto"/>
                    <w:left w:val="none" w:sz="0" w:space="0" w:color="auto"/>
                    <w:bottom w:val="none" w:sz="0" w:space="0" w:color="auto"/>
                    <w:right w:val="none" w:sz="0" w:space="0" w:color="auto"/>
                  </w:divBdr>
                  <w:divsChild>
                    <w:div w:id="904796366">
                      <w:marLeft w:val="0"/>
                      <w:marRight w:val="0"/>
                      <w:marTop w:val="0"/>
                      <w:marBottom w:val="0"/>
                      <w:divBdr>
                        <w:top w:val="none" w:sz="0" w:space="0" w:color="auto"/>
                        <w:left w:val="none" w:sz="0" w:space="0" w:color="auto"/>
                        <w:bottom w:val="none" w:sz="0" w:space="0" w:color="auto"/>
                        <w:right w:val="none" w:sz="0" w:space="0" w:color="auto"/>
                      </w:divBdr>
                    </w:div>
                  </w:divsChild>
                </w:div>
                <w:div w:id="374617742">
                  <w:marLeft w:val="0"/>
                  <w:marRight w:val="0"/>
                  <w:marTop w:val="0"/>
                  <w:marBottom w:val="0"/>
                  <w:divBdr>
                    <w:top w:val="none" w:sz="0" w:space="0" w:color="auto"/>
                    <w:left w:val="none" w:sz="0" w:space="0" w:color="auto"/>
                    <w:bottom w:val="none" w:sz="0" w:space="0" w:color="auto"/>
                    <w:right w:val="none" w:sz="0" w:space="0" w:color="auto"/>
                  </w:divBdr>
                  <w:divsChild>
                    <w:div w:id="1649362542">
                      <w:marLeft w:val="0"/>
                      <w:marRight w:val="0"/>
                      <w:marTop w:val="0"/>
                      <w:marBottom w:val="0"/>
                      <w:divBdr>
                        <w:top w:val="none" w:sz="0" w:space="0" w:color="auto"/>
                        <w:left w:val="none" w:sz="0" w:space="0" w:color="auto"/>
                        <w:bottom w:val="none" w:sz="0" w:space="0" w:color="auto"/>
                        <w:right w:val="none" w:sz="0" w:space="0" w:color="auto"/>
                      </w:divBdr>
                    </w:div>
                  </w:divsChild>
                </w:div>
                <w:div w:id="392317824">
                  <w:marLeft w:val="0"/>
                  <w:marRight w:val="0"/>
                  <w:marTop w:val="0"/>
                  <w:marBottom w:val="0"/>
                  <w:divBdr>
                    <w:top w:val="none" w:sz="0" w:space="0" w:color="auto"/>
                    <w:left w:val="none" w:sz="0" w:space="0" w:color="auto"/>
                    <w:bottom w:val="none" w:sz="0" w:space="0" w:color="auto"/>
                    <w:right w:val="none" w:sz="0" w:space="0" w:color="auto"/>
                  </w:divBdr>
                  <w:divsChild>
                    <w:div w:id="954093697">
                      <w:marLeft w:val="0"/>
                      <w:marRight w:val="0"/>
                      <w:marTop w:val="0"/>
                      <w:marBottom w:val="0"/>
                      <w:divBdr>
                        <w:top w:val="none" w:sz="0" w:space="0" w:color="auto"/>
                        <w:left w:val="none" w:sz="0" w:space="0" w:color="auto"/>
                        <w:bottom w:val="none" w:sz="0" w:space="0" w:color="auto"/>
                        <w:right w:val="none" w:sz="0" w:space="0" w:color="auto"/>
                      </w:divBdr>
                    </w:div>
                  </w:divsChild>
                </w:div>
                <w:div w:id="393282552">
                  <w:marLeft w:val="0"/>
                  <w:marRight w:val="0"/>
                  <w:marTop w:val="0"/>
                  <w:marBottom w:val="0"/>
                  <w:divBdr>
                    <w:top w:val="none" w:sz="0" w:space="0" w:color="auto"/>
                    <w:left w:val="none" w:sz="0" w:space="0" w:color="auto"/>
                    <w:bottom w:val="none" w:sz="0" w:space="0" w:color="auto"/>
                    <w:right w:val="none" w:sz="0" w:space="0" w:color="auto"/>
                  </w:divBdr>
                  <w:divsChild>
                    <w:div w:id="809786455">
                      <w:marLeft w:val="0"/>
                      <w:marRight w:val="0"/>
                      <w:marTop w:val="0"/>
                      <w:marBottom w:val="0"/>
                      <w:divBdr>
                        <w:top w:val="none" w:sz="0" w:space="0" w:color="auto"/>
                        <w:left w:val="none" w:sz="0" w:space="0" w:color="auto"/>
                        <w:bottom w:val="none" w:sz="0" w:space="0" w:color="auto"/>
                        <w:right w:val="none" w:sz="0" w:space="0" w:color="auto"/>
                      </w:divBdr>
                    </w:div>
                  </w:divsChild>
                </w:div>
                <w:div w:id="396364519">
                  <w:marLeft w:val="0"/>
                  <w:marRight w:val="0"/>
                  <w:marTop w:val="0"/>
                  <w:marBottom w:val="0"/>
                  <w:divBdr>
                    <w:top w:val="none" w:sz="0" w:space="0" w:color="auto"/>
                    <w:left w:val="none" w:sz="0" w:space="0" w:color="auto"/>
                    <w:bottom w:val="none" w:sz="0" w:space="0" w:color="auto"/>
                    <w:right w:val="none" w:sz="0" w:space="0" w:color="auto"/>
                  </w:divBdr>
                  <w:divsChild>
                    <w:div w:id="1695692354">
                      <w:marLeft w:val="0"/>
                      <w:marRight w:val="0"/>
                      <w:marTop w:val="0"/>
                      <w:marBottom w:val="0"/>
                      <w:divBdr>
                        <w:top w:val="none" w:sz="0" w:space="0" w:color="auto"/>
                        <w:left w:val="none" w:sz="0" w:space="0" w:color="auto"/>
                        <w:bottom w:val="none" w:sz="0" w:space="0" w:color="auto"/>
                        <w:right w:val="none" w:sz="0" w:space="0" w:color="auto"/>
                      </w:divBdr>
                    </w:div>
                  </w:divsChild>
                </w:div>
                <w:div w:id="406734068">
                  <w:marLeft w:val="0"/>
                  <w:marRight w:val="0"/>
                  <w:marTop w:val="0"/>
                  <w:marBottom w:val="0"/>
                  <w:divBdr>
                    <w:top w:val="none" w:sz="0" w:space="0" w:color="auto"/>
                    <w:left w:val="none" w:sz="0" w:space="0" w:color="auto"/>
                    <w:bottom w:val="none" w:sz="0" w:space="0" w:color="auto"/>
                    <w:right w:val="none" w:sz="0" w:space="0" w:color="auto"/>
                  </w:divBdr>
                  <w:divsChild>
                    <w:div w:id="185296080">
                      <w:marLeft w:val="0"/>
                      <w:marRight w:val="0"/>
                      <w:marTop w:val="0"/>
                      <w:marBottom w:val="0"/>
                      <w:divBdr>
                        <w:top w:val="none" w:sz="0" w:space="0" w:color="auto"/>
                        <w:left w:val="none" w:sz="0" w:space="0" w:color="auto"/>
                        <w:bottom w:val="none" w:sz="0" w:space="0" w:color="auto"/>
                        <w:right w:val="none" w:sz="0" w:space="0" w:color="auto"/>
                      </w:divBdr>
                    </w:div>
                  </w:divsChild>
                </w:div>
                <w:div w:id="416369164">
                  <w:marLeft w:val="0"/>
                  <w:marRight w:val="0"/>
                  <w:marTop w:val="0"/>
                  <w:marBottom w:val="0"/>
                  <w:divBdr>
                    <w:top w:val="none" w:sz="0" w:space="0" w:color="auto"/>
                    <w:left w:val="none" w:sz="0" w:space="0" w:color="auto"/>
                    <w:bottom w:val="none" w:sz="0" w:space="0" w:color="auto"/>
                    <w:right w:val="none" w:sz="0" w:space="0" w:color="auto"/>
                  </w:divBdr>
                  <w:divsChild>
                    <w:div w:id="547112775">
                      <w:marLeft w:val="0"/>
                      <w:marRight w:val="0"/>
                      <w:marTop w:val="0"/>
                      <w:marBottom w:val="0"/>
                      <w:divBdr>
                        <w:top w:val="none" w:sz="0" w:space="0" w:color="auto"/>
                        <w:left w:val="none" w:sz="0" w:space="0" w:color="auto"/>
                        <w:bottom w:val="none" w:sz="0" w:space="0" w:color="auto"/>
                        <w:right w:val="none" w:sz="0" w:space="0" w:color="auto"/>
                      </w:divBdr>
                    </w:div>
                  </w:divsChild>
                </w:div>
                <w:div w:id="417990249">
                  <w:marLeft w:val="0"/>
                  <w:marRight w:val="0"/>
                  <w:marTop w:val="0"/>
                  <w:marBottom w:val="0"/>
                  <w:divBdr>
                    <w:top w:val="none" w:sz="0" w:space="0" w:color="auto"/>
                    <w:left w:val="none" w:sz="0" w:space="0" w:color="auto"/>
                    <w:bottom w:val="none" w:sz="0" w:space="0" w:color="auto"/>
                    <w:right w:val="none" w:sz="0" w:space="0" w:color="auto"/>
                  </w:divBdr>
                  <w:divsChild>
                    <w:div w:id="1256400676">
                      <w:marLeft w:val="0"/>
                      <w:marRight w:val="0"/>
                      <w:marTop w:val="0"/>
                      <w:marBottom w:val="0"/>
                      <w:divBdr>
                        <w:top w:val="none" w:sz="0" w:space="0" w:color="auto"/>
                        <w:left w:val="none" w:sz="0" w:space="0" w:color="auto"/>
                        <w:bottom w:val="none" w:sz="0" w:space="0" w:color="auto"/>
                        <w:right w:val="none" w:sz="0" w:space="0" w:color="auto"/>
                      </w:divBdr>
                    </w:div>
                  </w:divsChild>
                </w:div>
                <w:div w:id="428433517">
                  <w:marLeft w:val="0"/>
                  <w:marRight w:val="0"/>
                  <w:marTop w:val="0"/>
                  <w:marBottom w:val="0"/>
                  <w:divBdr>
                    <w:top w:val="none" w:sz="0" w:space="0" w:color="auto"/>
                    <w:left w:val="none" w:sz="0" w:space="0" w:color="auto"/>
                    <w:bottom w:val="none" w:sz="0" w:space="0" w:color="auto"/>
                    <w:right w:val="none" w:sz="0" w:space="0" w:color="auto"/>
                  </w:divBdr>
                  <w:divsChild>
                    <w:div w:id="551311096">
                      <w:marLeft w:val="0"/>
                      <w:marRight w:val="0"/>
                      <w:marTop w:val="0"/>
                      <w:marBottom w:val="0"/>
                      <w:divBdr>
                        <w:top w:val="none" w:sz="0" w:space="0" w:color="auto"/>
                        <w:left w:val="none" w:sz="0" w:space="0" w:color="auto"/>
                        <w:bottom w:val="none" w:sz="0" w:space="0" w:color="auto"/>
                        <w:right w:val="none" w:sz="0" w:space="0" w:color="auto"/>
                      </w:divBdr>
                    </w:div>
                  </w:divsChild>
                </w:div>
                <w:div w:id="458113972">
                  <w:marLeft w:val="0"/>
                  <w:marRight w:val="0"/>
                  <w:marTop w:val="0"/>
                  <w:marBottom w:val="0"/>
                  <w:divBdr>
                    <w:top w:val="none" w:sz="0" w:space="0" w:color="auto"/>
                    <w:left w:val="none" w:sz="0" w:space="0" w:color="auto"/>
                    <w:bottom w:val="none" w:sz="0" w:space="0" w:color="auto"/>
                    <w:right w:val="none" w:sz="0" w:space="0" w:color="auto"/>
                  </w:divBdr>
                  <w:divsChild>
                    <w:div w:id="340089212">
                      <w:marLeft w:val="0"/>
                      <w:marRight w:val="0"/>
                      <w:marTop w:val="0"/>
                      <w:marBottom w:val="0"/>
                      <w:divBdr>
                        <w:top w:val="none" w:sz="0" w:space="0" w:color="auto"/>
                        <w:left w:val="none" w:sz="0" w:space="0" w:color="auto"/>
                        <w:bottom w:val="none" w:sz="0" w:space="0" w:color="auto"/>
                        <w:right w:val="none" w:sz="0" w:space="0" w:color="auto"/>
                      </w:divBdr>
                    </w:div>
                  </w:divsChild>
                </w:div>
                <w:div w:id="472528317">
                  <w:marLeft w:val="0"/>
                  <w:marRight w:val="0"/>
                  <w:marTop w:val="0"/>
                  <w:marBottom w:val="0"/>
                  <w:divBdr>
                    <w:top w:val="none" w:sz="0" w:space="0" w:color="auto"/>
                    <w:left w:val="none" w:sz="0" w:space="0" w:color="auto"/>
                    <w:bottom w:val="none" w:sz="0" w:space="0" w:color="auto"/>
                    <w:right w:val="none" w:sz="0" w:space="0" w:color="auto"/>
                  </w:divBdr>
                  <w:divsChild>
                    <w:div w:id="938636287">
                      <w:marLeft w:val="0"/>
                      <w:marRight w:val="0"/>
                      <w:marTop w:val="0"/>
                      <w:marBottom w:val="0"/>
                      <w:divBdr>
                        <w:top w:val="none" w:sz="0" w:space="0" w:color="auto"/>
                        <w:left w:val="none" w:sz="0" w:space="0" w:color="auto"/>
                        <w:bottom w:val="none" w:sz="0" w:space="0" w:color="auto"/>
                        <w:right w:val="none" w:sz="0" w:space="0" w:color="auto"/>
                      </w:divBdr>
                    </w:div>
                  </w:divsChild>
                </w:div>
                <w:div w:id="473451533">
                  <w:marLeft w:val="0"/>
                  <w:marRight w:val="0"/>
                  <w:marTop w:val="0"/>
                  <w:marBottom w:val="0"/>
                  <w:divBdr>
                    <w:top w:val="none" w:sz="0" w:space="0" w:color="auto"/>
                    <w:left w:val="none" w:sz="0" w:space="0" w:color="auto"/>
                    <w:bottom w:val="none" w:sz="0" w:space="0" w:color="auto"/>
                    <w:right w:val="none" w:sz="0" w:space="0" w:color="auto"/>
                  </w:divBdr>
                  <w:divsChild>
                    <w:div w:id="977422458">
                      <w:marLeft w:val="0"/>
                      <w:marRight w:val="0"/>
                      <w:marTop w:val="0"/>
                      <w:marBottom w:val="0"/>
                      <w:divBdr>
                        <w:top w:val="none" w:sz="0" w:space="0" w:color="auto"/>
                        <w:left w:val="none" w:sz="0" w:space="0" w:color="auto"/>
                        <w:bottom w:val="none" w:sz="0" w:space="0" w:color="auto"/>
                        <w:right w:val="none" w:sz="0" w:space="0" w:color="auto"/>
                      </w:divBdr>
                    </w:div>
                  </w:divsChild>
                </w:div>
                <w:div w:id="475338955">
                  <w:marLeft w:val="0"/>
                  <w:marRight w:val="0"/>
                  <w:marTop w:val="0"/>
                  <w:marBottom w:val="0"/>
                  <w:divBdr>
                    <w:top w:val="none" w:sz="0" w:space="0" w:color="auto"/>
                    <w:left w:val="none" w:sz="0" w:space="0" w:color="auto"/>
                    <w:bottom w:val="none" w:sz="0" w:space="0" w:color="auto"/>
                    <w:right w:val="none" w:sz="0" w:space="0" w:color="auto"/>
                  </w:divBdr>
                  <w:divsChild>
                    <w:div w:id="1014258762">
                      <w:marLeft w:val="0"/>
                      <w:marRight w:val="0"/>
                      <w:marTop w:val="0"/>
                      <w:marBottom w:val="0"/>
                      <w:divBdr>
                        <w:top w:val="none" w:sz="0" w:space="0" w:color="auto"/>
                        <w:left w:val="none" w:sz="0" w:space="0" w:color="auto"/>
                        <w:bottom w:val="none" w:sz="0" w:space="0" w:color="auto"/>
                        <w:right w:val="none" w:sz="0" w:space="0" w:color="auto"/>
                      </w:divBdr>
                    </w:div>
                  </w:divsChild>
                </w:div>
                <w:div w:id="487788079">
                  <w:marLeft w:val="0"/>
                  <w:marRight w:val="0"/>
                  <w:marTop w:val="0"/>
                  <w:marBottom w:val="0"/>
                  <w:divBdr>
                    <w:top w:val="none" w:sz="0" w:space="0" w:color="auto"/>
                    <w:left w:val="none" w:sz="0" w:space="0" w:color="auto"/>
                    <w:bottom w:val="none" w:sz="0" w:space="0" w:color="auto"/>
                    <w:right w:val="none" w:sz="0" w:space="0" w:color="auto"/>
                  </w:divBdr>
                  <w:divsChild>
                    <w:div w:id="1658024311">
                      <w:marLeft w:val="0"/>
                      <w:marRight w:val="0"/>
                      <w:marTop w:val="0"/>
                      <w:marBottom w:val="0"/>
                      <w:divBdr>
                        <w:top w:val="none" w:sz="0" w:space="0" w:color="auto"/>
                        <w:left w:val="none" w:sz="0" w:space="0" w:color="auto"/>
                        <w:bottom w:val="none" w:sz="0" w:space="0" w:color="auto"/>
                        <w:right w:val="none" w:sz="0" w:space="0" w:color="auto"/>
                      </w:divBdr>
                    </w:div>
                  </w:divsChild>
                </w:div>
                <w:div w:id="494104859">
                  <w:marLeft w:val="0"/>
                  <w:marRight w:val="0"/>
                  <w:marTop w:val="0"/>
                  <w:marBottom w:val="0"/>
                  <w:divBdr>
                    <w:top w:val="none" w:sz="0" w:space="0" w:color="auto"/>
                    <w:left w:val="none" w:sz="0" w:space="0" w:color="auto"/>
                    <w:bottom w:val="none" w:sz="0" w:space="0" w:color="auto"/>
                    <w:right w:val="none" w:sz="0" w:space="0" w:color="auto"/>
                  </w:divBdr>
                  <w:divsChild>
                    <w:div w:id="1458988954">
                      <w:marLeft w:val="0"/>
                      <w:marRight w:val="0"/>
                      <w:marTop w:val="0"/>
                      <w:marBottom w:val="0"/>
                      <w:divBdr>
                        <w:top w:val="none" w:sz="0" w:space="0" w:color="auto"/>
                        <w:left w:val="none" w:sz="0" w:space="0" w:color="auto"/>
                        <w:bottom w:val="none" w:sz="0" w:space="0" w:color="auto"/>
                        <w:right w:val="none" w:sz="0" w:space="0" w:color="auto"/>
                      </w:divBdr>
                    </w:div>
                  </w:divsChild>
                </w:div>
                <w:div w:id="496190576">
                  <w:marLeft w:val="0"/>
                  <w:marRight w:val="0"/>
                  <w:marTop w:val="0"/>
                  <w:marBottom w:val="0"/>
                  <w:divBdr>
                    <w:top w:val="none" w:sz="0" w:space="0" w:color="auto"/>
                    <w:left w:val="none" w:sz="0" w:space="0" w:color="auto"/>
                    <w:bottom w:val="none" w:sz="0" w:space="0" w:color="auto"/>
                    <w:right w:val="none" w:sz="0" w:space="0" w:color="auto"/>
                  </w:divBdr>
                  <w:divsChild>
                    <w:div w:id="1456018467">
                      <w:marLeft w:val="0"/>
                      <w:marRight w:val="0"/>
                      <w:marTop w:val="0"/>
                      <w:marBottom w:val="0"/>
                      <w:divBdr>
                        <w:top w:val="none" w:sz="0" w:space="0" w:color="auto"/>
                        <w:left w:val="none" w:sz="0" w:space="0" w:color="auto"/>
                        <w:bottom w:val="none" w:sz="0" w:space="0" w:color="auto"/>
                        <w:right w:val="none" w:sz="0" w:space="0" w:color="auto"/>
                      </w:divBdr>
                    </w:div>
                  </w:divsChild>
                </w:div>
                <w:div w:id="498812813">
                  <w:marLeft w:val="0"/>
                  <w:marRight w:val="0"/>
                  <w:marTop w:val="0"/>
                  <w:marBottom w:val="0"/>
                  <w:divBdr>
                    <w:top w:val="none" w:sz="0" w:space="0" w:color="auto"/>
                    <w:left w:val="none" w:sz="0" w:space="0" w:color="auto"/>
                    <w:bottom w:val="none" w:sz="0" w:space="0" w:color="auto"/>
                    <w:right w:val="none" w:sz="0" w:space="0" w:color="auto"/>
                  </w:divBdr>
                  <w:divsChild>
                    <w:div w:id="1322201566">
                      <w:marLeft w:val="0"/>
                      <w:marRight w:val="0"/>
                      <w:marTop w:val="0"/>
                      <w:marBottom w:val="0"/>
                      <w:divBdr>
                        <w:top w:val="none" w:sz="0" w:space="0" w:color="auto"/>
                        <w:left w:val="none" w:sz="0" w:space="0" w:color="auto"/>
                        <w:bottom w:val="none" w:sz="0" w:space="0" w:color="auto"/>
                        <w:right w:val="none" w:sz="0" w:space="0" w:color="auto"/>
                      </w:divBdr>
                    </w:div>
                  </w:divsChild>
                </w:div>
                <w:div w:id="514807199">
                  <w:marLeft w:val="0"/>
                  <w:marRight w:val="0"/>
                  <w:marTop w:val="0"/>
                  <w:marBottom w:val="0"/>
                  <w:divBdr>
                    <w:top w:val="none" w:sz="0" w:space="0" w:color="auto"/>
                    <w:left w:val="none" w:sz="0" w:space="0" w:color="auto"/>
                    <w:bottom w:val="none" w:sz="0" w:space="0" w:color="auto"/>
                    <w:right w:val="none" w:sz="0" w:space="0" w:color="auto"/>
                  </w:divBdr>
                  <w:divsChild>
                    <w:div w:id="765349521">
                      <w:marLeft w:val="0"/>
                      <w:marRight w:val="0"/>
                      <w:marTop w:val="0"/>
                      <w:marBottom w:val="0"/>
                      <w:divBdr>
                        <w:top w:val="none" w:sz="0" w:space="0" w:color="auto"/>
                        <w:left w:val="none" w:sz="0" w:space="0" w:color="auto"/>
                        <w:bottom w:val="none" w:sz="0" w:space="0" w:color="auto"/>
                        <w:right w:val="none" w:sz="0" w:space="0" w:color="auto"/>
                      </w:divBdr>
                    </w:div>
                  </w:divsChild>
                </w:div>
                <w:div w:id="515461393">
                  <w:marLeft w:val="0"/>
                  <w:marRight w:val="0"/>
                  <w:marTop w:val="0"/>
                  <w:marBottom w:val="0"/>
                  <w:divBdr>
                    <w:top w:val="none" w:sz="0" w:space="0" w:color="auto"/>
                    <w:left w:val="none" w:sz="0" w:space="0" w:color="auto"/>
                    <w:bottom w:val="none" w:sz="0" w:space="0" w:color="auto"/>
                    <w:right w:val="none" w:sz="0" w:space="0" w:color="auto"/>
                  </w:divBdr>
                  <w:divsChild>
                    <w:div w:id="1429502909">
                      <w:marLeft w:val="0"/>
                      <w:marRight w:val="0"/>
                      <w:marTop w:val="0"/>
                      <w:marBottom w:val="0"/>
                      <w:divBdr>
                        <w:top w:val="none" w:sz="0" w:space="0" w:color="auto"/>
                        <w:left w:val="none" w:sz="0" w:space="0" w:color="auto"/>
                        <w:bottom w:val="none" w:sz="0" w:space="0" w:color="auto"/>
                        <w:right w:val="none" w:sz="0" w:space="0" w:color="auto"/>
                      </w:divBdr>
                    </w:div>
                  </w:divsChild>
                </w:div>
                <w:div w:id="528110010">
                  <w:marLeft w:val="0"/>
                  <w:marRight w:val="0"/>
                  <w:marTop w:val="0"/>
                  <w:marBottom w:val="0"/>
                  <w:divBdr>
                    <w:top w:val="none" w:sz="0" w:space="0" w:color="auto"/>
                    <w:left w:val="none" w:sz="0" w:space="0" w:color="auto"/>
                    <w:bottom w:val="none" w:sz="0" w:space="0" w:color="auto"/>
                    <w:right w:val="none" w:sz="0" w:space="0" w:color="auto"/>
                  </w:divBdr>
                  <w:divsChild>
                    <w:div w:id="1431659891">
                      <w:marLeft w:val="0"/>
                      <w:marRight w:val="0"/>
                      <w:marTop w:val="0"/>
                      <w:marBottom w:val="0"/>
                      <w:divBdr>
                        <w:top w:val="none" w:sz="0" w:space="0" w:color="auto"/>
                        <w:left w:val="none" w:sz="0" w:space="0" w:color="auto"/>
                        <w:bottom w:val="none" w:sz="0" w:space="0" w:color="auto"/>
                        <w:right w:val="none" w:sz="0" w:space="0" w:color="auto"/>
                      </w:divBdr>
                    </w:div>
                  </w:divsChild>
                </w:div>
                <w:div w:id="529531094">
                  <w:marLeft w:val="0"/>
                  <w:marRight w:val="0"/>
                  <w:marTop w:val="0"/>
                  <w:marBottom w:val="0"/>
                  <w:divBdr>
                    <w:top w:val="none" w:sz="0" w:space="0" w:color="auto"/>
                    <w:left w:val="none" w:sz="0" w:space="0" w:color="auto"/>
                    <w:bottom w:val="none" w:sz="0" w:space="0" w:color="auto"/>
                    <w:right w:val="none" w:sz="0" w:space="0" w:color="auto"/>
                  </w:divBdr>
                  <w:divsChild>
                    <w:div w:id="74592474">
                      <w:marLeft w:val="0"/>
                      <w:marRight w:val="0"/>
                      <w:marTop w:val="0"/>
                      <w:marBottom w:val="0"/>
                      <w:divBdr>
                        <w:top w:val="none" w:sz="0" w:space="0" w:color="auto"/>
                        <w:left w:val="none" w:sz="0" w:space="0" w:color="auto"/>
                        <w:bottom w:val="none" w:sz="0" w:space="0" w:color="auto"/>
                        <w:right w:val="none" w:sz="0" w:space="0" w:color="auto"/>
                      </w:divBdr>
                    </w:div>
                  </w:divsChild>
                </w:div>
                <w:div w:id="533662844">
                  <w:marLeft w:val="0"/>
                  <w:marRight w:val="0"/>
                  <w:marTop w:val="0"/>
                  <w:marBottom w:val="0"/>
                  <w:divBdr>
                    <w:top w:val="none" w:sz="0" w:space="0" w:color="auto"/>
                    <w:left w:val="none" w:sz="0" w:space="0" w:color="auto"/>
                    <w:bottom w:val="none" w:sz="0" w:space="0" w:color="auto"/>
                    <w:right w:val="none" w:sz="0" w:space="0" w:color="auto"/>
                  </w:divBdr>
                  <w:divsChild>
                    <w:div w:id="762381153">
                      <w:marLeft w:val="0"/>
                      <w:marRight w:val="0"/>
                      <w:marTop w:val="0"/>
                      <w:marBottom w:val="0"/>
                      <w:divBdr>
                        <w:top w:val="none" w:sz="0" w:space="0" w:color="auto"/>
                        <w:left w:val="none" w:sz="0" w:space="0" w:color="auto"/>
                        <w:bottom w:val="none" w:sz="0" w:space="0" w:color="auto"/>
                        <w:right w:val="none" w:sz="0" w:space="0" w:color="auto"/>
                      </w:divBdr>
                    </w:div>
                  </w:divsChild>
                </w:div>
                <w:div w:id="539512100">
                  <w:marLeft w:val="0"/>
                  <w:marRight w:val="0"/>
                  <w:marTop w:val="0"/>
                  <w:marBottom w:val="0"/>
                  <w:divBdr>
                    <w:top w:val="none" w:sz="0" w:space="0" w:color="auto"/>
                    <w:left w:val="none" w:sz="0" w:space="0" w:color="auto"/>
                    <w:bottom w:val="none" w:sz="0" w:space="0" w:color="auto"/>
                    <w:right w:val="none" w:sz="0" w:space="0" w:color="auto"/>
                  </w:divBdr>
                  <w:divsChild>
                    <w:div w:id="1366563295">
                      <w:marLeft w:val="0"/>
                      <w:marRight w:val="0"/>
                      <w:marTop w:val="0"/>
                      <w:marBottom w:val="0"/>
                      <w:divBdr>
                        <w:top w:val="none" w:sz="0" w:space="0" w:color="auto"/>
                        <w:left w:val="none" w:sz="0" w:space="0" w:color="auto"/>
                        <w:bottom w:val="none" w:sz="0" w:space="0" w:color="auto"/>
                        <w:right w:val="none" w:sz="0" w:space="0" w:color="auto"/>
                      </w:divBdr>
                    </w:div>
                  </w:divsChild>
                </w:div>
                <w:div w:id="543063453">
                  <w:marLeft w:val="0"/>
                  <w:marRight w:val="0"/>
                  <w:marTop w:val="0"/>
                  <w:marBottom w:val="0"/>
                  <w:divBdr>
                    <w:top w:val="none" w:sz="0" w:space="0" w:color="auto"/>
                    <w:left w:val="none" w:sz="0" w:space="0" w:color="auto"/>
                    <w:bottom w:val="none" w:sz="0" w:space="0" w:color="auto"/>
                    <w:right w:val="none" w:sz="0" w:space="0" w:color="auto"/>
                  </w:divBdr>
                  <w:divsChild>
                    <w:div w:id="1568302161">
                      <w:marLeft w:val="0"/>
                      <w:marRight w:val="0"/>
                      <w:marTop w:val="0"/>
                      <w:marBottom w:val="0"/>
                      <w:divBdr>
                        <w:top w:val="none" w:sz="0" w:space="0" w:color="auto"/>
                        <w:left w:val="none" w:sz="0" w:space="0" w:color="auto"/>
                        <w:bottom w:val="none" w:sz="0" w:space="0" w:color="auto"/>
                        <w:right w:val="none" w:sz="0" w:space="0" w:color="auto"/>
                      </w:divBdr>
                    </w:div>
                  </w:divsChild>
                </w:div>
                <w:div w:id="550272173">
                  <w:marLeft w:val="0"/>
                  <w:marRight w:val="0"/>
                  <w:marTop w:val="0"/>
                  <w:marBottom w:val="0"/>
                  <w:divBdr>
                    <w:top w:val="none" w:sz="0" w:space="0" w:color="auto"/>
                    <w:left w:val="none" w:sz="0" w:space="0" w:color="auto"/>
                    <w:bottom w:val="none" w:sz="0" w:space="0" w:color="auto"/>
                    <w:right w:val="none" w:sz="0" w:space="0" w:color="auto"/>
                  </w:divBdr>
                  <w:divsChild>
                    <w:div w:id="201014297">
                      <w:marLeft w:val="0"/>
                      <w:marRight w:val="0"/>
                      <w:marTop w:val="0"/>
                      <w:marBottom w:val="0"/>
                      <w:divBdr>
                        <w:top w:val="none" w:sz="0" w:space="0" w:color="auto"/>
                        <w:left w:val="none" w:sz="0" w:space="0" w:color="auto"/>
                        <w:bottom w:val="none" w:sz="0" w:space="0" w:color="auto"/>
                        <w:right w:val="none" w:sz="0" w:space="0" w:color="auto"/>
                      </w:divBdr>
                    </w:div>
                  </w:divsChild>
                </w:div>
                <w:div w:id="571937783">
                  <w:marLeft w:val="0"/>
                  <w:marRight w:val="0"/>
                  <w:marTop w:val="0"/>
                  <w:marBottom w:val="0"/>
                  <w:divBdr>
                    <w:top w:val="none" w:sz="0" w:space="0" w:color="auto"/>
                    <w:left w:val="none" w:sz="0" w:space="0" w:color="auto"/>
                    <w:bottom w:val="none" w:sz="0" w:space="0" w:color="auto"/>
                    <w:right w:val="none" w:sz="0" w:space="0" w:color="auto"/>
                  </w:divBdr>
                  <w:divsChild>
                    <w:div w:id="198394792">
                      <w:marLeft w:val="0"/>
                      <w:marRight w:val="0"/>
                      <w:marTop w:val="0"/>
                      <w:marBottom w:val="0"/>
                      <w:divBdr>
                        <w:top w:val="none" w:sz="0" w:space="0" w:color="auto"/>
                        <w:left w:val="none" w:sz="0" w:space="0" w:color="auto"/>
                        <w:bottom w:val="none" w:sz="0" w:space="0" w:color="auto"/>
                        <w:right w:val="none" w:sz="0" w:space="0" w:color="auto"/>
                      </w:divBdr>
                    </w:div>
                  </w:divsChild>
                </w:div>
                <w:div w:id="576332302">
                  <w:marLeft w:val="0"/>
                  <w:marRight w:val="0"/>
                  <w:marTop w:val="0"/>
                  <w:marBottom w:val="0"/>
                  <w:divBdr>
                    <w:top w:val="none" w:sz="0" w:space="0" w:color="auto"/>
                    <w:left w:val="none" w:sz="0" w:space="0" w:color="auto"/>
                    <w:bottom w:val="none" w:sz="0" w:space="0" w:color="auto"/>
                    <w:right w:val="none" w:sz="0" w:space="0" w:color="auto"/>
                  </w:divBdr>
                  <w:divsChild>
                    <w:div w:id="122507924">
                      <w:marLeft w:val="0"/>
                      <w:marRight w:val="0"/>
                      <w:marTop w:val="0"/>
                      <w:marBottom w:val="0"/>
                      <w:divBdr>
                        <w:top w:val="none" w:sz="0" w:space="0" w:color="auto"/>
                        <w:left w:val="none" w:sz="0" w:space="0" w:color="auto"/>
                        <w:bottom w:val="none" w:sz="0" w:space="0" w:color="auto"/>
                        <w:right w:val="none" w:sz="0" w:space="0" w:color="auto"/>
                      </w:divBdr>
                    </w:div>
                  </w:divsChild>
                </w:div>
                <w:div w:id="583733521">
                  <w:marLeft w:val="0"/>
                  <w:marRight w:val="0"/>
                  <w:marTop w:val="0"/>
                  <w:marBottom w:val="0"/>
                  <w:divBdr>
                    <w:top w:val="none" w:sz="0" w:space="0" w:color="auto"/>
                    <w:left w:val="none" w:sz="0" w:space="0" w:color="auto"/>
                    <w:bottom w:val="none" w:sz="0" w:space="0" w:color="auto"/>
                    <w:right w:val="none" w:sz="0" w:space="0" w:color="auto"/>
                  </w:divBdr>
                  <w:divsChild>
                    <w:div w:id="1638486436">
                      <w:marLeft w:val="0"/>
                      <w:marRight w:val="0"/>
                      <w:marTop w:val="0"/>
                      <w:marBottom w:val="0"/>
                      <w:divBdr>
                        <w:top w:val="none" w:sz="0" w:space="0" w:color="auto"/>
                        <w:left w:val="none" w:sz="0" w:space="0" w:color="auto"/>
                        <w:bottom w:val="none" w:sz="0" w:space="0" w:color="auto"/>
                        <w:right w:val="none" w:sz="0" w:space="0" w:color="auto"/>
                      </w:divBdr>
                    </w:div>
                  </w:divsChild>
                </w:div>
                <w:div w:id="584799792">
                  <w:marLeft w:val="0"/>
                  <w:marRight w:val="0"/>
                  <w:marTop w:val="0"/>
                  <w:marBottom w:val="0"/>
                  <w:divBdr>
                    <w:top w:val="none" w:sz="0" w:space="0" w:color="auto"/>
                    <w:left w:val="none" w:sz="0" w:space="0" w:color="auto"/>
                    <w:bottom w:val="none" w:sz="0" w:space="0" w:color="auto"/>
                    <w:right w:val="none" w:sz="0" w:space="0" w:color="auto"/>
                  </w:divBdr>
                  <w:divsChild>
                    <w:div w:id="2036223319">
                      <w:marLeft w:val="0"/>
                      <w:marRight w:val="0"/>
                      <w:marTop w:val="0"/>
                      <w:marBottom w:val="0"/>
                      <w:divBdr>
                        <w:top w:val="none" w:sz="0" w:space="0" w:color="auto"/>
                        <w:left w:val="none" w:sz="0" w:space="0" w:color="auto"/>
                        <w:bottom w:val="none" w:sz="0" w:space="0" w:color="auto"/>
                        <w:right w:val="none" w:sz="0" w:space="0" w:color="auto"/>
                      </w:divBdr>
                    </w:div>
                  </w:divsChild>
                </w:div>
                <w:div w:id="592976228">
                  <w:marLeft w:val="0"/>
                  <w:marRight w:val="0"/>
                  <w:marTop w:val="0"/>
                  <w:marBottom w:val="0"/>
                  <w:divBdr>
                    <w:top w:val="none" w:sz="0" w:space="0" w:color="auto"/>
                    <w:left w:val="none" w:sz="0" w:space="0" w:color="auto"/>
                    <w:bottom w:val="none" w:sz="0" w:space="0" w:color="auto"/>
                    <w:right w:val="none" w:sz="0" w:space="0" w:color="auto"/>
                  </w:divBdr>
                  <w:divsChild>
                    <w:div w:id="578833014">
                      <w:marLeft w:val="0"/>
                      <w:marRight w:val="0"/>
                      <w:marTop w:val="0"/>
                      <w:marBottom w:val="0"/>
                      <w:divBdr>
                        <w:top w:val="none" w:sz="0" w:space="0" w:color="auto"/>
                        <w:left w:val="none" w:sz="0" w:space="0" w:color="auto"/>
                        <w:bottom w:val="none" w:sz="0" w:space="0" w:color="auto"/>
                        <w:right w:val="none" w:sz="0" w:space="0" w:color="auto"/>
                      </w:divBdr>
                    </w:div>
                  </w:divsChild>
                </w:div>
                <w:div w:id="594242455">
                  <w:marLeft w:val="0"/>
                  <w:marRight w:val="0"/>
                  <w:marTop w:val="0"/>
                  <w:marBottom w:val="0"/>
                  <w:divBdr>
                    <w:top w:val="none" w:sz="0" w:space="0" w:color="auto"/>
                    <w:left w:val="none" w:sz="0" w:space="0" w:color="auto"/>
                    <w:bottom w:val="none" w:sz="0" w:space="0" w:color="auto"/>
                    <w:right w:val="none" w:sz="0" w:space="0" w:color="auto"/>
                  </w:divBdr>
                  <w:divsChild>
                    <w:div w:id="2064325965">
                      <w:marLeft w:val="0"/>
                      <w:marRight w:val="0"/>
                      <w:marTop w:val="0"/>
                      <w:marBottom w:val="0"/>
                      <w:divBdr>
                        <w:top w:val="none" w:sz="0" w:space="0" w:color="auto"/>
                        <w:left w:val="none" w:sz="0" w:space="0" w:color="auto"/>
                        <w:bottom w:val="none" w:sz="0" w:space="0" w:color="auto"/>
                        <w:right w:val="none" w:sz="0" w:space="0" w:color="auto"/>
                      </w:divBdr>
                    </w:div>
                  </w:divsChild>
                </w:div>
                <w:div w:id="619381444">
                  <w:marLeft w:val="0"/>
                  <w:marRight w:val="0"/>
                  <w:marTop w:val="0"/>
                  <w:marBottom w:val="0"/>
                  <w:divBdr>
                    <w:top w:val="none" w:sz="0" w:space="0" w:color="auto"/>
                    <w:left w:val="none" w:sz="0" w:space="0" w:color="auto"/>
                    <w:bottom w:val="none" w:sz="0" w:space="0" w:color="auto"/>
                    <w:right w:val="none" w:sz="0" w:space="0" w:color="auto"/>
                  </w:divBdr>
                  <w:divsChild>
                    <w:div w:id="823397751">
                      <w:marLeft w:val="0"/>
                      <w:marRight w:val="0"/>
                      <w:marTop w:val="0"/>
                      <w:marBottom w:val="0"/>
                      <w:divBdr>
                        <w:top w:val="none" w:sz="0" w:space="0" w:color="auto"/>
                        <w:left w:val="none" w:sz="0" w:space="0" w:color="auto"/>
                        <w:bottom w:val="none" w:sz="0" w:space="0" w:color="auto"/>
                        <w:right w:val="none" w:sz="0" w:space="0" w:color="auto"/>
                      </w:divBdr>
                    </w:div>
                  </w:divsChild>
                </w:div>
                <w:div w:id="624236996">
                  <w:marLeft w:val="0"/>
                  <w:marRight w:val="0"/>
                  <w:marTop w:val="0"/>
                  <w:marBottom w:val="0"/>
                  <w:divBdr>
                    <w:top w:val="none" w:sz="0" w:space="0" w:color="auto"/>
                    <w:left w:val="none" w:sz="0" w:space="0" w:color="auto"/>
                    <w:bottom w:val="none" w:sz="0" w:space="0" w:color="auto"/>
                    <w:right w:val="none" w:sz="0" w:space="0" w:color="auto"/>
                  </w:divBdr>
                  <w:divsChild>
                    <w:div w:id="423764271">
                      <w:marLeft w:val="0"/>
                      <w:marRight w:val="0"/>
                      <w:marTop w:val="0"/>
                      <w:marBottom w:val="0"/>
                      <w:divBdr>
                        <w:top w:val="none" w:sz="0" w:space="0" w:color="auto"/>
                        <w:left w:val="none" w:sz="0" w:space="0" w:color="auto"/>
                        <w:bottom w:val="none" w:sz="0" w:space="0" w:color="auto"/>
                        <w:right w:val="none" w:sz="0" w:space="0" w:color="auto"/>
                      </w:divBdr>
                    </w:div>
                  </w:divsChild>
                </w:div>
                <w:div w:id="634678301">
                  <w:marLeft w:val="0"/>
                  <w:marRight w:val="0"/>
                  <w:marTop w:val="0"/>
                  <w:marBottom w:val="0"/>
                  <w:divBdr>
                    <w:top w:val="none" w:sz="0" w:space="0" w:color="auto"/>
                    <w:left w:val="none" w:sz="0" w:space="0" w:color="auto"/>
                    <w:bottom w:val="none" w:sz="0" w:space="0" w:color="auto"/>
                    <w:right w:val="none" w:sz="0" w:space="0" w:color="auto"/>
                  </w:divBdr>
                  <w:divsChild>
                    <w:div w:id="1280837166">
                      <w:marLeft w:val="0"/>
                      <w:marRight w:val="0"/>
                      <w:marTop w:val="0"/>
                      <w:marBottom w:val="0"/>
                      <w:divBdr>
                        <w:top w:val="none" w:sz="0" w:space="0" w:color="auto"/>
                        <w:left w:val="none" w:sz="0" w:space="0" w:color="auto"/>
                        <w:bottom w:val="none" w:sz="0" w:space="0" w:color="auto"/>
                        <w:right w:val="none" w:sz="0" w:space="0" w:color="auto"/>
                      </w:divBdr>
                    </w:div>
                  </w:divsChild>
                </w:div>
                <w:div w:id="643588464">
                  <w:marLeft w:val="0"/>
                  <w:marRight w:val="0"/>
                  <w:marTop w:val="0"/>
                  <w:marBottom w:val="0"/>
                  <w:divBdr>
                    <w:top w:val="none" w:sz="0" w:space="0" w:color="auto"/>
                    <w:left w:val="none" w:sz="0" w:space="0" w:color="auto"/>
                    <w:bottom w:val="none" w:sz="0" w:space="0" w:color="auto"/>
                    <w:right w:val="none" w:sz="0" w:space="0" w:color="auto"/>
                  </w:divBdr>
                  <w:divsChild>
                    <w:div w:id="729766195">
                      <w:marLeft w:val="0"/>
                      <w:marRight w:val="0"/>
                      <w:marTop w:val="0"/>
                      <w:marBottom w:val="0"/>
                      <w:divBdr>
                        <w:top w:val="none" w:sz="0" w:space="0" w:color="auto"/>
                        <w:left w:val="none" w:sz="0" w:space="0" w:color="auto"/>
                        <w:bottom w:val="none" w:sz="0" w:space="0" w:color="auto"/>
                        <w:right w:val="none" w:sz="0" w:space="0" w:color="auto"/>
                      </w:divBdr>
                    </w:div>
                  </w:divsChild>
                </w:div>
                <w:div w:id="667057966">
                  <w:marLeft w:val="0"/>
                  <w:marRight w:val="0"/>
                  <w:marTop w:val="0"/>
                  <w:marBottom w:val="0"/>
                  <w:divBdr>
                    <w:top w:val="none" w:sz="0" w:space="0" w:color="auto"/>
                    <w:left w:val="none" w:sz="0" w:space="0" w:color="auto"/>
                    <w:bottom w:val="none" w:sz="0" w:space="0" w:color="auto"/>
                    <w:right w:val="none" w:sz="0" w:space="0" w:color="auto"/>
                  </w:divBdr>
                  <w:divsChild>
                    <w:div w:id="1864324420">
                      <w:marLeft w:val="0"/>
                      <w:marRight w:val="0"/>
                      <w:marTop w:val="0"/>
                      <w:marBottom w:val="0"/>
                      <w:divBdr>
                        <w:top w:val="none" w:sz="0" w:space="0" w:color="auto"/>
                        <w:left w:val="none" w:sz="0" w:space="0" w:color="auto"/>
                        <w:bottom w:val="none" w:sz="0" w:space="0" w:color="auto"/>
                        <w:right w:val="none" w:sz="0" w:space="0" w:color="auto"/>
                      </w:divBdr>
                    </w:div>
                  </w:divsChild>
                </w:div>
                <w:div w:id="672299098">
                  <w:marLeft w:val="0"/>
                  <w:marRight w:val="0"/>
                  <w:marTop w:val="0"/>
                  <w:marBottom w:val="0"/>
                  <w:divBdr>
                    <w:top w:val="none" w:sz="0" w:space="0" w:color="auto"/>
                    <w:left w:val="none" w:sz="0" w:space="0" w:color="auto"/>
                    <w:bottom w:val="none" w:sz="0" w:space="0" w:color="auto"/>
                    <w:right w:val="none" w:sz="0" w:space="0" w:color="auto"/>
                  </w:divBdr>
                  <w:divsChild>
                    <w:div w:id="891693016">
                      <w:marLeft w:val="0"/>
                      <w:marRight w:val="0"/>
                      <w:marTop w:val="0"/>
                      <w:marBottom w:val="0"/>
                      <w:divBdr>
                        <w:top w:val="none" w:sz="0" w:space="0" w:color="auto"/>
                        <w:left w:val="none" w:sz="0" w:space="0" w:color="auto"/>
                        <w:bottom w:val="none" w:sz="0" w:space="0" w:color="auto"/>
                        <w:right w:val="none" w:sz="0" w:space="0" w:color="auto"/>
                      </w:divBdr>
                    </w:div>
                  </w:divsChild>
                </w:div>
                <w:div w:id="672492067">
                  <w:marLeft w:val="0"/>
                  <w:marRight w:val="0"/>
                  <w:marTop w:val="0"/>
                  <w:marBottom w:val="0"/>
                  <w:divBdr>
                    <w:top w:val="none" w:sz="0" w:space="0" w:color="auto"/>
                    <w:left w:val="none" w:sz="0" w:space="0" w:color="auto"/>
                    <w:bottom w:val="none" w:sz="0" w:space="0" w:color="auto"/>
                    <w:right w:val="none" w:sz="0" w:space="0" w:color="auto"/>
                  </w:divBdr>
                  <w:divsChild>
                    <w:div w:id="1582175531">
                      <w:marLeft w:val="0"/>
                      <w:marRight w:val="0"/>
                      <w:marTop w:val="0"/>
                      <w:marBottom w:val="0"/>
                      <w:divBdr>
                        <w:top w:val="none" w:sz="0" w:space="0" w:color="auto"/>
                        <w:left w:val="none" w:sz="0" w:space="0" w:color="auto"/>
                        <w:bottom w:val="none" w:sz="0" w:space="0" w:color="auto"/>
                        <w:right w:val="none" w:sz="0" w:space="0" w:color="auto"/>
                      </w:divBdr>
                    </w:div>
                  </w:divsChild>
                </w:div>
                <w:div w:id="672924225">
                  <w:marLeft w:val="0"/>
                  <w:marRight w:val="0"/>
                  <w:marTop w:val="0"/>
                  <w:marBottom w:val="0"/>
                  <w:divBdr>
                    <w:top w:val="none" w:sz="0" w:space="0" w:color="auto"/>
                    <w:left w:val="none" w:sz="0" w:space="0" w:color="auto"/>
                    <w:bottom w:val="none" w:sz="0" w:space="0" w:color="auto"/>
                    <w:right w:val="none" w:sz="0" w:space="0" w:color="auto"/>
                  </w:divBdr>
                  <w:divsChild>
                    <w:div w:id="1609190763">
                      <w:marLeft w:val="0"/>
                      <w:marRight w:val="0"/>
                      <w:marTop w:val="0"/>
                      <w:marBottom w:val="0"/>
                      <w:divBdr>
                        <w:top w:val="none" w:sz="0" w:space="0" w:color="auto"/>
                        <w:left w:val="none" w:sz="0" w:space="0" w:color="auto"/>
                        <w:bottom w:val="none" w:sz="0" w:space="0" w:color="auto"/>
                        <w:right w:val="none" w:sz="0" w:space="0" w:color="auto"/>
                      </w:divBdr>
                    </w:div>
                  </w:divsChild>
                </w:div>
                <w:div w:id="678504133">
                  <w:marLeft w:val="0"/>
                  <w:marRight w:val="0"/>
                  <w:marTop w:val="0"/>
                  <w:marBottom w:val="0"/>
                  <w:divBdr>
                    <w:top w:val="none" w:sz="0" w:space="0" w:color="auto"/>
                    <w:left w:val="none" w:sz="0" w:space="0" w:color="auto"/>
                    <w:bottom w:val="none" w:sz="0" w:space="0" w:color="auto"/>
                    <w:right w:val="none" w:sz="0" w:space="0" w:color="auto"/>
                  </w:divBdr>
                  <w:divsChild>
                    <w:div w:id="212158523">
                      <w:marLeft w:val="0"/>
                      <w:marRight w:val="0"/>
                      <w:marTop w:val="0"/>
                      <w:marBottom w:val="0"/>
                      <w:divBdr>
                        <w:top w:val="none" w:sz="0" w:space="0" w:color="auto"/>
                        <w:left w:val="none" w:sz="0" w:space="0" w:color="auto"/>
                        <w:bottom w:val="none" w:sz="0" w:space="0" w:color="auto"/>
                        <w:right w:val="none" w:sz="0" w:space="0" w:color="auto"/>
                      </w:divBdr>
                    </w:div>
                  </w:divsChild>
                </w:div>
                <w:div w:id="680202880">
                  <w:marLeft w:val="0"/>
                  <w:marRight w:val="0"/>
                  <w:marTop w:val="0"/>
                  <w:marBottom w:val="0"/>
                  <w:divBdr>
                    <w:top w:val="none" w:sz="0" w:space="0" w:color="auto"/>
                    <w:left w:val="none" w:sz="0" w:space="0" w:color="auto"/>
                    <w:bottom w:val="none" w:sz="0" w:space="0" w:color="auto"/>
                    <w:right w:val="none" w:sz="0" w:space="0" w:color="auto"/>
                  </w:divBdr>
                  <w:divsChild>
                    <w:div w:id="150105013">
                      <w:marLeft w:val="0"/>
                      <w:marRight w:val="0"/>
                      <w:marTop w:val="0"/>
                      <w:marBottom w:val="0"/>
                      <w:divBdr>
                        <w:top w:val="none" w:sz="0" w:space="0" w:color="auto"/>
                        <w:left w:val="none" w:sz="0" w:space="0" w:color="auto"/>
                        <w:bottom w:val="none" w:sz="0" w:space="0" w:color="auto"/>
                        <w:right w:val="none" w:sz="0" w:space="0" w:color="auto"/>
                      </w:divBdr>
                    </w:div>
                  </w:divsChild>
                </w:div>
                <w:div w:id="686903271">
                  <w:marLeft w:val="0"/>
                  <w:marRight w:val="0"/>
                  <w:marTop w:val="0"/>
                  <w:marBottom w:val="0"/>
                  <w:divBdr>
                    <w:top w:val="none" w:sz="0" w:space="0" w:color="auto"/>
                    <w:left w:val="none" w:sz="0" w:space="0" w:color="auto"/>
                    <w:bottom w:val="none" w:sz="0" w:space="0" w:color="auto"/>
                    <w:right w:val="none" w:sz="0" w:space="0" w:color="auto"/>
                  </w:divBdr>
                  <w:divsChild>
                    <w:div w:id="2044095129">
                      <w:marLeft w:val="0"/>
                      <w:marRight w:val="0"/>
                      <w:marTop w:val="0"/>
                      <w:marBottom w:val="0"/>
                      <w:divBdr>
                        <w:top w:val="none" w:sz="0" w:space="0" w:color="auto"/>
                        <w:left w:val="none" w:sz="0" w:space="0" w:color="auto"/>
                        <w:bottom w:val="none" w:sz="0" w:space="0" w:color="auto"/>
                        <w:right w:val="none" w:sz="0" w:space="0" w:color="auto"/>
                      </w:divBdr>
                    </w:div>
                  </w:divsChild>
                </w:div>
                <w:div w:id="692997092">
                  <w:marLeft w:val="0"/>
                  <w:marRight w:val="0"/>
                  <w:marTop w:val="0"/>
                  <w:marBottom w:val="0"/>
                  <w:divBdr>
                    <w:top w:val="none" w:sz="0" w:space="0" w:color="auto"/>
                    <w:left w:val="none" w:sz="0" w:space="0" w:color="auto"/>
                    <w:bottom w:val="none" w:sz="0" w:space="0" w:color="auto"/>
                    <w:right w:val="none" w:sz="0" w:space="0" w:color="auto"/>
                  </w:divBdr>
                  <w:divsChild>
                    <w:div w:id="1736120409">
                      <w:marLeft w:val="0"/>
                      <w:marRight w:val="0"/>
                      <w:marTop w:val="0"/>
                      <w:marBottom w:val="0"/>
                      <w:divBdr>
                        <w:top w:val="none" w:sz="0" w:space="0" w:color="auto"/>
                        <w:left w:val="none" w:sz="0" w:space="0" w:color="auto"/>
                        <w:bottom w:val="none" w:sz="0" w:space="0" w:color="auto"/>
                        <w:right w:val="none" w:sz="0" w:space="0" w:color="auto"/>
                      </w:divBdr>
                    </w:div>
                  </w:divsChild>
                </w:div>
                <w:div w:id="703872186">
                  <w:marLeft w:val="0"/>
                  <w:marRight w:val="0"/>
                  <w:marTop w:val="0"/>
                  <w:marBottom w:val="0"/>
                  <w:divBdr>
                    <w:top w:val="none" w:sz="0" w:space="0" w:color="auto"/>
                    <w:left w:val="none" w:sz="0" w:space="0" w:color="auto"/>
                    <w:bottom w:val="none" w:sz="0" w:space="0" w:color="auto"/>
                    <w:right w:val="none" w:sz="0" w:space="0" w:color="auto"/>
                  </w:divBdr>
                  <w:divsChild>
                    <w:div w:id="1757438450">
                      <w:marLeft w:val="0"/>
                      <w:marRight w:val="0"/>
                      <w:marTop w:val="0"/>
                      <w:marBottom w:val="0"/>
                      <w:divBdr>
                        <w:top w:val="none" w:sz="0" w:space="0" w:color="auto"/>
                        <w:left w:val="none" w:sz="0" w:space="0" w:color="auto"/>
                        <w:bottom w:val="none" w:sz="0" w:space="0" w:color="auto"/>
                        <w:right w:val="none" w:sz="0" w:space="0" w:color="auto"/>
                      </w:divBdr>
                    </w:div>
                  </w:divsChild>
                </w:div>
                <w:div w:id="704209076">
                  <w:marLeft w:val="0"/>
                  <w:marRight w:val="0"/>
                  <w:marTop w:val="0"/>
                  <w:marBottom w:val="0"/>
                  <w:divBdr>
                    <w:top w:val="none" w:sz="0" w:space="0" w:color="auto"/>
                    <w:left w:val="none" w:sz="0" w:space="0" w:color="auto"/>
                    <w:bottom w:val="none" w:sz="0" w:space="0" w:color="auto"/>
                    <w:right w:val="none" w:sz="0" w:space="0" w:color="auto"/>
                  </w:divBdr>
                  <w:divsChild>
                    <w:div w:id="892158411">
                      <w:marLeft w:val="0"/>
                      <w:marRight w:val="0"/>
                      <w:marTop w:val="0"/>
                      <w:marBottom w:val="0"/>
                      <w:divBdr>
                        <w:top w:val="none" w:sz="0" w:space="0" w:color="auto"/>
                        <w:left w:val="none" w:sz="0" w:space="0" w:color="auto"/>
                        <w:bottom w:val="none" w:sz="0" w:space="0" w:color="auto"/>
                        <w:right w:val="none" w:sz="0" w:space="0" w:color="auto"/>
                      </w:divBdr>
                    </w:div>
                  </w:divsChild>
                </w:div>
                <w:div w:id="712192202">
                  <w:marLeft w:val="0"/>
                  <w:marRight w:val="0"/>
                  <w:marTop w:val="0"/>
                  <w:marBottom w:val="0"/>
                  <w:divBdr>
                    <w:top w:val="none" w:sz="0" w:space="0" w:color="auto"/>
                    <w:left w:val="none" w:sz="0" w:space="0" w:color="auto"/>
                    <w:bottom w:val="none" w:sz="0" w:space="0" w:color="auto"/>
                    <w:right w:val="none" w:sz="0" w:space="0" w:color="auto"/>
                  </w:divBdr>
                  <w:divsChild>
                    <w:div w:id="889346806">
                      <w:marLeft w:val="0"/>
                      <w:marRight w:val="0"/>
                      <w:marTop w:val="0"/>
                      <w:marBottom w:val="0"/>
                      <w:divBdr>
                        <w:top w:val="none" w:sz="0" w:space="0" w:color="auto"/>
                        <w:left w:val="none" w:sz="0" w:space="0" w:color="auto"/>
                        <w:bottom w:val="none" w:sz="0" w:space="0" w:color="auto"/>
                        <w:right w:val="none" w:sz="0" w:space="0" w:color="auto"/>
                      </w:divBdr>
                    </w:div>
                  </w:divsChild>
                </w:div>
                <w:div w:id="720134586">
                  <w:marLeft w:val="0"/>
                  <w:marRight w:val="0"/>
                  <w:marTop w:val="0"/>
                  <w:marBottom w:val="0"/>
                  <w:divBdr>
                    <w:top w:val="none" w:sz="0" w:space="0" w:color="auto"/>
                    <w:left w:val="none" w:sz="0" w:space="0" w:color="auto"/>
                    <w:bottom w:val="none" w:sz="0" w:space="0" w:color="auto"/>
                    <w:right w:val="none" w:sz="0" w:space="0" w:color="auto"/>
                  </w:divBdr>
                  <w:divsChild>
                    <w:div w:id="1200165817">
                      <w:marLeft w:val="0"/>
                      <w:marRight w:val="0"/>
                      <w:marTop w:val="0"/>
                      <w:marBottom w:val="0"/>
                      <w:divBdr>
                        <w:top w:val="none" w:sz="0" w:space="0" w:color="auto"/>
                        <w:left w:val="none" w:sz="0" w:space="0" w:color="auto"/>
                        <w:bottom w:val="none" w:sz="0" w:space="0" w:color="auto"/>
                        <w:right w:val="none" w:sz="0" w:space="0" w:color="auto"/>
                      </w:divBdr>
                    </w:div>
                  </w:divsChild>
                </w:div>
                <w:div w:id="727612890">
                  <w:marLeft w:val="0"/>
                  <w:marRight w:val="0"/>
                  <w:marTop w:val="0"/>
                  <w:marBottom w:val="0"/>
                  <w:divBdr>
                    <w:top w:val="none" w:sz="0" w:space="0" w:color="auto"/>
                    <w:left w:val="none" w:sz="0" w:space="0" w:color="auto"/>
                    <w:bottom w:val="none" w:sz="0" w:space="0" w:color="auto"/>
                    <w:right w:val="none" w:sz="0" w:space="0" w:color="auto"/>
                  </w:divBdr>
                  <w:divsChild>
                    <w:div w:id="1085960568">
                      <w:marLeft w:val="0"/>
                      <w:marRight w:val="0"/>
                      <w:marTop w:val="0"/>
                      <w:marBottom w:val="0"/>
                      <w:divBdr>
                        <w:top w:val="none" w:sz="0" w:space="0" w:color="auto"/>
                        <w:left w:val="none" w:sz="0" w:space="0" w:color="auto"/>
                        <w:bottom w:val="none" w:sz="0" w:space="0" w:color="auto"/>
                        <w:right w:val="none" w:sz="0" w:space="0" w:color="auto"/>
                      </w:divBdr>
                    </w:div>
                  </w:divsChild>
                </w:div>
                <w:div w:id="728844250">
                  <w:marLeft w:val="0"/>
                  <w:marRight w:val="0"/>
                  <w:marTop w:val="0"/>
                  <w:marBottom w:val="0"/>
                  <w:divBdr>
                    <w:top w:val="none" w:sz="0" w:space="0" w:color="auto"/>
                    <w:left w:val="none" w:sz="0" w:space="0" w:color="auto"/>
                    <w:bottom w:val="none" w:sz="0" w:space="0" w:color="auto"/>
                    <w:right w:val="none" w:sz="0" w:space="0" w:color="auto"/>
                  </w:divBdr>
                  <w:divsChild>
                    <w:div w:id="605817888">
                      <w:marLeft w:val="0"/>
                      <w:marRight w:val="0"/>
                      <w:marTop w:val="0"/>
                      <w:marBottom w:val="0"/>
                      <w:divBdr>
                        <w:top w:val="none" w:sz="0" w:space="0" w:color="auto"/>
                        <w:left w:val="none" w:sz="0" w:space="0" w:color="auto"/>
                        <w:bottom w:val="none" w:sz="0" w:space="0" w:color="auto"/>
                        <w:right w:val="none" w:sz="0" w:space="0" w:color="auto"/>
                      </w:divBdr>
                    </w:div>
                  </w:divsChild>
                </w:div>
                <w:div w:id="738476682">
                  <w:marLeft w:val="0"/>
                  <w:marRight w:val="0"/>
                  <w:marTop w:val="0"/>
                  <w:marBottom w:val="0"/>
                  <w:divBdr>
                    <w:top w:val="none" w:sz="0" w:space="0" w:color="auto"/>
                    <w:left w:val="none" w:sz="0" w:space="0" w:color="auto"/>
                    <w:bottom w:val="none" w:sz="0" w:space="0" w:color="auto"/>
                    <w:right w:val="none" w:sz="0" w:space="0" w:color="auto"/>
                  </w:divBdr>
                  <w:divsChild>
                    <w:div w:id="1121997634">
                      <w:marLeft w:val="0"/>
                      <w:marRight w:val="0"/>
                      <w:marTop w:val="0"/>
                      <w:marBottom w:val="0"/>
                      <w:divBdr>
                        <w:top w:val="none" w:sz="0" w:space="0" w:color="auto"/>
                        <w:left w:val="none" w:sz="0" w:space="0" w:color="auto"/>
                        <w:bottom w:val="none" w:sz="0" w:space="0" w:color="auto"/>
                        <w:right w:val="none" w:sz="0" w:space="0" w:color="auto"/>
                      </w:divBdr>
                    </w:div>
                  </w:divsChild>
                </w:div>
                <w:div w:id="738945856">
                  <w:marLeft w:val="0"/>
                  <w:marRight w:val="0"/>
                  <w:marTop w:val="0"/>
                  <w:marBottom w:val="0"/>
                  <w:divBdr>
                    <w:top w:val="none" w:sz="0" w:space="0" w:color="auto"/>
                    <w:left w:val="none" w:sz="0" w:space="0" w:color="auto"/>
                    <w:bottom w:val="none" w:sz="0" w:space="0" w:color="auto"/>
                    <w:right w:val="none" w:sz="0" w:space="0" w:color="auto"/>
                  </w:divBdr>
                  <w:divsChild>
                    <w:div w:id="202598835">
                      <w:marLeft w:val="0"/>
                      <w:marRight w:val="0"/>
                      <w:marTop w:val="0"/>
                      <w:marBottom w:val="0"/>
                      <w:divBdr>
                        <w:top w:val="none" w:sz="0" w:space="0" w:color="auto"/>
                        <w:left w:val="none" w:sz="0" w:space="0" w:color="auto"/>
                        <w:bottom w:val="none" w:sz="0" w:space="0" w:color="auto"/>
                        <w:right w:val="none" w:sz="0" w:space="0" w:color="auto"/>
                      </w:divBdr>
                    </w:div>
                  </w:divsChild>
                </w:div>
                <w:div w:id="739016587">
                  <w:marLeft w:val="0"/>
                  <w:marRight w:val="0"/>
                  <w:marTop w:val="0"/>
                  <w:marBottom w:val="0"/>
                  <w:divBdr>
                    <w:top w:val="none" w:sz="0" w:space="0" w:color="auto"/>
                    <w:left w:val="none" w:sz="0" w:space="0" w:color="auto"/>
                    <w:bottom w:val="none" w:sz="0" w:space="0" w:color="auto"/>
                    <w:right w:val="none" w:sz="0" w:space="0" w:color="auto"/>
                  </w:divBdr>
                  <w:divsChild>
                    <w:div w:id="156069840">
                      <w:marLeft w:val="0"/>
                      <w:marRight w:val="0"/>
                      <w:marTop w:val="0"/>
                      <w:marBottom w:val="0"/>
                      <w:divBdr>
                        <w:top w:val="none" w:sz="0" w:space="0" w:color="auto"/>
                        <w:left w:val="none" w:sz="0" w:space="0" w:color="auto"/>
                        <w:bottom w:val="none" w:sz="0" w:space="0" w:color="auto"/>
                        <w:right w:val="none" w:sz="0" w:space="0" w:color="auto"/>
                      </w:divBdr>
                    </w:div>
                  </w:divsChild>
                </w:div>
                <w:div w:id="748383104">
                  <w:marLeft w:val="0"/>
                  <w:marRight w:val="0"/>
                  <w:marTop w:val="0"/>
                  <w:marBottom w:val="0"/>
                  <w:divBdr>
                    <w:top w:val="none" w:sz="0" w:space="0" w:color="auto"/>
                    <w:left w:val="none" w:sz="0" w:space="0" w:color="auto"/>
                    <w:bottom w:val="none" w:sz="0" w:space="0" w:color="auto"/>
                    <w:right w:val="none" w:sz="0" w:space="0" w:color="auto"/>
                  </w:divBdr>
                  <w:divsChild>
                    <w:div w:id="1940411189">
                      <w:marLeft w:val="0"/>
                      <w:marRight w:val="0"/>
                      <w:marTop w:val="0"/>
                      <w:marBottom w:val="0"/>
                      <w:divBdr>
                        <w:top w:val="none" w:sz="0" w:space="0" w:color="auto"/>
                        <w:left w:val="none" w:sz="0" w:space="0" w:color="auto"/>
                        <w:bottom w:val="none" w:sz="0" w:space="0" w:color="auto"/>
                        <w:right w:val="none" w:sz="0" w:space="0" w:color="auto"/>
                      </w:divBdr>
                    </w:div>
                  </w:divsChild>
                </w:div>
                <w:div w:id="760102693">
                  <w:marLeft w:val="0"/>
                  <w:marRight w:val="0"/>
                  <w:marTop w:val="0"/>
                  <w:marBottom w:val="0"/>
                  <w:divBdr>
                    <w:top w:val="none" w:sz="0" w:space="0" w:color="auto"/>
                    <w:left w:val="none" w:sz="0" w:space="0" w:color="auto"/>
                    <w:bottom w:val="none" w:sz="0" w:space="0" w:color="auto"/>
                    <w:right w:val="none" w:sz="0" w:space="0" w:color="auto"/>
                  </w:divBdr>
                  <w:divsChild>
                    <w:div w:id="1610237324">
                      <w:marLeft w:val="0"/>
                      <w:marRight w:val="0"/>
                      <w:marTop w:val="0"/>
                      <w:marBottom w:val="0"/>
                      <w:divBdr>
                        <w:top w:val="none" w:sz="0" w:space="0" w:color="auto"/>
                        <w:left w:val="none" w:sz="0" w:space="0" w:color="auto"/>
                        <w:bottom w:val="none" w:sz="0" w:space="0" w:color="auto"/>
                        <w:right w:val="none" w:sz="0" w:space="0" w:color="auto"/>
                      </w:divBdr>
                    </w:div>
                  </w:divsChild>
                </w:div>
                <w:div w:id="760949266">
                  <w:marLeft w:val="0"/>
                  <w:marRight w:val="0"/>
                  <w:marTop w:val="0"/>
                  <w:marBottom w:val="0"/>
                  <w:divBdr>
                    <w:top w:val="none" w:sz="0" w:space="0" w:color="auto"/>
                    <w:left w:val="none" w:sz="0" w:space="0" w:color="auto"/>
                    <w:bottom w:val="none" w:sz="0" w:space="0" w:color="auto"/>
                    <w:right w:val="none" w:sz="0" w:space="0" w:color="auto"/>
                  </w:divBdr>
                  <w:divsChild>
                    <w:div w:id="1114254527">
                      <w:marLeft w:val="0"/>
                      <w:marRight w:val="0"/>
                      <w:marTop w:val="0"/>
                      <w:marBottom w:val="0"/>
                      <w:divBdr>
                        <w:top w:val="none" w:sz="0" w:space="0" w:color="auto"/>
                        <w:left w:val="none" w:sz="0" w:space="0" w:color="auto"/>
                        <w:bottom w:val="none" w:sz="0" w:space="0" w:color="auto"/>
                        <w:right w:val="none" w:sz="0" w:space="0" w:color="auto"/>
                      </w:divBdr>
                    </w:div>
                  </w:divsChild>
                </w:div>
                <w:div w:id="768087280">
                  <w:marLeft w:val="0"/>
                  <w:marRight w:val="0"/>
                  <w:marTop w:val="0"/>
                  <w:marBottom w:val="0"/>
                  <w:divBdr>
                    <w:top w:val="none" w:sz="0" w:space="0" w:color="auto"/>
                    <w:left w:val="none" w:sz="0" w:space="0" w:color="auto"/>
                    <w:bottom w:val="none" w:sz="0" w:space="0" w:color="auto"/>
                    <w:right w:val="none" w:sz="0" w:space="0" w:color="auto"/>
                  </w:divBdr>
                  <w:divsChild>
                    <w:div w:id="143351375">
                      <w:marLeft w:val="0"/>
                      <w:marRight w:val="0"/>
                      <w:marTop w:val="0"/>
                      <w:marBottom w:val="0"/>
                      <w:divBdr>
                        <w:top w:val="none" w:sz="0" w:space="0" w:color="auto"/>
                        <w:left w:val="none" w:sz="0" w:space="0" w:color="auto"/>
                        <w:bottom w:val="none" w:sz="0" w:space="0" w:color="auto"/>
                        <w:right w:val="none" w:sz="0" w:space="0" w:color="auto"/>
                      </w:divBdr>
                    </w:div>
                  </w:divsChild>
                </w:div>
                <w:div w:id="780608165">
                  <w:marLeft w:val="0"/>
                  <w:marRight w:val="0"/>
                  <w:marTop w:val="0"/>
                  <w:marBottom w:val="0"/>
                  <w:divBdr>
                    <w:top w:val="none" w:sz="0" w:space="0" w:color="auto"/>
                    <w:left w:val="none" w:sz="0" w:space="0" w:color="auto"/>
                    <w:bottom w:val="none" w:sz="0" w:space="0" w:color="auto"/>
                    <w:right w:val="none" w:sz="0" w:space="0" w:color="auto"/>
                  </w:divBdr>
                  <w:divsChild>
                    <w:div w:id="1482503646">
                      <w:marLeft w:val="0"/>
                      <w:marRight w:val="0"/>
                      <w:marTop w:val="0"/>
                      <w:marBottom w:val="0"/>
                      <w:divBdr>
                        <w:top w:val="none" w:sz="0" w:space="0" w:color="auto"/>
                        <w:left w:val="none" w:sz="0" w:space="0" w:color="auto"/>
                        <w:bottom w:val="none" w:sz="0" w:space="0" w:color="auto"/>
                        <w:right w:val="none" w:sz="0" w:space="0" w:color="auto"/>
                      </w:divBdr>
                    </w:div>
                  </w:divsChild>
                </w:div>
                <w:div w:id="786506150">
                  <w:marLeft w:val="0"/>
                  <w:marRight w:val="0"/>
                  <w:marTop w:val="0"/>
                  <w:marBottom w:val="0"/>
                  <w:divBdr>
                    <w:top w:val="none" w:sz="0" w:space="0" w:color="auto"/>
                    <w:left w:val="none" w:sz="0" w:space="0" w:color="auto"/>
                    <w:bottom w:val="none" w:sz="0" w:space="0" w:color="auto"/>
                    <w:right w:val="none" w:sz="0" w:space="0" w:color="auto"/>
                  </w:divBdr>
                  <w:divsChild>
                    <w:div w:id="1402363725">
                      <w:marLeft w:val="0"/>
                      <w:marRight w:val="0"/>
                      <w:marTop w:val="0"/>
                      <w:marBottom w:val="0"/>
                      <w:divBdr>
                        <w:top w:val="none" w:sz="0" w:space="0" w:color="auto"/>
                        <w:left w:val="none" w:sz="0" w:space="0" w:color="auto"/>
                        <w:bottom w:val="none" w:sz="0" w:space="0" w:color="auto"/>
                        <w:right w:val="none" w:sz="0" w:space="0" w:color="auto"/>
                      </w:divBdr>
                    </w:div>
                  </w:divsChild>
                </w:div>
                <w:div w:id="788939986">
                  <w:marLeft w:val="0"/>
                  <w:marRight w:val="0"/>
                  <w:marTop w:val="0"/>
                  <w:marBottom w:val="0"/>
                  <w:divBdr>
                    <w:top w:val="none" w:sz="0" w:space="0" w:color="auto"/>
                    <w:left w:val="none" w:sz="0" w:space="0" w:color="auto"/>
                    <w:bottom w:val="none" w:sz="0" w:space="0" w:color="auto"/>
                    <w:right w:val="none" w:sz="0" w:space="0" w:color="auto"/>
                  </w:divBdr>
                  <w:divsChild>
                    <w:div w:id="84569594">
                      <w:marLeft w:val="0"/>
                      <w:marRight w:val="0"/>
                      <w:marTop w:val="0"/>
                      <w:marBottom w:val="0"/>
                      <w:divBdr>
                        <w:top w:val="none" w:sz="0" w:space="0" w:color="auto"/>
                        <w:left w:val="none" w:sz="0" w:space="0" w:color="auto"/>
                        <w:bottom w:val="none" w:sz="0" w:space="0" w:color="auto"/>
                        <w:right w:val="none" w:sz="0" w:space="0" w:color="auto"/>
                      </w:divBdr>
                    </w:div>
                  </w:divsChild>
                </w:div>
                <w:div w:id="790054798">
                  <w:marLeft w:val="0"/>
                  <w:marRight w:val="0"/>
                  <w:marTop w:val="0"/>
                  <w:marBottom w:val="0"/>
                  <w:divBdr>
                    <w:top w:val="none" w:sz="0" w:space="0" w:color="auto"/>
                    <w:left w:val="none" w:sz="0" w:space="0" w:color="auto"/>
                    <w:bottom w:val="none" w:sz="0" w:space="0" w:color="auto"/>
                    <w:right w:val="none" w:sz="0" w:space="0" w:color="auto"/>
                  </w:divBdr>
                  <w:divsChild>
                    <w:div w:id="1173648503">
                      <w:marLeft w:val="0"/>
                      <w:marRight w:val="0"/>
                      <w:marTop w:val="0"/>
                      <w:marBottom w:val="0"/>
                      <w:divBdr>
                        <w:top w:val="none" w:sz="0" w:space="0" w:color="auto"/>
                        <w:left w:val="none" w:sz="0" w:space="0" w:color="auto"/>
                        <w:bottom w:val="none" w:sz="0" w:space="0" w:color="auto"/>
                        <w:right w:val="none" w:sz="0" w:space="0" w:color="auto"/>
                      </w:divBdr>
                    </w:div>
                  </w:divsChild>
                </w:div>
                <w:div w:id="791703782">
                  <w:marLeft w:val="0"/>
                  <w:marRight w:val="0"/>
                  <w:marTop w:val="0"/>
                  <w:marBottom w:val="0"/>
                  <w:divBdr>
                    <w:top w:val="none" w:sz="0" w:space="0" w:color="auto"/>
                    <w:left w:val="none" w:sz="0" w:space="0" w:color="auto"/>
                    <w:bottom w:val="none" w:sz="0" w:space="0" w:color="auto"/>
                    <w:right w:val="none" w:sz="0" w:space="0" w:color="auto"/>
                  </w:divBdr>
                  <w:divsChild>
                    <w:div w:id="1722024131">
                      <w:marLeft w:val="0"/>
                      <w:marRight w:val="0"/>
                      <w:marTop w:val="0"/>
                      <w:marBottom w:val="0"/>
                      <w:divBdr>
                        <w:top w:val="none" w:sz="0" w:space="0" w:color="auto"/>
                        <w:left w:val="none" w:sz="0" w:space="0" w:color="auto"/>
                        <w:bottom w:val="none" w:sz="0" w:space="0" w:color="auto"/>
                        <w:right w:val="none" w:sz="0" w:space="0" w:color="auto"/>
                      </w:divBdr>
                    </w:div>
                  </w:divsChild>
                </w:div>
                <w:div w:id="798766492">
                  <w:marLeft w:val="0"/>
                  <w:marRight w:val="0"/>
                  <w:marTop w:val="0"/>
                  <w:marBottom w:val="0"/>
                  <w:divBdr>
                    <w:top w:val="none" w:sz="0" w:space="0" w:color="auto"/>
                    <w:left w:val="none" w:sz="0" w:space="0" w:color="auto"/>
                    <w:bottom w:val="none" w:sz="0" w:space="0" w:color="auto"/>
                    <w:right w:val="none" w:sz="0" w:space="0" w:color="auto"/>
                  </w:divBdr>
                  <w:divsChild>
                    <w:div w:id="390738562">
                      <w:marLeft w:val="0"/>
                      <w:marRight w:val="0"/>
                      <w:marTop w:val="0"/>
                      <w:marBottom w:val="0"/>
                      <w:divBdr>
                        <w:top w:val="none" w:sz="0" w:space="0" w:color="auto"/>
                        <w:left w:val="none" w:sz="0" w:space="0" w:color="auto"/>
                        <w:bottom w:val="none" w:sz="0" w:space="0" w:color="auto"/>
                        <w:right w:val="none" w:sz="0" w:space="0" w:color="auto"/>
                      </w:divBdr>
                    </w:div>
                  </w:divsChild>
                </w:div>
                <w:div w:id="805657500">
                  <w:marLeft w:val="0"/>
                  <w:marRight w:val="0"/>
                  <w:marTop w:val="0"/>
                  <w:marBottom w:val="0"/>
                  <w:divBdr>
                    <w:top w:val="none" w:sz="0" w:space="0" w:color="auto"/>
                    <w:left w:val="none" w:sz="0" w:space="0" w:color="auto"/>
                    <w:bottom w:val="none" w:sz="0" w:space="0" w:color="auto"/>
                    <w:right w:val="none" w:sz="0" w:space="0" w:color="auto"/>
                  </w:divBdr>
                  <w:divsChild>
                    <w:div w:id="803236522">
                      <w:marLeft w:val="0"/>
                      <w:marRight w:val="0"/>
                      <w:marTop w:val="0"/>
                      <w:marBottom w:val="0"/>
                      <w:divBdr>
                        <w:top w:val="none" w:sz="0" w:space="0" w:color="auto"/>
                        <w:left w:val="none" w:sz="0" w:space="0" w:color="auto"/>
                        <w:bottom w:val="none" w:sz="0" w:space="0" w:color="auto"/>
                        <w:right w:val="none" w:sz="0" w:space="0" w:color="auto"/>
                      </w:divBdr>
                    </w:div>
                  </w:divsChild>
                </w:div>
                <w:div w:id="809831832">
                  <w:marLeft w:val="0"/>
                  <w:marRight w:val="0"/>
                  <w:marTop w:val="0"/>
                  <w:marBottom w:val="0"/>
                  <w:divBdr>
                    <w:top w:val="none" w:sz="0" w:space="0" w:color="auto"/>
                    <w:left w:val="none" w:sz="0" w:space="0" w:color="auto"/>
                    <w:bottom w:val="none" w:sz="0" w:space="0" w:color="auto"/>
                    <w:right w:val="none" w:sz="0" w:space="0" w:color="auto"/>
                  </w:divBdr>
                  <w:divsChild>
                    <w:div w:id="930622722">
                      <w:marLeft w:val="0"/>
                      <w:marRight w:val="0"/>
                      <w:marTop w:val="0"/>
                      <w:marBottom w:val="0"/>
                      <w:divBdr>
                        <w:top w:val="none" w:sz="0" w:space="0" w:color="auto"/>
                        <w:left w:val="none" w:sz="0" w:space="0" w:color="auto"/>
                        <w:bottom w:val="none" w:sz="0" w:space="0" w:color="auto"/>
                        <w:right w:val="none" w:sz="0" w:space="0" w:color="auto"/>
                      </w:divBdr>
                    </w:div>
                  </w:divsChild>
                </w:div>
                <w:div w:id="817921561">
                  <w:marLeft w:val="0"/>
                  <w:marRight w:val="0"/>
                  <w:marTop w:val="0"/>
                  <w:marBottom w:val="0"/>
                  <w:divBdr>
                    <w:top w:val="none" w:sz="0" w:space="0" w:color="auto"/>
                    <w:left w:val="none" w:sz="0" w:space="0" w:color="auto"/>
                    <w:bottom w:val="none" w:sz="0" w:space="0" w:color="auto"/>
                    <w:right w:val="none" w:sz="0" w:space="0" w:color="auto"/>
                  </w:divBdr>
                  <w:divsChild>
                    <w:div w:id="1706441610">
                      <w:marLeft w:val="0"/>
                      <w:marRight w:val="0"/>
                      <w:marTop w:val="0"/>
                      <w:marBottom w:val="0"/>
                      <w:divBdr>
                        <w:top w:val="none" w:sz="0" w:space="0" w:color="auto"/>
                        <w:left w:val="none" w:sz="0" w:space="0" w:color="auto"/>
                        <w:bottom w:val="none" w:sz="0" w:space="0" w:color="auto"/>
                        <w:right w:val="none" w:sz="0" w:space="0" w:color="auto"/>
                      </w:divBdr>
                    </w:div>
                  </w:divsChild>
                </w:div>
                <w:div w:id="827406913">
                  <w:marLeft w:val="0"/>
                  <w:marRight w:val="0"/>
                  <w:marTop w:val="0"/>
                  <w:marBottom w:val="0"/>
                  <w:divBdr>
                    <w:top w:val="none" w:sz="0" w:space="0" w:color="auto"/>
                    <w:left w:val="none" w:sz="0" w:space="0" w:color="auto"/>
                    <w:bottom w:val="none" w:sz="0" w:space="0" w:color="auto"/>
                    <w:right w:val="none" w:sz="0" w:space="0" w:color="auto"/>
                  </w:divBdr>
                  <w:divsChild>
                    <w:div w:id="1979872939">
                      <w:marLeft w:val="0"/>
                      <w:marRight w:val="0"/>
                      <w:marTop w:val="0"/>
                      <w:marBottom w:val="0"/>
                      <w:divBdr>
                        <w:top w:val="none" w:sz="0" w:space="0" w:color="auto"/>
                        <w:left w:val="none" w:sz="0" w:space="0" w:color="auto"/>
                        <w:bottom w:val="none" w:sz="0" w:space="0" w:color="auto"/>
                        <w:right w:val="none" w:sz="0" w:space="0" w:color="auto"/>
                      </w:divBdr>
                    </w:div>
                  </w:divsChild>
                </w:div>
                <w:div w:id="829566511">
                  <w:marLeft w:val="0"/>
                  <w:marRight w:val="0"/>
                  <w:marTop w:val="0"/>
                  <w:marBottom w:val="0"/>
                  <w:divBdr>
                    <w:top w:val="none" w:sz="0" w:space="0" w:color="auto"/>
                    <w:left w:val="none" w:sz="0" w:space="0" w:color="auto"/>
                    <w:bottom w:val="none" w:sz="0" w:space="0" w:color="auto"/>
                    <w:right w:val="none" w:sz="0" w:space="0" w:color="auto"/>
                  </w:divBdr>
                  <w:divsChild>
                    <w:div w:id="605816380">
                      <w:marLeft w:val="0"/>
                      <w:marRight w:val="0"/>
                      <w:marTop w:val="0"/>
                      <w:marBottom w:val="0"/>
                      <w:divBdr>
                        <w:top w:val="none" w:sz="0" w:space="0" w:color="auto"/>
                        <w:left w:val="none" w:sz="0" w:space="0" w:color="auto"/>
                        <w:bottom w:val="none" w:sz="0" w:space="0" w:color="auto"/>
                        <w:right w:val="none" w:sz="0" w:space="0" w:color="auto"/>
                      </w:divBdr>
                    </w:div>
                  </w:divsChild>
                </w:div>
                <w:div w:id="831605333">
                  <w:marLeft w:val="0"/>
                  <w:marRight w:val="0"/>
                  <w:marTop w:val="0"/>
                  <w:marBottom w:val="0"/>
                  <w:divBdr>
                    <w:top w:val="none" w:sz="0" w:space="0" w:color="auto"/>
                    <w:left w:val="none" w:sz="0" w:space="0" w:color="auto"/>
                    <w:bottom w:val="none" w:sz="0" w:space="0" w:color="auto"/>
                    <w:right w:val="none" w:sz="0" w:space="0" w:color="auto"/>
                  </w:divBdr>
                  <w:divsChild>
                    <w:div w:id="1358314641">
                      <w:marLeft w:val="0"/>
                      <w:marRight w:val="0"/>
                      <w:marTop w:val="0"/>
                      <w:marBottom w:val="0"/>
                      <w:divBdr>
                        <w:top w:val="none" w:sz="0" w:space="0" w:color="auto"/>
                        <w:left w:val="none" w:sz="0" w:space="0" w:color="auto"/>
                        <w:bottom w:val="none" w:sz="0" w:space="0" w:color="auto"/>
                        <w:right w:val="none" w:sz="0" w:space="0" w:color="auto"/>
                      </w:divBdr>
                    </w:div>
                  </w:divsChild>
                </w:div>
                <w:div w:id="842596566">
                  <w:marLeft w:val="0"/>
                  <w:marRight w:val="0"/>
                  <w:marTop w:val="0"/>
                  <w:marBottom w:val="0"/>
                  <w:divBdr>
                    <w:top w:val="none" w:sz="0" w:space="0" w:color="auto"/>
                    <w:left w:val="none" w:sz="0" w:space="0" w:color="auto"/>
                    <w:bottom w:val="none" w:sz="0" w:space="0" w:color="auto"/>
                    <w:right w:val="none" w:sz="0" w:space="0" w:color="auto"/>
                  </w:divBdr>
                  <w:divsChild>
                    <w:div w:id="337274768">
                      <w:marLeft w:val="0"/>
                      <w:marRight w:val="0"/>
                      <w:marTop w:val="0"/>
                      <w:marBottom w:val="0"/>
                      <w:divBdr>
                        <w:top w:val="none" w:sz="0" w:space="0" w:color="auto"/>
                        <w:left w:val="none" w:sz="0" w:space="0" w:color="auto"/>
                        <w:bottom w:val="none" w:sz="0" w:space="0" w:color="auto"/>
                        <w:right w:val="none" w:sz="0" w:space="0" w:color="auto"/>
                      </w:divBdr>
                    </w:div>
                  </w:divsChild>
                </w:div>
                <w:div w:id="851183435">
                  <w:marLeft w:val="0"/>
                  <w:marRight w:val="0"/>
                  <w:marTop w:val="0"/>
                  <w:marBottom w:val="0"/>
                  <w:divBdr>
                    <w:top w:val="none" w:sz="0" w:space="0" w:color="auto"/>
                    <w:left w:val="none" w:sz="0" w:space="0" w:color="auto"/>
                    <w:bottom w:val="none" w:sz="0" w:space="0" w:color="auto"/>
                    <w:right w:val="none" w:sz="0" w:space="0" w:color="auto"/>
                  </w:divBdr>
                  <w:divsChild>
                    <w:div w:id="789204265">
                      <w:marLeft w:val="0"/>
                      <w:marRight w:val="0"/>
                      <w:marTop w:val="0"/>
                      <w:marBottom w:val="0"/>
                      <w:divBdr>
                        <w:top w:val="none" w:sz="0" w:space="0" w:color="auto"/>
                        <w:left w:val="none" w:sz="0" w:space="0" w:color="auto"/>
                        <w:bottom w:val="none" w:sz="0" w:space="0" w:color="auto"/>
                        <w:right w:val="none" w:sz="0" w:space="0" w:color="auto"/>
                      </w:divBdr>
                    </w:div>
                  </w:divsChild>
                </w:div>
                <w:div w:id="851721728">
                  <w:marLeft w:val="0"/>
                  <w:marRight w:val="0"/>
                  <w:marTop w:val="0"/>
                  <w:marBottom w:val="0"/>
                  <w:divBdr>
                    <w:top w:val="none" w:sz="0" w:space="0" w:color="auto"/>
                    <w:left w:val="none" w:sz="0" w:space="0" w:color="auto"/>
                    <w:bottom w:val="none" w:sz="0" w:space="0" w:color="auto"/>
                    <w:right w:val="none" w:sz="0" w:space="0" w:color="auto"/>
                  </w:divBdr>
                  <w:divsChild>
                    <w:div w:id="1543709416">
                      <w:marLeft w:val="0"/>
                      <w:marRight w:val="0"/>
                      <w:marTop w:val="0"/>
                      <w:marBottom w:val="0"/>
                      <w:divBdr>
                        <w:top w:val="none" w:sz="0" w:space="0" w:color="auto"/>
                        <w:left w:val="none" w:sz="0" w:space="0" w:color="auto"/>
                        <w:bottom w:val="none" w:sz="0" w:space="0" w:color="auto"/>
                        <w:right w:val="none" w:sz="0" w:space="0" w:color="auto"/>
                      </w:divBdr>
                    </w:div>
                  </w:divsChild>
                </w:div>
                <w:div w:id="862548870">
                  <w:marLeft w:val="0"/>
                  <w:marRight w:val="0"/>
                  <w:marTop w:val="0"/>
                  <w:marBottom w:val="0"/>
                  <w:divBdr>
                    <w:top w:val="none" w:sz="0" w:space="0" w:color="auto"/>
                    <w:left w:val="none" w:sz="0" w:space="0" w:color="auto"/>
                    <w:bottom w:val="none" w:sz="0" w:space="0" w:color="auto"/>
                    <w:right w:val="none" w:sz="0" w:space="0" w:color="auto"/>
                  </w:divBdr>
                  <w:divsChild>
                    <w:div w:id="1637375454">
                      <w:marLeft w:val="0"/>
                      <w:marRight w:val="0"/>
                      <w:marTop w:val="0"/>
                      <w:marBottom w:val="0"/>
                      <w:divBdr>
                        <w:top w:val="none" w:sz="0" w:space="0" w:color="auto"/>
                        <w:left w:val="none" w:sz="0" w:space="0" w:color="auto"/>
                        <w:bottom w:val="none" w:sz="0" w:space="0" w:color="auto"/>
                        <w:right w:val="none" w:sz="0" w:space="0" w:color="auto"/>
                      </w:divBdr>
                    </w:div>
                  </w:divsChild>
                </w:div>
                <w:div w:id="862743627">
                  <w:marLeft w:val="0"/>
                  <w:marRight w:val="0"/>
                  <w:marTop w:val="0"/>
                  <w:marBottom w:val="0"/>
                  <w:divBdr>
                    <w:top w:val="none" w:sz="0" w:space="0" w:color="auto"/>
                    <w:left w:val="none" w:sz="0" w:space="0" w:color="auto"/>
                    <w:bottom w:val="none" w:sz="0" w:space="0" w:color="auto"/>
                    <w:right w:val="none" w:sz="0" w:space="0" w:color="auto"/>
                  </w:divBdr>
                  <w:divsChild>
                    <w:div w:id="442456508">
                      <w:marLeft w:val="0"/>
                      <w:marRight w:val="0"/>
                      <w:marTop w:val="0"/>
                      <w:marBottom w:val="0"/>
                      <w:divBdr>
                        <w:top w:val="none" w:sz="0" w:space="0" w:color="auto"/>
                        <w:left w:val="none" w:sz="0" w:space="0" w:color="auto"/>
                        <w:bottom w:val="none" w:sz="0" w:space="0" w:color="auto"/>
                        <w:right w:val="none" w:sz="0" w:space="0" w:color="auto"/>
                      </w:divBdr>
                    </w:div>
                  </w:divsChild>
                </w:div>
                <w:div w:id="871385453">
                  <w:marLeft w:val="0"/>
                  <w:marRight w:val="0"/>
                  <w:marTop w:val="0"/>
                  <w:marBottom w:val="0"/>
                  <w:divBdr>
                    <w:top w:val="none" w:sz="0" w:space="0" w:color="auto"/>
                    <w:left w:val="none" w:sz="0" w:space="0" w:color="auto"/>
                    <w:bottom w:val="none" w:sz="0" w:space="0" w:color="auto"/>
                    <w:right w:val="none" w:sz="0" w:space="0" w:color="auto"/>
                  </w:divBdr>
                  <w:divsChild>
                    <w:div w:id="372268487">
                      <w:marLeft w:val="0"/>
                      <w:marRight w:val="0"/>
                      <w:marTop w:val="0"/>
                      <w:marBottom w:val="0"/>
                      <w:divBdr>
                        <w:top w:val="none" w:sz="0" w:space="0" w:color="auto"/>
                        <w:left w:val="none" w:sz="0" w:space="0" w:color="auto"/>
                        <w:bottom w:val="none" w:sz="0" w:space="0" w:color="auto"/>
                        <w:right w:val="none" w:sz="0" w:space="0" w:color="auto"/>
                      </w:divBdr>
                    </w:div>
                  </w:divsChild>
                </w:div>
                <w:div w:id="881016361">
                  <w:marLeft w:val="0"/>
                  <w:marRight w:val="0"/>
                  <w:marTop w:val="0"/>
                  <w:marBottom w:val="0"/>
                  <w:divBdr>
                    <w:top w:val="none" w:sz="0" w:space="0" w:color="auto"/>
                    <w:left w:val="none" w:sz="0" w:space="0" w:color="auto"/>
                    <w:bottom w:val="none" w:sz="0" w:space="0" w:color="auto"/>
                    <w:right w:val="none" w:sz="0" w:space="0" w:color="auto"/>
                  </w:divBdr>
                  <w:divsChild>
                    <w:div w:id="700665546">
                      <w:marLeft w:val="0"/>
                      <w:marRight w:val="0"/>
                      <w:marTop w:val="0"/>
                      <w:marBottom w:val="0"/>
                      <w:divBdr>
                        <w:top w:val="none" w:sz="0" w:space="0" w:color="auto"/>
                        <w:left w:val="none" w:sz="0" w:space="0" w:color="auto"/>
                        <w:bottom w:val="none" w:sz="0" w:space="0" w:color="auto"/>
                        <w:right w:val="none" w:sz="0" w:space="0" w:color="auto"/>
                      </w:divBdr>
                    </w:div>
                  </w:divsChild>
                </w:div>
                <w:div w:id="882520776">
                  <w:marLeft w:val="0"/>
                  <w:marRight w:val="0"/>
                  <w:marTop w:val="0"/>
                  <w:marBottom w:val="0"/>
                  <w:divBdr>
                    <w:top w:val="none" w:sz="0" w:space="0" w:color="auto"/>
                    <w:left w:val="none" w:sz="0" w:space="0" w:color="auto"/>
                    <w:bottom w:val="none" w:sz="0" w:space="0" w:color="auto"/>
                    <w:right w:val="none" w:sz="0" w:space="0" w:color="auto"/>
                  </w:divBdr>
                  <w:divsChild>
                    <w:div w:id="390463616">
                      <w:marLeft w:val="0"/>
                      <w:marRight w:val="0"/>
                      <w:marTop w:val="0"/>
                      <w:marBottom w:val="0"/>
                      <w:divBdr>
                        <w:top w:val="none" w:sz="0" w:space="0" w:color="auto"/>
                        <w:left w:val="none" w:sz="0" w:space="0" w:color="auto"/>
                        <w:bottom w:val="none" w:sz="0" w:space="0" w:color="auto"/>
                        <w:right w:val="none" w:sz="0" w:space="0" w:color="auto"/>
                      </w:divBdr>
                    </w:div>
                  </w:divsChild>
                </w:div>
                <w:div w:id="883980383">
                  <w:marLeft w:val="0"/>
                  <w:marRight w:val="0"/>
                  <w:marTop w:val="0"/>
                  <w:marBottom w:val="0"/>
                  <w:divBdr>
                    <w:top w:val="none" w:sz="0" w:space="0" w:color="auto"/>
                    <w:left w:val="none" w:sz="0" w:space="0" w:color="auto"/>
                    <w:bottom w:val="none" w:sz="0" w:space="0" w:color="auto"/>
                    <w:right w:val="none" w:sz="0" w:space="0" w:color="auto"/>
                  </w:divBdr>
                  <w:divsChild>
                    <w:div w:id="358118856">
                      <w:marLeft w:val="0"/>
                      <w:marRight w:val="0"/>
                      <w:marTop w:val="0"/>
                      <w:marBottom w:val="0"/>
                      <w:divBdr>
                        <w:top w:val="none" w:sz="0" w:space="0" w:color="auto"/>
                        <w:left w:val="none" w:sz="0" w:space="0" w:color="auto"/>
                        <w:bottom w:val="none" w:sz="0" w:space="0" w:color="auto"/>
                        <w:right w:val="none" w:sz="0" w:space="0" w:color="auto"/>
                      </w:divBdr>
                    </w:div>
                  </w:divsChild>
                </w:div>
                <w:div w:id="884565206">
                  <w:marLeft w:val="0"/>
                  <w:marRight w:val="0"/>
                  <w:marTop w:val="0"/>
                  <w:marBottom w:val="0"/>
                  <w:divBdr>
                    <w:top w:val="none" w:sz="0" w:space="0" w:color="auto"/>
                    <w:left w:val="none" w:sz="0" w:space="0" w:color="auto"/>
                    <w:bottom w:val="none" w:sz="0" w:space="0" w:color="auto"/>
                    <w:right w:val="none" w:sz="0" w:space="0" w:color="auto"/>
                  </w:divBdr>
                  <w:divsChild>
                    <w:div w:id="48655896">
                      <w:marLeft w:val="0"/>
                      <w:marRight w:val="0"/>
                      <w:marTop w:val="0"/>
                      <w:marBottom w:val="0"/>
                      <w:divBdr>
                        <w:top w:val="none" w:sz="0" w:space="0" w:color="auto"/>
                        <w:left w:val="none" w:sz="0" w:space="0" w:color="auto"/>
                        <w:bottom w:val="none" w:sz="0" w:space="0" w:color="auto"/>
                        <w:right w:val="none" w:sz="0" w:space="0" w:color="auto"/>
                      </w:divBdr>
                    </w:div>
                  </w:divsChild>
                </w:div>
                <w:div w:id="885064487">
                  <w:marLeft w:val="0"/>
                  <w:marRight w:val="0"/>
                  <w:marTop w:val="0"/>
                  <w:marBottom w:val="0"/>
                  <w:divBdr>
                    <w:top w:val="none" w:sz="0" w:space="0" w:color="auto"/>
                    <w:left w:val="none" w:sz="0" w:space="0" w:color="auto"/>
                    <w:bottom w:val="none" w:sz="0" w:space="0" w:color="auto"/>
                    <w:right w:val="none" w:sz="0" w:space="0" w:color="auto"/>
                  </w:divBdr>
                  <w:divsChild>
                    <w:div w:id="1811628588">
                      <w:marLeft w:val="0"/>
                      <w:marRight w:val="0"/>
                      <w:marTop w:val="0"/>
                      <w:marBottom w:val="0"/>
                      <w:divBdr>
                        <w:top w:val="none" w:sz="0" w:space="0" w:color="auto"/>
                        <w:left w:val="none" w:sz="0" w:space="0" w:color="auto"/>
                        <w:bottom w:val="none" w:sz="0" w:space="0" w:color="auto"/>
                        <w:right w:val="none" w:sz="0" w:space="0" w:color="auto"/>
                      </w:divBdr>
                    </w:div>
                  </w:divsChild>
                </w:div>
                <w:div w:id="885527214">
                  <w:marLeft w:val="0"/>
                  <w:marRight w:val="0"/>
                  <w:marTop w:val="0"/>
                  <w:marBottom w:val="0"/>
                  <w:divBdr>
                    <w:top w:val="none" w:sz="0" w:space="0" w:color="auto"/>
                    <w:left w:val="none" w:sz="0" w:space="0" w:color="auto"/>
                    <w:bottom w:val="none" w:sz="0" w:space="0" w:color="auto"/>
                    <w:right w:val="none" w:sz="0" w:space="0" w:color="auto"/>
                  </w:divBdr>
                  <w:divsChild>
                    <w:div w:id="726075150">
                      <w:marLeft w:val="0"/>
                      <w:marRight w:val="0"/>
                      <w:marTop w:val="0"/>
                      <w:marBottom w:val="0"/>
                      <w:divBdr>
                        <w:top w:val="none" w:sz="0" w:space="0" w:color="auto"/>
                        <w:left w:val="none" w:sz="0" w:space="0" w:color="auto"/>
                        <w:bottom w:val="none" w:sz="0" w:space="0" w:color="auto"/>
                        <w:right w:val="none" w:sz="0" w:space="0" w:color="auto"/>
                      </w:divBdr>
                    </w:div>
                  </w:divsChild>
                </w:div>
                <w:div w:id="905842107">
                  <w:marLeft w:val="0"/>
                  <w:marRight w:val="0"/>
                  <w:marTop w:val="0"/>
                  <w:marBottom w:val="0"/>
                  <w:divBdr>
                    <w:top w:val="none" w:sz="0" w:space="0" w:color="auto"/>
                    <w:left w:val="none" w:sz="0" w:space="0" w:color="auto"/>
                    <w:bottom w:val="none" w:sz="0" w:space="0" w:color="auto"/>
                    <w:right w:val="none" w:sz="0" w:space="0" w:color="auto"/>
                  </w:divBdr>
                  <w:divsChild>
                    <w:div w:id="1236234216">
                      <w:marLeft w:val="0"/>
                      <w:marRight w:val="0"/>
                      <w:marTop w:val="0"/>
                      <w:marBottom w:val="0"/>
                      <w:divBdr>
                        <w:top w:val="none" w:sz="0" w:space="0" w:color="auto"/>
                        <w:left w:val="none" w:sz="0" w:space="0" w:color="auto"/>
                        <w:bottom w:val="none" w:sz="0" w:space="0" w:color="auto"/>
                        <w:right w:val="none" w:sz="0" w:space="0" w:color="auto"/>
                      </w:divBdr>
                    </w:div>
                  </w:divsChild>
                </w:div>
                <w:div w:id="909852762">
                  <w:marLeft w:val="0"/>
                  <w:marRight w:val="0"/>
                  <w:marTop w:val="0"/>
                  <w:marBottom w:val="0"/>
                  <w:divBdr>
                    <w:top w:val="none" w:sz="0" w:space="0" w:color="auto"/>
                    <w:left w:val="none" w:sz="0" w:space="0" w:color="auto"/>
                    <w:bottom w:val="none" w:sz="0" w:space="0" w:color="auto"/>
                    <w:right w:val="none" w:sz="0" w:space="0" w:color="auto"/>
                  </w:divBdr>
                  <w:divsChild>
                    <w:div w:id="1109619134">
                      <w:marLeft w:val="0"/>
                      <w:marRight w:val="0"/>
                      <w:marTop w:val="0"/>
                      <w:marBottom w:val="0"/>
                      <w:divBdr>
                        <w:top w:val="none" w:sz="0" w:space="0" w:color="auto"/>
                        <w:left w:val="none" w:sz="0" w:space="0" w:color="auto"/>
                        <w:bottom w:val="none" w:sz="0" w:space="0" w:color="auto"/>
                        <w:right w:val="none" w:sz="0" w:space="0" w:color="auto"/>
                      </w:divBdr>
                    </w:div>
                  </w:divsChild>
                </w:div>
                <w:div w:id="913592578">
                  <w:marLeft w:val="0"/>
                  <w:marRight w:val="0"/>
                  <w:marTop w:val="0"/>
                  <w:marBottom w:val="0"/>
                  <w:divBdr>
                    <w:top w:val="none" w:sz="0" w:space="0" w:color="auto"/>
                    <w:left w:val="none" w:sz="0" w:space="0" w:color="auto"/>
                    <w:bottom w:val="none" w:sz="0" w:space="0" w:color="auto"/>
                    <w:right w:val="none" w:sz="0" w:space="0" w:color="auto"/>
                  </w:divBdr>
                  <w:divsChild>
                    <w:div w:id="216090133">
                      <w:marLeft w:val="0"/>
                      <w:marRight w:val="0"/>
                      <w:marTop w:val="0"/>
                      <w:marBottom w:val="0"/>
                      <w:divBdr>
                        <w:top w:val="none" w:sz="0" w:space="0" w:color="auto"/>
                        <w:left w:val="none" w:sz="0" w:space="0" w:color="auto"/>
                        <w:bottom w:val="none" w:sz="0" w:space="0" w:color="auto"/>
                        <w:right w:val="none" w:sz="0" w:space="0" w:color="auto"/>
                      </w:divBdr>
                    </w:div>
                  </w:divsChild>
                </w:div>
                <w:div w:id="916087641">
                  <w:marLeft w:val="0"/>
                  <w:marRight w:val="0"/>
                  <w:marTop w:val="0"/>
                  <w:marBottom w:val="0"/>
                  <w:divBdr>
                    <w:top w:val="none" w:sz="0" w:space="0" w:color="auto"/>
                    <w:left w:val="none" w:sz="0" w:space="0" w:color="auto"/>
                    <w:bottom w:val="none" w:sz="0" w:space="0" w:color="auto"/>
                    <w:right w:val="none" w:sz="0" w:space="0" w:color="auto"/>
                  </w:divBdr>
                  <w:divsChild>
                    <w:div w:id="1544053355">
                      <w:marLeft w:val="0"/>
                      <w:marRight w:val="0"/>
                      <w:marTop w:val="0"/>
                      <w:marBottom w:val="0"/>
                      <w:divBdr>
                        <w:top w:val="none" w:sz="0" w:space="0" w:color="auto"/>
                        <w:left w:val="none" w:sz="0" w:space="0" w:color="auto"/>
                        <w:bottom w:val="none" w:sz="0" w:space="0" w:color="auto"/>
                        <w:right w:val="none" w:sz="0" w:space="0" w:color="auto"/>
                      </w:divBdr>
                    </w:div>
                  </w:divsChild>
                </w:div>
                <w:div w:id="919170169">
                  <w:marLeft w:val="0"/>
                  <w:marRight w:val="0"/>
                  <w:marTop w:val="0"/>
                  <w:marBottom w:val="0"/>
                  <w:divBdr>
                    <w:top w:val="none" w:sz="0" w:space="0" w:color="auto"/>
                    <w:left w:val="none" w:sz="0" w:space="0" w:color="auto"/>
                    <w:bottom w:val="none" w:sz="0" w:space="0" w:color="auto"/>
                    <w:right w:val="none" w:sz="0" w:space="0" w:color="auto"/>
                  </w:divBdr>
                  <w:divsChild>
                    <w:div w:id="2073263041">
                      <w:marLeft w:val="0"/>
                      <w:marRight w:val="0"/>
                      <w:marTop w:val="0"/>
                      <w:marBottom w:val="0"/>
                      <w:divBdr>
                        <w:top w:val="none" w:sz="0" w:space="0" w:color="auto"/>
                        <w:left w:val="none" w:sz="0" w:space="0" w:color="auto"/>
                        <w:bottom w:val="none" w:sz="0" w:space="0" w:color="auto"/>
                        <w:right w:val="none" w:sz="0" w:space="0" w:color="auto"/>
                      </w:divBdr>
                    </w:div>
                  </w:divsChild>
                </w:div>
                <w:div w:id="927927530">
                  <w:marLeft w:val="0"/>
                  <w:marRight w:val="0"/>
                  <w:marTop w:val="0"/>
                  <w:marBottom w:val="0"/>
                  <w:divBdr>
                    <w:top w:val="none" w:sz="0" w:space="0" w:color="auto"/>
                    <w:left w:val="none" w:sz="0" w:space="0" w:color="auto"/>
                    <w:bottom w:val="none" w:sz="0" w:space="0" w:color="auto"/>
                    <w:right w:val="none" w:sz="0" w:space="0" w:color="auto"/>
                  </w:divBdr>
                  <w:divsChild>
                    <w:div w:id="1417510322">
                      <w:marLeft w:val="0"/>
                      <w:marRight w:val="0"/>
                      <w:marTop w:val="0"/>
                      <w:marBottom w:val="0"/>
                      <w:divBdr>
                        <w:top w:val="none" w:sz="0" w:space="0" w:color="auto"/>
                        <w:left w:val="none" w:sz="0" w:space="0" w:color="auto"/>
                        <w:bottom w:val="none" w:sz="0" w:space="0" w:color="auto"/>
                        <w:right w:val="none" w:sz="0" w:space="0" w:color="auto"/>
                      </w:divBdr>
                    </w:div>
                  </w:divsChild>
                </w:div>
                <w:div w:id="936904135">
                  <w:marLeft w:val="0"/>
                  <w:marRight w:val="0"/>
                  <w:marTop w:val="0"/>
                  <w:marBottom w:val="0"/>
                  <w:divBdr>
                    <w:top w:val="none" w:sz="0" w:space="0" w:color="auto"/>
                    <w:left w:val="none" w:sz="0" w:space="0" w:color="auto"/>
                    <w:bottom w:val="none" w:sz="0" w:space="0" w:color="auto"/>
                    <w:right w:val="none" w:sz="0" w:space="0" w:color="auto"/>
                  </w:divBdr>
                  <w:divsChild>
                    <w:div w:id="228393325">
                      <w:marLeft w:val="0"/>
                      <w:marRight w:val="0"/>
                      <w:marTop w:val="0"/>
                      <w:marBottom w:val="0"/>
                      <w:divBdr>
                        <w:top w:val="none" w:sz="0" w:space="0" w:color="auto"/>
                        <w:left w:val="none" w:sz="0" w:space="0" w:color="auto"/>
                        <w:bottom w:val="none" w:sz="0" w:space="0" w:color="auto"/>
                        <w:right w:val="none" w:sz="0" w:space="0" w:color="auto"/>
                      </w:divBdr>
                    </w:div>
                  </w:divsChild>
                </w:div>
                <w:div w:id="940604377">
                  <w:marLeft w:val="0"/>
                  <w:marRight w:val="0"/>
                  <w:marTop w:val="0"/>
                  <w:marBottom w:val="0"/>
                  <w:divBdr>
                    <w:top w:val="none" w:sz="0" w:space="0" w:color="auto"/>
                    <w:left w:val="none" w:sz="0" w:space="0" w:color="auto"/>
                    <w:bottom w:val="none" w:sz="0" w:space="0" w:color="auto"/>
                    <w:right w:val="none" w:sz="0" w:space="0" w:color="auto"/>
                  </w:divBdr>
                  <w:divsChild>
                    <w:div w:id="208615206">
                      <w:marLeft w:val="0"/>
                      <w:marRight w:val="0"/>
                      <w:marTop w:val="0"/>
                      <w:marBottom w:val="0"/>
                      <w:divBdr>
                        <w:top w:val="none" w:sz="0" w:space="0" w:color="auto"/>
                        <w:left w:val="none" w:sz="0" w:space="0" w:color="auto"/>
                        <w:bottom w:val="none" w:sz="0" w:space="0" w:color="auto"/>
                        <w:right w:val="none" w:sz="0" w:space="0" w:color="auto"/>
                      </w:divBdr>
                    </w:div>
                  </w:divsChild>
                </w:div>
                <w:div w:id="944965156">
                  <w:marLeft w:val="0"/>
                  <w:marRight w:val="0"/>
                  <w:marTop w:val="0"/>
                  <w:marBottom w:val="0"/>
                  <w:divBdr>
                    <w:top w:val="none" w:sz="0" w:space="0" w:color="auto"/>
                    <w:left w:val="none" w:sz="0" w:space="0" w:color="auto"/>
                    <w:bottom w:val="none" w:sz="0" w:space="0" w:color="auto"/>
                    <w:right w:val="none" w:sz="0" w:space="0" w:color="auto"/>
                  </w:divBdr>
                  <w:divsChild>
                    <w:div w:id="1857887666">
                      <w:marLeft w:val="0"/>
                      <w:marRight w:val="0"/>
                      <w:marTop w:val="0"/>
                      <w:marBottom w:val="0"/>
                      <w:divBdr>
                        <w:top w:val="none" w:sz="0" w:space="0" w:color="auto"/>
                        <w:left w:val="none" w:sz="0" w:space="0" w:color="auto"/>
                        <w:bottom w:val="none" w:sz="0" w:space="0" w:color="auto"/>
                        <w:right w:val="none" w:sz="0" w:space="0" w:color="auto"/>
                      </w:divBdr>
                    </w:div>
                  </w:divsChild>
                </w:div>
                <w:div w:id="949236854">
                  <w:marLeft w:val="0"/>
                  <w:marRight w:val="0"/>
                  <w:marTop w:val="0"/>
                  <w:marBottom w:val="0"/>
                  <w:divBdr>
                    <w:top w:val="none" w:sz="0" w:space="0" w:color="auto"/>
                    <w:left w:val="none" w:sz="0" w:space="0" w:color="auto"/>
                    <w:bottom w:val="none" w:sz="0" w:space="0" w:color="auto"/>
                    <w:right w:val="none" w:sz="0" w:space="0" w:color="auto"/>
                  </w:divBdr>
                  <w:divsChild>
                    <w:div w:id="102500434">
                      <w:marLeft w:val="0"/>
                      <w:marRight w:val="0"/>
                      <w:marTop w:val="0"/>
                      <w:marBottom w:val="0"/>
                      <w:divBdr>
                        <w:top w:val="none" w:sz="0" w:space="0" w:color="auto"/>
                        <w:left w:val="none" w:sz="0" w:space="0" w:color="auto"/>
                        <w:bottom w:val="none" w:sz="0" w:space="0" w:color="auto"/>
                        <w:right w:val="none" w:sz="0" w:space="0" w:color="auto"/>
                      </w:divBdr>
                    </w:div>
                  </w:divsChild>
                </w:div>
                <w:div w:id="957447198">
                  <w:marLeft w:val="0"/>
                  <w:marRight w:val="0"/>
                  <w:marTop w:val="0"/>
                  <w:marBottom w:val="0"/>
                  <w:divBdr>
                    <w:top w:val="none" w:sz="0" w:space="0" w:color="auto"/>
                    <w:left w:val="none" w:sz="0" w:space="0" w:color="auto"/>
                    <w:bottom w:val="none" w:sz="0" w:space="0" w:color="auto"/>
                    <w:right w:val="none" w:sz="0" w:space="0" w:color="auto"/>
                  </w:divBdr>
                  <w:divsChild>
                    <w:div w:id="1336108751">
                      <w:marLeft w:val="0"/>
                      <w:marRight w:val="0"/>
                      <w:marTop w:val="0"/>
                      <w:marBottom w:val="0"/>
                      <w:divBdr>
                        <w:top w:val="none" w:sz="0" w:space="0" w:color="auto"/>
                        <w:left w:val="none" w:sz="0" w:space="0" w:color="auto"/>
                        <w:bottom w:val="none" w:sz="0" w:space="0" w:color="auto"/>
                        <w:right w:val="none" w:sz="0" w:space="0" w:color="auto"/>
                      </w:divBdr>
                    </w:div>
                  </w:divsChild>
                </w:div>
                <w:div w:id="964895209">
                  <w:marLeft w:val="0"/>
                  <w:marRight w:val="0"/>
                  <w:marTop w:val="0"/>
                  <w:marBottom w:val="0"/>
                  <w:divBdr>
                    <w:top w:val="none" w:sz="0" w:space="0" w:color="auto"/>
                    <w:left w:val="none" w:sz="0" w:space="0" w:color="auto"/>
                    <w:bottom w:val="none" w:sz="0" w:space="0" w:color="auto"/>
                    <w:right w:val="none" w:sz="0" w:space="0" w:color="auto"/>
                  </w:divBdr>
                  <w:divsChild>
                    <w:div w:id="2136483470">
                      <w:marLeft w:val="0"/>
                      <w:marRight w:val="0"/>
                      <w:marTop w:val="0"/>
                      <w:marBottom w:val="0"/>
                      <w:divBdr>
                        <w:top w:val="none" w:sz="0" w:space="0" w:color="auto"/>
                        <w:left w:val="none" w:sz="0" w:space="0" w:color="auto"/>
                        <w:bottom w:val="none" w:sz="0" w:space="0" w:color="auto"/>
                        <w:right w:val="none" w:sz="0" w:space="0" w:color="auto"/>
                      </w:divBdr>
                    </w:div>
                  </w:divsChild>
                </w:div>
                <w:div w:id="972103331">
                  <w:marLeft w:val="0"/>
                  <w:marRight w:val="0"/>
                  <w:marTop w:val="0"/>
                  <w:marBottom w:val="0"/>
                  <w:divBdr>
                    <w:top w:val="none" w:sz="0" w:space="0" w:color="auto"/>
                    <w:left w:val="none" w:sz="0" w:space="0" w:color="auto"/>
                    <w:bottom w:val="none" w:sz="0" w:space="0" w:color="auto"/>
                    <w:right w:val="none" w:sz="0" w:space="0" w:color="auto"/>
                  </w:divBdr>
                  <w:divsChild>
                    <w:div w:id="1786805235">
                      <w:marLeft w:val="0"/>
                      <w:marRight w:val="0"/>
                      <w:marTop w:val="0"/>
                      <w:marBottom w:val="0"/>
                      <w:divBdr>
                        <w:top w:val="none" w:sz="0" w:space="0" w:color="auto"/>
                        <w:left w:val="none" w:sz="0" w:space="0" w:color="auto"/>
                        <w:bottom w:val="none" w:sz="0" w:space="0" w:color="auto"/>
                        <w:right w:val="none" w:sz="0" w:space="0" w:color="auto"/>
                      </w:divBdr>
                    </w:div>
                  </w:divsChild>
                </w:div>
                <w:div w:id="972515346">
                  <w:marLeft w:val="0"/>
                  <w:marRight w:val="0"/>
                  <w:marTop w:val="0"/>
                  <w:marBottom w:val="0"/>
                  <w:divBdr>
                    <w:top w:val="none" w:sz="0" w:space="0" w:color="auto"/>
                    <w:left w:val="none" w:sz="0" w:space="0" w:color="auto"/>
                    <w:bottom w:val="none" w:sz="0" w:space="0" w:color="auto"/>
                    <w:right w:val="none" w:sz="0" w:space="0" w:color="auto"/>
                  </w:divBdr>
                  <w:divsChild>
                    <w:div w:id="180511612">
                      <w:marLeft w:val="0"/>
                      <w:marRight w:val="0"/>
                      <w:marTop w:val="0"/>
                      <w:marBottom w:val="0"/>
                      <w:divBdr>
                        <w:top w:val="none" w:sz="0" w:space="0" w:color="auto"/>
                        <w:left w:val="none" w:sz="0" w:space="0" w:color="auto"/>
                        <w:bottom w:val="none" w:sz="0" w:space="0" w:color="auto"/>
                        <w:right w:val="none" w:sz="0" w:space="0" w:color="auto"/>
                      </w:divBdr>
                    </w:div>
                  </w:divsChild>
                </w:div>
                <w:div w:id="973483213">
                  <w:marLeft w:val="0"/>
                  <w:marRight w:val="0"/>
                  <w:marTop w:val="0"/>
                  <w:marBottom w:val="0"/>
                  <w:divBdr>
                    <w:top w:val="none" w:sz="0" w:space="0" w:color="auto"/>
                    <w:left w:val="none" w:sz="0" w:space="0" w:color="auto"/>
                    <w:bottom w:val="none" w:sz="0" w:space="0" w:color="auto"/>
                    <w:right w:val="none" w:sz="0" w:space="0" w:color="auto"/>
                  </w:divBdr>
                  <w:divsChild>
                    <w:div w:id="1243179050">
                      <w:marLeft w:val="0"/>
                      <w:marRight w:val="0"/>
                      <w:marTop w:val="0"/>
                      <w:marBottom w:val="0"/>
                      <w:divBdr>
                        <w:top w:val="none" w:sz="0" w:space="0" w:color="auto"/>
                        <w:left w:val="none" w:sz="0" w:space="0" w:color="auto"/>
                        <w:bottom w:val="none" w:sz="0" w:space="0" w:color="auto"/>
                        <w:right w:val="none" w:sz="0" w:space="0" w:color="auto"/>
                      </w:divBdr>
                    </w:div>
                  </w:divsChild>
                </w:div>
                <w:div w:id="988023968">
                  <w:marLeft w:val="0"/>
                  <w:marRight w:val="0"/>
                  <w:marTop w:val="0"/>
                  <w:marBottom w:val="0"/>
                  <w:divBdr>
                    <w:top w:val="none" w:sz="0" w:space="0" w:color="auto"/>
                    <w:left w:val="none" w:sz="0" w:space="0" w:color="auto"/>
                    <w:bottom w:val="none" w:sz="0" w:space="0" w:color="auto"/>
                    <w:right w:val="none" w:sz="0" w:space="0" w:color="auto"/>
                  </w:divBdr>
                  <w:divsChild>
                    <w:div w:id="622055">
                      <w:marLeft w:val="0"/>
                      <w:marRight w:val="0"/>
                      <w:marTop w:val="0"/>
                      <w:marBottom w:val="0"/>
                      <w:divBdr>
                        <w:top w:val="none" w:sz="0" w:space="0" w:color="auto"/>
                        <w:left w:val="none" w:sz="0" w:space="0" w:color="auto"/>
                        <w:bottom w:val="none" w:sz="0" w:space="0" w:color="auto"/>
                        <w:right w:val="none" w:sz="0" w:space="0" w:color="auto"/>
                      </w:divBdr>
                    </w:div>
                  </w:divsChild>
                </w:div>
                <w:div w:id="1005740965">
                  <w:marLeft w:val="0"/>
                  <w:marRight w:val="0"/>
                  <w:marTop w:val="0"/>
                  <w:marBottom w:val="0"/>
                  <w:divBdr>
                    <w:top w:val="none" w:sz="0" w:space="0" w:color="auto"/>
                    <w:left w:val="none" w:sz="0" w:space="0" w:color="auto"/>
                    <w:bottom w:val="none" w:sz="0" w:space="0" w:color="auto"/>
                    <w:right w:val="none" w:sz="0" w:space="0" w:color="auto"/>
                  </w:divBdr>
                  <w:divsChild>
                    <w:div w:id="260651694">
                      <w:marLeft w:val="0"/>
                      <w:marRight w:val="0"/>
                      <w:marTop w:val="0"/>
                      <w:marBottom w:val="0"/>
                      <w:divBdr>
                        <w:top w:val="none" w:sz="0" w:space="0" w:color="auto"/>
                        <w:left w:val="none" w:sz="0" w:space="0" w:color="auto"/>
                        <w:bottom w:val="none" w:sz="0" w:space="0" w:color="auto"/>
                        <w:right w:val="none" w:sz="0" w:space="0" w:color="auto"/>
                      </w:divBdr>
                    </w:div>
                  </w:divsChild>
                </w:div>
                <w:div w:id="1011417758">
                  <w:marLeft w:val="0"/>
                  <w:marRight w:val="0"/>
                  <w:marTop w:val="0"/>
                  <w:marBottom w:val="0"/>
                  <w:divBdr>
                    <w:top w:val="none" w:sz="0" w:space="0" w:color="auto"/>
                    <w:left w:val="none" w:sz="0" w:space="0" w:color="auto"/>
                    <w:bottom w:val="none" w:sz="0" w:space="0" w:color="auto"/>
                    <w:right w:val="none" w:sz="0" w:space="0" w:color="auto"/>
                  </w:divBdr>
                  <w:divsChild>
                    <w:div w:id="1921912474">
                      <w:marLeft w:val="0"/>
                      <w:marRight w:val="0"/>
                      <w:marTop w:val="0"/>
                      <w:marBottom w:val="0"/>
                      <w:divBdr>
                        <w:top w:val="none" w:sz="0" w:space="0" w:color="auto"/>
                        <w:left w:val="none" w:sz="0" w:space="0" w:color="auto"/>
                        <w:bottom w:val="none" w:sz="0" w:space="0" w:color="auto"/>
                        <w:right w:val="none" w:sz="0" w:space="0" w:color="auto"/>
                      </w:divBdr>
                    </w:div>
                  </w:divsChild>
                </w:div>
                <w:div w:id="1029061584">
                  <w:marLeft w:val="0"/>
                  <w:marRight w:val="0"/>
                  <w:marTop w:val="0"/>
                  <w:marBottom w:val="0"/>
                  <w:divBdr>
                    <w:top w:val="none" w:sz="0" w:space="0" w:color="auto"/>
                    <w:left w:val="none" w:sz="0" w:space="0" w:color="auto"/>
                    <w:bottom w:val="none" w:sz="0" w:space="0" w:color="auto"/>
                    <w:right w:val="none" w:sz="0" w:space="0" w:color="auto"/>
                  </w:divBdr>
                  <w:divsChild>
                    <w:div w:id="2054376848">
                      <w:marLeft w:val="0"/>
                      <w:marRight w:val="0"/>
                      <w:marTop w:val="0"/>
                      <w:marBottom w:val="0"/>
                      <w:divBdr>
                        <w:top w:val="none" w:sz="0" w:space="0" w:color="auto"/>
                        <w:left w:val="none" w:sz="0" w:space="0" w:color="auto"/>
                        <w:bottom w:val="none" w:sz="0" w:space="0" w:color="auto"/>
                        <w:right w:val="none" w:sz="0" w:space="0" w:color="auto"/>
                      </w:divBdr>
                    </w:div>
                  </w:divsChild>
                </w:div>
                <w:div w:id="1031492352">
                  <w:marLeft w:val="0"/>
                  <w:marRight w:val="0"/>
                  <w:marTop w:val="0"/>
                  <w:marBottom w:val="0"/>
                  <w:divBdr>
                    <w:top w:val="none" w:sz="0" w:space="0" w:color="auto"/>
                    <w:left w:val="none" w:sz="0" w:space="0" w:color="auto"/>
                    <w:bottom w:val="none" w:sz="0" w:space="0" w:color="auto"/>
                    <w:right w:val="none" w:sz="0" w:space="0" w:color="auto"/>
                  </w:divBdr>
                  <w:divsChild>
                    <w:div w:id="2087023672">
                      <w:marLeft w:val="0"/>
                      <w:marRight w:val="0"/>
                      <w:marTop w:val="0"/>
                      <w:marBottom w:val="0"/>
                      <w:divBdr>
                        <w:top w:val="none" w:sz="0" w:space="0" w:color="auto"/>
                        <w:left w:val="none" w:sz="0" w:space="0" w:color="auto"/>
                        <w:bottom w:val="none" w:sz="0" w:space="0" w:color="auto"/>
                        <w:right w:val="none" w:sz="0" w:space="0" w:color="auto"/>
                      </w:divBdr>
                    </w:div>
                  </w:divsChild>
                </w:div>
                <w:div w:id="1032144906">
                  <w:marLeft w:val="0"/>
                  <w:marRight w:val="0"/>
                  <w:marTop w:val="0"/>
                  <w:marBottom w:val="0"/>
                  <w:divBdr>
                    <w:top w:val="none" w:sz="0" w:space="0" w:color="auto"/>
                    <w:left w:val="none" w:sz="0" w:space="0" w:color="auto"/>
                    <w:bottom w:val="none" w:sz="0" w:space="0" w:color="auto"/>
                    <w:right w:val="none" w:sz="0" w:space="0" w:color="auto"/>
                  </w:divBdr>
                  <w:divsChild>
                    <w:div w:id="1590459772">
                      <w:marLeft w:val="0"/>
                      <w:marRight w:val="0"/>
                      <w:marTop w:val="0"/>
                      <w:marBottom w:val="0"/>
                      <w:divBdr>
                        <w:top w:val="none" w:sz="0" w:space="0" w:color="auto"/>
                        <w:left w:val="none" w:sz="0" w:space="0" w:color="auto"/>
                        <w:bottom w:val="none" w:sz="0" w:space="0" w:color="auto"/>
                        <w:right w:val="none" w:sz="0" w:space="0" w:color="auto"/>
                      </w:divBdr>
                    </w:div>
                  </w:divsChild>
                </w:div>
                <w:div w:id="1037044270">
                  <w:marLeft w:val="0"/>
                  <w:marRight w:val="0"/>
                  <w:marTop w:val="0"/>
                  <w:marBottom w:val="0"/>
                  <w:divBdr>
                    <w:top w:val="none" w:sz="0" w:space="0" w:color="auto"/>
                    <w:left w:val="none" w:sz="0" w:space="0" w:color="auto"/>
                    <w:bottom w:val="none" w:sz="0" w:space="0" w:color="auto"/>
                    <w:right w:val="none" w:sz="0" w:space="0" w:color="auto"/>
                  </w:divBdr>
                  <w:divsChild>
                    <w:div w:id="1779983966">
                      <w:marLeft w:val="0"/>
                      <w:marRight w:val="0"/>
                      <w:marTop w:val="0"/>
                      <w:marBottom w:val="0"/>
                      <w:divBdr>
                        <w:top w:val="none" w:sz="0" w:space="0" w:color="auto"/>
                        <w:left w:val="none" w:sz="0" w:space="0" w:color="auto"/>
                        <w:bottom w:val="none" w:sz="0" w:space="0" w:color="auto"/>
                        <w:right w:val="none" w:sz="0" w:space="0" w:color="auto"/>
                      </w:divBdr>
                    </w:div>
                  </w:divsChild>
                </w:div>
                <w:div w:id="1062362786">
                  <w:marLeft w:val="0"/>
                  <w:marRight w:val="0"/>
                  <w:marTop w:val="0"/>
                  <w:marBottom w:val="0"/>
                  <w:divBdr>
                    <w:top w:val="none" w:sz="0" w:space="0" w:color="auto"/>
                    <w:left w:val="none" w:sz="0" w:space="0" w:color="auto"/>
                    <w:bottom w:val="none" w:sz="0" w:space="0" w:color="auto"/>
                    <w:right w:val="none" w:sz="0" w:space="0" w:color="auto"/>
                  </w:divBdr>
                  <w:divsChild>
                    <w:div w:id="633410720">
                      <w:marLeft w:val="0"/>
                      <w:marRight w:val="0"/>
                      <w:marTop w:val="0"/>
                      <w:marBottom w:val="0"/>
                      <w:divBdr>
                        <w:top w:val="none" w:sz="0" w:space="0" w:color="auto"/>
                        <w:left w:val="none" w:sz="0" w:space="0" w:color="auto"/>
                        <w:bottom w:val="none" w:sz="0" w:space="0" w:color="auto"/>
                        <w:right w:val="none" w:sz="0" w:space="0" w:color="auto"/>
                      </w:divBdr>
                    </w:div>
                  </w:divsChild>
                </w:div>
                <w:div w:id="1063717841">
                  <w:marLeft w:val="0"/>
                  <w:marRight w:val="0"/>
                  <w:marTop w:val="0"/>
                  <w:marBottom w:val="0"/>
                  <w:divBdr>
                    <w:top w:val="none" w:sz="0" w:space="0" w:color="auto"/>
                    <w:left w:val="none" w:sz="0" w:space="0" w:color="auto"/>
                    <w:bottom w:val="none" w:sz="0" w:space="0" w:color="auto"/>
                    <w:right w:val="none" w:sz="0" w:space="0" w:color="auto"/>
                  </w:divBdr>
                  <w:divsChild>
                    <w:div w:id="379213104">
                      <w:marLeft w:val="0"/>
                      <w:marRight w:val="0"/>
                      <w:marTop w:val="0"/>
                      <w:marBottom w:val="0"/>
                      <w:divBdr>
                        <w:top w:val="none" w:sz="0" w:space="0" w:color="auto"/>
                        <w:left w:val="none" w:sz="0" w:space="0" w:color="auto"/>
                        <w:bottom w:val="none" w:sz="0" w:space="0" w:color="auto"/>
                        <w:right w:val="none" w:sz="0" w:space="0" w:color="auto"/>
                      </w:divBdr>
                    </w:div>
                  </w:divsChild>
                </w:div>
                <w:div w:id="1076975588">
                  <w:marLeft w:val="0"/>
                  <w:marRight w:val="0"/>
                  <w:marTop w:val="0"/>
                  <w:marBottom w:val="0"/>
                  <w:divBdr>
                    <w:top w:val="none" w:sz="0" w:space="0" w:color="auto"/>
                    <w:left w:val="none" w:sz="0" w:space="0" w:color="auto"/>
                    <w:bottom w:val="none" w:sz="0" w:space="0" w:color="auto"/>
                    <w:right w:val="none" w:sz="0" w:space="0" w:color="auto"/>
                  </w:divBdr>
                  <w:divsChild>
                    <w:div w:id="716078704">
                      <w:marLeft w:val="0"/>
                      <w:marRight w:val="0"/>
                      <w:marTop w:val="0"/>
                      <w:marBottom w:val="0"/>
                      <w:divBdr>
                        <w:top w:val="none" w:sz="0" w:space="0" w:color="auto"/>
                        <w:left w:val="none" w:sz="0" w:space="0" w:color="auto"/>
                        <w:bottom w:val="none" w:sz="0" w:space="0" w:color="auto"/>
                        <w:right w:val="none" w:sz="0" w:space="0" w:color="auto"/>
                      </w:divBdr>
                    </w:div>
                  </w:divsChild>
                </w:div>
                <w:div w:id="1094715274">
                  <w:marLeft w:val="0"/>
                  <w:marRight w:val="0"/>
                  <w:marTop w:val="0"/>
                  <w:marBottom w:val="0"/>
                  <w:divBdr>
                    <w:top w:val="none" w:sz="0" w:space="0" w:color="auto"/>
                    <w:left w:val="none" w:sz="0" w:space="0" w:color="auto"/>
                    <w:bottom w:val="none" w:sz="0" w:space="0" w:color="auto"/>
                    <w:right w:val="none" w:sz="0" w:space="0" w:color="auto"/>
                  </w:divBdr>
                  <w:divsChild>
                    <w:div w:id="353728766">
                      <w:marLeft w:val="0"/>
                      <w:marRight w:val="0"/>
                      <w:marTop w:val="0"/>
                      <w:marBottom w:val="0"/>
                      <w:divBdr>
                        <w:top w:val="none" w:sz="0" w:space="0" w:color="auto"/>
                        <w:left w:val="none" w:sz="0" w:space="0" w:color="auto"/>
                        <w:bottom w:val="none" w:sz="0" w:space="0" w:color="auto"/>
                        <w:right w:val="none" w:sz="0" w:space="0" w:color="auto"/>
                      </w:divBdr>
                    </w:div>
                  </w:divsChild>
                </w:div>
                <w:div w:id="1103459461">
                  <w:marLeft w:val="0"/>
                  <w:marRight w:val="0"/>
                  <w:marTop w:val="0"/>
                  <w:marBottom w:val="0"/>
                  <w:divBdr>
                    <w:top w:val="none" w:sz="0" w:space="0" w:color="auto"/>
                    <w:left w:val="none" w:sz="0" w:space="0" w:color="auto"/>
                    <w:bottom w:val="none" w:sz="0" w:space="0" w:color="auto"/>
                    <w:right w:val="none" w:sz="0" w:space="0" w:color="auto"/>
                  </w:divBdr>
                  <w:divsChild>
                    <w:div w:id="1749377800">
                      <w:marLeft w:val="0"/>
                      <w:marRight w:val="0"/>
                      <w:marTop w:val="0"/>
                      <w:marBottom w:val="0"/>
                      <w:divBdr>
                        <w:top w:val="none" w:sz="0" w:space="0" w:color="auto"/>
                        <w:left w:val="none" w:sz="0" w:space="0" w:color="auto"/>
                        <w:bottom w:val="none" w:sz="0" w:space="0" w:color="auto"/>
                        <w:right w:val="none" w:sz="0" w:space="0" w:color="auto"/>
                      </w:divBdr>
                    </w:div>
                  </w:divsChild>
                </w:div>
                <w:div w:id="1108089123">
                  <w:marLeft w:val="0"/>
                  <w:marRight w:val="0"/>
                  <w:marTop w:val="0"/>
                  <w:marBottom w:val="0"/>
                  <w:divBdr>
                    <w:top w:val="none" w:sz="0" w:space="0" w:color="auto"/>
                    <w:left w:val="none" w:sz="0" w:space="0" w:color="auto"/>
                    <w:bottom w:val="none" w:sz="0" w:space="0" w:color="auto"/>
                    <w:right w:val="none" w:sz="0" w:space="0" w:color="auto"/>
                  </w:divBdr>
                  <w:divsChild>
                    <w:div w:id="86583464">
                      <w:marLeft w:val="0"/>
                      <w:marRight w:val="0"/>
                      <w:marTop w:val="0"/>
                      <w:marBottom w:val="0"/>
                      <w:divBdr>
                        <w:top w:val="none" w:sz="0" w:space="0" w:color="auto"/>
                        <w:left w:val="none" w:sz="0" w:space="0" w:color="auto"/>
                        <w:bottom w:val="none" w:sz="0" w:space="0" w:color="auto"/>
                        <w:right w:val="none" w:sz="0" w:space="0" w:color="auto"/>
                      </w:divBdr>
                    </w:div>
                  </w:divsChild>
                </w:div>
                <w:div w:id="1111439061">
                  <w:marLeft w:val="0"/>
                  <w:marRight w:val="0"/>
                  <w:marTop w:val="0"/>
                  <w:marBottom w:val="0"/>
                  <w:divBdr>
                    <w:top w:val="none" w:sz="0" w:space="0" w:color="auto"/>
                    <w:left w:val="none" w:sz="0" w:space="0" w:color="auto"/>
                    <w:bottom w:val="none" w:sz="0" w:space="0" w:color="auto"/>
                    <w:right w:val="none" w:sz="0" w:space="0" w:color="auto"/>
                  </w:divBdr>
                  <w:divsChild>
                    <w:div w:id="454375493">
                      <w:marLeft w:val="0"/>
                      <w:marRight w:val="0"/>
                      <w:marTop w:val="0"/>
                      <w:marBottom w:val="0"/>
                      <w:divBdr>
                        <w:top w:val="none" w:sz="0" w:space="0" w:color="auto"/>
                        <w:left w:val="none" w:sz="0" w:space="0" w:color="auto"/>
                        <w:bottom w:val="none" w:sz="0" w:space="0" w:color="auto"/>
                        <w:right w:val="none" w:sz="0" w:space="0" w:color="auto"/>
                      </w:divBdr>
                    </w:div>
                  </w:divsChild>
                </w:div>
                <w:div w:id="1113748581">
                  <w:marLeft w:val="0"/>
                  <w:marRight w:val="0"/>
                  <w:marTop w:val="0"/>
                  <w:marBottom w:val="0"/>
                  <w:divBdr>
                    <w:top w:val="none" w:sz="0" w:space="0" w:color="auto"/>
                    <w:left w:val="none" w:sz="0" w:space="0" w:color="auto"/>
                    <w:bottom w:val="none" w:sz="0" w:space="0" w:color="auto"/>
                    <w:right w:val="none" w:sz="0" w:space="0" w:color="auto"/>
                  </w:divBdr>
                  <w:divsChild>
                    <w:div w:id="1840073058">
                      <w:marLeft w:val="0"/>
                      <w:marRight w:val="0"/>
                      <w:marTop w:val="0"/>
                      <w:marBottom w:val="0"/>
                      <w:divBdr>
                        <w:top w:val="none" w:sz="0" w:space="0" w:color="auto"/>
                        <w:left w:val="none" w:sz="0" w:space="0" w:color="auto"/>
                        <w:bottom w:val="none" w:sz="0" w:space="0" w:color="auto"/>
                        <w:right w:val="none" w:sz="0" w:space="0" w:color="auto"/>
                      </w:divBdr>
                    </w:div>
                  </w:divsChild>
                </w:div>
                <w:div w:id="1114013364">
                  <w:marLeft w:val="0"/>
                  <w:marRight w:val="0"/>
                  <w:marTop w:val="0"/>
                  <w:marBottom w:val="0"/>
                  <w:divBdr>
                    <w:top w:val="none" w:sz="0" w:space="0" w:color="auto"/>
                    <w:left w:val="none" w:sz="0" w:space="0" w:color="auto"/>
                    <w:bottom w:val="none" w:sz="0" w:space="0" w:color="auto"/>
                    <w:right w:val="none" w:sz="0" w:space="0" w:color="auto"/>
                  </w:divBdr>
                  <w:divsChild>
                    <w:div w:id="2107533531">
                      <w:marLeft w:val="0"/>
                      <w:marRight w:val="0"/>
                      <w:marTop w:val="0"/>
                      <w:marBottom w:val="0"/>
                      <w:divBdr>
                        <w:top w:val="none" w:sz="0" w:space="0" w:color="auto"/>
                        <w:left w:val="none" w:sz="0" w:space="0" w:color="auto"/>
                        <w:bottom w:val="none" w:sz="0" w:space="0" w:color="auto"/>
                        <w:right w:val="none" w:sz="0" w:space="0" w:color="auto"/>
                      </w:divBdr>
                    </w:div>
                  </w:divsChild>
                </w:div>
                <w:div w:id="1116291486">
                  <w:marLeft w:val="0"/>
                  <w:marRight w:val="0"/>
                  <w:marTop w:val="0"/>
                  <w:marBottom w:val="0"/>
                  <w:divBdr>
                    <w:top w:val="none" w:sz="0" w:space="0" w:color="auto"/>
                    <w:left w:val="none" w:sz="0" w:space="0" w:color="auto"/>
                    <w:bottom w:val="none" w:sz="0" w:space="0" w:color="auto"/>
                    <w:right w:val="none" w:sz="0" w:space="0" w:color="auto"/>
                  </w:divBdr>
                  <w:divsChild>
                    <w:div w:id="1828016826">
                      <w:marLeft w:val="0"/>
                      <w:marRight w:val="0"/>
                      <w:marTop w:val="0"/>
                      <w:marBottom w:val="0"/>
                      <w:divBdr>
                        <w:top w:val="none" w:sz="0" w:space="0" w:color="auto"/>
                        <w:left w:val="none" w:sz="0" w:space="0" w:color="auto"/>
                        <w:bottom w:val="none" w:sz="0" w:space="0" w:color="auto"/>
                        <w:right w:val="none" w:sz="0" w:space="0" w:color="auto"/>
                      </w:divBdr>
                    </w:div>
                  </w:divsChild>
                </w:div>
                <w:div w:id="1125001194">
                  <w:marLeft w:val="0"/>
                  <w:marRight w:val="0"/>
                  <w:marTop w:val="0"/>
                  <w:marBottom w:val="0"/>
                  <w:divBdr>
                    <w:top w:val="none" w:sz="0" w:space="0" w:color="auto"/>
                    <w:left w:val="none" w:sz="0" w:space="0" w:color="auto"/>
                    <w:bottom w:val="none" w:sz="0" w:space="0" w:color="auto"/>
                    <w:right w:val="none" w:sz="0" w:space="0" w:color="auto"/>
                  </w:divBdr>
                  <w:divsChild>
                    <w:div w:id="455952738">
                      <w:marLeft w:val="0"/>
                      <w:marRight w:val="0"/>
                      <w:marTop w:val="0"/>
                      <w:marBottom w:val="0"/>
                      <w:divBdr>
                        <w:top w:val="none" w:sz="0" w:space="0" w:color="auto"/>
                        <w:left w:val="none" w:sz="0" w:space="0" w:color="auto"/>
                        <w:bottom w:val="none" w:sz="0" w:space="0" w:color="auto"/>
                        <w:right w:val="none" w:sz="0" w:space="0" w:color="auto"/>
                      </w:divBdr>
                    </w:div>
                  </w:divsChild>
                </w:div>
                <w:div w:id="1132165911">
                  <w:marLeft w:val="0"/>
                  <w:marRight w:val="0"/>
                  <w:marTop w:val="0"/>
                  <w:marBottom w:val="0"/>
                  <w:divBdr>
                    <w:top w:val="none" w:sz="0" w:space="0" w:color="auto"/>
                    <w:left w:val="none" w:sz="0" w:space="0" w:color="auto"/>
                    <w:bottom w:val="none" w:sz="0" w:space="0" w:color="auto"/>
                    <w:right w:val="none" w:sz="0" w:space="0" w:color="auto"/>
                  </w:divBdr>
                  <w:divsChild>
                    <w:div w:id="1198159578">
                      <w:marLeft w:val="0"/>
                      <w:marRight w:val="0"/>
                      <w:marTop w:val="0"/>
                      <w:marBottom w:val="0"/>
                      <w:divBdr>
                        <w:top w:val="none" w:sz="0" w:space="0" w:color="auto"/>
                        <w:left w:val="none" w:sz="0" w:space="0" w:color="auto"/>
                        <w:bottom w:val="none" w:sz="0" w:space="0" w:color="auto"/>
                        <w:right w:val="none" w:sz="0" w:space="0" w:color="auto"/>
                      </w:divBdr>
                    </w:div>
                  </w:divsChild>
                </w:div>
                <w:div w:id="1141578501">
                  <w:marLeft w:val="0"/>
                  <w:marRight w:val="0"/>
                  <w:marTop w:val="0"/>
                  <w:marBottom w:val="0"/>
                  <w:divBdr>
                    <w:top w:val="none" w:sz="0" w:space="0" w:color="auto"/>
                    <w:left w:val="none" w:sz="0" w:space="0" w:color="auto"/>
                    <w:bottom w:val="none" w:sz="0" w:space="0" w:color="auto"/>
                    <w:right w:val="none" w:sz="0" w:space="0" w:color="auto"/>
                  </w:divBdr>
                  <w:divsChild>
                    <w:div w:id="14121157">
                      <w:marLeft w:val="0"/>
                      <w:marRight w:val="0"/>
                      <w:marTop w:val="0"/>
                      <w:marBottom w:val="0"/>
                      <w:divBdr>
                        <w:top w:val="none" w:sz="0" w:space="0" w:color="auto"/>
                        <w:left w:val="none" w:sz="0" w:space="0" w:color="auto"/>
                        <w:bottom w:val="none" w:sz="0" w:space="0" w:color="auto"/>
                        <w:right w:val="none" w:sz="0" w:space="0" w:color="auto"/>
                      </w:divBdr>
                    </w:div>
                  </w:divsChild>
                </w:div>
                <w:div w:id="1143623040">
                  <w:marLeft w:val="0"/>
                  <w:marRight w:val="0"/>
                  <w:marTop w:val="0"/>
                  <w:marBottom w:val="0"/>
                  <w:divBdr>
                    <w:top w:val="none" w:sz="0" w:space="0" w:color="auto"/>
                    <w:left w:val="none" w:sz="0" w:space="0" w:color="auto"/>
                    <w:bottom w:val="none" w:sz="0" w:space="0" w:color="auto"/>
                    <w:right w:val="none" w:sz="0" w:space="0" w:color="auto"/>
                  </w:divBdr>
                  <w:divsChild>
                    <w:div w:id="958144836">
                      <w:marLeft w:val="0"/>
                      <w:marRight w:val="0"/>
                      <w:marTop w:val="0"/>
                      <w:marBottom w:val="0"/>
                      <w:divBdr>
                        <w:top w:val="none" w:sz="0" w:space="0" w:color="auto"/>
                        <w:left w:val="none" w:sz="0" w:space="0" w:color="auto"/>
                        <w:bottom w:val="none" w:sz="0" w:space="0" w:color="auto"/>
                        <w:right w:val="none" w:sz="0" w:space="0" w:color="auto"/>
                      </w:divBdr>
                    </w:div>
                  </w:divsChild>
                </w:div>
                <w:div w:id="1161389795">
                  <w:marLeft w:val="0"/>
                  <w:marRight w:val="0"/>
                  <w:marTop w:val="0"/>
                  <w:marBottom w:val="0"/>
                  <w:divBdr>
                    <w:top w:val="none" w:sz="0" w:space="0" w:color="auto"/>
                    <w:left w:val="none" w:sz="0" w:space="0" w:color="auto"/>
                    <w:bottom w:val="none" w:sz="0" w:space="0" w:color="auto"/>
                    <w:right w:val="none" w:sz="0" w:space="0" w:color="auto"/>
                  </w:divBdr>
                  <w:divsChild>
                    <w:div w:id="444467142">
                      <w:marLeft w:val="0"/>
                      <w:marRight w:val="0"/>
                      <w:marTop w:val="0"/>
                      <w:marBottom w:val="0"/>
                      <w:divBdr>
                        <w:top w:val="none" w:sz="0" w:space="0" w:color="auto"/>
                        <w:left w:val="none" w:sz="0" w:space="0" w:color="auto"/>
                        <w:bottom w:val="none" w:sz="0" w:space="0" w:color="auto"/>
                        <w:right w:val="none" w:sz="0" w:space="0" w:color="auto"/>
                      </w:divBdr>
                    </w:div>
                  </w:divsChild>
                </w:div>
                <w:div w:id="1180588379">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91189822">
                  <w:marLeft w:val="0"/>
                  <w:marRight w:val="0"/>
                  <w:marTop w:val="0"/>
                  <w:marBottom w:val="0"/>
                  <w:divBdr>
                    <w:top w:val="none" w:sz="0" w:space="0" w:color="auto"/>
                    <w:left w:val="none" w:sz="0" w:space="0" w:color="auto"/>
                    <w:bottom w:val="none" w:sz="0" w:space="0" w:color="auto"/>
                    <w:right w:val="none" w:sz="0" w:space="0" w:color="auto"/>
                  </w:divBdr>
                  <w:divsChild>
                    <w:div w:id="660349950">
                      <w:marLeft w:val="0"/>
                      <w:marRight w:val="0"/>
                      <w:marTop w:val="0"/>
                      <w:marBottom w:val="0"/>
                      <w:divBdr>
                        <w:top w:val="none" w:sz="0" w:space="0" w:color="auto"/>
                        <w:left w:val="none" w:sz="0" w:space="0" w:color="auto"/>
                        <w:bottom w:val="none" w:sz="0" w:space="0" w:color="auto"/>
                        <w:right w:val="none" w:sz="0" w:space="0" w:color="auto"/>
                      </w:divBdr>
                    </w:div>
                  </w:divsChild>
                </w:div>
                <w:div w:id="1201043422">
                  <w:marLeft w:val="0"/>
                  <w:marRight w:val="0"/>
                  <w:marTop w:val="0"/>
                  <w:marBottom w:val="0"/>
                  <w:divBdr>
                    <w:top w:val="none" w:sz="0" w:space="0" w:color="auto"/>
                    <w:left w:val="none" w:sz="0" w:space="0" w:color="auto"/>
                    <w:bottom w:val="none" w:sz="0" w:space="0" w:color="auto"/>
                    <w:right w:val="none" w:sz="0" w:space="0" w:color="auto"/>
                  </w:divBdr>
                  <w:divsChild>
                    <w:div w:id="1011881133">
                      <w:marLeft w:val="0"/>
                      <w:marRight w:val="0"/>
                      <w:marTop w:val="0"/>
                      <w:marBottom w:val="0"/>
                      <w:divBdr>
                        <w:top w:val="none" w:sz="0" w:space="0" w:color="auto"/>
                        <w:left w:val="none" w:sz="0" w:space="0" w:color="auto"/>
                        <w:bottom w:val="none" w:sz="0" w:space="0" w:color="auto"/>
                        <w:right w:val="none" w:sz="0" w:space="0" w:color="auto"/>
                      </w:divBdr>
                    </w:div>
                  </w:divsChild>
                </w:div>
                <w:div w:id="1205406051">
                  <w:marLeft w:val="0"/>
                  <w:marRight w:val="0"/>
                  <w:marTop w:val="0"/>
                  <w:marBottom w:val="0"/>
                  <w:divBdr>
                    <w:top w:val="none" w:sz="0" w:space="0" w:color="auto"/>
                    <w:left w:val="none" w:sz="0" w:space="0" w:color="auto"/>
                    <w:bottom w:val="none" w:sz="0" w:space="0" w:color="auto"/>
                    <w:right w:val="none" w:sz="0" w:space="0" w:color="auto"/>
                  </w:divBdr>
                  <w:divsChild>
                    <w:div w:id="2133329849">
                      <w:marLeft w:val="0"/>
                      <w:marRight w:val="0"/>
                      <w:marTop w:val="0"/>
                      <w:marBottom w:val="0"/>
                      <w:divBdr>
                        <w:top w:val="none" w:sz="0" w:space="0" w:color="auto"/>
                        <w:left w:val="none" w:sz="0" w:space="0" w:color="auto"/>
                        <w:bottom w:val="none" w:sz="0" w:space="0" w:color="auto"/>
                        <w:right w:val="none" w:sz="0" w:space="0" w:color="auto"/>
                      </w:divBdr>
                    </w:div>
                  </w:divsChild>
                </w:div>
                <w:div w:id="1208639771">
                  <w:marLeft w:val="0"/>
                  <w:marRight w:val="0"/>
                  <w:marTop w:val="0"/>
                  <w:marBottom w:val="0"/>
                  <w:divBdr>
                    <w:top w:val="none" w:sz="0" w:space="0" w:color="auto"/>
                    <w:left w:val="none" w:sz="0" w:space="0" w:color="auto"/>
                    <w:bottom w:val="none" w:sz="0" w:space="0" w:color="auto"/>
                    <w:right w:val="none" w:sz="0" w:space="0" w:color="auto"/>
                  </w:divBdr>
                  <w:divsChild>
                    <w:div w:id="878932451">
                      <w:marLeft w:val="0"/>
                      <w:marRight w:val="0"/>
                      <w:marTop w:val="0"/>
                      <w:marBottom w:val="0"/>
                      <w:divBdr>
                        <w:top w:val="none" w:sz="0" w:space="0" w:color="auto"/>
                        <w:left w:val="none" w:sz="0" w:space="0" w:color="auto"/>
                        <w:bottom w:val="none" w:sz="0" w:space="0" w:color="auto"/>
                        <w:right w:val="none" w:sz="0" w:space="0" w:color="auto"/>
                      </w:divBdr>
                    </w:div>
                  </w:divsChild>
                </w:div>
                <w:div w:id="1218857121">
                  <w:marLeft w:val="0"/>
                  <w:marRight w:val="0"/>
                  <w:marTop w:val="0"/>
                  <w:marBottom w:val="0"/>
                  <w:divBdr>
                    <w:top w:val="none" w:sz="0" w:space="0" w:color="auto"/>
                    <w:left w:val="none" w:sz="0" w:space="0" w:color="auto"/>
                    <w:bottom w:val="none" w:sz="0" w:space="0" w:color="auto"/>
                    <w:right w:val="none" w:sz="0" w:space="0" w:color="auto"/>
                  </w:divBdr>
                  <w:divsChild>
                    <w:div w:id="545414619">
                      <w:marLeft w:val="0"/>
                      <w:marRight w:val="0"/>
                      <w:marTop w:val="0"/>
                      <w:marBottom w:val="0"/>
                      <w:divBdr>
                        <w:top w:val="none" w:sz="0" w:space="0" w:color="auto"/>
                        <w:left w:val="none" w:sz="0" w:space="0" w:color="auto"/>
                        <w:bottom w:val="none" w:sz="0" w:space="0" w:color="auto"/>
                        <w:right w:val="none" w:sz="0" w:space="0" w:color="auto"/>
                      </w:divBdr>
                    </w:div>
                  </w:divsChild>
                </w:div>
                <w:div w:id="1221675471">
                  <w:marLeft w:val="0"/>
                  <w:marRight w:val="0"/>
                  <w:marTop w:val="0"/>
                  <w:marBottom w:val="0"/>
                  <w:divBdr>
                    <w:top w:val="none" w:sz="0" w:space="0" w:color="auto"/>
                    <w:left w:val="none" w:sz="0" w:space="0" w:color="auto"/>
                    <w:bottom w:val="none" w:sz="0" w:space="0" w:color="auto"/>
                    <w:right w:val="none" w:sz="0" w:space="0" w:color="auto"/>
                  </w:divBdr>
                  <w:divsChild>
                    <w:div w:id="666520116">
                      <w:marLeft w:val="0"/>
                      <w:marRight w:val="0"/>
                      <w:marTop w:val="0"/>
                      <w:marBottom w:val="0"/>
                      <w:divBdr>
                        <w:top w:val="none" w:sz="0" w:space="0" w:color="auto"/>
                        <w:left w:val="none" w:sz="0" w:space="0" w:color="auto"/>
                        <w:bottom w:val="none" w:sz="0" w:space="0" w:color="auto"/>
                        <w:right w:val="none" w:sz="0" w:space="0" w:color="auto"/>
                      </w:divBdr>
                    </w:div>
                  </w:divsChild>
                </w:div>
                <w:div w:id="1240868339">
                  <w:marLeft w:val="0"/>
                  <w:marRight w:val="0"/>
                  <w:marTop w:val="0"/>
                  <w:marBottom w:val="0"/>
                  <w:divBdr>
                    <w:top w:val="none" w:sz="0" w:space="0" w:color="auto"/>
                    <w:left w:val="none" w:sz="0" w:space="0" w:color="auto"/>
                    <w:bottom w:val="none" w:sz="0" w:space="0" w:color="auto"/>
                    <w:right w:val="none" w:sz="0" w:space="0" w:color="auto"/>
                  </w:divBdr>
                  <w:divsChild>
                    <w:div w:id="1874921725">
                      <w:marLeft w:val="0"/>
                      <w:marRight w:val="0"/>
                      <w:marTop w:val="0"/>
                      <w:marBottom w:val="0"/>
                      <w:divBdr>
                        <w:top w:val="none" w:sz="0" w:space="0" w:color="auto"/>
                        <w:left w:val="none" w:sz="0" w:space="0" w:color="auto"/>
                        <w:bottom w:val="none" w:sz="0" w:space="0" w:color="auto"/>
                        <w:right w:val="none" w:sz="0" w:space="0" w:color="auto"/>
                      </w:divBdr>
                    </w:div>
                  </w:divsChild>
                </w:div>
                <w:div w:id="1247956807">
                  <w:marLeft w:val="0"/>
                  <w:marRight w:val="0"/>
                  <w:marTop w:val="0"/>
                  <w:marBottom w:val="0"/>
                  <w:divBdr>
                    <w:top w:val="none" w:sz="0" w:space="0" w:color="auto"/>
                    <w:left w:val="none" w:sz="0" w:space="0" w:color="auto"/>
                    <w:bottom w:val="none" w:sz="0" w:space="0" w:color="auto"/>
                    <w:right w:val="none" w:sz="0" w:space="0" w:color="auto"/>
                  </w:divBdr>
                  <w:divsChild>
                    <w:div w:id="285353822">
                      <w:marLeft w:val="0"/>
                      <w:marRight w:val="0"/>
                      <w:marTop w:val="0"/>
                      <w:marBottom w:val="0"/>
                      <w:divBdr>
                        <w:top w:val="none" w:sz="0" w:space="0" w:color="auto"/>
                        <w:left w:val="none" w:sz="0" w:space="0" w:color="auto"/>
                        <w:bottom w:val="none" w:sz="0" w:space="0" w:color="auto"/>
                        <w:right w:val="none" w:sz="0" w:space="0" w:color="auto"/>
                      </w:divBdr>
                    </w:div>
                  </w:divsChild>
                </w:div>
                <w:div w:id="1254322082">
                  <w:marLeft w:val="0"/>
                  <w:marRight w:val="0"/>
                  <w:marTop w:val="0"/>
                  <w:marBottom w:val="0"/>
                  <w:divBdr>
                    <w:top w:val="none" w:sz="0" w:space="0" w:color="auto"/>
                    <w:left w:val="none" w:sz="0" w:space="0" w:color="auto"/>
                    <w:bottom w:val="none" w:sz="0" w:space="0" w:color="auto"/>
                    <w:right w:val="none" w:sz="0" w:space="0" w:color="auto"/>
                  </w:divBdr>
                  <w:divsChild>
                    <w:div w:id="247932629">
                      <w:marLeft w:val="0"/>
                      <w:marRight w:val="0"/>
                      <w:marTop w:val="0"/>
                      <w:marBottom w:val="0"/>
                      <w:divBdr>
                        <w:top w:val="none" w:sz="0" w:space="0" w:color="auto"/>
                        <w:left w:val="none" w:sz="0" w:space="0" w:color="auto"/>
                        <w:bottom w:val="none" w:sz="0" w:space="0" w:color="auto"/>
                        <w:right w:val="none" w:sz="0" w:space="0" w:color="auto"/>
                      </w:divBdr>
                    </w:div>
                  </w:divsChild>
                </w:div>
                <w:div w:id="1260454460">
                  <w:marLeft w:val="0"/>
                  <w:marRight w:val="0"/>
                  <w:marTop w:val="0"/>
                  <w:marBottom w:val="0"/>
                  <w:divBdr>
                    <w:top w:val="none" w:sz="0" w:space="0" w:color="auto"/>
                    <w:left w:val="none" w:sz="0" w:space="0" w:color="auto"/>
                    <w:bottom w:val="none" w:sz="0" w:space="0" w:color="auto"/>
                    <w:right w:val="none" w:sz="0" w:space="0" w:color="auto"/>
                  </w:divBdr>
                  <w:divsChild>
                    <w:div w:id="975718484">
                      <w:marLeft w:val="0"/>
                      <w:marRight w:val="0"/>
                      <w:marTop w:val="0"/>
                      <w:marBottom w:val="0"/>
                      <w:divBdr>
                        <w:top w:val="none" w:sz="0" w:space="0" w:color="auto"/>
                        <w:left w:val="none" w:sz="0" w:space="0" w:color="auto"/>
                        <w:bottom w:val="none" w:sz="0" w:space="0" w:color="auto"/>
                        <w:right w:val="none" w:sz="0" w:space="0" w:color="auto"/>
                      </w:divBdr>
                    </w:div>
                  </w:divsChild>
                </w:div>
                <w:div w:id="1260524316">
                  <w:marLeft w:val="0"/>
                  <w:marRight w:val="0"/>
                  <w:marTop w:val="0"/>
                  <w:marBottom w:val="0"/>
                  <w:divBdr>
                    <w:top w:val="none" w:sz="0" w:space="0" w:color="auto"/>
                    <w:left w:val="none" w:sz="0" w:space="0" w:color="auto"/>
                    <w:bottom w:val="none" w:sz="0" w:space="0" w:color="auto"/>
                    <w:right w:val="none" w:sz="0" w:space="0" w:color="auto"/>
                  </w:divBdr>
                  <w:divsChild>
                    <w:div w:id="330569771">
                      <w:marLeft w:val="0"/>
                      <w:marRight w:val="0"/>
                      <w:marTop w:val="0"/>
                      <w:marBottom w:val="0"/>
                      <w:divBdr>
                        <w:top w:val="none" w:sz="0" w:space="0" w:color="auto"/>
                        <w:left w:val="none" w:sz="0" w:space="0" w:color="auto"/>
                        <w:bottom w:val="none" w:sz="0" w:space="0" w:color="auto"/>
                        <w:right w:val="none" w:sz="0" w:space="0" w:color="auto"/>
                      </w:divBdr>
                    </w:div>
                  </w:divsChild>
                </w:div>
                <w:div w:id="1279414232">
                  <w:marLeft w:val="0"/>
                  <w:marRight w:val="0"/>
                  <w:marTop w:val="0"/>
                  <w:marBottom w:val="0"/>
                  <w:divBdr>
                    <w:top w:val="none" w:sz="0" w:space="0" w:color="auto"/>
                    <w:left w:val="none" w:sz="0" w:space="0" w:color="auto"/>
                    <w:bottom w:val="none" w:sz="0" w:space="0" w:color="auto"/>
                    <w:right w:val="none" w:sz="0" w:space="0" w:color="auto"/>
                  </w:divBdr>
                  <w:divsChild>
                    <w:div w:id="1110470572">
                      <w:marLeft w:val="0"/>
                      <w:marRight w:val="0"/>
                      <w:marTop w:val="0"/>
                      <w:marBottom w:val="0"/>
                      <w:divBdr>
                        <w:top w:val="none" w:sz="0" w:space="0" w:color="auto"/>
                        <w:left w:val="none" w:sz="0" w:space="0" w:color="auto"/>
                        <w:bottom w:val="none" w:sz="0" w:space="0" w:color="auto"/>
                        <w:right w:val="none" w:sz="0" w:space="0" w:color="auto"/>
                      </w:divBdr>
                    </w:div>
                  </w:divsChild>
                </w:div>
                <w:div w:id="1284657701">
                  <w:marLeft w:val="0"/>
                  <w:marRight w:val="0"/>
                  <w:marTop w:val="0"/>
                  <w:marBottom w:val="0"/>
                  <w:divBdr>
                    <w:top w:val="none" w:sz="0" w:space="0" w:color="auto"/>
                    <w:left w:val="none" w:sz="0" w:space="0" w:color="auto"/>
                    <w:bottom w:val="none" w:sz="0" w:space="0" w:color="auto"/>
                    <w:right w:val="none" w:sz="0" w:space="0" w:color="auto"/>
                  </w:divBdr>
                  <w:divsChild>
                    <w:div w:id="1324705060">
                      <w:marLeft w:val="0"/>
                      <w:marRight w:val="0"/>
                      <w:marTop w:val="0"/>
                      <w:marBottom w:val="0"/>
                      <w:divBdr>
                        <w:top w:val="none" w:sz="0" w:space="0" w:color="auto"/>
                        <w:left w:val="none" w:sz="0" w:space="0" w:color="auto"/>
                        <w:bottom w:val="none" w:sz="0" w:space="0" w:color="auto"/>
                        <w:right w:val="none" w:sz="0" w:space="0" w:color="auto"/>
                      </w:divBdr>
                    </w:div>
                  </w:divsChild>
                </w:div>
                <w:div w:id="1286930471">
                  <w:marLeft w:val="0"/>
                  <w:marRight w:val="0"/>
                  <w:marTop w:val="0"/>
                  <w:marBottom w:val="0"/>
                  <w:divBdr>
                    <w:top w:val="none" w:sz="0" w:space="0" w:color="auto"/>
                    <w:left w:val="none" w:sz="0" w:space="0" w:color="auto"/>
                    <w:bottom w:val="none" w:sz="0" w:space="0" w:color="auto"/>
                    <w:right w:val="none" w:sz="0" w:space="0" w:color="auto"/>
                  </w:divBdr>
                  <w:divsChild>
                    <w:div w:id="954562964">
                      <w:marLeft w:val="0"/>
                      <w:marRight w:val="0"/>
                      <w:marTop w:val="0"/>
                      <w:marBottom w:val="0"/>
                      <w:divBdr>
                        <w:top w:val="none" w:sz="0" w:space="0" w:color="auto"/>
                        <w:left w:val="none" w:sz="0" w:space="0" w:color="auto"/>
                        <w:bottom w:val="none" w:sz="0" w:space="0" w:color="auto"/>
                        <w:right w:val="none" w:sz="0" w:space="0" w:color="auto"/>
                      </w:divBdr>
                    </w:div>
                  </w:divsChild>
                </w:div>
                <w:div w:id="1293511326">
                  <w:marLeft w:val="0"/>
                  <w:marRight w:val="0"/>
                  <w:marTop w:val="0"/>
                  <w:marBottom w:val="0"/>
                  <w:divBdr>
                    <w:top w:val="none" w:sz="0" w:space="0" w:color="auto"/>
                    <w:left w:val="none" w:sz="0" w:space="0" w:color="auto"/>
                    <w:bottom w:val="none" w:sz="0" w:space="0" w:color="auto"/>
                    <w:right w:val="none" w:sz="0" w:space="0" w:color="auto"/>
                  </w:divBdr>
                  <w:divsChild>
                    <w:div w:id="1318145435">
                      <w:marLeft w:val="0"/>
                      <w:marRight w:val="0"/>
                      <w:marTop w:val="0"/>
                      <w:marBottom w:val="0"/>
                      <w:divBdr>
                        <w:top w:val="none" w:sz="0" w:space="0" w:color="auto"/>
                        <w:left w:val="none" w:sz="0" w:space="0" w:color="auto"/>
                        <w:bottom w:val="none" w:sz="0" w:space="0" w:color="auto"/>
                        <w:right w:val="none" w:sz="0" w:space="0" w:color="auto"/>
                      </w:divBdr>
                    </w:div>
                  </w:divsChild>
                </w:div>
                <w:div w:id="1316761422">
                  <w:marLeft w:val="0"/>
                  <w:marRight w:val="0"/>
                  <w:marTop w:val="0"/>
                  <w:marBottom w:val="0"/>
                  <w:divBdr>
                    <w:top w:val="none" w:sz="0" w:space="0" w:color="auto"/>
                    <w:left w:val="none" w:sz="0" w:space="0" w:color="auto"/>
                    <w:bottom w:val="none" w:sz="0" w:space="0" w:color="auto"/>
                    <w:right w:val="none" w:sz="0" w:space="0" w:color="auto"/>
                  </w:divBdr>
                  <w:divsChild>
                    <w:div w:id="1962497045">
                      <w:marLeft w:val="0"/>
                      <w:marRight w:val="0"/>
                      <w:marTop w:val="0"/>
                      <w:marBottom w:val="0"/>
                      <w:divBdr>
                        <w:top w:val="none" w:sz="0" w:space="0" w:color="auto"/>
                        <w:left w:val="none" w:sz="0" w:space="0" w:color="auto"/>
                        <w:bottom w:val="none" w:sz="0" w:space="0" w:color="auto"/>
                        <w:right w:val="none" w:sz="0" w:space="0" w:color="auto"/>
                      </w:divBdr>
                    </w:div>
                  </w:divsChild>
                </w:div>
                <w:div w:id="1323925173">
                  <w:marLeft w:val="0"/>
                  <w:marRight w:val="0"/>
                  <w:marTop w:val="0"/>
                  <w:marBottom w:val="0"/>
                  <w:divBdr>
                    <w:top w:val="none" w:sz="0" w:space="0" w:color="auto"/>
                    <w:left w:val="none" w:sz="0" w:space="0" w:color="auto"/>
                    <w:bottom w:val="none" w:sz="0" w:space="0" w:color="auto"/>
                    <w:right w:val="none" w:sz="0" w:space="0" w:color="auto"/>
                  </w:divBdr>
                  <w:divsChild>
                    <w:div w:id="661197527">
                      <w:marLeft w:val="0"/>
                      <w:marRight w:val="0"/>
                      <w:marTop w:val="0"/>
                      <w:marBottom w:val="0"/>
                      <w:divBdr>
                        <w:top w:val="none" w:sz="0" w:space="0" w:color="auto"/>
                        <w:left w:val="none" w:sz="0" w:space="0" w:color="auto"/>
                        <w:bottom w:val="none" w:sz="0" w:space="0" w:color="auto"/>
                        <w:right w:val="none" w:sz="0" w:space="0" w:color="auto"/>
                      </w:divBdr>
                    </w:div>
                  </w:divsChild>
                </w:div>
                <w:div w:id="1333099137">
                  <w:marLeft w:val="0"/>
                  <w:marRight w:val="0"/>
                  <w:marTop w:val="0"/>
                  <w:marBottom w:val="0"/>
                  <w:divBdr>
                    <w:top w:val="none" w:sz="0" w:space="0" w:color="auto"/>
                    <w:left w:val="none" w:sz="0" w:space="0" w:color="auto"/>
                    <w:bottom w:val="none" w:sz="0" w:space="0" w:color="auto"/>
                    <w:right w:val="none" w:sz="0" w:space="0" w:color="auto"/>
                  </w:divBdr>
                  <w:divsChild>
                    <w:div w:id="1910457491">
                      <w:marLeft w:val="0"/>
                      <w:marRight w:val="0"/>
                      <w:marTop w:val="0"/>
                      <w:marBottom w:val="0"/>
                      <w:divBdr>
                        <w:top w:val="none" w:sz="0" w:space="0" w:color="auto"/>
                        <w:left w:val="none" w:sz="0" w:space="0" w:color="auto"/>
                        <w:bottom w:val="none" w:sz="0" w:space="0" w:color="auto"/>
                        <w:right w:val="none" w:sz="0" w:space="0" w:color="auto"/>
                      </w:divBdr>
                    </w:div>
                  </w:divsChild>
                </w:div>
                <w:div w:id="1341816675">
                  <w:marLeft w:val="0"/>
                  <w:marRight w:val="0"/>
                  <w:marTop w:val="0"/>
                  <w:marBottom w:val="0"/>
                  <w:divBdr>
                    <w:top w:val="none" w:sz="0" w:space="0" w:color="auto"/>
                    <w:left w:val="none" w:sz="0" w:space="0" w:color="auto"/>
                    <w:bottom w:val="none" w:sz="0" w:space="0" w:color="auto"/>
                    <w:right w:val="none" w:sz="0" w:space="0" w:color="auto"/>
                  </w:divBdr>
                  <w:divsChild>
                    <w:div w:id="361903053">
                      <w:marLeft w:val="0"/>
                      <w:marRight w:val="0"/>
                      <w:marTop w:val="0"/>
                      <w:marBottom w:val="0"/>
                      <w:divBdr>
                        <w:top w:val="none" w:sz="0" w:space="0" w:color="auto"/>
                        <w:left w:val="none" w:sz="0" w:space="0" w:color="auto"/>
                        <w:bottom w:val="none" w:sz="0" w:space="0" w:color="auto"/>
                        <w:right w:val="none" w:sz="0" w:space="0" w:color="auto"/>
                      </w:divBdr>
                    </w:div>
                  </w:divsChild>
                </w:div>
                <w:div w:id="1346056955">
                  <w:marLeft w:val="0"/>
                  <w:marRight w:val="0"/>
                  <w:marTop w:val="0"/>
                  <w:marBottom w:val="0"/>
                  <w:divBdr>
                    <w:top w:val="none" w:sz="0" w:space="0" w:color="auto"/>
                    <w:left w:val="none" w:sz="0" w:space="0" w:color="auto"/>
                    <w:bottom w:val="none" w:sz="0" w:space="0" w:color="auto"/>
                    <w:right w:val="none" w:sz="0" w:space="0" w:color="auto"/>
                  </w:divBdr>
                  <w:divsChild>
                    <w:div w:id="475343360">
                      <w:marLeft w:val="0"/>
                      <w:marRight w:val="0"/>
                      <w:marTop w:val="0"/>
                      <w:marBottom w:val="0"/>
                      <w:divBdr>
                        <w:top w:val="none" w:sz="0" w:space="0" w:color="auto"/>
                        <w:left w:val="none" w:sz="0" w:space="0" w:color="auto"/>
                        <w:bottom w:val="none" w:sz="0" w:space="0" w:color="auto"/>
                        <w:right w:val="none" w:sz="0" w:space="0" w:color="auto"/>
                      </w:divBdr>
                    </w:div>
                  </w:divsChild>
                </w:div>
                <w:div w:id="1346900262">
                  <w:marLeft w:val="0"/>
                  <w:marRight w:val="0"/>
                  <w:marTop w:val="0"/>
                  <w:marBottom w:val="0"/>
                  <w:divBdr>
                    <w:top w:val="none" w:sz="0" w:space="0" w:color="auto"/>
                    <w:left w:val="none" w:sz="0" w:space="0" w:color="auto"/>
                    <w:bottom w:val="none" w:sz="0" w:space="0" w:color="auto"/>
                    <w:right w:val="none" w:sz="0" w:space="0" w:color="auto"/>
                  </w:divBdr>
                  <w:divsChild>
                    <w:div w:id="952176099">
                      <w:marLeft w:val="0"/>
                      <w:marRight w:val="0"/>
                      <w:marTop w:val="0"/>
                      <w:marBottom w:val="0"/>
                      <w:divBdr>
                        <w:top w:val="none" w:sz="0" w:space="0" w:color="auto"/>
                        <w:left w:val="none" w:sz="0" w:space="0" w:color="auto"/>
                        <w:bottom w:val="none" w:sz="0" w:space="0" w:color="auto"/>
                        <w:right w:val="none" w:sz="0" w:space="0" w:color="auto"/>
                      </w:divBdr>
                    </w:div>
                  </w:divsChild>
                </w:div>
                <w:div w:id="1349527682">
                  <w:marLeft w:val="0"/>
                  <w:marRight w:val="0"/>
                  <w:marTop w:val="0"/>
                  <w:marBottom w:val="0"/>
                  <w:divBdr>
                    <w:top w:val="none" w:sz="0" w:space="0" w:color="auto"/>
                    <w:left w:val="none" w:sz="0" w:space="0" w:color="auto"/>
                    <w:bottom w:val="none" w:sz="0" w:space="0" w:color="auto"/>
                    <w:right w:val="none" w:sz="0" w:space="0" w:color="auto"/>
                  </w:divBdr>
                  <w:divsChild>
                    <w:div w:id="1399594762">
                      <w:marLeft w:val="0"/>
                      <w:marRight w:val="0"/>
                      <w:marTop w:val="0"/>
                      <w:marBottom w:val="0"/>
                      <w:divBdr>
                        <w:top w:val="none" w:sz="0" w:space="0" w:color="auto"/>
                        <w:left w:val="none" w:sz="0" w:space="0" w:color="auto"/>
                        <w:bottom w:val="none" w:sz="0" w:space="0" w:color="auto"/>
                        <w:right w:val="none" w:sz="0" w:space="0" w:color="auto"/>
                      </w:divBdr>
                    </w:div>
                  </w:divsChild>
                </w:div>
                <w:div w:id="1364676043">
                  <w:marLeft w:val="0"/>
                  <w:marRight w:val="0"/>
                  <w:marTop w:val="0"/>
                  <w:marBottom w:val="0"/>
                  <w:divBdr>
                    <w:top w:val="none" w:sz="0" w:space="0" w:color="auto"/>
                    <w:left w:val="none" w:sz="0" w:space="0" w:color="auto"/>
                    <w:bottom w:val="none" w:sz="0" w:space="0" w:color="auto"/>
                    <w:right w:val="none" w:sz="0" w:space="0" w:color="auto"/>
                  </w:divBdr>
                  <w:divsChild>
                    <w:div w:id="854655171">
                      <w:marLeft w:val="0"/>
                      <w:marRight w:val="0"/>
                      <w:marTop w:val="0"/>
                      <w:marBottom w:val="0"/>
                      <w:divBdr>
                        <w:top w:val="none" w:sz="0" w:space="0" w:color="auto"/>
                        <w:left w:val="none" w:sz="0" w:space="0" w:color="auto"/>
                        <w:bottom w:val="none" w:sz="0" w:space="0" w:color="auto"/>
                        <w:right w:val="none" w:sz="0" w:space="0" w:color="auto"/>
                      </w:divBdr>
                    </w:div>
                  </w:divsChild>
                </w:div>
                <w:div w:id="1371690844">
                  <w:marLeft w:val="0"/>
                  <w:marRight w:val="0"/>
                  <w:marTop w:val="0"/>
                  <w:marBottom w:val="0"/>
                  <w:divBdr>
                    <w:top w:val="none" w:sz="0" w:space="0" w:color="auto"/>
                    <w:left w:val="none" w:sz="0" w:space="0" w:color="auto"/>
                    <w:bottom w:val="none" w:sz="0" w:space="0" w:color="auto"/>
                    <w:right w:val="none" w:sz="0" w:space="0" w:color="auto"/>
                  </w:divBdr>
                  <w:divsChild>
                    <w:div w:id="1058936385">
                      <w:marLeft w:val="0"/>
                      <w:marRight w:val="0"/>
                      <w:marTop w:val="0"/>
                      <w:marBottom w:val="0"/>
                      <w:divBdr>
                        <w:top w:val="none" w:sz="0" w:space="0" w:color="auto"/>
                        <w:left w:val="none" w:sz="0" w:space="0" w:color="auto"/>
                        <w:bottom w:val="none" w:sz="0" w:space="0" w:color="auto"/>
                        <w:right w:val="none" w:sz="0" w:space="0" w:color="auto"/>
                      </w:divBdr>
                    </w:div>
                  </w:divsChild>
                </w:div>
                <w:div w:id="1380350977">
                  <w:marLeft w:val="0"/>
                  <w:marRight w:val="0"/>
                  <w:marTop w:val="0"/>
                  <w:marBottom w:val="0"/>
                  <w:divBdr>
                    <w:top w:val="none" w:sz="0" w:space="0" w:color="auto"/>
                    <w:left w:val="none" w:sz="0" w:space="0" w:color="auto"/>
                    <w:bottom w:val="none" w:sz="0" w:space="0" w:color="auto"/>
                    <w:right w:val="none" w:sz="0" w:space="0" w:color="auto"/>
                  </w:divBdr>
                  <w:divsChild>
                    <w:div w:id="784156159">
                      <w:marLeft w:val="0"/>
                      <w:marRight w:val="0"/>
                      <w:marTop w:val="0"/>
                      <w:marBottom w:val="0"/>
                      <w:divBdr>
                        <w:top w:val="none" w:sz="0" w:space="0" w:color="auto"/>
                        <w:left w:val="none" w:sz="0" w:space="0" w:color="auto"/>
                        <w:bottom w:val="none" w:sz="0" w:space="0" w:color="auto"/>
                        <w:right w:val="none" w:sz="0" w:space="0" w:color="auto"/>
                      </w:divBdr>
                    </w:div>
                  </w:divsChild>
                </w:div>
                <w:div w:id="1402825669">
                  <w:marLeft w:val="0"/>
                  <w:marRight w:val="0"/>
                  <w:marTop w:val="0"/>
                  <w:marBottom w:val="0"/>
                  <w:divBdr>
                    <w:top w:val="none" w:sz="0" w:space="0" w:color="auto"/>
                    <w:left w:val="none" w:sz="0" w:space="0" w:color="auto"/>
                    <w:bottom w:val="none" w:sz="0" w:space="0" w:color="auto"/>
                    <w:right w:val="none" w:sz="0" w:space="0" w:color="auto"/>
                  </w:divBdr>
                  <w:divsChild>
                    <w:div w:id="31082430">
                      <w:marLeft w:val="0"/>
                      <w:marRight w:val="0"/>
                      <w:marTop w:val="0"/>
                      <w:marBottom w:val="0"/>
                      <w:divBdr>
                        <w:top w:val="none" w:sz="0" w:space="0" w:color="auto"/>
                        <w:left w:val="none" w:sz="0" w:space="0" w:color="auto"/>
                        <w:bottom w:val="none" w:sz="0" w:space="0" w:color="auto"/>
                        <w:right w:val="none" w:sz="0" w:space="0" w:color="auto"/>
                      </w:divBdr>
                    </w:div>
                  </w:divsChild>
                </w:div>
                <w:div w:id="1403528623">
                  <w:marLeft w:val="0"/>
                  <w:marRight w:val="0"/>
                  <w:marTop w:val="0"/>
                  <w:marBottom w:val="0"/>
                  <w:divBdr>
                    <w:top w:val="none" w:sz="0" w:space="0" w:color="auto"/>
                    <w:left w:val="none" w:sz="0" w:space="0" w:color="auto"/>
                    <w:bottom w:val="none" w:sz="0" w:space="0" w:color="auto"/>
                    <w:right w:val="none" w:sz="0" w:space="0" w:color="auto"/>
                  </w:divBdr>
                  <w:divsChild>
                    <w:div w:id="916669423">
                      <w:marLeft w:val="0"/>
                      <w:marRight w:val="0"/>
                      <w:marTop w:val="0"/>
                      <w:marBottom w:val="0"/>
                      <w:divBdr>
                        <w:top w:val="none" w:sz="0" w:space="0" w:color="auto"/>
                        <w:left w:val="none" w:sz="0" w:space="0" w:color="auto"/>
                        <w:bottom w:val="none" w:sz="0" w:space="0" w:color="auto"/>
                        <w:right w:val="none" w:sz="0" w:space="0" w:color="auto"/>
                      </w:divBdr>
                    </w:div>
                  </w:divsChild>
                </w:div>
                <w:div w:id="1404717682">
                  <w:marLeft w:val="0"/>
                  <w:marRight w:val="0"/>
                  <w:marTop w:val="0"/>
                  <w:marBottom w:val="0"/>
                  <w:divBdr>
                    <w:top w:val="none" w:sz="0" w:space="0" w:color="auto"/>
                    <w:left w:val="none" w:sz="0" w:space="0" w:color="auto"/>
                    <w:bottom w:val="none" w:sz="0" w:space="0" w:color="auto"/>
                    <w:right w:val="none" w:sz="0" w:space="0" w:color="auto"/>
                  </w:divBdr>
                  <w:divsChild>
                    <w:div w:id="222328782">
                      <w:marLeft w:val="0"/>
                      <w:marRight w:val="0"/>
                      <w:marTop w:val="0"/>
                      <w:marBottom w:val="0"/>
                      <w:divBdr>
                        <w:top w:val="none" w:sz="0" w:space="0" w:color="auto"/>
                        <w:left w:val="none" w:sz="0" w:space="0" w:color="auto"/>
                        <w:bottom w:val="none" w:sz="0" w:space="0" w:color="auto"/>
                        <w:right w:val="none" w:sz="0" w:space="0" w:color="auto"/>
                      </w:divBdr>
                    </w:div>
                  </w:divsChild>
                </w:div>
                <w:div w:id="1418092206">
                  <w:marLeft w:val="0"/>
                  <w:marRight w:val="0"/>
                  <w:marTop w:val="0"/>
                  <w:marBottom w:val="0"/>
                  <w:divBdr>
                    <w:top w:val="none" w:sz="0" w:space="0" w:color="auto"/>
                    <w:left w:val="none" w:sz="0" w:space="0" w:color="auto"/>
                    <w:bottom w:val="none" w:sz="0" w:space="0" w:color="auto"/>
                    <w:right w:val="none" w:sz="0" w:space="0" w:color="auto"/>
                  </w:divBdr>
                  <w:divsChild>
                    <w:div w:id="1363479735">
                      <w:marLeft w:val="0"/>
                      <w:marRight w:val="0"/>
                      <w:marTop w:val="0"/>
                      <w:marBottom w:val="0"/>
                      <w:divBdr>
                        <w:top w:val="none" w:sz="0" w:space="0" w:color="auto"/>
                        <w:left w:val="none" w:sz="0" w:space="0" w:color="auto"/>
                        <w:bottom w:val="none" w:sz="0" w:space="0" w:color="auto"/>
                        <w:right w:val="none" w:sz="0" w:space="0" w:color="auto"/>
                      </w:divBdr>
                    </w:div>
                  </w:divsChild>
                </w:div>
                <w:div w:id="1428498782">
                  <w:marLeft w:val="0"/>
                  <w:marRight w:val="0"/>
                  <w:marTop w:val="0"/>
                  <w:marBottom w:val="0"/>
                  <w:divBdr>
                    <w:top w:val="none" w:sz="0" w:space="0" w:color="auto"/>
                    <w:left w:val="none" w:sz="0" w:space="0" w:color="auto"/>
                    <w:bottom w:val="none" w:sz="0" w:space="0" w:color="auto"/>
                    <w:right w:val="none" w:sz="0" w:space="0" w:color="auto"/>
                  </w:divBdr>
                  <w:divsChild>
                    <w:div w:id="1934892493">
                      <w:marLeft w:val="0"/>
                      <w:marRight w:val="0"/>
                      <w:marTop w:val="0"/>
                      <w:marBottom w:val="0"/>
                      <w:divBdr>
                        <w:top w:val="none" w:sz="0" w:space="0" w:color="auto"/>
                        <w:left w:val="none" w:sz="0" w:space="0" w:color="auto"/>
                        <w:bottom w:val="none" w:sz="0" w:space="0" w:color="auto"/>
                        <w:right w:val="none" w:sz="0" w:space="0" w:color="auto"/>
                      </w:divBdr>
                    </w:div>
                  </w:divsChild>
                </w:div>
                <w:div w:id="1451631745">
                  <w:marLeft w:val="0"/>
                  <w:marRight w:val="0"/>
                  <w:marTop w:val="0"/>
                  <w:marBottom w:val="0"/>
                  <w:divBdr>
                    <w:top w:val="none" w:sz="0" w:space="0" w:color="auto"/>
                    <w:left w:val="none" w:sz="0" w:space="0" w:color="auto"/>
                    <w:bottom w:val="none" w:sz="0" w:space="0" w:color="auto"/>
                    <w:right w:val="none" w:sz="0" w:space="0" w:color="auto"/>
                  </w:divBdr>
                  <w:divsChild>
                    <w:div w:id="1678535700">
                      <w:marLeft w:val="0"/>
                      <w:marRight w:val="0"/>
                      <w:marTop w:val="0"/>
                      <w:marBottom w:val="0"/>
                      <w:divBdr>
                        <w:top w:val="none" w:sz="0" w:space="0" w:color="auto"/>
                        <w:left w:val="none" w:sz="0" w:space="0" w:color="auto"/>
                        <w:bottom w:val="none" w:sz="0" w:space="0" w:color="auto"/>
                        <w:right w:val="none" w:sz="0" w:space="0" w:color="auto"/>
                      </w:divBdr>
                    </w:div>
                  </w:divsChild>
                </w:div>
                <w:div w:id="1455517471">
                  <w:marLeft w:val="0"/>
                  <w:marRight w:val="0"/>
                  <w:marTop w:val="0"/>
                  <w:marBottom w:val="0"/>
                  <w:divBdr>
                    <w:top w:val="none" w:sz="0" w:space="0" w:color="auto"/>
                    <w:left w:val="none" w:sz="0" w:space="0" w:color="auto"/>
                    <w:bottom w:val="none" w:sz="0" w:space="0" w:color="auto"/>
                    <w:right w:val="none" w:sz="0" w:space="0" w:color="auto"/>
                  </w:divBdr>
                  <w:divsChild>
                    <w:div w:id="1170173451">
                      <w:marLeft w:val="0"/>
                      <w:marRight w:val="0"/>
                      <w:marTop w:val="0"/>
                      <w:marBottom w:val="0"/>
                      <w:divBdr>
                        <w:top w:val="none" w:sz="0" w:space="0" w:color="auto"/>
                        <w:left w:val="none" w:sz="0" w:space="0" w:color="auto"/>
                        <w:bottom w:val="none" w:sz="0" w:space="0" w:color="auto"/>
                        <w:right w:val="none" w:sz="0" w:space="0" w:color="auto"/>
                      </w:divBdr>
                    </w:div>
                  </w:divsChild>
                </w:div>
                <w:div w:id="1460342377">
                  <w:marLeft w:val="0"/>
                  <w:marRight w:val="0"/>
                  <w:marTop w:val="0"/>
                  <w:marBottom w:val="0"/>
                  <w:divBdr>
                    <w:top w:val="none" w:sz="0" w:space="0" w:color="auto"/>
                    <w:left w:val="none" w:sz="0" w:space="0" w:color="auto"/>
                    <w:bottom w:val="none" w:sz="0" w:space="0" w:color="auto"/>
                    <w:right w:val="none" w:sz="0" w:space="0" w:color="auto"/>
                  </w:divBdr>
                  <w:divsChild>
                    <w:div w:id="1952202689">
                      <w:marLeft w:val="0"/>
                      <w:marRight w:val="0"/>
                      <w:marTop w:val="0"/>
                      <w:marBottom w:val="0"/>
                      <w:divBdr>
                        <w:top w:val="none" w:sz="0" w:space="0" w:color="auto"/>
                        <w:left w:val="none" w:sz="0" w:space="0" w:color="auto"/>
                        <w:bottom w:val="none" w:sz="0" w:space="0" w:color="auto"/>
                        <w:right w:val="none" w:sz="0" w:space="0" w:color="auto"/>
                      </w:divBdr>
                    </w:div>
                  </w:divsChild>
                </w:div>
                <w:div w:id="1468817963">
                  <w:marLeft w:val="0"/>
                  <w:marRight w:val="0"/>
                  <w:marTop w:val="0"/>
                  <w:marBottom w:val="0"/>
                  <w:divBdr>
                    <w:top w:val="none" w:sz="0" w:space="0" w:color="auto"/>
                    <w:left w:val="none" w:sz="0" w:space="0" w:color="auto"/>
                    <w:bottom w:val="none" w:sz="0" w:space="0" w:color="auto"/>
                    <w:right w:val="none" w:sz="0" w:space="0" w:color="auto"/>
                  </w:divBdr>
                  <w:divsChild>
                    <w:div w:id="2052144832">
                      <w:marLeft w:val="0"/>
                      <w:marRight w:val="0"/>
                      <w:marTop w:val="0"/>
                      <w:marBottom w:val="0"/>
                      <w:divBdr>
                        <w:top w:val="none" w:sz="0" w:space="0" w:color="auto"/>
                        <w:left w:val="none" w:sz="0" w:space="0" w:color="auto"/>
                        <w:bottom w:val="none" w:sz="0" w:space="0" w:color="auto"/>
                        <w:right w:val="none" w:sz="0" w:space="0" w:color="auto"/>
                      </w:divBdr>
                    </w:div>
                  </w:divsChild>
                </w:div>
                <w:div w:id="1477264325">
                  <w:marLeft w:val="0"/>
                  <w:marRight w:val="0"/>
                  <w:marTop w:val="0"/>
                  <w:marBottom w:val="0"/>
                  <w:divBdr>
                    <w:top w:val="none" w:sz="0" w:space="0" w:color="auto"/>
                    <w:left w:val="none" w:sz="0" w:space="0" w:color="auto"/>
                    <w:bottom w:val="none" w:sz="0" w:space="0" w:color="auto"/>
                    <w:right w:val="none" w:sz="0" w:space="0" w:color="auto"/>
                  </w:divBdr>
                  <w:divsChild>
                    <w:div w:id="1808744224">
                      <w:marLeft w:val="0"/>
                      <w:marRight w:val="0"/>
                      <w:marTop w:val="0"/>
                      <w:marBottom w:val="0"/>
                      <w:divBdr>
                        <w:top w:val="none" w:sz="0" w:space="0" w:color="auto"/>
                        <w:left w:val="none" w:sz="0" w:space="0" w:color="auto"/>
                        <w:bottom w:val="none" w:sz="0" w:space="0" w:color="auto"/>
                        <w:right w:val="none" w:sz="0" w:space="0" w:color="auto"/>
                      </w:divBdr>
                    </w:div>
                  </w:divsChild>
                </w:div>
                <w:div w:id="1481577945">
                  <w:marLeft w:val="0"/>
                  <w:marRight w:val="0"/>
                  <w:marTop w:val="0"/>
                  <w:marBottom w:val="0"/>
                  <w:divBdr>
                    <w:top w:val="none" w:sz="0" w:space="0" w:color="auto"/>
                    <w:left w:val="none" w:sz="0" w:space="0" w:color="auto"/>
                    <w:bottom w:val="none" w:sz="0" w:space="0" w:color="auto"/>
                    <w:right w:val="none" w:sz="0" w:space="0" w:color="auto"/>
                  </w:divBdr>
                  <w:divsChild>
                    <w:div w:id="176696275">
                      <w:marLeft w:val="0"/>
                      <w:marRight w:val="0"/>
                      <w:marTop w:val="0"/>
                      <w:marBottom w:val="0"/>
                      <w:divBdr>
                        <w:top w:val="none" w:sz="0" w:space="0" w:color="auto"/>
                        <w:left w:val="none" w:sz="0" w:space="0" w:color="auto"/>
                        <w:bottom w:val="none" w:sz="0" w:space="0" w:color="auto"/>
                        <w:right w:val="none" w:sz="0" w:space="0" w:color="auto"/>
                      </w:divBdr>
                    </w:div>
                  </w:divsChild>
                </w:div>
                <w:div w:id="1483036525">
                  <w:marLeft w:val="0"/>
                  <w:marRight w:val="0"/>
                  <w:marTop w:val="0"/>
                  <w:marBottom w:val="0"/>
                  <w:divBdr>
                    <w:top w:val="none" w:sz="0" w:space="0" w:color="auto"/>
                    <w:left w:val="none" w:sz="0" w:space="0" w:color="auto"/>
                    <w:bottom w:val="none" w:sz="0" w:space="0" w:color="auto"/>
                    <w:right w:val="none" w:sz="0" w:space="0" w:color="auto"/>
                  </w:divBdr>
                  <w:divsChild>
                    <w:div w:id="1910724736">
                      <w:marLeft w:val="0"/>
                      <w:marRight w:val="0"/>
                      <w:marTop w:val="0"/>
                      <w:marBottom w:val="0"/>
                      <w:divBdr>
                        <w:top w:val="none" w:sz="0" w:space="0" w:color="auto"/>
                        <w:left w:val="none" w:sz="0" w:space="0" w:color="auto"/>
                        <w:bottom w:val="none" w:sz="0" w:space="0" w:color="auto"/>
                        <w:right w:val="none" w:sz="0" w:space="0" w:color="auto"/>
                      </w:divBdr>
                    </w:div>
                  </w:divsChild>
                </w:div>
                <w:div w:id="1484008978">
                  <w:marLeft w:val="0"/>
                  <w:marRight w:val="0"/>
                  <w:marTop w:val="0"/>
                  <w:marBottom w:val="0"/>
                  <w:divBdr>
                    <w:top w:val="none" w:sz="0" w:space="0" w:color="auto"/>
                    <w:left w:val="none" w:sz="0" w:space="0" w:color="auto"/>
                    <w:bottom w:val="none" w:sz="0" w:space="0" w:color="auto"/>
                    <w:right w:val="none" w:sz="0" w:space="0" w:color="auto"/>
                  </w:divBdr>
                  <w:divsChild>
                    <w:div w:id="1778792487">
                      <w:marLeft w:val="0"/>
                      <w:marRight w:val="0"/>
                      <w:marTop w:val="0"/>
                      <w:marBottom w:val="0"/>
                      <w:divBdr>
                        <w:top w:val="none" w:sz="0" w:space="0" w:color="auto"/>
                        <w:left w:val="none" w:sz="0" w:space="0" w:color="auto"/>
                        <w:bottom w:val="none" w:sz="0" w:space="0" w:color="auto"/>
                        <w:right w:val="none" w:sz="0" w:space="0" w:color="auto"/>
                      </w:divBdr>
                    </w:div>
                  </w:divsChild>
                </w:div>
                <w:div w:id="1487894803">
                  <w:marLeft w:val="0"/>
                  <w:marRight w:val="0"/>
                  <w:marTop w:val="0"/>
                  <w:marBottom w:val="0"/>
                  <w:divBdr>
                    <w:top w:val="none" w:sz="0" w:space="0" w:color="auto"/>
                    <w:left w:val="none" w:sz="0" w:space="0" w:color="auto"/>
                    <w:bottom w:val="none" w:sz="0" w:space="0" w:color="auto"/>
                    <w:right w:val="none" w:sz="0" w:space="0" w:color="auto"/>
                  </w:divBdr>
                  <w:divsChild>
                    <w:div w:id="1806851161">
                      <w:marLeft w:val="0"/>
                      <w:marRight w:val="0"/>
                      <w:marTop w:val="0"/>
                      <w:marBottom w:val="0"/>
                      <w:divBdr>
                        <w:top w:val="none" w:sz="0" w:space="0" w:color="auto"/>
                        <w:left w:val="none" w:sz="0" w:space="0" w:color="auto"/>
                        <w:bottom w:val="none" w:sz="0" w:space="0" w:color="auto"/>
                        <w:right w:val="none" w:sz="0" w:space="0" w:color="auto"/>
                      </w:divBdr>
                    </w:div>
                  </w:divsChild>
                </w:div>
                <w:div w:id="1496531632">
                  <w:marLeft w:val="0"/>
                  <w:marRight w:val="0"/>
                  <w:marTop w:val="0"/>
                  <w:marBottom w:val="0"/>
                  <w:divBdr>
                    <w:top w:val="none" w:sz="0" w:space="0" w:color="auto"/>
                    <w:left w:val="none" w:sz="0" w:space="0" w:color="auto"/>
                    <w:bottom w:val="none" w:sz="0" w:space="0" w:color="auto"/>
                    <w:right w:val="none" w:sz="0" w:space="0" w:color="auto"/>
                  </w:divBdr>
                  <w:divsChild>
                    <w:div w:id="733545648">
                      <w:marLeft w:val="0"/>
                      <w:marRight w:val="0"/>
                      <w:marTop w:val="0"/>
                      <w:marBottom w:val="0"/>
                      <w:divBdr>
                        <w:top w:val="none" w:sz="0" w:space="0" w:color="auto"/>
                        <w:left w:val="none" w:sz="0" w:space="0" w:color="auto"/>
                        <w:bottom w:val="none" w:sz="0" w:space="0" w:color="auto"/>
                        <w:right w:val="none" w:sz="0" w:space="0" w:color="auto"/>
                      </w:divBdr>
                    </w:div>
                  </w:divsChild>
                </w:div>
                <w:div w:id="1500387970">
                  <w:marLeft w:val="0"/>
                  <w:marRight w:val="0"/>
                  <w:marTop w:val="0"/>
                  <w:marBottom w:val="0"/>
                  <w:divBdr>
                    <w:top w:val="none" w:sz="0" w:space="0" w:color="auto"/>
                    <w:left w:val="none" w:sz="0" w:space="0" w:color="auto"/>
                    <w:bottom w:val="none" w:sz="0" w:space="0" w:color="auto"/>
                    <w:right w:val="none" w:sz="0" w:space="0" w:color="auto"/>
                  </w:divBdr>
                  <w:divsChild>
                    <w:div w:id="821429034">
                      <w:marLeft w:val="0"/>
                      <w:marRight w:val="0"/>
                      <w:marTop w:val="0"/>
                      <w:marBottom w:val="0"/>
                      <w:divBdr>
                        <w:top w:val="none" w:sz="0" w:space="0" w:color="auto"/>
                        <w:left w:val="none" w:sz="0" w:space="0" w:color="auto"/>
                        <w:bottom w:val="none" w:sz="0" w:space="0" w:color="auto"/>
                        <w:right w:val="none" w:sz="0" w:space="0" w:color="auto"/>
                      </w:divBdr>
                    </w:div>
                  </w:divsChild>
                </w:div>
                <w:div w:id="1504934082">
                  <w:marLeft w:val="0"/>
                  <w:marRight w:val="0"/>
                  <w:marTop w:val="0"/>
                  <w:marBottom w:val="0"/>
                  <w:divBdr>
                    <w:top w:val="none" w:sz="0" w:space="0" w:color="auto"/>
                    <w:left w:val="none" w:sz="0" w:space="0" w:color="auto"/>
                    <w:bottom w:val="none" w:sz="0" w:space="0" w:color="auto"/>
                    <w:right w:val="none" w:sz="0" w:space="0" w:color="auto"/>
                  </w:divBdr>
                  <w:divsChild>
                    <w:div w:id="1236739173">
                      <w:marLeft w:val="0"/>
                      <w:marRight w:val="0"/>
                      <w:marTop w:val="0"/>
                      <w:marBottom w:val="0"/>
                      <w:divBdr>
                        <w:top w:val="none" w:sz="0" w:space="0" w:color="auto"/>
                        <w:left w:val="none" w:sz="0" w:space="0" w:color="auto"/>
                        <w:bottom w:val="none" w:sz="0" w:space="0" w:color="auto"/>
                        <w:right w:val="none" w:sz="0" w:space="0" w:color="auto"/>
                      </w:divBdr>
                    </w:div>
                  </w:divsChild>
                </w:div>
                <w:div w:id="1516572121">
                  <w:marLeft w:val="0"/>
                  <w:marRight w:val="0"/>
                  <w:marTop w:val="0"/>
                  <w:marBottom w:val="0"/>
                  <w:divBdr>
                    <w:top w:val="none" w:sz="0" w:space="0" w:color="auto"/>
                    <w:left w:val="none" w:sz="0" w:space="0" w:color="auto"/>
                    <w:bottom w:val="none" w:sz="0" w:space="0" w:color="auto"/>
                    <w:right w:val="none" w:sz="0" w:space="0" w:color="auto"/>
                  </w:divBdr>
                  <w:divsChild>
                    <w:div w:id="1293754035">
                      <w:marLeft w:val="0"/>
                      <w:marRight w:val="0"/>
                      <w:marTop w:val="0"/>
                      <w:marBottom w:val="0"/>
                      <w:divBdr>
                        <w:top w:val="none" w:sz="0" w:space="0" w:color="auto"/>
                        <w:left w:val="none" w:sz="0" w:space="0" w:color="auto"/>
                        <w:bottom w:val="none" w:sz="0" w:space="0" w:color="auto"/>
                        <w:right w:val="none" w:sz="0" w:space="0" w:color="auto"/>
                      </w:divBdr>
                    </w:div>
                  </w:divsChild>
                </w:div>
                <w:div w:id="1516991762">
                  <w:marLeft w:val="0"/>
                  <w:marRight w:val="0"/>
                  <w:marTop w:val="0"/>
                  <w:marBottom w:val="0"/>
                  <w:divBdr>
                    <w:top w:val="none" w:sz="0" w:space="0" w:color="auto"/>
                    <w:left w:val="none" w:sz="0" w:space="0" w:color="auto"/>
                    <w:bottom w:val="none" w:sz="0" w:space="0" w:color="auto"/>
                    <w:right w:val="none" w:sz="0" w:space="0" w:color="auto"/>
                  </w:divBdr>
                  <w:divsChild>
                    <w:div w:id="2078091753">
                      <w:marLeft w:val="0"/>
                      <w:marRight w:val="0"/>
                      <w:marTop w:val="0"/>
                      <w:marBottom w:val="0"/>
                      <w:divBdr>
                        <w:top w:val="none" w:sz="0" w:space="0" w:color="auto"/>
                        <w:left w:val="none" w:sz="0" w:space="0" w:color="auto"/>
                        <w:bottom w:val="none" w:sz="0" w:space="0" w:color="auto"/>
                        <w:right w:val="none" w:sz="0" w:space="0" w:color="auto"/>
                      </w:divBdr>
                    </w:div>
                  </w:divsChild>
                </w:div>
                <w:div w:id="1518080018">
                  <w:marLeft w:val="0"/>
                  <w:marRight w:val="0"/>
                  <w:marTop w:val="0"/>
                  <w:marBottom w:val="0"/>
                  <w:divBdr>
                    <w:top w:val="none" w:sz="0" w:space="0" w:color="auto"/>
                    <w:left w:val="none" w:sz="0" w:space="0" w:color="auto"/>
                    <w:bottom w:val="none" w:sz="0" w:space="0" w:color="auto"/>
                    <w:right w:val="none" w:sz="0" w:space="0" w:color="auto"/>
                  </w:divBdr>
                  <w:divsChild>
                    <w:div w:id="1364011660">
                      <w:marLeft w:val="0"/>
                      <w:marRight w:val="0"/>
                      <w:marTop w:val="0"/>
                      <w:marBottom w:val="0"/>
                      <w:divBdr>
                        <w:top w:val="none" w:sz="0" w:space="0" w:color="auto"/>
                        <w:left w:val="none" w:sz="0" w:space="0" w:color="auto"/>
                        <w:bottom w:val="none" w:sz="0" w:space="0" w:color="auto"/>
                        <w:right w:val="none" w:sz="0" w:space="0" w:color="auto"/>
                      </w:divBdr>
                    </w:div>
                  </w:divsChild>
                </w:div>
                <w:div w:id="1531914489">
                  <w:marLeft w:val="0"/>
                  <w:marRight w:val="0"/>
                  <w:marTop w:val="0"/>
                  <w:marBottom w:val="0"/>
                  <w:divBdr>
                    <w:top w:val="none" w:sz="0" w:space="0" w:color="auto"/>
                    <w:left w:val="none" w:sz="0" w:space="0" w:color="auto"/>
                    <w:bottom w:val="none" w:sz="0" w:space="0" w:color="auto"/>
                    <w:right w:val="none" w:sz="0" w:space="0" w:color="auto"/>
                  </w:divBdr>
                  <w:divsChild>
                    <w:div w:id="54399380">
                      <w:marLeft w:val="0"/>
                      <w:marRight w:val="0"/>
                      <w:marTop w:val="0"/>
                      <w:marBottom w:val="0"/>
                      <w:divBdr>
                        <w:top w:val="none" w:sz="0" w:space="0" w:color="auto"/>
                        <w:left w:val="none" w:sz="0" w:space="0" w:color="auto"/>
                        <w:bottom w:val="none" w:sz="0" w:space="0" w:color="auto"/>
                        <w:right w:val="none" w:sz="0" w:space="0" w:color="auto"/>
                      </w:divBdr>
                    </w:div>
                  </w:divsChild>
                </w:div>
                <w:div w:id="1538813085">
                  <w:marLeft w:val="0"/>
                  <w:marRight w:val="0"/>
                  <w:marTop w:val="0"/>
                  <w:marBottom w:val="0"/>
                  <w:divBdr>
                    <w:top w:val="none" w:sz="0" w:space="0" w:color="auto"/>
                    <w:left w:val="none" w:sz="0" w:space="0" w:color="auto"/>
                    <w:bottom w:val="none" w:sz="0" w:space="0" w:color="auto"/>
                    <w:right w:val="none" w:sz="0" w:space="0" w:color="auto"/>
                  </w:divBdr>
                  <w:divsChild>
                    <w:div w:id="1352759820">
                      <w:marLeft w:val="0"/>
                      <w:marRight w:val="0"/>
                      <w:marTop w:val="0"/>
                      <w:marBottom w:val="0"/>
                      <w:divBdr>
                        <w:top w:val="none" w:sz="0" w:space="0" w:color="auto"/>
                        <w:left w:val="none" w:sz="0" w:space="0" w:color="auto"/>
                        <w:bottom w:val="none" w:sz="0" w:space="0" w:color="auto"/>
                        <w:right w:val="none" w:sz="0" w:space="0" w:color="auto"/>
                      </w:divBdr>
                    </w:div>
                  </w:divsChild>
                </w:div>
                <w:div w:id="1546407198">
                  <w:marLeft w:val="0"/>
                  <w:marRight w:val="0"/>
                  <w:marTop w:val="0"/>
                  <w:marBottom w:val="0"/>
                  <w:divBdr>
                    <w:top w:val="none" w:sz="0" w:space="0" w:color="auto"/>
                    <w:left w:val="none" w:sz="0" w:space="0" w:color="auto"/>
                    <w:bottom w:val="none" w:sz="0" w:space="0" w:color="auto"/>
                    <w:right w:val="none" w:sz="0" w:space="0" w:color="auto"/>
                  </w:divBdr>
                  <w:divsChild>
                    <w:div w:id="2052723599">
                      <w:marLeft w:val="0"/>
                      <w:marRight w:val="0"/>
                      <w:marTop w:val="0"/>
                      <w:marBottom w:val="0"/>
                      <w:divBdr>
                        <w:top w:val="none" w:sz="0" w:space="0" w:color="auto"/>
                        <w:left w:val="none" w:sz="0" w:space="0" w:color="auto"/>
                        <w:bottom w:val="none" w:sz="0" w:space="0" w:color="auto"/>
                        <w:right w:val="none" w:sz="0" w:space="0" w:color="auto"/>
                      </w:divBdr>
                    </w:div>
                  </w:divsChild>
                </w:div>
                <w:div w:id="1554540291">
                  <w:marLeft w:val="0"/>
                  <w:marRight w:val="0"/>
                  <w:marTop w:val="0"/>
                  <w:marBottom w:val="0"/>
                  <w:divBdr>
                    <w:top w:val="none" w:sz="0" w:space="0" w:color="auto"/>
                    <w:left w:val="none" w:sz="0" w:space="0" w:color="auto"/>
                    <w:bottom w:val="none" w:sz="0" w:space="0" w:color="auto"/>
                    <w:right w:val="none" w:sz="0" w:space="0" w:color="auto"/>
                  </w:divBdr>
                  <w:divsChild>
                    <w:div w:id="1237014560">
                      <w:marLeft w:val="0"/>
                      <w:marRight w:val="0"/>
                      <w:marTop w:val="0"/>
                      <w:marBottom w:val="0"/>
                      <w:divBdr>
                        <w:top w:val="none" w:sz="0" w:space="0" w:color="auto"/>
                        <w:left w:val="none" w:sz="0" w:space="0" w:color="auto"/>
                        <w:bottom w:val="none" w:sz="0" w:space="0" w:color="auto"/>
                        <w:right w:val="none" w:sz="0" w:space="0" w:color="auto"/>
                      </w:divBdr>
                    </w:div>
                  </w:divsChild>
                </w:div>
                <w:div w:id="1563444432">
                  <w:marLeft w:val="0"/>
                  <w:marRight w:val="0"/>
                  <w:marTop w:val="0"/>
                  <w:marBottom w:val="0"/>
                  <w:divBdr>
                    <w:top w:val="none" w:sz="0" w:space="0" w:color="auto"/>
                    <w:left w:val="none" w:sz="0" w:space="0" w:color="auto"/>
                    <w:bottom w:val="none" w:sz="0" w:space="0" w:color="auto"/>
                    <w:right w:val="none" w:sz="0" w:space="0" w:color="auto"/>
                  </w:divBdr>
                  <w:divsChild>
                    <w:div w:id="1061751201">
                      <w:marLeft w:val="0"/>
                      <w:marRight w:val="0"/>
                      <w:marTop w:val="0"/>
                      <w:marBottom w:val="0"/>
                      <w:divBdr>
                        <w:top w:val="none" w:sz="0" w:space="0" w:color="auto"/>
                        <w:left w:val="none" w:sz="0" w:space="0" w:color="auto"/>
                        <w:bottom w:val="none" w:sz="0" w:space="0" w:color="auto"/>
                        <w:right w:val="none" w:sz="0" w:space="0" w:color="auto"/>
                      </w:divBdr>
                    </w:div>
                  </w:divsChild>
                </w:div>
                <w:div w:id="1568955007">
                  <w:marLeft w:val="0"/>
                  <w:marRight w:val="0"/>
                  <w:marTop w:val="0"/>
                  <w:marBottom w:val="0"/>
                  <w:divBdr>
                    <w:top w:val="none" w:sz="0" w:space="0" w:color="auto"/>
                    <w:left w:val="none" w:sz="0" w:space="0" w:color="auto"/>
                    <w:bottom w:val="none" w:sz="0" w:space="0" w:color="auto"/>
                    <w:right w:val="none" w:sz="0" w:space="0" w:color="auto"/>
                  </w:divBdr>
                  <w:divsChild>
                    <w:div w:id="734669769">
                      <w:marLeft w:val="0"/>
                      <w:marRight w:val="0"/>
                      <w:marTop w:val="0"/>
                      <w:marBottom w:val="0"/>
                      <w:divBdr>
                        <w:top w:val="none" w:sz="0" w:space="0" w:color="auto"/>
                        <w:left w:val="none" w:sz="0" w:space="0" w:color="auto"/>
                        <w:bottom w:val="none" w:sz="0" w:space="0" w:color="auto"/>
                        <w:right w:val="none" w:sz="0" w:space="0" w:color="auto"/>
                      </w:divBdr>
                    </w:div>
                  </w:divsChild>
                </w:div>
                <w:div w:id="1572619020">
                  <w:marLeft w:val="0"/>
                  <w:marRight w:val="0"/>
                  <w:marTop w:val="0"/>
                  <w:marBottom w:val="0"/>
                  <w:divBdr>
                    <w:top w:val="none" w:sz="0" w:space="0" w:color="auto"/>
                    <w:left w:val="none" w:sz="0" w:space="0" w:color="auto"/>
                    <w:bottom w:val="none" w:sz="0" w:space="0" w:color="auto"/>
                    <w:right w:val="none" w:sz="0" w:space="0" w:color="auto"/>
                  </w:divBdr>
                  <w:divsChild>
                    <w:div w:id="152069740">
                      <w:marLeft w:val="0"/>
                      <w:marRight w:val="0"/>
                      <w:marTop w:val="0"/>
                      <w:marBottom w:val="0"/>
                      <w:divBdr>
                        <w:top w:val="none" w:sz="0" w:space="0" w:color="auto"/>
                        <w:left w:val="none" w:sz="0" w:space="0" w:color="auto"/>
                        <w:bottom w:val="none" w:sz="0" w:space="0" w:color="auto"/>
                        <w:right w:val="none" w:sz="0" w:space="0" w:color="auto"/>
                      </w:divBdr>
                    </w:div>
                  </w:divsChild>
                </w:div>
                <w:div w:id="1575553475">
                  <w:marLeft w:val="0"/>
                  <w:marRight w:val="0"/>
                  <w:marTop w:val="0"/>
                  <w:marBottom w:val="0"/>
                  <w:divBdr>
                    <w:top w:val="none" w:sz="0" w:space="0" w:color="auto"/>
                    <w:left w:val="none" w:sz="0" w:space="0" w:color="auto"/>
                    <w:bottom w:val="none" w:sz="0" w:space="0" w:color="auto"/>
                    <w:right w:val="none" w:sz="0" w:space="0" w:color="auto"/>
                  </w:divBdr>
                  <w:divsChild>
                    <w:div w:id="569926946">
                      <w:marLeft w:val="0"/>
                      <w:marRight w:val="0"/>
                      <w:marTop w:val="0"/>
                      <w:marBottom w:val="0"/>
                      <w:divBdr>
                        <w:top w:val="none" w:sz="0" w:space="0" w:color="auto"/>
                        <w:left w:val="none" w:sz="0" w:space="0" w:color="auto"/>
                        <w:bottom w:val="none" w:sz="0" w:space="0" w:color="auto"/>
                        <w:right w:val="none" w:sz="0" w:space="0" w:color="auto"/>
                      </w:divBdr>
                    </w:div>
                  </w:divsChild>
                </w:div>
                <w:div w:id="1579436296">
                  <w:marLeft w:val="0"/>
                  <w:marRight w:val="0"/>
                  <w:marTop w:val="0"/>
                  <w:marBottom w:val="0"/>
                  <w:divBdr>
                    <w:top w:val="none" w:sz="0" w:space="0" w:color="auto"/>
                    <w:left w:val="none" w:sz="0" w:space="0" w:color="auto"/>
                    <w:bottom w:val="none" w:sz="0" w:space="0" w:color="auto"/>
                    <w:right w:val="none" w:sz="0" w:space="0" w:color="auto"/>
                  </w:divBdr>
                  <w:divsChild>
                    <w:div w:id="1223103145">
                      <w:marLeft w:val="0"/>
                      <w:marRight w:val="0"/>
                      <w:marTop w:val="0"/>
                      <w:marBottom w:val="0"/>
                      <w:divBdr>
                        <w:top w:val="none" w:sz="0" w:space="0" w:color="auto"/>
                        <w:left w:val="none" w:sz="0" w:space="0" w:color="auto"/>
                        <w:bottom w:val="none" w:sz="0" w:space="0" w:color="auto"/>
                        <w:right w:val="none" w:sz="0" w:space="0" w:color="auto"/>
                      </w:divBdr>
                    </w:div>
                  </w:divsChild>
                </w:div>
                <w:div w:id="1580941695">
                  <w:marLeft w:val="0"/>
                  <w:marRight w:val="0"/>
                  <w:marTop w:val="0"/>
                  <w:marBottom w:val="0"/>
                  <w:divBdr>
                    <w:top w:val="none" w:sz="0" w:space="0" w:color="auto"/>
                    <w:left w:val="none" w:sz="0" w:space="0" w:color="auto"/>
                    <w:bottom w:val="none" w:sz="0" w:space="0" w:color="auto"/>
                    <w:right w:val="none" w:sz="0" w:space="0" w:color="auto"/>
                  </w:divBdr>
                  <w:divsChild>
                    <w:div w:id="846166684">
                      <w:marLeft w:val="0"/>
                      <w:marRight w:val="0"/>
                      <w:marTop w:val="0"/>
                      <w:marBottom w:val="0"/>
                      <w:divBdr>
                        <w:top w:val="none" w:sz="0" w:space="0" w:color="auto"/>
                        <w:left w:val="none" w:sz="0" w:space="0" w:color="auto"/>
                        <w:bottom w:val="none" w:sz="0" w:space="0" w:color="auto"/>
                        <w:right w:val="none" w:sz="0" w:space="0" w:color="auto"/>
                      </w:divBdr>
                    </w:div>
                  </w:divsChild>
                </w:div>
                <w:div w:id="1593201432">
                  <w:marLeft w:val="0"/>
                  <w:marRight w:val="0"/>
                  <w:marTop w:val="0"/>
                  <w:marBottom w:val="0"/>
                  <w:divBdr>
                    <w:top w:val="none" w:sz="0" w:space="0" w:color="auto"/>
                    <w:left w:val="none" w:sz="0" w:space="0" w:color="auto"/>
                    <w:bottom w:val="none" w:sz="0" w:space="0" w:color="auto"/>
                    <w:right w:val="none" w:sz="0" w:space="0" w:color="auto"/>
                  </w:divBdr>
                  <w:divsChild>
                    <w:div w:id="290944417">
                      <w:marLeft w:val="0"/>
                      <w:marRight w:val="0"/>
                      <w:marTop w:val="0"/>
                      <w:marBottom w:val="0"/>
                      <w:divBdr>
                        <w:top w:val="none" w:sz="0" w:space="0" w:color="auto"/>
                        <w:left w:val="none" w:sz="0" w:space="0" w:color="auto"/>
                        <w:bottom w:val="none" w:sz="0" w:space="0" w:color="auto"/>
                        <w:right w:val="none" w:sz="0" w:space="0" w:color="auto"/>
                      </w:divBdr>
                    </w:div>
                  </w:divsChild>
                </w:div>
                <w:div w:id="1599363126">
                  <w:marLeft w:val="0"/>
                  <w:marRight w:val="0"/>
                  <w:marTop w:val="0"/>
                  <w:marBottom w:val="0"/>
                  <w:divBdr>
                    <w:top w:val="none" w:sz="0" w:space="0" w:color="auto"/>
                    <w:left w:val="none" w:sz="0" w:space="0" w:color="auto"/>
                    <w:bottom w:val="none" w:sz="0" w:space="0" w:color="auto"/>
                    <w:right w:val="none" w:sz="0" w:space="0" w:color="auto"/>
                  </w:divBdr>
                  <w:divsChild>
                    <w:div w:id="471485855">
                      <w:marLeft w:val="0"/>
                      <w:marRight w:val="0"/>
                      <w:marTop w:val="0"/>
                      <w:marBottom w:val="0"/>
                      <w:divBdr>
                        <w:top w:val="none" w:sz="0" w:space="0" w:color="auto"/>
                        <w:left w:val="none" w:sz="0" w:space="0" w:color="auto"/>
                        <w:bottom w:val="none" w:sz="0" w:space="0" w:color="auto"/>
                        <w:right w:val="none" w:sz="0" w:space="0" w:color="auto"/>
                      </w:divBdr>
                    </w:div>
                  </w:divsChild>
                </w:div>
                <w:div w:id="1604341248">
                  <w:marLeft w:val="0"/>
                  <w:marRight w:val="0"/>
                  <w:marTop w:val="0"/>
                  <w:marBottom w:val="0"/>
                  <w:divBdr>
                    <w:top w:val="none" w:sz="0" w:space="0" w:color="auto"/>
                    <w:left w:val="none" w:sz="0" w:space="0" w:color="auto"/>
                    <w:bottom w:val="none" w:sz="0" w:space="0" w:color="auto"/>
                    <w:right w:val="none" w:sz="0" w:space="0" w:color="auto"/>
                  </w:divBdr>
                  <w:divsChild>
                    <w:div w:id="162937839">
                      <w:marLeft w:val="0"/>
                      <w:marRight w:val="0"/>
                      <w:marTop w:val="0"/>
                      <w:marBottom w:val="0"/>
                      <w:divBdr>
                        <w:top w:val="none" w:sz="0" w:space="0" w:color="auto"/>
                        <w:left w:val="none" w:sz="0" w:space="0" w:color="auto"/>
                        <w:bottom w:val="none" w:sz="0" w:space="0" w:color="auto"/>
                        <w:right w:val="none" w:sz="0" w:space="0" w:color="auto"/>
                      </w:divBdr>
                    </w:div>
                  </w:divsChild>
                </w:div>
                <w:div w:id="1608611137">
                  <w:marLeft w:val="0"/>
                  <w:marRight w:val="0"/>
                  <w:marTop w:val="0"/>
                  <w:marBottom w:val="0"/>
                  <w:divBdr>
                    <w:top w:val="none" w:sz="0" w:space="0" w:color="auto"/>
                    <w:left w:val="none" w:sz="0" w:space="0" w:color="auto"/>
                    <w:bottom w:val="none" w:sz="0" w:space="0" w:color="auto"/>
                    <w:right w:val="none" w:sz="0" w:space="0" w:color="auto"/>
                  </w:divBdr>
                  <w:divsChild>
                    <w:div w:id="492651100">
                      <w:marLeft w:val="0"/>
                      <w:marRight w:val="0"/>
                      <w:marTop w:val="0"/>
                      <w:marBottom w:val="0"/>
                      <w:divBdr>
                        <w:top w:val="none" w:sz="0" w:space="0" w:color="auto"/>
                        <w:left w:val="none" w:sz="0" w:space="0" w:color="auto"/>
                        <w:bottom w:val="none" w:sz="0" w:space="0" w:color="auto"/>
                        <w:right w:val="none" w:sz="0" w:space="0" w:color="auto"/>
                      </w:divBdr>
                    </w:div>
                  </w:divsChild>
                </w:div>
                <w:div w:id="1615402398">
                  <w:marLeft w:val="0"/>
                  <w:marRight w:val="0"/>
                  <w:marTop w:val="0"/>
                  <w:marBottom w:val="0"/>
                  <w:divBdr>
                    <w:top w:val="none" w:sz="0" w:space="0" w:color="auto"/>
                    <w:left w:val="none" w:sz="0" w:space="0" w:color="auto"/>
                    <w:bottom w:val="none" w:sz="0" w:space="0" w:color="auto"/>
                    <w:right w:val="none" w:sz="0" w:space="0" w:color="auto"/>
                  </w:divBdr>
                  <w:divsChild>
                    <w:div w:id="723329129">
                      <w:marLeft w:val="0"/>
                      <w:marRight w:val="0"/>
                      <w:marTop w:val="0"/>
                      <w:marBottom w:val="0"/>
                      <w:divBdr>
                        <w:top w:val="none" w:sz="0" w:space="0" w:color="auto"/>
                        <w:left w:val="none" w:sz="0" w:space="0" w:color="auto"/>
                        <w:bottom w:val="none" w:sz="0" w:space="0" w:color="auto"/>
                        <w:right w:val="none" w:sz="0" w:space="0" w:color="auto"/>
                      </w:divBdr>
                    </w:div>
                  </w:divsChild>
                </w:div>
                <w:div w:id="1621179647">
                  <w:marLeft w:val="0"/>
                  <w:marRight w:val="0"/>
                  <w:marTop w:val="0"/>
                  <w:marBottom w:val="0"/>
                  <w:divBdr>
                    <w:top w:val="none" w:sz="0" w:space="0" w:color="auto"/>
                    <w:left w:val="none" w:sz="0" w:space="0" w:color="auto"/>
                    <w:bottom w:val="none" w:sz="0" w:space="0" w:color="auto"/>
                    <w:right w:val="none" w:sz="0" w:space="0" w:color="auto"/>
                  </w:divBdr>
                  <w:divsChild>
                    <w:div w:id="1680429815">
                      <w:marLeft w:val="0"/>
                      <w:marRight w:val="0"/>
                      <w:marTop w:val="0"/>
                      <w:marBottom w:val="0"/>
                      <w:divBdr>
                        <w:top w:val="none" w:sz="0" w:space="0" w:color="auto"/>
                        <w:left w:val="none" w:sz="0" w:space="0" w:color="auto"/>
                        <w:bottom w:val="none" w:sz="0" w:space="0" w:color="auto"/>
                        <w:right w:val="none" w:sz="0" w:space="0" w:color="auto"/>
                      </w:divBdr>
                    </w:div>
                  </w:divsChild>
                </w:div>
                <w:div w:id="1623154045">
                  <w:marLeft w:val="0"/>
                  <w:marRight w:val="0"/>
                  <w:marTop w:val="0"/>
                  <w:marBottom w:val="0"/>
                  <w:divBdr>
                    <w:top w:val="none" w:sz="0" w:space="0" w:color="auto"/>
                    <w:left w:val="none" w:sz="0" w:space="0" w:color="auto"/>
                    <w:bottom w:val="none" w:sz="0" w:space="0" w:color="auto"/>
                    <w:right w:val="none" w:sz="0" w:space="0" w:color="auto"/>
                  </w:divBdr>
                  <w:divsChild>
                    <w:div w:id="2113893617">
                      <w:marLeft w:val="0"/>
                      <w:marRight w:val="0"/>
                      <w:marTop w:val="0"/>
                      <w:marBottom w:val="0"/>
                      <w:divBdr>
                        <w:top w:val="none" w:sz="0" w:space="0" w:color="auto"/>
                        <w:left w:val="none" w:sz="0" w:space="0" w:color="auto"/>
                        <w:bottom w:val="none" w:sz="0" w:space="0" w:color="auto"/>
                        <w:right w:val="none" w:sz="0" w:space="0" w:color="auto"/>
                      </w:divBdr>
                    </w:div>
                  </w:divsChild>
                </w:div>
                <w:div w:id="1625229630">
                  <w:marLeft w:val="0"/>
                  <w:marRight w:val="0"/>
                  <w:marTop w:val="0"/>
                  <w:marBottom w:val="0"/>
                  <w:divBdr>
                    <w:top w:val="none" w:sz="0" w:space="0" w:color="auto"/>
                    <w:left w:val="none" w:sz="0" w:space="0" w:color="auto"/>
                    <w:bottom w:val="none" w:sz="0" w:space="0" w:color="auto"/>
                    <w:right w:val="none" w:sz="0" w:space="0" w:color="auto"/>
                  </w:divBdr>
                  <w:divsChild>
                    <w:div w:id="1773890226">
                      <w:marLeft w:val="0"/>
                      <w:marRight w:val="0"/>
                      <w:marTop w:val="0"/>
                      <w:marBottom w:val="0"/>
                      <w:divBdr>
                        <w:top w:val="none" w:sz="0" w:space="0" w:color="auto"/>
                        <w:left w:val="none" w:sz="0" w:space="0" w:color="auto"/>
                        <w:bottom w:val="none" w:sz="0" w:space="0" w:color="auto"/>
                        <w:right w:val="none" w:sz="0" w:space="0" w:color="auto"/>
                      </w:divBdr>
                    </w:div>
                  </w:divsChild>
                </w:div>
                <w:div w:id="1630159612">
                  <w:marLeft w:val="0"/>
                  <w:marRight w:val="0"/>
                  <w:marTop w:val="0"/>
                  <w:marBottom w:val="0"/>
                  <w:divBdr>
                    <w:top w:val="none" w:sz="0" w:space="0" w:color="auto"/>
                    <w:left w:val="none" w:sz="0" w:space="0" w:color="auto"/>
                    <w:bottom w:val="none" w:sz="0" w:space="0" w:color="auto"/>
                    <w:right w:val="none" w:sz="0" w:space="0" w:color="auto"/>
                  </w:divBdr>
                  <w:divsChild>
                    <w:div w:id="2135169825">
                      <w:marLeft w:val="0"/>
                      <w:marRight w:val="0"/>
                      <w:marTop w:val="0"/>
                      <w:marBottom w:val="0"/>
                      <w:divBdr>
                        <w:top w:val="none" w:sz="0" w:space="0" w:color="auto"/>
                        <w:left w:val="none" w:sz="0" w:space="0" w:color="auto"/>
                        <w:bottom w:val="none" w:sz="0" w:space="0" w:color="auto"/>
                        <w:right w:val="none" w:sz="0" w:space="0" w:color="auto"/>
                      </w:divBdr>
                    </w:div>
                  </w:divsChild>
                </w:div>
                <w:div w:id="1635672174">
                  <w:marLeft w:val="0"/>
                  <w:marRight w:val="0"/>
                  <w:marTop w:val="0"/>
                  <w:marBottom w:val="0"/>
                  <w:divBdr>
                    <w:top w:val="none" w:sz="0" w:space="0" w:color="auto"/>
                    <w:left w:val="none" w:sz="0" w:space="0" w:color="auto"/>
                    <w:bottom w:val="none" w:sz="0" w:space="0" w:color="auto"/>
                    <w:right w:val="none" w:sz="0" w:space="0" w:color="auto"/>
                  </w:divBdr>
                  <w:divsChild>
                    <w:div w:id="1791625629">
                      <w:marLeft w:val="0"/>
                      <w:marRight w:val="0"/>
                      <w:marTop w:val="0"/>
                      <w:marBottom w:val="0"/>
                      <w:divBdr>
                        <w:top w:val="none" w:sz="0" w:space="0" w:color="auto"/>
                        <w:left w:val="none" w:sz="0" w:space="0" w:color="auto"/>
                        <w:bottom w:val="none" w:sz="0" w:space="0" w:color="auto"/>
                        <w:right w:val="none" w:sz="0" w:space="0" w:color="auto"/>
                      </w:divBdr>
                    </w:div>
                  </w:divsChild>
                </w:div>
                <w:div w:id="1655380031">
                  <w:marLeft w:val="0"/>
                  <w:marRight w:val="0"/>
                  <w:marTop w:val="0"/>
                  <w:marBottom w:val="0"/>
                  <w:divBdr>
                    <w:top w:val="none" w:sz="0" w:space="0" w:color="auto"/>
                    <w:left w:val="none" w:sz="0" w:space="0" w:color="auto"/>
                    <w:bottom w:val="none" w:sz="0" w:space="0" w:color="auto"/>
                    <w:right w:val="none" w:sz="0" w:space="0" w:color="auto"/>
                  </w:divBdr>
                  <w:divsChild>
                    <w:div w:id="222523776">
                      <w:marLeft w:val="0"/>
                      <w:marRight w:val="0"/>
                      <w:marTop w:val="0"/>
                      <w:marBottom w:val="0"/>
                      <w:divBdr>
                        <w:top w:val="none" w:sz="0" w:space="0" w:color="auto"/>
                        <w:left w:val="none" w:sz="0" w:space="0" w:color="auto"/>
                        <w:bottom w:val="none" w:sz="0" w:space="0" w:color="auto"/>
                        <w:right w:val="none" w:sz="0" w:space="0" w:color="auto"/>
                      </w:divBdr>
                    </w:div>
                  </w:divsChild>
                </w:div>
                <w:div w:id="1658412472">
                  <w:marLeft w:val="0"/>
                  <w:marRight w:val="0"/>
                  <w:marTop w:val="0"/>
                  <w:marBottom w:val="0"/>
                  <w:divBdr>
                    <w:top w:val="none" w:sz="0" w:space="0" w:color="auto"/>
                    <w:left w:val="none" w:sz="0" w:space="0" w:color="auto"/>
                    <w:bottom w:val="none" w:sz="0" w:space="0" w:color="auto"/>
                    <w:right w:val="none" w:sz="0" w:space="0" w:color="auto"/>
                  </w:divBdr>
                  <w:divsChild>
                    <w:div w:id="171798288">
                      <w:marLeft w:val="0"/>
                      <w:marRight w:val="0"/>
                      <w:marTop w:val="0"/>
                      <w:marBottom w:val="0"/>
                      <w:divBdr>
                        <w:top w:val="none" w:sz="0" w:space="0" w:color="auto"/>
                        <w:left w:val="none" w:sz="0" w:space="0" w:color="auto"/>
                        <w:bottom w:val="none" w:sz="0" w:space="0" w:color="auto"/>
                        <w:right w:val="none" w:sz="0" w:space="0" w:color="auto"/>
                      </w:divBdr>
                    </w:div>
                  </w:divsChild>
                </w:div>
                <w:div w:id="1672641051">
                  <w:marLeft w:val="0"/>
                  <w:marRight w:val="0"/>
                  <w:marTop w:val="0"/>
                  <w:marBottom w:val="0"/>
                  <w:divBdr>
                    <w:top w:val="none" w:sz="0" w:space="0" w:color="auto"/>
                    <w:left w:val="none" w:sz="0" w:space="0" w:color="auto"/>
                    <w:bottom w:val="none" w:sz="0" w:space="0" w:color="auto"/>
                    <w:right w:val="none" w:sz="0" w:space="0" w:color="auto"/>
                  </w:divBdr>
                  <w:divsChild>
                    <w:div w:id="2085375764">
                      <w:marLeft w:val="0"/>
                      <w:marRight w:val="0"/>
                      <w:marTop w:val="0"/>
                      <w:marBottom w:val="0"/>
                      <w:divBdr>
                        <w:top w:val="none" w:sz="0" w:space="0" w:color="auto"/>
                        <w:left w:val="none" w:sz="0" w:space="0" w:color="auto"/>
                        <w:bottom w:val="none" w:sz="0" w:space="0" w:color="auto"/>
                        <w:right w:val="none" w:sz="0" w:space="0" w:color="auto"/>
                      </w:divBdr>
                    </w:div>
                  </w:divsChild>
                </w:div>
                <w:div w:id="1678926042">
                  <w:marLeft w:val="0"/>
                  <w:marRight w:val="0"/>
                  <w:marTop w:val="0"/>
                  <w:marBottom w:val="0"/>
                  <w:divBdr>
                    <w:top w:val="none" w:sz="0" w:space="0" w:color="auto"/>
                    <w:left w:val="none" w:sz="0" w:space="0" w:color="auto"/>
                    <w:bottom w:val="none" w:sz="0" w:space="0" w:color="auto"/>
                    <w:right w:val="none" w:sz="0" w:space="0" w:color="auto"/>
                  </w:divBdr>
                  <w:divsChild>
                    <w:div w:id="1404642286">
                      <w:marLeft w:val="0"/>
                      <w:marRight w:val="0"/>
                      <w:marTop w:val="0"/>
                      <w:marBottom w:val="0"/>
                      <w:divBdr>
                        <w:top w:val="none" w:sz="0" w:space="0" w:color="auto"/>
                        <w:left w:val="none" w:sz="0" w:space="0" w:color="auto"/>
                        <w:bottom w:val="none" w:sz="0" w:space="0" w:color="auto"/>
                        <w:right w:val="none" w:sz="0" w:space="0" w:color="auto"/>
                      </w:divBdr>
                    </w:div>
                  </w:divsChild>
                </w:div>
                <w:div w:id="1683702493">
                  <w:marLeft w:val="0"/>
                  <w:marRight w:val="0"/>
                  <w:marTop w:val="0"/>
                  <w:marBottom w:val="0"/>
                  <w:divBdr>
                    <w:top w:val="none" w:sz="0" w:space="0" w:color="auto"/>
                    <w:left w:val="none" w:sz="0" w:space="0" w:color="auto"/>
                    <w:bottom w:val="none" w:sz="0" w:space="0" w:color="auto"/>
                    <w:right w:val="none" w:sz="0" w:space="0" w:color="auto"/>
                  </w:divBdr>
                  <w:divsChild>
                    <w:div w:id="1815828692">
                      <w:marLeft w:val="0"/>
                      <w:marRight w:val="0"/>
                      <w:marTop w:val="0"/>
                      <w:marBottom w:val="0"/>
                      <w:divBdr>
                        <w:top w:val="none" w:sz="0" w:space="0" w:color="auto"/>
                        <w:left w:val="none" w:sz="0" w:space="0" w:color="auto"/>
                        <w:bottom w:val="none" w:sz="0" w:space="0" w:color="auto"/>
                        <w:right w:val="none" w:sz="0" w:space="0" w:color="auto"/>
                      </w:divBdr>
                    </w:div>
                  </w:divsChild>
                </w:div>
                <w:div w:id="1690521873">
                  <w:marLeft w:val="0"/>
                  <w:marRight w:val="0"/>
                  <w:marTop w:val="0"/>
                  <w:marBottom w:val="0"/>
                  <w:divBdr>
                    <w:top w:val="none" w:sz="0" w:space="0" w:color="auto"/>
                    <w:left w:val="none" w:sz="0" w:space="0" w:color="auto"/>
                    <w:bottom w:val="none" w:sz="0" w:space="0" w:color="auto"/>
                    <w:right w:val="none" w:sz="0" w:space="0" w:color="auto"/>
                  </w:divBdr>
                  <w:divsChild>
                    <w:div w:id="46802219">
                      <w:marLeft w:val="0"/>
                      <w:marRight w:val="0"/>
                      <w:marTop w:val="0"/>
                      <w:marBottom w:val="0"/>
                      <w:divBdr>
                        <w:top w:val="none" w:sz="0" w:space="0" w:color="auto"/>
                        <w:left w:val="none" w:sz="0" w:space="0" w:color="auto"/>
                        <w:bottom w:val="none" w:sz="0" w:space="0" w:color="auto"/>
                        <w:right w:val="none" w:sz="0" w:space="0" w:color="auto"/>
                      </w:divBdr>
                    </w:div>
                  </w:divsChild>
                </w:div>
                <w:div w:id="1695183015">
                  <w:marLeft w:val="0"/>
                  <w:marRight w:val="0"/>
                  <w:marTop w:val="0"/>
                  <w:marBottom w:val="0"/>
                  <w:divBdr>
                    <w:top w:val="none" w:sz="0" w:space="0" w:color="auto"/>
                    <w:left w:val="none" w:sz="0" w:space="0" w:color="auto"/>
                    <w:bottom w:val="none" w:sz="0" w:space="0" w:color="auto"/>
                    <w:right w:val="none" w:sz="0" w:space="0" w:color="auto"/>
                  </w:divBdr>
                  <w:divsChild>
                    <w:div w:id="447044617">
                      <w:marLeft w:val="0"/>
                      <w:marRight w:val="0"/>
                      <w:marTop w:val="0"/>
                      <w:marBottom w:val="0"/>
                      <w:divBdr>
                        <w:top w:val="none" w:sz="0" w:space="0" w:color="auto"/>
                        <w:left w:val="none" w:sz="0" w:space="0" w:color="auto"/>
                        <w:bottom w:val="none" w:sz="0" w:space="0" w:color="auto"/>
                        <w:right w:val="none" w:sz="0" w:space="0" w:color="auto"/>
                      </w:divBdr>
                    </w:div>
                  </w:divsChild>
                </w:div>
                <w:div w:id="1708873609">
                  <w:marLeft w:val="0"/>
                  <w:marRight w:val="0"/>
                  <w:marTop w:val="0"/>
                  <w:marBottom w:val="0"/>
                  <w:divBdr>
                    <w:top w:val="none" w:sz="0" w:space="0" w:color="auto"/>
                    <w:left w:val="none" w:sz="0" w:space="0" w:color="auto"/>
                    <w:bottom w:val="none" w:sz="0" w:space="0" w:color="auto"/>
                    <w:right w:val="none" w:sz="0" w:space="0" w:color="auto"/>
                  </w:divBdr>
                  <w:divsChild>
                    <w:div w:id="589004438">
                      <w:marLeft w:val="0"/>
                      <w:marRight w:val="0"/>
                      <w:marTop w:val="0"/>
                      <w:marBottom w:val="0"/>
                      <w:divBdr>
                        <w:top w:val="none" w:sz="0" w:space="0" w:color="auto"/>
                        <w:left w:val="none" w:sz="0" w:space="0" w:color="auto"/>
                        <w:bottom w:val="none" w:sz="0" w:space="0" w:color="auto"/>
                        <w:right w:val="none" w:sz="0" w:space="0" w:color="auto"/>
                      </w:divBdr>
                    </w:div>
                  </w:divsChild>
                </w:div>
                <w:div w:id="1728915348">
                  <w:marLeft w:val="0"/>
                  <w:marRight w:val="0"/>
                  <w:marTop w:val="0"/>
                  <w:marBottom w:val="0"/>
                  <w:divBdr>
                    <w:top w:val="none" w:sz="0" w:space="0" w:color="auto"/>
                    <w:left w:val="none" w:sz="0" w:space="0" w:color="auto"/>
                    <w:bottom w:val="none" w:sz="0" w:space="0" w:color="auto"/>
                    <w:right w:val="none" w:sz="0" w:space="0" w:color="auto"/>
                  </w:divBdr>
                  <w:divsChild>
                    <w:div w:id="1279410043">
                      <w:marLeft w:val="0"/>
                      <w:marRight w:val="0"/>
                      <w:marTop w:val="0"/>
                      <w:marBottom w:val="0"/>
                      <w:divBdr>
                        <w:top w:val="none" w:sz="0" w:space="0" w:color="auto"/>
                        <w:left w:val="none" w:sz="0" w:space="0" w:color="auto"/>
                        <w:bottom w:val="none" w:sz="0" w:space="0" w:color="auto"/>
                        <w:right w:val="none" w:sz="0" w:space="0" w:color="auto"/>
                      </w:divBdr>
                    </w:div>
                  </w:divsChild>
                </w:div>
                <w:div w:id="1735083288">
                  <w:marLeft w:val="0"/>
                  <w:marRight w:val="0"/>
                  <w:marTop w:val="0"/>
                  <w:marBottom w:val="0"/>
                  <w:divBdr>
                    <w:top w:val="none" w:sz="0" w:space="0" w:color="auto"/>
                    <w:left w:val="none" w:sz="0" w:space="0" w:color="auto"/>
                    <w:bottom w:val="none" w:sz="0" w:space="0" w:color="auto"/>
                    <w:right w:val="none" w:sz="0" w:space="0" w:color="auto"/>
                  </w:divBdr>
                  <w:divsChild>
                    <w:div w:id="419718377">
                      <w:marLeft w:val="0"/>
                      <w:marRight w:val="0"/>
                      <w:marTop w:val="0"/>
                      <w:marBottom w:val="0"/>
                      <w:divBdr>
                        <w:top w:val="none" w:sz="0" w:space="0" w:color="auto"/>
                        <w:left w:val="none" w:sz="0" w:space="0" w:color="auto"/>
                        <w:bottom w:val="none" w:sz="0" w:space="0" w:color="auto"/>
                        <w:right w:val="none" w:sz="0" w:space="0" w:color="auto"/>
                      </w:divBdr>
                    </w:div>
                  </w:divsChild>
                </w:div>
                <w:div w:id="1735659968">
                  <w:marLeft w:val="0"/>
                  <w:marRight w:val="0"/>
                  <w:marTop w:val="0"/>
                  <w:marBottom w:val="0"/>
                  <w:divBdr>
                    <w:top w:val="none" w:sz="0" w:space="0" w:color="auto"/>
                    <w:left w:val="none" w:sz="0" w:space="0" w:color="auto"/>
                    <w:bottom w:val="none" w:sz="0" w:space="0" w:color="auto"/>
                    <w:right w:val="none" w:sz="0" w:space="0" w:color="auto"/>
                  </w:divBdr>
                  <w:divsChild>
                    <w:div w:id="1308050022">
                      <w:marLeft w:val="0"/>
                      <w:marRight w:val="0"/>
                      <w:marTop w:val="0"/>
                      <w:marBottom w:val="0"/>
                      <w:divBdr>
                        <w:top w:val="none" w:sz="0" w:space="0" w:color="auto"/>
                        <w:left w:val="none" w:sz="0" w:space="0" w:color="auto"/>
                        <w:bottom w:val="none" w:sz="0" w:space="0" w:color="auto"/>
                        <w:right w:val="none" w:sz="0" w:space="0" w:color="auto"/>
                      </w:divBdr>
                    </w:div>
                  </w:divsChild>
                </w:div>
                <w:div w:id="1749843427">
                  <w:marLeft w:val="0"/>
                  <w:marRight w:val="0"/>
                  <w:marTop w:val="0"/>
                  <w:marBottom w:val="0"/>
                  <w:divBdr>
                    <w:top w:val="none" w:sz="0" w:space="0" w:color="auto"/>
                    <w:left w:val="none" w:sz="0" w:space="0" w:color="auto"/>
                    <w:bottom w:val="none" w:sz="0" w:space="0" w:color="auto"/>
                    <w:right w:val="none" w:sz="0" w:space="0" w:color="auto"/>
                  </w:divBdr>
                  <w:divsChild>
                    <w:div w:id="1468551126">
                      <w:marLeft w:val="0"/>
                      <w:marRight w:val="0"/>
                      <w:marTop w:val="0"/>
                      <w:marBottom w:val="0"/>
                      <w:divBdr>
                        <w:top w:val="none" w:sz="0" w:space="0" w:color="auto"/>
                        <w:left w:val="none" w:sz="0" w:space="0" w:color="auto"/>
                        <w:bottom w:val="none" w:sz="0" w:space="0" w:color="auto"/>
                        <w:right w:val="none" w:sz="0" w:space="0" w:color="auto"/>
                      </w:divBdr>
                    </w:div>
                  </w:divsChild>
                </w:div>
                <w:div w:id="1757437898">
                  <w:marLeft w:val="0"/>
                  <w:marRight w:val="0"/>
                  <w:marTop w:val="0"/>
                  <w:marBottom w:val="0"/>
                  <w:divBdr>
                    <w:top w:val="none" w:sz="0" w:space="0" w:color="auto"/>
                    <w:left w:val="none" w:sz="0" w:space="0" w:color="auto"/>
                    <w:bottom w:val="none" w:sz="0" w:space="0" w:color="auto"/>
                    <w:right w:val="none" w:sz="0" w:space="0" w:color="auto"/>
                  </w:divBdr>
                  <w:divsChild>
                    <w:div w:id="1070541229">
                      <w:marLeft w:val="0"/>
                      <w:marRight w:val="0"/>
                      <w:marTop w:val="0"/>
                      <w:marBottom w:val="0"/>
                      <w:divBdr>
                        <w:top w:val="none" w:sz="0" w:space="0" w:color="auto"/>
                        <w:left w:val="none" w:sz="0" w:space="0" w:color="auto"/>
                        <w:bottom w:val="none" w:sz="0" w:space="0" w:color="auto"/>
                        <w:right w:val="none" w:sz="0" w:space="0" w:color="auto"/>
                      </w:divBdr>
                    </w:div>
                  </w:divsChild>
                </w:div>
                <w:div w:id="1762724145">
                  <w:marLeft w:val="0"/>
                  <w:marRight w:val="0"/>
                  <w:marTop w:val="0"/>
                  <w:marBottom w:val="0"/>
                  <w:divBdr>
                    <w:top w:val="none" w:sz="0" w:space="0" w:color="auto"/>
                    <w:left w:val="none" w:sz="0" w:space="0" w:color="auto"/>
                    <w:bottom w:val="none" w:sz="0" w:space="0" w:color="auto"/>
                    <w:right w:val="none" w:sz="0" w:space="0" w:color="auto"/>
                  </w:divBdr>
                  <w:divsChild>
                    <w:div w:id="2122383896">
                      <w:marLeft w:val="0"/>
                      <w:marRight w:val="0"/>
                      <w:marTop w:val="0"/>
                      <w:marBottom w:val="0"/>
                      <w:divBdr>
                        <w:top w:val="none" w:sz="0" w:space="0" w:color="auto"/>
                        <w:left w:val="none" w:sz="0" w:space="0" w:color="auto"/>
                        <w:bottom w:val="none" w:sz="0" w:space="0" w:color="auto"/>
                        <w:right w:val="none" w:sz="0" w:space="0" w:color="auto"/>
                      </w:divBdr>
                    </w:div>
                  </w:divsChild>
                </w:div>
                <w:div w:id="1769348916">
                  <w:marLeft w:val="0"/>
                  <w:marRight w:val="0"/>
                  <w:marTop w:val="0"/>
                  <w:marBottom w:val="0"/>
                  <w:divBdr>
                    <w:top w:val="none" w:sz="0" w:space="0" w:color="auto"/>
                    <w:left w:val="none" w:sz="0" w:space="0" w:color="auto"/>
                    <w:bottom w:val="none" w:sz="0" w:space="0" w:color="auto"/>
                    <w:right w:val="none" w:sz="0" w:space="0" w:color="auto"/>
                  </w:divBdr>
                  <w:divsChild>
                    <w:div w:id="1397633020">
                      <w:marLeft w:val="0"/>
                      <w:marRight w:val="0"/>
                      <w:marTop w:val="0"/>
                      <w:marBottom w:val="0"/>
                      <w:divBdr>
                        <w:top w:val="none" w:sz="0" w:space="0" w:color="auto"/>
                        <w:left w:val="none" w:sz="0" w:space="0" w:color="auto"/>
                        <w:bottom w:val="none" w:sz="0" w:space="0" w:color="auto"/>
                        <w:right w:val="none" w:sz="0" w:space="0" w:color="auto"/>
                      </w:divBdr>
                    </w:div>
                  </w:divsChild>
                </w:div>
                <w:div w:id="1779254267">
                  <w:marLeft w:val="0"/>
                  <w:marRight w:val="0"/>
                  <w:marTop w:val="0"/>
                  <w:marBottom w:val="0"/>
                  <w:divBdr>
                    <w:top w:val="none" w:sz="0" w:space="0" w:color="auto"/>
                    <w:left w:val="none" w:sz="0" w:space="0" w:color="auto"/>
                    <w:bottom w:val="none" w:sz="0" w:space="0" w:color="auto"/>
                    <w:right w:val="none" w:sz="0" w:space="0" w:color="auto"/>
                  </w:divBdr>
                  <w:divsChild>
                    <w:div w:id="145360953">
                      <w:marLeft w:val="0"/>
                      <w:marRight w:val="0"/>
                      <w:marTop w:val="0"/>
                      <w:marBottom w:val="0"/>
                      <w:divBdr>
                        <w:top w:val="none" w:sz="0" w:space="0" w:color="auto"/>
                        <w:left w:val="none" w:sz="0" w:space="0" w:color="auto"/>
                        <w:bottom w:val="none" w:sz="0" w:space="0" w:color="auto"/>
                        <w:right w:val="none" w:sz="0" w:space="0" w:color="auto"/>
                      </w:divBdr>
                    </w:div>
                  </w:divsChild>
                </w:div>
                <w:div w:id="1794785031">
                  <w:marLeft w:val="0"/>
                  <w:marRight w:val="0"/>
                  <w:marTop w:val="0"/>
                  <w:marBottom w:val="0"/>
                  <w:divBdr>
                    <w:top w:val="none" w:sz="0" w:space="0" w:color="auto"/>
                    <w:left w:val="none" w:sz="0" w:space="0" w:color="auto"/>
                    <w:bottom w:val="none" w:sz="0" w:space="0" w:color="auto"/>
                    <w:right w:val="none" w:sz="0" w:space="0" w:color="auto"/>
                  </w:divBdr>
                  <w:divsChild>
                    <w:div w:id="80182033">
                      <w:marLeft w:val="0"/>
                      <w:marRight w:val="0"/>
                      <w:marTop w:val="0"/>
                      <w:marBottom w:val="0"/>
                      <w:divBdr>
                        <w:top w:val="none" w:sz="0" w:space="0" w:color="auto"/>
                        <w:left w:val="none" w:sz="0" w:space="0" w:color="auto"/>
                        <w:bottom w:val="none" w:sz="0" w:space="0" w:color="auto"/>
                        <w:right w:val="none" w:sz="0" w:space="0" w:color="auto"/>
                      </w:divBdr>
                    </w:div>
                    <w:div w:id="2096632960">
                      <w:marLeft w:val="0"/>
                      <w:marRight w:val="0"/>
                      <w:marTop w:val="0"/>
                      <w:marBottom w:val="0"/>
                      <w:divBdr>
                        <w:top w:val="none" w:sz="0" w:space="0" w:color="auto"/>
                        <w:left w:val="none" w:sz="0" w:space="0" w:color="auto"/>
                        <w:bottom w:val="none" w:sz="0" w:space="0" w:color="auto"/>
                        <w:right w:val="none" w:sz="0" w:space="0" w:color="auto"/>
                      </w:divBdr>
                    </w:div>
                  </w:divsChild>
                </w:div>
                <w:div w:id="1815829737">
                  <w:marLeft w:val="0"/>
                  <w:marRight w:val="0"/>
                  <w:marTop w:val="0"/>
                  <w:marBottom w:val="0"/>
                  <w:divBdr>
                    <w:top w:val="none" w:sz="0" w:space="0" w:color="auto"/>
                    <w:left w:val="none" w:sz="0" w:space="0" w:color="auto"/>
                    <w:bottom w:val="none" w:sz="0" w:space="0" w:color="auto"/>
                    <w:right w:val="none" w:sz="0" w:space="0" w:color="auto"/>
                  </w:divBdr>
                  <w:divsChild>
                    <w:div w:id="2122601531">
                      <w:marLeft w:val="0"/>
                      <w:marRight w:val="0"/>
                      <w:marTop w:val="0"/>
                      <w:marBottom w:val="0"/>
                      <w:divBdr>
                        <w:top w:val="none" w:sz="0" w:space="0" w:color="auto"/>
                        <w:left w:val="none" w:sz="0" w:space="0" w:color="auto"/>
                        <w:bottom w:val="none" w:sz="0" w:space="0" w:color="auto"/>
                        <w:right w:val="none" w:sz="0" w:space="0" w:color="auto"/>
                      </w:divBdr>
                    </w:div>
                  </w:divsChild>
                </w:div>
                <w:div w:id="1819957344">
                  <w:marLeft w:val="0"/>
                  <w:marRight w:val="0"/>
                  <w:marTop w:val="0"/>
                  <w:marBottom w:val="0"/>
                  <w:divBdr>
                    <w:top w:val="none" w:sz="0" w:space="0" w:color="auto"/>
                    <w:left w:val="none" w:sz="0" w:space="0" w:color="auto"/>
                    <w:bottom w:val="none" w:sz="0" w:space="0" w:color="auto"/>
                    <w:right w:val="none" w:sz="0" w:space="0" w:color="auto"/>
                  </w:divBdr>
                  <w:divsChild>
                    <w:div w:id="1971786159">
                      <w:marLeft w:val="0"/>
                      <w:marRight w:val="0"/>
                      <w:marTop w:val="0"/>
                      <w:marBottom w:val="0"/>
                      <w:divBdr>
                        <w:top w:val="none" w:sz="0" w:space="0" w:color="auto"/>
                        <w:left w:val="none" w:sz="0" w:space="0" w:color="auto"/>
                        <w:bottom w:val="none" w:sz="0" w:space="0" w:color="auto"/>
                        <w:right w:val="none" w:sz="0" w:space="0" w:color="auto"/>
                      </w:divBdr>
                    </w:div>
                  </w:divsChild>
                </w:div>
                <w:div w:id="1823616351">
                  <w:marLeft w:val="0"/>
                  <w:marRight w:val="0"/>
                  <w:marTop w:val="0"/>
                  <w:marBottom w:val="0"/>
                  <w:divBdr>
                    <w:top w:val="none" w:sz="0" w:space="0" w:color="auto"/>
                    <w:left w:val="none" w:sz="0" w:space="0" w:color="auto"/>
                    <w:bottom w:val="none" w:sz="0" w:space="0" w:color="auto"/>
                    <w:right w:val="none" w:sz="0" w:space="0" w:color="auto"/>
                  </w:divBdr>
                  <w:divsChild>
                    <w:div w:id="1043091438">
                      <w:marLeft w:val="0"/>
                      <w:marRight w:val="0"/>
                      <w:marTop w:val="0"/>
                      <w:marBottom w:val="0"/>
                      <w:divBdr>
                        <w:top w:val="none" w:sz="0" w:space="0" w:color="auto"/>
                        <w:left w:val="none" w:sz="0" w:space="0" w:color="auto"/>
                        <w:bottom w:val="none" w:sz="0" w:space="0" w:color="auto"/>
                        <w:right w:val="none" w:sz="0" w:space="0" w:color="auto"/>
                      </w:divBdr>
                    </w:div>
                  </w:divsChild>
                </w:div>
                <w:div w:id="1830822973">
                  <w:marLeft w:val="0"/>
                  <w:marRight w:val="0"/>
                  <w:marTop w:val="0"/>
                  <w:marBottom w:val="0"/>
                  <w:divBdr>
                    <w:top w:val="none" w:sz="0" w:space="0" w:color="auto"/>
                    <w:left w:val="none" w:sz="0" w:space="0" w:color="auto"/>
                    <w:bottom w:val="none" w:sz="0" w:space="0" w:color="auto"/>
                    <w:right w:val="none" w:sz="0" w:space="0" w:color="auto"/>
                  </w:divBdr>
                  <w:divsChild>
                    <w:div w:id="774710167">
                      <w:marLeft w:val="0"/>
                      <w:marRight w:val="0"/>
                      <w:marTop w:val="0"/>
                      <w:marBottom w:val="0"/>
                      <w:divBdr>
                        <w:top w:val="none" w:sz="0" w:space="0" w:color="auto"/>
                        <w:left w:val="none" w:sz="0" w:space="0" w:color="auto"/>
                        <w:bottom w:val="none" w:sz="0" w:space="0" w:color="auto"/>
                        <w:right w:val="none" w:sz="0" w:space="0" w:color="auto"/>
                      </w:divBdr>
                    </w:div>
                  </w:divsChild>
                </w:div>
                <w:div w:id="1835679692">
                  <w:marLeft w:val="0"/>
                  <w:marRight w:val="0"/>
                  <w:marTop w:val="0"/>
                  <w:marBottom w:val="0"/>
                  <w:divBdr>
                    <w:top w:val="none" w:sz="0" w:space="0" w:color="auto"/>
                    <w:left w:val="none" w:sz="0" w:space="0" w:color="auto"/>
                    <w:bottom w:val="none" w:sz="0" w:space="0" w:color="auto"/>
                    <w:right w:val="none" w:sz="0" w:space="0" w:color="auto"/>
                  </w:divBdr>
                  <w:divsChild>
                    <w:div w:id="1819154026">
                      <w:marLeft w:val="0"/>
                      <w:marRight w:val="0"/>
                      <w:marTop w:val="0"/>
                      <w:marBottom w:val="0"/>
                      <w:divBdr>
                        <w:top w:val="none" w:sz="0" w:space="0" w:color="auto"/>
                        <w:left w:val="none" w:sz="0" w:space="0" w:color="auto"/>
                        <w:bottom w:val="none" w:sz="0" w:space="0" w:color="auto"/>
                        <w:right w:val="none" w:sz="0" w:space="0" w:color="auto"/>
                      </w:divBdr>
                    </w:div>
                  </w:divsChild>
                </w:div>
                <w:div w:id="1846240003">
                  <w:marLeft w:val="0"/>
                  <w:marRight w:val="0"/>
                  <w:marTop w:val="0"/>
                  <w:marBottom w:val="0"/>
                  <w:divBdr>
                    <w:top w:val="none" w:sz="0" w:space="0" w:color="auto"/>
                    <w:left w:val="none" w:sz="0" w:space="0" w:color="auto"/>
                    <w:bottom w:val="none" w:sz="0" w:space="0" w:color="auto"/>
                    <w:right w:val="none" w:sz="0" w:space="0" w:color="auto"/>
                  </w:divBdr>
                  <w:divsChild>
                    <w:div w:id="834956759">
                      <w:marLeft w:val="0"/>
                      <w:marRight w:val="0"/>
                      <w:marTop w:val="0"/>
                      <w:marBottom w:val="0"/>
                      <w:divBdr>
                        <w:top w:val="none" w:sz="0" w:space="0" w:color="auto"/>
                        <w:left w:val="none" w:sz="0" w:space="0" w:color="auto"/>
                        <w:bottom w:val="none" w:sz="0" w:space="0" w:color="auto"/>
                        <w:right w:val="none" w:sz="0" w:space="0" w:color="auto"/>
                      </w:divBdr>
                    </w:div>
                  </w:divsChild>
                </w:div>
                <w:div w:id="1865440727">
                  <w:marLeft w:val="0"/>
                  <w:marRight w:val="0"/>
                  <w:marTop w:val="0"/>
                  <w:marBottom w:val="0"/>
                  <w:divBdr>
                    <w:top w:val="none" w:sz="0" w:space="0" w:color="auto"/>
                    <w:left w:val="none" w:sz="0" w:space="0" w:color="auto"/>
                    <w:bottom w:val="none" w:sz="0" w:space="0" w:color="auto"/>
                    <w:right w:val="none" w:sz="0" w:space="0" w:color="auto"/>
                  </w:divBdr>
                  <w:divsChild>
                    <w:div w:id="1660423589">
                      <w:marLeft w:val="0"/>
                      <w:marRight w:val="0"/>
                      <w:marTop w:val="0"/>
                      <w:marBottom w:val="0"/>
                      <w:divBdr>
                        <w:top w:val="none" w:sz="0" w:space="0" w:color="auto"/>
                        <w:left w:val="none" w:sz="0" w:space="0" w:color="auto"/>
                        <w:bottom w:val="none" w:sz="0" w:space="0" w:color="auto"/>
                        <w:right w:val="none" w:sz="0" w:space="0" w:color="auto"/>
                      </w:divBdr>
                    </w:div>
                  </w:divsChild>
                </w:div>
                <w:div w:id="1868831296">
                  <w:marLeft w:val="0"/>
                  <w:marRight w:val="0"/>
                  <w:marTop w:val="0"/>
                  <w:marBottom w:val="0"/>
                  <w:divBdr>
                    <w:top w:val="none" w:sz="0" w:space="0" w:color="auto"/>
                    <w:left w:val="none" w:sz="0" w:space="0" w:color="auto"/>
                    <w:bottom w:val="none" w:sz="0" w:space="0" w:color="auto"/>
                    <w:right w:val="none" w:sz="0" w:space="0" w:color="auto"/>
                  </w:divBdr>
                  <w:divsChild>
                    <w:div w:id="1681590596">
                      <w:marLeft w:val="0"/>
                      <w:marRight w:val="0"/>
                      <w:marTop w:val="0"/>
                      <w:marBottom w:val="0"/>
                      <w:divBdr>
                        <w:top w:val="none" w:sz="0" w:space="0" w:color="auto"/>
                        <w:left w:val="none" w:sz="0" w:space="0" w:color="auto"/>
                        <w:bottom w:val="none" w:sz="0" w:space="0" w:color="auto"/>
                        <w:right w:val="none" w:sz="0" w:space="0" w:color="auto"/>
                      </w:divBdr>
                    </w:div>
                  </w:divsChild>
                </w:div>
                <w:div w:id="1899440337">
                  <w:marLeft w:val="0"/>
                  <w:marRight w:val="0"/>
                  <w:marTop w:val="0"/>
                  <w:marBottom w:val="0"/>
                  <w:divBdr>
                    <w:top w:val="none" w:sz="0" w:space="0" w:color="auto"/>
                    <w:left w:val="none" w:sz="0" w:space="0" w:color="auto"/>
                    <w:bottom w:val="none" w:sz="0" w:space="0" w:color="auto"/>
                    <w:right w:val="none" w:sz="0" w:space="0" w:color="auto"/>
                  </w:divBdr>
                  <w:divsChild>
                    <w:div w:id="1859656305">
                      <w:marLeft w:val="0"/>
                      <w:marRight w:val="0"/>
                      <w:marTop w:val="0"/>
                      <w:marBottom w:val="0"/>
                      <w:divBdr>
                        <w:top w:val="none" w:sz="0" w:space="0" w:color="auto"/>
                        <w:left w:val="none" w:sz="0" w:space="0" w:color="auto"/>
                        <w:bottom w:val="none" w:sz="0" w:space="0" w:color="auto"/>
                        <w:right w:val="none" w:sz="0" w:space="0" w:color="auto"/>
                      </w:divBdr>
                    </w:div>
                  </w:divsChild>
                </w:div>
                <w:div w:id="1915234800">
                  <w:marLeft w:val="0"/>
                  <w:marRight w:val="0"/>
                  <w:marTop w:val="0"/>
                  <w:marBottom w:val="0"/>
                  <w:divBdr>
                    <w:top w:val="none" w:sz="0" w:space="0" w:color="auto"/>
                    <w:left w:val="none" w:sz="0" w:space="0" w:color="auto"/>
                    <w:bottom w:val="none" w:sz="0" w:space="0" w:color="auto"/>
                    <w:right w:val="none" w:sz="0" w:space="0" w:color="auto"/>
                  </w:divBdr>
                  <w:divsChild>
                    <w:div w:id="1524320861">
                      <w:marLeft w:val="0"/>
                      <w:marRight w:val="0"/>
                      <w:marTop w:val="0"/>
                      <w:marBottom w:val="0"/>
                      <w:divBdr>
                        <w:top w:val="none" w:sz="0" w:space="0" w:color="auto"/>
                        <w:left w:val="none" w:sz="0" w:space="0" w:color="auto"/>
                        <w:bottom w:val="none" w:sz="0" w:space="0" w:color="auto"/>
                        <w:right w:val="none" w:sz="0" w:space="0" w:color="auto"/>
                      </w:divBdr>
                    </w:div>
                  </w:divsChild>
                </w:div>
                <w:div w:id="1917980767">
                  <w:marLeft w:val="0"/>
                  <w:marRight w:val="0"/>
                  <w:marTop w:val="0"/>
                  <w:marBottom w:val="0"/>
                  <w:divBdr>
                    <w:top w:val="none" w:sz="0" w:space="0" w:color="auto"/>
                    <w:left w:val="none" w:sz="0" w:space="0" w:color="auto"/>
                    <w:bottom w:val="none" w:sz="0" w:space="0" w:color="auto"/>
                    <w:right w:val="none" w:sz="0" w:space="0" w:color="auto"/>
                  </w:divBdr>
                  <w:divsChild>
                    <w:div w:id="543443009">
                      <w:marLeft w:val="0"/>
                      <w:marRight w:val="0"/>
                      <w:marTop w:val="0"/>
                      <w:marBottom w:val="0"/>
                      <w:divBdr>
                        <w:top w:val="none" w:sz="0" w:space="0" w:color="auto"/>
                        <w:left w:val="none" w:sz="0" w:space="0" w:color="auto"/>
                        <w:bottom w:val="none" w:sz="0" w:space="0" w:color="auto"/>
                        <w:right w:val="none" w:sz="0" w:space="0" w:color="auto"/>
                      </w:divBdr>
                    </w:div>
                  </w:divsChild>
                </w:div>
                <w:div w:id="1925601528">
                  <w:marLeft w:val="0"/>
                  <w:marRight w:val="0"/>
                  <w:marTop w:val="0"/>
                  <w:marBottom w:val="0"/>
                  <w:divBdr>
                    <w:top w:val="none" w:sz="0" w:space="0" w:color="auto"/>
                    <w:left w:val="none" w:sz="0" w:space="0" w:color="auto"/>
                    <w:bottom w:val="none" w:sz="0" w:space="0" w:color="auto"/>
                    <w:right w:val="none" w:sz="0" w:space="0" w:color="auto"/>
                  </w:divBdr>
                  <w:divsChild>
                    <w:div w:id="1120957214">
                      <w:marLeft w:val="0"/>
                      <w:marRight w:val="0"/>
                      <w:marTop w:val="0"/>
                      <w:marBottom w:val="0"/>
                      <w:divBdr>
                        <w:top w:val="none" w:sz="0" w:space="0" w:color="auto"/>
                        <w:left w:val="none" w:sz="0" w:space="0" w:color="auto"/>
                        <w:bottom w:val="none" w:sz="0" w:space="0" w:color="auto"/>
                        <w:right w:val="none" w:sz="0" w:space="0" w:color="auto"/>
                      </w:divBdr>
                    </w:div>
                  </w:divsChild>
                </w:div>
                <w:div w:id="1942449199">
                  <w:marLeft w:val="0"/>
                  <w:marRight w:val="0"/>
                  <w:marTop w:val="0"/>
                  <w:marBottom w:val="0"/>
                  <w:divBdr>
                    <w:top w:val="none" w:sz="0" w:space="0" w:color="auto"/>
                    <w:left w:val="none" w:sz="0" w:space="0" w:color="auto"/>
                    <w:bottom w:val="none" w:sz="0" w:space="0" w:color="auto"/>
                    <w:right w:val="none" w:sz="0" w:space="0" w:color="auto"/>
                  </w:divBdr>
                  <w:divsChild>
                    <w:div w:id="1704860613">
                      <w:marLeft w:val="0"/>
                      <w:marRight w:val="0"/>
                      <w:marTop w:val="0"/>
                      <w:marBottom w:val="0"/>
                      <w:divBdr>
                        <w:top w:val="none" w:sz="0" w:space="0" w:color="auto"/>
                        <w:left w:val="none" w:sz="0" w:space="0" w:color="auto"/>
                        <w:bottom w:val="none" w:sz="0" w:space="0" w:color="auto"/>
                        <w:right w:val="none" w:sz="0" w:space="0" w:color="auto"/>
                      </w:divBdr>
                    </w:div>
                  </w:divsChild>
                </w:div>
                <w:div w:id="1965698243">
                  <w:marLeft w:val="0"/>
                  <w:marRight w:val="0"/>
                  <w:marTop w:val="0"/>
                  <w:marBottom w:val="0"/>
                  <w:divBdr>
                    <w:top w:val="none" w:sz="0" w:space="0" w:color="auto"/>
                    <w:left w:val="none" w:sz="0" w:space="0" w:color="auto"/>
                    <w:bottom w:val="none" w:sz="0" w:space="0" w:color="auto"/>
                    <w:right w:val="none" w:sz="0" w:space="0" w:color="auto"/>
                  </w:divBdr>
                  <w:divsChild>
                    <w:div w:id="535123537">
                      <w:marLeft w:val="0"/>
                      <w:marRight w:val="0"/>
                      <w:marTop w:val="0"/>
                      <w:marBottom w:val="0"/>
                      <w:divBdr>
                        <w:top w:val="none" w:sz="0" w:space="0" w:color="auto"/>
                        <w:left w:val="none" w:sz="0" w:space="0" w:color="auto"/>
                        <w:bottom w:val="none" w:sz="0" w:space="0" w:color="auto"/>
                        <w:right w:val="none" w:sz="0" w:space="0" w:color="auto"/>
                      </w:divBdr>
                    </w:div>
                  </w:divsChild>
                </w:div>
                <w:div w:id="1972664042">
                  <w:marLeft w:val="0"/>
                  <w:marRight w:val="0"/>
                  <w:marTop w:val="0"/>
                  <w:marBottom w:val="0"/>
                  <w:divBdr>
                    <w:top w:val="none" w:sz="0" w:space="0" w:color="auto"/>
                    <w:left w:val="none" w:sz="0" w:space="0" w:color="auto"/>
                    <w:bottom w:val="none" w:sz="0" w:space="0" w:color="auto"/>
                    <w:right w:val="none" w:sz="0" w:space="0" w:color="auto"/>
                  </w:divBdr>
                  <w:divsChild>
                    <w:div w:id="1579171610">
                      <w:marLeft w:val="0"/>
                      <w:marRight w:val="0"/>
                      <w:marTop w:val="0"/>
                      <w:marBottom w:val="0"/>
                      <w:divBdr>
                        <w:top w:val="none" w:sz="0" w:space="0" w:color="auto"/>
                        <w:left w:val="none" w:sz="0" w:space="0" w:color="auto"/>
                        <w:bottom w:val="none" w:sz="0" w:space="0" w:color="auto"/>
                        <w:right w:val="none" w:sz="0" w:space="0" w:color="auto"/>
                      </w:divBdr>
                    </w:div>
                  </w:divsChild>
                </w:div>
                <w:div w:id="1979147996">
                  <w:marLeft w:val="0"/>
                  <w:marRight w:val="0"/>
                  <w:marTop w:val="0"/>
                  <w:marBottom w:val="0"/>
                  <w:divBdr>
                    <w:top w:val="none" w:sz="0" w:space="0" w:color="auto"/>
                    <w:left w:val="none" w:sz="0" w:space="0" w:color="auto"/>
                    <w:bottom w:val="none" w:sz="0" w:space="0" w:color="auto"/>
                    <w:right w:val="none" w:sz="0" w:space="0" w:color="auto"/>
                  </w:divBdr>
                  <w:divsChild>
                    <w:div w:id="1133673941">
                      <w:marLeft w:val="0"/>
                      <w:marRight w:val="0"/>
                      <w:marTop w:val="0"/>
                      <w:marBottom w:val="0"/>
                      <w:divBdr>
                        <w:top w:val="none" w:sz="0" w:space="0" w:color="auto"/>
                        <w:left w:val="none" w:sz="0" w:space="0" w:color="auto"/>
                        <w:bottom w:val="none" w:sz="0" w:space="0" w:color="auto"/>
                        <w:right w:val="none" w:sz="0" w:space="0" w:color="auto"/>
                      </w:divBdr>
                    </w:div>
                  </w:divsChild>
                </w:div>
                <w:div w:id="1982074143">
                  <w:marLeft w:val="0"/>
                  <w:marRight w:val="0"/>
                  <w:marTop w:val="0"/>
                  <w:marBottom w:val="0"/>
                  <w:divBdr>
                    <w:top w:val="none" w:sz="0" w:space="0" w:color="auto"/>
                    <w:left w:val="none" w:sz="0" w:space="0" w:color="auto"/>
                    <w:bottom w:val="none" w:sz="0" w:space="0" w:color="auto"/>
                    <w:right w:val="none" w:sz="0" w:space="0" w:color="auto"/>
                  </w:divBdr>
                  <w:divsChild>
                    <w:div w:id="5061833">
                      <w:marLeft w:val="0"/>
                      <w:marRight w:val="0"/>
                      <w:marTop w:val="0"/>
                      <w:marBottom w:val="0"/>
                      <w:divBdr>
                        <w:top w:val="none" w:sz="0" w:space="0" w:color="auto"/>
                        <w:left w:val="none" w:sz="0" w:space="0" w:color="auto"/>
                        <w:bottom w:val="none" w:sz="0" w:space="0" w:color="auto"/>
                        <w:right w:val="none" w:sz="0" w:space="0" w:color="auto"/>
                      </w:divBdr>
                    </w:div>
                  </w:divsChild>
                </w:div>
                <w:div w:id="1993827339">
                  <w:marLeft w:val="0"/>
                  <w:marRight w:val="0"/>
                  <w:marTop w:val="0"/>
                  <w:marBottom w:val="0"/>
                  <w:divBdr>
                    <w:top w:val="none" w:sz="0" w:space="0" w:color="auto"/>
                    <w:left w:val="none" w:sz="0" w:space="0" w:color="auto"/>
                    <w:bottom w:val="none" w:sz="0" w:space="0" w:color="auto"/>
                    <w:right w:val="none" w:sz="0" w:space="0" w:color="auto"/>
                  </w:divBdr>
                  <w:divsChild>
                    <w:div w:id="911620193">
                      <w:marLeft w:val="0"/>
                      <w:marRight w:val="0"/>
                      <w:marTop w:val="0"/>
                      <w:marBottom w:val="0"/>
                      <w:divBdr>
                        <w:top w:val="none" w:sz="0" w:space="0" w:color="auto"/>
                        <w:left w:val="none" w:sz="0" w:space="0" w:color="auto"/>
                        <w:bottom w:val="none" w:sz="0" w:space="0" w:color="auto"/>
                        <w:right w:val="none" w:sz="0" w:space="0" w:color="auto"/>
                      </w:divBdr>
                    </w:div>
                  </w:divsChild>
                </w:div>
                <w:div w:id="1995639602">
                  <w:marLeft w:val="0"/>
                  <w:marRight w:val="0"/>
                  <w:marTop w:val="0"/>
                  <w:marBottom w:val="0"/>
                  <w:divBdr>
                    <w:top w:val="none" w:sz="0" w:space="0" w:color="auto"/>
                    <w:left w:val="none" w:sz="0" w:space="0" w:color="auto"/>
                    <w:bottom w:val="none" w:sz="0" w:space="0" w:color="auto"/>
                    <w:right w:val="none" w:sz="0" w:space="0" w:color="auto"/>
                  </w:divBdr>
                  <w:divsChild>
                    <w:div w:id="439027879">
                      <w:marLeft w:val="0"/>
                      <w:marRight w:val="0"/>
                      <w:marTop w:val="0"/>
                      <w:marBottom w:val="0"/>
                      <w:divBdr>
                        <w:top w:val="none" w:sz="0" w:space="0" w:color="auto"/>
                        <w:left w:val="none" w:sz="0" w:space="0" w:color="auto"/>
                        <w:bottom w:val="none" w:sz="0" w:space="0" w:color="auto"/>
                        <w:right w:val="none" w:sz="0" w:space="0" w:color="auto"/>
                      </w:divBdr>
                    </w:div>
                  </w:divsChild>
                </w:div>
                <w:div w:id="1996882219">
                  <w:marLeft w:val="0"/>
                  <w:marRight w:val="0"/>
                  <w:marTop w:val="0"/>
                  <w:marBottom w:val="0"/>
                  <w:divBdr>
                    <w:top w:val="none" w:sz="0" w:space="0" w:color="auto"/>
                    <w:left w:val="none" w:sz="0" w:space="0" w:color="auto"/>
                    <w:bottom w:val="none" w:sz="0" w:space="0" w:color="auto"/>
                    <w:right w:val="none" w:sz="0" w:space="0" w:color="auto"/>
                  </w:divBdr>
                  <w:divsChild>
                    <w:div w:id="1253276060">
                      <w:marLeft w:val="0"/>
                      <w:marRight w:val="0"/>
                      <w:marTop w:val="0"/>
                      <w:marBottom w:val="0"/>
                      <w:divBdr>
                        <w:top w:val="none" w:sz="0" w:space="0" w:color="auto"/>
                        <w:left w:val="none" w:sz="0" w:space="0" w:color="auto"/>
                        <w:bottom w:val="none" w:sz="0" w:space="0" w:color="auto"/>
                        <w:right w:val="none" w:sz="0" w:space="0" w:color="auto"/>
                      </w:divBdr>
                    </w:div>
                  </w:divsChild>
                </w:div>
                <w:div w:id="2000574558">
                  <w:marLeft w:val="0"/>
                  <w:marRight w:val="0"/>
                  <w:marTop w:val="0"/>
                  <w:marBottom w:val="0"/>
                  <w:divBdr>
                    <w:top w:val="none" w:sz="0" w:space="0" w:color="auto"/>
                    <w:left w:val="none" w:sz="0" w:space="0" w:color="auto"/>
                    <w:bottom w:val="none" w:sz="0" w:space="0" w:color="auto"/>
                    <w:right w:val="none" w:sz="0" w:space="0" w:color="auto"/>
                  </w:divBdr>
                  <w:divsChild>
                    <w:div w:id="2061323226">
                      <w:marLeft w:val="0"/>
                      <w:marRight w:val="0"/>
                      <w:marTop w:val="0"/>
                      <w:marBottom w:val="0"/>
                      <w:divBdr>
                        <w:top w:val="none" w:sz="0" w:space="0" w:color="auto"/>
                        <w:left w:val="none" w:sz="0" w:space="0" w:color="auto"/>
                        <w:bottom w:val="none" w:sz="0" w:space="0" w:color="auto"/>
                        <w:right w:val="none" w:sz="0" w:space="0" w:color="auto"/>
                      </w:divBdr>
                    </w:div>
                  </w:divsChild>
                </w:div>
                <w:div w:id="2012296274">
                  <w:marLeft w:val="0"/>
                  <w:marRight w:val="0"/>
                  <w:marTop w:val="0"/>
                  <w:marBottom w:val="0"/>
                  <w:divBdr>
                    <w:top w:val="none" w:sz="0" w:space="0" w:color="auto"/>
                    <w:left w:val="none" w:sz="0" w:space="0" w:color="auto"/>
                    <w:bottom w:val="none" w:sz="0" w:space="0" w:color="auto"/>
                    <w:right w:val="none" w:sz="0" w:space="0" w:color="auto"/>
                  </w:divBdr>
                  <w:divsChild>
                    <w:div w:id="855650968">
                      <w:marLeft w:val="0"/>
                      <w:marRight w:val="0"/>
                      <w:marTop w:val="0"/>
                      <w:marBottom w:val="0"/>
                      <w:divBdr>
                        <w:top w:val="none" w:sz="0" w:space="0" w:color="auto"/>
                        <w:left w:val="none" w:sz="0" w:space="0" w:color="auto"/>
                        <w:bottom w:val="none" w:sz="0" w:space="0" w:color="auto"/>
                        <w:right w:val="none" w:sz="0" w:space="0" w:color="auto"/>
                      </w:divBdr>
                    </w:div>
                  </w:divsChild>
                </w:div>
                <w:div w:id="2027515079">
                  <w:marLeft w:val="0"/>
                  <w:marRight w:val="0"/>
                  <w:marTop w:val="0"/>
                  <w:marBottom w:val="0"/>
                  <w:divBdr>
                    <w:top w:val="none" w:sz="0" w:space="0" w:color="auto"/>
                    <w:left w:val="none" w:sz="0" w:space="0" w:color="auto"/>
                    <w:bottom w:val="none" w:sz="0" w:space="0" w:color="auto"/>
                    <w:right w:val="none" w:sz="0" w:space="0" w:color="auto"/>
                  </w:divBdr>
                  <w:divsChild>
                    <w:div w:id="2110274941">
                      <w:marLeft w:val="0"/>
                      <w:marRight w:val="0"/>
                      <w:marTop w:val="0"/>
                      <w:marBottom w:val="0"/>
                      <w:divBdr>
                        <w:top w:val="none" w:sz="0" w:space="0" w:color="auto"/>
                        <w:left w:val="none" w:sz="0" w:space="0" w:color="auto"/>
                        <w:bottom w:val="none" w:sz="0" w:space="0" w:color="auto"/>
                        <w:right w:val="none" w:sz="0" w:space="0" w:color="auto"/>
                      </w:divBdr>
                    </w:div>
                  </w:divsChild>
                </w:div>
                <w:div w:id="2029406867">
                  <w:marLeft w:val="0"/>
                  <w:marRight w:val="0"/>
                  <w:marTop w:val="0"/>
                  <w:marBottom w:val="0"/>
                  <w:divBdr>
                    <w:top w:val="none" w:sz="0" w:space="0" w:color="auto"/>
                    <w:left w:val="none" w:sz="0" w:space="0" w:color="auto"/>
                    <w:bottom w:val="none" w:sz="0" w:space="0" w:color="auto"/>
                    <w:right w:val="none" w:sz="0" w:space="0" w:color="auto"/>
                  </w:divBdr>
                  <w:divsChild>
                    <w:div w:id="70393291">
                      <w:marLeft w:val="0"/>
                      <w:marRight w:val="0"/>
                      <w:marTop w:val="0"/>
                      <w:marBottom w:val="0"/>
                      <w:divBdr>
                        <w:top w:val="none" w:sz="0" w:space="0" w:color="auto"/>
                        <w:left w:val="none" w:sz="0" w:space="0" w:color="auto"/>
                        <w:bottom w:val="none" w:sz="0" w:space="0" w:color="auto"/>
                        <w:right w:val="none" w:sz="0" w:space="0" w:color="auto"/>
                      </w:divBdr>
                    </w:div>
                  </w:divsChild>
                </w:div>
                <w:div w:id="2044743064">
                  <w:marLeft w:val="0"/>
                  <w:marRight w:val="0"/>
                  <w:marTop w:val="0"/>
                  <w:marBottom w:val="0"/>
                  <w:divBdr>
                    <w:top w:val="none" w:sz="0" w:space="0" w:color="auto"/>
                    <w:left w:val="none" w:sz="0" w:space="0" w:color="auto"/>
                    <w:bottom w:val="none" w:sz="0" w:space="0" w:color="auto"/>
                    <w:right w:val="none" w:sz="0" w:space="0" w:color="auto"/>
                  </w:divBdr>
                  <w:divsChild>
                    <w:div w:id="1925719813">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0"/>
                  <w:marTop w:val="0"/>
                  <w:marBottom w:val="0"/>
                  <w:divBdr>
                    <w:top w:val="none" w:sz="0" w:space="0" w:color="auto"/>
                    <w:left w:val="none" w:sz="0" w:space="0" w:color="auto"/>
                    <w:bottom w:val="none" w:sz="0" w:space="0" w:color="auto"/>
                    <w:right w:val="none" w:sz="0" w:space="0" w:color="auto"/>
                  </w:divBdr>
                  <w:divsChild>
                    <w:div w:id="317466840">
                      <w:marLeft w:val="0"/>
                      <w:marRight w:val="0"/>
                      <w:marTop w:val="0"/>
                      <w:marBottom w:val="0"/>
                      <w:divBdr>
                        <w:top w:val="none" w:sz="0" w:space="0" w:color="auto"/>
                        <w:left w:val="none" w:sz="0" w:space="0" w:color="auto"/>
                        <w:bottom w:val="none" w:sz="0" w:space="0" w:color="auto"/>
                        <w:right w:val="none" w:sz="0" w:space="0" w:color="auto"/>
                      </w:divBdr>
                    </w:div>
                  </w:divsChild>
                </w:div>
                <w:div w:id="2053571708">
                  <w:marLeft w:val="0"/>
                  <w:marRight w:val="0"/>
                  <w:marTop w:val="0"/>
                  <w:marBottom w:val="0"/>
                  <w:divBdr>
                    <w:top w:val="none" w:sz="0" w:space="0" w:color="auto"/>
                    <w:left w:val="none" w:sz="0" w:space="0" w:color="auto"/>
                    <w:bottom w:val="none" w:sz="0" w:space="0" w:color="auto"/>
                    <w:right w:val="none" w:sz="0" w:space="0" w:color="auto"/>
                  </w:divBdr>
                  <w:divsChild>
                    <w:div w:id="1453785291">
                      <w:marLeft w:val="0"/>
                      <w:marRight w:val="0"/>
                      <w:marTop w:val="0"/>
                      <w:marBottom w:val="0"/>
                      <w:divBdr>
                        <w:top w:val="none" w:sz="0" w:space="0" w:color="auto"/>
                        <w:left w:val="none" w:sz="0" w:space="0" w:color="auto"/>
                        <w:bottom w:val="none" w:sz="0" w:space="0" w:color="auto"/>
                        <w:right w:val="none" w:sz="0" w:space="0" w:color="auto"/>
                      </w:divBdr>
                    </w:div>
                  </w:divsChild>
                </w:div>
                <w:div w:id="2055496052">
                  <w:marLeft w:val="0"/>
                  <w:marRight w:val="0"/>
                  <w:marTop w:val="0"/>
                  <w:marBottom w:val="0"/>
                  <w:divBdr>
                    <w:top w:val="none" w:sz="0" w:space="0" w:color="auto"/>
                    <w:left w:val="none" w:sz="0" w:space="0" w:color="auto"/>
                    <w:bottom w:val="none" w:sz="0" w:space="0" w:color="auto"/>
                    <w:right w:val="none" w:sz="0" w:space="0" w:color="auto"/>
                  </w:divBdr>
                  <w:divsChild>
                    <w:div w:id="8722660">
                      <w:marLeft w:val="0"/>
                      <w:marRight w:val="0"/>
                      <w:marTop w:val="0"/>
                      <w:marBottom w:val="0"/>
                      <w:divBdr>
                        <w:top w:val="none" w:sz="0" w:space="0" w:color="auto"/>
                        <w:left w:val="none" w:sz="0" w:space="0" w:color="auto"/>
                        <w:bottom w:val="none" w:sz="0" w:space="0" w:color="auto"/>
                        <w:right w:val="none" w:sz="0" w:space="0" w:color="auto"/>
                      </w:divBdr>
                    </w:div>
                  </w:divsChild>
                </w:div>
                <w:div w:id="2064517711">
                  <w:marLeft w:val="0"/>
                  <w:marRight w:val="0"/>
                  <w:marTop w:val="0"/>
                  <w:marBottom w:val="0"/>
                  <w:divBdr>
                    <w:top w:val="none" w:sz="0" w:space="0" w:color="auto"/>
                    <w:left w:val="none" w:sz="0" w:space="0" w:color="auto"/>
                    <w:bottom w:val="none" w:sz="0" w:space="0" w:color="auto"/>
                    <w:right w:val="none" w:sz="0" w:space="0" w:color="auto"/>
                  </w:divBdr>
                  <w:divsChild>
                    <w:div w:id="1954507613">
                      <w:marLeft w:val="0"/>
                      <w:marRight w:val="0"/>
                      <w:marTop w:val="0"/>
                      <w:marBottom w:val="0"/>
                      <w:divBdr>
                        <w:top w:val="none" w:sz="0" w:space="0" w:color="auto"/>
                        <w:left w:val="none" w:sz="0" w:space="0" w:color="auto"/>
                        <w:bottom w:val="none" w:sz="0" w:space="0" w:color="auto"/>
                        <w:right w:val="none" w:sz="0" w:space="0" w:color="auto"/>
                      </w:divBdr>
                    </w:div>
                  </w:divsChild>
                </w:div>
                <w:div w:id="2072345786">
                  <w:marLeft w:val="0"/>
                  <w:marRight w:val="0"/>
                  <w:marTop w:val="0"/>
                  <w:marBottom w:val="0"/>
                  <w:divBdr>
                    <w:top w:val="none" w:sz="0" w:space="0" w:color="auto"/>
                    <w:left w:val="none" w:sz="0" w:space="0" w:color="auto"/>
                    <w:bottom w:val="none" w:sz="0" w:space="0" w:color="auto"/>
                    <w:right w:val="none" w:sz="0" w:space="0" w:color="auto"/>
                  </w:divBdr>
                  <w:divsChild>
                    <w:div w:id="1699744735">
                      <w:marLeft w:val="0"/>
                      <w:marRight w:val="0"/>
                      <w:marTop w:val="0"/>
                      <w:marBottom w:val="0"/>
                      <w:divBdr>
                        <w:top w:val="none" w:sz="0" w:space="0" w:color="auto"/>
                        <w:left w:val="none" w:sz="0" w:space="0" w:color="auto"/>
                        <w:bottom w:val="none" w:sz="0" w:space="0" w:color="auto"/>
                        <w:right w:val="none" w:sz="0" w:space="0" w:color="auto"/>
                      </w:divBdr>
                    </w:div>
                  </w:divsChild>
                </w:div>
                <w:div w:id="2076733616">
                  <w:marLeft w:val="0"/>
                  <w:marRight w:val="0"/>
                  <w:marTop w:val="0"/>
                  <w:marBottom w:val="0"/>
                  <w:divBdr>
                    <w:top w:val="none" w:sz="0" w:space="0" w:color="auto"/>
                    <w:left w:val="none" w:sz="0" w:space="0" w:color="auto"/>
                    <w:bottom w:val="none" w:sz="0" w:space="0" w:color="auto"/>
                    <w:right w:val="none" w:sz="0" w:space="0" w:color="auto"/>
                  </w:divBdr>
                  <w:divsChild>
                    <w:div w:id="1618483932">
                      <w:marLeft w:val="0"/>
                      <w:marRight w:val="0"/>
                      <w:marTop w:val="0"/>
                      <w:marBottom w:val="0"/>
                      <w:divBdr>
                        <w:top w:val="none" w:sz="0" w:space="0" w:color="auto"/>
                        <w:left w:val="none" w:sz="0" w:space="0" w:color="auto"/>
                        <w:bottom w:val="none" w:sz="0" w:space="0" w:color="auto"/>
                        <w:right w:val="none" w:sz="0" w:space="0" w:color="auto"/>
                      </w:divBdr>
                    </w:div>
                  </w:divsChild>
                </w:div>
                <w:div w:id="2095206393">
                  <w:marLeft w:val="0"/>
                  <w:marRight w:val="0"/>
                  <w:marTop w:val="0"/>
                  <w:marBottom w:val="0"/>
                  <w:divBdr>
                    <w:top w:val="none" w:sz="0" w:space="0" w:color="auto"/>
                    <w:left w:val="none" w:sz="0" w:space="0" w:color="auto"/>
                    <w:bottom w:val="none" w:sz="0" w:space="0" w:color="auto"/>
                    <w:right w:val="none" w:sz="0" w:space="0" w:color="auto"/>
                  </w:divBdr>
                  <w:divsChild>
                    <w:div w:id="1123160655">
                      <w:marLeft w:val="0"/>
                      <w:marRight w:val="0"/>
                      <w:marTop w:val="0"/>
                      <w:marBottom w:val="0"/>
                      <w:divBdr>
                        <w:top w:val="none" w:sz="0" w:space="0" w:color="auto"/>
                        <w:left w:val="none" w:sz="0" w:space="0" w:color="auto"/>
                        <w:bottom w:val="none" w:sz="0" w:space="0" w:color="auto"/>
                        <w:right w:val="none" w:sz="0" w:space="0" w:color="auto"/>
                      </w:divBdr>
                    </w:div>
                  </w:divsChild>
                </w:div>
                <w:div w:id="2107647877">
                  <w:marLeft w:val="0"/>
                  <w:marRight w:val="0"/>
                  <w:marTop w:val="0"/>
                  <w:marBottom w:val="0"/>
                  <w:divBdr>
                    <w:top w:val="none" w:sz="0" w:space="0" w:color="auto"/>
                    <w:left w:val="none" w:sz="0" w:space="0" w:color="auto"/>
                    <w:bottom w:val="none" w:sz="0" w:space="0" w:color="auto"/>
                    <w:right w:val="none" w:sz="0" w:space="0" w:color="auto"/>
                  </w:divBdr>
                  <w:divsChild>
                    <w:div w:id="3259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30839">
      <w:bodyDiv w:val="1"/>
      <w:marLeft w:val="0"/>
      <w:marRight w:val="0"/>
      <w:marTop w:val="0"/>
      <w:marBottom w:val="0"/>
      <w:divBdr>
        <w:top w:val="none" w:sz="0" w:space="0" w:color="auto"/>
        <w:left w:val="none" w:sz="0" w:space="0" w:color="auto"/>
        <w:bottom w:val="none" w:sz="0" w:space="0" w:color="auto"/>
        <w:right w:val="none" w:sz="0" w:space="0" w:color="auto"/>
      </w:divBdr>
      <w:divsChild>
        <w:div w:id="1729837594">
          <w:marLeft w:val="0"/>
          <w:marRight w:val="0"/>
          <w:marTop w:val="0"/>
          <w:marBottom w:val="0"/>
          <w:divBdr>
            <w:top w:val="none" w:sz="0" w:space="0" w:color="auto"/>
            <w:left w:val="none" w:sz="0" w:space="0" w:color="auto"/>
            <w:bottom w:val="none" w:sz="0" w:space="0" w:color="auto"/>
            <w:right w:val="none" w:sz="0" w:space="0" w:color="auto"/>
          </w:divBdr>
        </w:div>
      </w:divsChild>
    </w:div>
    <w:div w:id="354423247">
      <w:bodyDiv w:val="1"/>
      <w:marLeft w:val="0"/>
      <w:marRight w:val="0"/>
      <w:marTop w:val="0"/>
      <w:marBottom w:val="0"/>
      <w:divBdr>
        <w:top w:val="none" w:sz="0" w:space="0" w:color="auto"/>
        <w:left w:val="none" w:sz="0" w:space="0" w:color="auto"/>
        <w:bottom w:val="none" w:sz="0" w:space="0" w:color="auto"/>
        <w:right w:val="none" w:sz="0" w:space="0" w:color="auto"/>
      </w:divBdr>
    </w:div>
    <w:div w:id="416050327">
      <w:bodyDiv w:val="1"/>
      <w:marLeft w:val="0"/>
      <w:marRight w:val="0"/>
      <w:marTop w:val="0"/>
      <w:marBottom w:val="0"/>
      <w:divBdr>
        <w:top w:val="none" w:sz="0" w:space="0" w:color="auto"/>
        <w:left w:val="none" w:sz="0" w:space="0" w:color="auto"/>
        <w:bottom w:val="none" w:sz="0" w:space="0" w:color="auto"/>
        <w:right w:val="none" w:sz="0" w:space="0" w:color="auto"/>
      </w:divBdr>
      <w:divsChild>
        <w:div w:id="1983844217">
          <w:marLeft w:val="0"/>
          <w:marRight w:val="0"/>
          <w:marTop w:val="0"/>
          <w:marBottom w:val="0"/>
          <w:divBdr>
            <w:top w:val="none" w:sz="0" w:space="0" w:color="auto"/>
            <w:left w:val="none" w:sz="0" w:space="0" w:color="auto"/>
            <w:bottom w:val="none" w:sz="0" w:space="0" w:color="auto"/>
            <w:right w:val="none" w:sz="0" w:space="0" w:color="auto"/>
          </w:divBdr>
        </w:div>
      </w:divsChild>
    </w:div>
    <w:div w:id="636568410">
      <w:bodyDiv w:val="1"/>
      <w:marLeft w:val="0"/>
      <w:marRight w:val="0"/>
      <w:marTop w:val="0"/>
      <w:marBottom w:val="0"/>
      <w:divBdr>
        <w:top w:val="none" w:sz="0" w:space="0" w:color="auto"/>
        <w:left w:val="none" w:sz="0" w:space="0" w:color="auto"/>
        <w:bottom w:val="none" w:sz="0" w:space="0" w:color="auto"/>
        <w:right w:val="none" w:sz="0" w:space="0" w:color="auto"/>
      </w:divBdr>
      <w:divsChild>
        <w:div w:id="573273881">
          <w:marLeft w:val="0"/>
          <w:marRight w:val="0"/>
          <w:marTop w:val="0"/>
          <w:marBottom w:val="0"/>
          <w:divBdr>
            <w:top w:val="none" w:sz="0" w:space="0" w:color="auto"/>
            <w:left w:val="none" w:sz="0" w:space="0" w:color="auto"/>
            <w:bottom w:val="none" w:sz="0" w:space="0" w:color="auto"/>
            <w:right w:val="none" w:sz="0" w:space="0" w:color="auto"/>
          </w:divBdr>
        </w:div>
      </w:divsChild>
    </w:div>
    <w:div w:id="791290583">
      <w:bodyDiv w:val="1"/>
      <w:marLeft w:val="0"/>
      <w:marRight w:val="0"/>
      <w:marTop w:val="0"/>
      <w:marBottom w:val="0"/>
      <w:divBdr>
        <w:top w:val="none" w:sz="0" w:space="0" w:color="auto"/>
        <w:left w:val="none" w:sz="0" w:space="0" w:color="auto"/>
        <w:bottom w:val="none" w:sz="0" w:space="0" w:color="auto"/>
        <w:right w:val="none" w:sz="0" w:space="0" w:color="auto"/>
      </w:divBdr>
      <w:divsChild>
        <w:div w:id="1437091479">
          <w:marLeft w:val="0"/>
          <w:marRight w:val="0"/>
          <w:marTop w:val="0"/>
          <w:marBottom w:val="0"/>
          <w:divBdr>
            <w:top w:val="none" w:sz="0" w:space="0" w:color="auto"/>
            <w:left w:val="none" w:sz="0" w:space="0" w:color="auto"/>
            <w:bottom w:val="none" w:sz="0" w:space="0" w:color="auto"/>
            <w:right w:val="none" w:sz="0" w:space="0" w:color="auto"/>
          </w:divBdr>
        </w:div>
      </w:divsChild>
    </w:div>
    <w:div w:id="831719549">
      <w:bodyDiv w:val="1"/>
      <w:marLeft w:val="0"/>
      <w:marRight w:val="0"/>
      <w:marTop w:val="0"/>
      <w:marBottom w:val="0"/>
      <w:divBdr>
        <w:top w:val="none" w:sz="0" w:space="0" w:color="auto"/>
        <w:left w:val="none" w:sz="0" w:space="0" w:color="auto"/>
        <w:bottom w:val="none" w:sz="0" w:space="0" w:color="auto"/>
        <w:right w:val="none" w:sz="0" w:space="0" w:color="auto"/>
      </w:divBdr>
      <w:divsChild>
        <w:div w:id="1660235026">
          <w:marLeft w:val="0"/>
          <w:marRight w:val="0"/>
          <w:marTop w:val="0"/>
          <w:marBottom w:val="0"/>
          <w:divBdr>
            <w:top w:val="none" w:sz="0" w:space="0" w:color="auto"/>
            <w:left w:val="none" w:sz="0" w:space="0" w:color="auto"/>
            <w:bottom w:val="none" w:sz="0" w:space="0" w:color="auto"/>
            <w:right w:val="none" w:sz="0" w:space="0" w:color="auto"/>
          </w:divBdr>
        </w:div>
      </w:divsChild>
    </w:div>
    <w:div w:id="865093601">
      <w:bodyDiv w:val="1"/>
      <w:marLeft w:val="0"/>
      <w:marRight w:val="0"/>
      <w:marTop w:val="0"/>
      <w:marBottom w:val="0"/>
      <w:divBdr>
        <w:top w:val="none" w:sz="0" w:space="0" w:color="auto"/>
        <w:left w:val="none" w:sz="0" w:space="0" w:color="auto"/>
        <w:bottom w:val="none" w:sz="0" w:space="0" w:color="auto"/>
        <w:right w:val="none" w:sz="0" w:space="0" w:color="auto"/>
      </w:divBdr>
      <w:divsChild>
        <w:div w:id="1618221940">
          <w:marLeft w:val="0"/>
          <w:marRight w:val="0"/>
          <w:marTop w:val="0"/>
          <w:marBottom w:val="0"/>
          <w:divBdr>
            <w:top w:val="none" w:sz="0" w:space="0" w:color="auto"/>
            <w:left w:val="none" w:sz="0" w:space="0" w:color="auto"/>
            <w:bottom w:val="none" w:sz="0" w:space="0" w:color="auto"/>
            <w:right w:val="none" w:sz="0" w:space="0" w:color="auto"/>
          </w:divBdr>
        </w:div>
      </w:divsChild>
    </w:div>
    <w:div w:id="913125790">
      <w:bodyDiv w:val="1"/>
      <w:marLeft w:val="0"/>
      <w:marRight w:val="0"/>
      <w:marTop w:val="0"/>
      <w:marBottom w:val="0"/>
      <w:divBdr>
        <w:top w:val="none" w:sz="0" w:space="0" w:color="auto"/>
        <w:left w:val="none" w:sz="0" w:space="0" w:color="auto"/>
        <w:bottom w:val="none" w:sz="0" w:space="0" w:color="auto"/>
        <w:right w:val="none" w:sz="0" w:space="0" w:color="auto"/>
      </w:divBdr>
      <w:divsChild>
        <w:div w:id="305090680">
          <w:marLeft w:val="0"/>
          <w:marRight w:val="0"/>
          <w:marTop w:val="0"/>
          <w:marBottom w:val="0"/>
          <w:divBdr>
            <w:top w:val="none" w:sz="0" w:space="0" w:color="auto"/>
            <w:left w:val="none" w:sz="0" w:space="0" w:color="auto"/>
            <w:bottom w:val="none" w:sz="0" w:space="0" w:color="auto"/>
            <w:right w:val="none" w:sz="0" w:space="0" w:color="auto"/>
          </w:divBdr>
        </w:div>
      </w:divsChild>
    </w:div>
    <w:div w:id="947929603">
      <w:bodyDiv w:val="1"/>
      <w:marLeft w:val="0"/>
      <w:marRight w:val="0"/>
      <w:marTop w:val="0"/>
      <w:marBottom w:val="0"/>
      <w:divBdr>
        <w:top w:val="none" w:sz="0" w:space="0" w:color="auto"/>
        <w:left w:val="none" w:sz="0" w:space="0" w:color="auto"/>
        <w:bottom w:val="none" w:sz="0" w:space="0" w:color="auto"/>
        <w:right w:val="none" w:sz="0" w:space="0" w:color="auto"/>
      </w:divBdr>
      <w:divsChild>
        <w:div w:id="815420356">
          <w:marLeft w:val="0"/>
          <w:marRight w:val="0"/>
          <w:marTop w:val="0"/>
          <w:marBottom w:val="0"/>
          <w:divBdr>
            <w:top w:val="none" w:sz="0" w:space="0" w:color="auto"/>
            <w:left w:val="none" w:sz="0" w:space="0" w:color="auto"/>
            <w:bottom w:val="none" w:sz="0" w:space="0" w:color="auto"/>
            <w:right w:val="none" w:sz="0" w:space="0" w:color="auto"/>
          </w:divBdr>
        </w:div>
      </w:divsChild>
    </w:div>
    <w:div w:id="996540766">
      <w:bodyDiv w:val="1"/>
      <w:marLeft w:val="0"/>
      <w:marRight w:val="0"/>
      <w:marTop w:val="0"/>
      <w:marBottom w:val="0"/>
      <w:divBdr>
        <w:top w:val="none" w:sz="0" w:space="0" w:color="auto"/>
        <w:left w:val="none" w:sz="0" w:space="0" w:color="auto"/>
        <w:bottom w:val="none" w:sz="0" w:space="0" w:color="auto"/>
        <w:right w:val="none" w:sz="0" w:space="0" w:color="auto"/>
      </w:divBdr>
      <w:divsChild>
        <w:div w:id="728193322">
          <w:marLeft w:val="0"/>
          <w:marRight w:val="0"/>
          <w:marTop w:val="0"/>
          <w:marBottom w:val="0"/>
          <w:divBdr>
            <w:top w:val="none" w:sz="0" w:space="0" w:color="auto"/>
            <w:left w:val="none" w:sz="0" w:space="0" w:color="auto"/>
            <w:bottom w:val="none" w:sz="0" w:space="0" w:color="auto"/>
            <w:right w:val="none" w:sz="0" w:space="0" w:color="auto"/>
          </w:divBdr>
          <w:divsChild>
            <w:div w:id="612900330">
              <w:marLeft w:val="0"/>
              <w:marRight w:val="0"/>
              <w:marTop w:val="30"/>
              <w:marBottom w:val="30"/>
              <w:divBdr>
                <w:top w:val="none" w:sz="0" w:space="0" w:color="auto"/>
                <w:left w:val="none" w:sz="0" w:space="0" w:color="auto"/>
                <w:bottom w:val="none" w:sz="0" w:space="0" w:color="auto"/>
                <w:right w:val="none" w:sz="0" w:space="0" w:color="auto"/>
              </w:divBdr>
              <w:divsChild>
                <w:div w:id="16319567">
                  <w:marLeft w:val="0"/>
                  <w:marRight w:val="0"/>
                  <w:marTop w:val="0"/>
                  <w:marBottom w:val="0"/>
                  <w:divBdr>
                    <w:top w:val="none" w:sz="0" w:space="0" w:color="auto"/>
                    <w:left w:val="none" w:sz="0" w:space="0" w:color="auto"/>
                    <w:bottom w:val="none" w:sz="0" w:space="0" w:color="auto"/>
                    <w:right w:val="none" w:sz="0" w:space="0" w:color="auto"/>
                  </w:divBdr>
                  <w:divsChild>
                    <w:div w:id="406996466">
                      <w:marLeft w:val="0"/>
                      <w:marRight w:val="0"/>
                      <w:marTop w:val="0"/>
                      <w:marBottom w:val="0"/>
                      <w:divBdr>
                        <w:top w:val="none" w:sz="0" w:space="0" w:color="auto"/>
                        <w:left w:val="none" w:sz="0" w:space="0" w:color="auto"/>
                        <w:bottom w:val="none" w:sz="0" w:space="0" w:color="auto"/>
                        <w:right w:val="none" w:sz="0" w:space="0" w:color="auto"/>
                      </w:divBdr>
                    </w:div>
                  </w:divsChild>
                </w:div>
                <w:div w:id="23600557">
                  <w:marLeft w:val="0"/>
                  <w:marRight w:val="0"/>
                  <w:marTop w:val="0"/>
                  <w:marBottom w:val="0"/>
                  <w:divBdr>
                    <w:top w:val="none" w:sz="0" w:space="0" w:color="auto"/>
                    <w:left w:val="none" w:sz="0" w:space="0" w:color="auto"/>
                    <w:bottom w:val="none" w:sz="0" w:space="0" w:color="auto"/>
                    <w:right w:val="none" w:sz="0" w:space="0" w:color="auto"/>
                  </w:divBdr>
                  <w:divsChild>
                    <w:div w:id="1415014247">
                      <w:marLeft w:val="0"/>
                      <w:marRight w:val="0"/>
                      <w:marTop w:val="0"/>
                      <w:marBottom w:val="0"/>
                      <w:divBdr>
                        <w:top w:val="none" w:sz="0" w:space="0" w:color="auto"/>
                        <w:left w:val="none" w:sz="0" w:space="0" w:color="auto"/>
                        <w:bottom w:val="none" w:sz="0" w:space="0" w:color="auto"/>
                        <w:right w:val="none" w:sz="0" w:space="0" w:color="auto"/>
                      </w:divBdr>
                    </w:div>
                  </w:divsChild>
                </w:div>
                <w:div w:id="27150003">
                  <w:marLeft w:val="0"/>
                  <w:marRight w:val="0"/>
                  <w:marTop w:val="0"/>
                  <w:marBottom w:val="0"/>
                  <w:divBdr>
                    <w:top w:val="none" w:sz="0" w:space="0" w:color="auto"/>
                    <w:left w:val="none" w:sz="0" w:space="0" w:color="auto"/>
                    <w:bottom w:val="none" w:sz="0" w:space="0" w:color="auto"/>
                    <w:right w:val="none" w:sz="0" w:space="0" w:color="auto"/>
                  </w:divBdr>
                  <w:divsChild>
                    <w:div w:id="1158350655">
                      <w:marLeft w:val="0"/>
                      <w:marRight w:val="0"/>
                      <w:marTop w:val="0"/>
                      <w:marBottom w:val="0"/>
                      <w:divBdr>
                        <w:top w:val="none" w:sz="0" w:space="0" w:color="auto"/>
                        <w:left w:val="none" w:sz="0" w:space="0" w:color="auto"/>
                        <w:bottom w:val="none" w:sz="0" w:space="0" w:color="auto"/>
                        <w:right w:val="none" w:sz="0" w:space="0" w:color="auto"/>
                      </w:divBdr>
                    </w:div>
                  </w:divsChild>
                </w:div>
                <w:div w:id="30958633">
                  <w:marLeft w:val="0"/>
                  <w:marRight w:val="0"/>
                  <w:marTop w:val="0"/>
                  <w:marBottom w:val="0"/>
                  <w:divBdr>
                    <w:top w:val="none" w:sz="0" w:space="0" w:color="auto"/>
                    <w:left w:val="none" w:sz="0" w:space="0" w:color="auto"/>
                    <w:bottom w:val="none" w:sz="0" w:space="0" w:color="auto"/>
                    <w:right w:val="none" w:sz="0" w:space="0" w:color="auto"/>
                  </w:divBdr>
                  <w:divsChild>
                    <w:div w:id="317805090">
                      <w:marLeft w:val="0"/>
                      <w:marRight w:val="0"/>
                      <w:marTop w:val="0"/>
                      <w:marBottom w:val="0"/>
                      <w:divBdr>
                        <w:top w:val="none" w:sz="0" w:space="0" w:color="auto"/>
                        <w:left w:val="none" w:sz="0" w:space="0" w:color="auto"/>
                        <w:bottom w:val="none" w:sz="0" w:space="0" w:color="auto"/>
                        <w:right w:val="none" w:sz="0" w:space="0" w:color="auto"/>
                      </w:divBdr>
                    </w:div>
                  </w:divsChild>
                </w:div>
                <w:div w:id="40517069">
                  <w:marLeft w:val="0"/>
                  <w:marRight w:val="0"/>
                  <w:marTop w:val="0"/>
                  <w:marBottom w:val="0"/>
                  <w:divBdr>
                    <w:top w:val="none" w:sz="0" w:space="0" w:color="auto"/>
                    <w:left w:val="none" w:sz="0" w:space="0" w:color="auto"/>
                    <w:bottom w:val="none" w:sz="0" w:space="0" w:color="auto"/>
                    <w:right w:val="none" w:sz="0" w:space="0" w:color="auto"/>
                  </w:divBdr>
                  <w:divsChild>
                    <w:div w:id="1471626895">
                      <w:marLeft w:val="0"/>
                      <w:marRight w:val="0"/>
                      <w:marTop w:val="0"/>
                      <w:marBottom w:val="0"/>
                      <w:divBdr>
                        <w:top w:val="none" w:sz="0" w:space="0" w:color="auto"/>
                        <w:left w:val="none" w:sz="0" w:space="0" w:color="auto"/>
                        <w:bottom w:val="none" w:sz="0" w:space="0" w:color="auto"/>
                        <w:right w:val="none" w:sz="0" w:space="0" w:color="auto"/>
                      </w:divBdr>
                    </w:div>
                  </w:divsChild>
                </w:div>
                <w:div w:id="47190567">
                  <w:marLeft w:val="0"/>
                  <w:marRight w:val="0"/>
                  <w:marTop w:val="0"/>
                  <w:marBottom w:val="0"/>
                  <w:divBdr>
                    <w:top w:val="none" w:sz="0" w:space="0" w:color="auto"/>
                    <w:left w:val="none" w:sz="0" w:space="0" w:color="auto"/>
                    <w:bottom w:val="none" w:sz="0" w:space="0" w:color="auto"/>
                    <w:right w:val="none" w:sz="0" w:space="0" w:color="auto"/>
                  </w:divBdr>
                  <w:divsChild>
                    <w:div w:id="1908415630">
                      <w:marLeft w:val="0"/>
                      <w:marRight w:val="0"/>
                      <w:marTop w:val="0"/>
                      <w:marBottom w:val="0"/>
                      <w:divBdr>
                        <w:top w:val="none" w:sz="0" w:space="0" w:color="auto"/>
                        <w:left w:val="none" w:sz="0" w:space="0" w:color="auto"/>
                        <w:bottom w:val="none" w:sz="0" w:space="0" w:color="auto"/>
                        <w:right w:val="none" w:sz="0" w:space="0" w:color="auto"/>
                      </w:divBdr>
                    </w:div>
                  </w:divsChild>
                </w:div>
                <w:div w:id="54360309">
                  <w:marLeft w:val="0"/>
                  <w:marRight w:val="0"/>
                  <w:marTop w:val="0"/>
                  <w:marBottom w:val="0"/>
                  <w:divBdr>
                    <w:top w:val="none" w:sz="0" w:space="0" w:color="auto"/>
                    <w:left w:val="none" w:sz="0" w:space="0" w:color="auto"/>
                    <w:bottom w:val="none" w:sz="0" w:space="0" w:color="auto"/>
                    <w:right w:val="none" w:sz="0" w:space="0" w:color="auto"/>
                  </w:divBdr>
                  <w:divsChild>
                    <w:div w:id="936864812">
                      <w:marLeft w:val="0"/>
                      <w:marRight w:val="0"/>
                      <w:marTop w:val="0"/>
                      <w:marBottom w:val="0"/>
                      <w:divBdr>
                        <w:top w:val="none" w:sz="0" w:space="0" w:color="auto"/>
                        <w:left w:val="none" w:sz="0" w:space="0" w:color="auto"/>
                        <w:bottom w:val="none" w:sz="0" w:space="0" w:color="auto"/>
                        <w:right w:val="none" w:sz="0" w:space="0" w:color="auto"/>
                      </w:divBdr>
                    </w:div>
                  </w:divsChild>
                </w:div>
                <w:div w:id="58982534">
                  <w:marLeft w:val="0"/>
                  <w:marRight w:val="0"/>
                  <w:marTop w:val="0"/>
                  <w:marBottom w:val="0"/>
                  <w:divBdr>
                    <w:top w:val="none" w:sz="0" w:space="0" w:color="auto"/>
                    <w:left w:val="none" w:sz="0" w:space="0" w:color="auto"/>
                    <w:bottom w:val="none" w:sz="0" w:space="0" w:color="auto"/>
                    <w:right w:val="none" w:sz="0" w:space="0" w:color="auto"/>
                  </w:divBdr>
                  <w:divsChild>
                    <w:div w:id="2045516555">
                      <w:marLeft w:val="0"/>
                      <w:marRight w:val="0"/>
                      <w:marTop w:val="0"/>
                      <w:marBottom w:val="0"/>
                      <w:divBdr>
                        <w:top w:val="none" w:sz="0" w:space="0" w:color="auto"/>
                        <w:left w:val="none" w:sz="0" w:space="0" w:color="auto"/>
                        <w:bottom w:val="none" w:sz="0" w:space="0" w:color="auto"/>
                        <w:right w:val="none" w:sz="0" w:space="0" w:color="auto"/>
                      </w:divBdr>
                    </w:div>
                  </w:divsChild>
                </w:div>
                <w:div w:id="60179089">
                  <w:marLeft w:val="0"/>
                  <w:marRight w:val="0"/>
                  <w:marTop w:val="0"/>
                  <w:marBottom w:val="0"/>
                  <w:divBdr>
                    <w:top w:val="none" w:sz="0" w:space="0" w:color="auto"/>
                    <w:left w:val="none" w:sz="0" w:space="0" w:color="auto"/>
                    <w:bottom w:val="none" w:sz="0" w:space="0" w:color="auto"/>
                    <w:right w:val="none" w:sz="0" w:space="0" w:color="auto"/>
                  </w:divBdr>
                  <w:divsChild>
                    <w:div w:id="1958753284">
                      <w:marLeft w:val="0"/>
                      <w:marRight w:val="0"/>
                      <w:marTop w:val="0"/>
                      <w:marBottom w:val="0"/>
                      <w:divBdr>
                        <w:top w:val="none" w:sz="0" w:space="0" w:color="auto"/>
                        <w:left w:val="none" w:sz="0" w:space="0" w:color="auto"/>
                        <w:bottom w:val="none" w:sz="0" w:space="0" w:color="auto"/>
                        <w:right w:val="none" w:sz="0" w:space="0" w:color="auto"/>
                      </w:divBdr>
                    </w:div>
                  </w:divsChild>
                </w:div>
                <w:div w:id="68312817">
                  <w:marLeft w:val="0"/>
                  <w:marRight w:val="0"/>
                  <w:marTop w:val="0"/>
                  <w:marBottom w:val="0"/>
                  <w:divBdr>
                    <w:top w:val="none" w:sz="0" w:space="0" w:color="auto"/>
                    <w:left w:val="none" w:sz="0" w:space="0" w:color="auto"/>
                    <w:bottom w:val="none" w:sz="0" w:space="0" w:color="auto"/>
                    <w:right w:val="none" w:sz="0" w:space="0" w:color="auto"/>
                  </w:divBdr>
                  <w:divsChild>
                    <w:div w:id="2032759139">
                      <w:marLeft w:val="0"/>
                      <w:marRight w:val="0"/>
                      <w:marTop w:val="0"/>
                      <w:marBottom w:val="0"/>
                      <w:divBdr>
                        <w:top w:val="none" w:sz="0" w:space="0" w:color="auto"/>
                        <w:left w:val="none" w:sz="0" w:space="0" w:color="auto"/>
                        <w:bottom w:val="none" w:sz="0" w:space="0" w:color="auto"/>
                        <w:right w:val="none" w:sz="0" w:space="0" w:color="auto"/>
                      </w:divBdr>
                    </w:div>
                  </w:divsChild>
                </w:div>
                <w:div w:id="88964036">
                  <w:marLeft w:val="0"/>
                  <w:marRight w:val="0"/>
                  <w:marTop w:val="0"/>
                  <w:marBottom w:val="0"/>
                  <w:divBdr>
                    <w:top w:val="none" w:sz="0" w:space="0" w:color="auto"/>
                    <w:left w:val="none" w:sz="0" w:space="0" w:color="auto"/>
                    <w:bottom w:val="none" w:sz="0" w:space="0" w:color="auto"/>
                    <w:right w:val="none" w:sz="0" w:space="0" w:color="auto"/>
                  </w:divBdr>
                  <w:divsChild>
                    <w:div w:id="2029060366">
                      <w:marLeft w:val="0"/>
                      <w:marRight w:val="0"/>
                      <w:marTop w:val="0"/>
                      <w:marBottom w:val="0"/>
                      <w:divBdr>
                        <w:top w:val="none" w:sz="0" w:space="0" w:color="auto"/>
                        <w:left w:val="none" w:sz="0" w:space="0" w:color="auto"/>
                        <w:bottom w:val="none" w:sz="0" w:space="0" w:color="auto"/>
                        <w:right w:val="none" w:sz="0" w:space="0" w:color="auto"/>
                      </w:divBdr>
                    </w:div>
                  </w:divsChild>
                </w:div>
                <w:div w:id="96218839">
                  <w:marLeft w:val="0"/>
                  <w:marRight w:val="0"/>
                  <w:marTop w:val="0"/>
                  <w:marBottom w:val="0"/>
                  <w:divBdr>
                    <w:top w:val="none" w:sz="0" w:space="0" w:color="auto"/>
                    <w:left w:val="none" w:sz="0" w:space="0" w:color="auto"/>
                    <w:bottom w:val="none" w:sz="0" w:space="0" w:color="auto"/>
                    <w:right w:val="none" w:sz="0" w:space="0" w:color="auto"/>
                  </w:divBdr>
                  <w:divsChild>
                    <w:div w:id="1419598100">
                      <w:marLeft w:val="0"/>
                      <w:marRight w:val="0"/>
                      <w:marTop w:val="0"/>
                      <w:marBottom w:val="0"/>
                      <w:divBdr>
                        <w:top w:val="none" w:sz="0" w:space="0" w:color="auto"/>
                        <w:left w:val="none" w:sz="0" w:space="0" w:color="auto"/>
                        <w:bottom w:val="none" w:sz="0" w:space="0" w:color="auto"/>
                        <w:right w:val="none" w:sz="0" w:space="0" w:color="auto"/>
                      </w:divBdr>
                    </w:div>
                  </w:divsChild>
                </w:div>
                <w:div w:id="100300284">
                  <w:marLeft w:val="0"/>
                  <w:marRight w:val="0"/>
                  <w:marTop w:val="0"/>
                  <w:marBottom w:val="0"/>
                  <w:divBdr>
                    <w:top w:val="none" w:sz="0" w:space="0" w:color="auto"/>
                    <w:left w:val="none" w:sz="0" w:space="0" w:color="auto"/>
                    <w:bottom w:val="none" w:sz="0" w:space="0" w:color="auto"/>
                    <w:right w:val="none" w:sz="0" w:space="0" w:color="auto"/>
                  </w:divBdr>
                  <w:divsChild>
                    <w:div w:id="2090039144">
                      <w:marLeft w:val="0"/>
                      <w:marRight w:val="0"/>
                      <w:marTop w:val="0"/>
                      <w:marBottom w:val="0"/>
                      <w:divBdr>
                        <w:top w:val="none" w:sz="0" w:space="0" w:color="auto"/>
                        <w:left w:val="none" w:sz="0" w:space="0" w:color="auto"/>
                        <w:bottom w:val="none" w:sz="0" w:space="0" w:color="auto"/>
                        <w:right w:val="none" w:sz="0" w:space="0" w:color="auto"/>
                      </w:divBdr>
                    </w:div>
                  </w:divsChild>
                </w:div>
                <w:div w:id="101535142">
                  <w:marLeft w:val="0"/>
                  <w:marRight w:val="0"/>
                  <w:marTop w:val="0"/>
                  <w:marBottom w:val="0"/>
                  <w:divBdr>
                    <w:top w:val="none" w:sz="0" w:space="0" w:color="auto"/>
                    <w:left w:val="none" w:sz="0" w:space="0" w:color="auto"/>
                    <w:bottom w:val="none" w:sz="0" w:space="0" w:color="auto"/>
                    <w:right w:val="none" w:sz="0" w:space="0" w:color="auto"/>
                  </w:divBdr>
                  <w:divsChild>
                    <w:div w:id="1233928103">
                      <w:marLeft w:val="0"/>
                      <w:marRight w:val="0"/>
                      <w:marTop w:val="0"/>
                      <w:marBottom w:val="0"/>
                      <w:divBdr>
                        <w:top w:val="none" w:sz="0" w:space="0" w:color="auto"/>
                        <w:left w:val="none" w:sz="0" w:space="0" w:color="auto"/>
                        <w:bottom w:val="none" w:sz="0" w:space="0" w:color="auto"/>
                        <w:right w:val="none" w:sz="0" w:space="0" w:color="auto"/>
                      </w:divBdr>
                    </w:div>
                  </w:divsChild>
                </w:div>
                <w:div w:id="127549987">
                  <w:marLeft w:val="0"/>
                  <w:marRight w:val="0"/>
                  <w:marTop w:val="0"/>
                  <w:marBottom w:val="0"/>
                  <w:divBdr>
                    <w:top w:val="none" w:sz="0" w:space="0" w:color="auto"/>
                    <w:left w:val="none" w:sz="0" w:space="0" w:color="auto"/>
                    <w:bottom w:val="none" w:sz="0" w:space="0" w:color="auto"/>
                    <w:right w:val="none" w:sz="0" w:space="0" w:color="auto"/>
                  </w:divBdr>
                  <w:divsChild>
                    <w:div w:id="2092388952">
                      <w:marLeft w:val="0"/>
                      <w:marRight w:val="0"/>
                      <w:marTop w:val="0"/>
                      <w:marBottom w:val="0"/>
                      <w:divBdr>
                        <w:top w:val="none" w:sz="0" w:space="0" w:color="auto"/>
                        <w:left w:val="none" w:sz="0" w:space="0" w:color="auto"/>
                        <w:bottom w:val="none" w:sz="0" w:space="0" w:color="auto"/>
                        <w:right w:val="none" w:sz="0" w:space="0" w:color="auto"/>
                      </w:divBdr>
                    </w:div>
                  </w:divsChild>
                </w:div>
                <w:div w:id="141192846">
                  <w:marLeft w:val="0"/>
                  <w:marRight w:val="0"/>
                  <w:marTop w:val="0"/>
                  <w:marBottom w:val="0"/>
                  <w:divBdr>
                    <w:top w:val="none" w:sz="0" w:space="0" w:color="auto"/>
                    <w:left w:val="none" w:sz="0" w:space="0" w:color="auto"/>
                    <w:bottom w:val="none" w:sz="0" w:space="0" w:color="auto"/>
                    <w:right w:val="none" w:sz="0" w:space="0" w:color="auto"/>
                  </w:divBdr>
                  <w:divsChild>
                    <w:div w:id="1955214483">
                      <w:marLeft w:val="0"/>
                      <w:marRight w:val="0"/>
                      <w:marTop w:val="0"/>
                      <w:marBottom w:val="0"/>
                      <w:divBdr>
                        <w:top w:val="none" w:sz="0" w:space="0" w:color="auto"/>
                        <w:left w:val="none" w:sz="0" w:space="0" w:color="auto"/>
                        <w:bottom w:val="none" w:sz="0" w:space="0" w:color="auto"/>
                        <w:right w:val="none" w:sz="0" w:space="0" w:color="auto"/>
                      </w:divBdr>
                    </w:div>
                  </w:divsChild>
                </w:div>
                <w:div w:id="145824848">
                  <w:marLeft w:val="0"/>
                  <w:marRight w:val="0"/>
                  <w:marTop w:val="0"/>
                  <w:marBottom w:val="0"/>
                  <w:divBdr>
                    <w:top w:val="none" w:sz="0" w:space="0" w:color="auto"/>
                    <w:left w:val="none" w:sz="0" w:space="0" w:color="auto"/>
                    <w:bottom w:val="none" w:sz="0" w:space="0" w:color="auto"/>
                    <w:right w:val="none" w:sz="0" w:space="0" w:color="auto"/>
                  </w:divBdr>
                  <w:divsChild>
                    <w:div w:id="2122455926">
                      <w:marLeft w:val="0"/>
                      <w:marRight w:val="0"/>
                      <w:marTop w:val="0"/>
                      <w:marBottom w:val="0"/>
                      <w:divBdr>
                        <w:top w:val="none" w:sz="0" w:space="0" w:color="auto"/>
                        <w:left w:val="none" w:sz="0" w:space="0" w:color="auto"/>
                        <w:bottom w:val="none" w:sz="0" w:space="0" w:color="auto"/>
                        <w:right w:val="none" w:sz="0" w:space="0" w:color="auto"/>
                      </w:divBdr>
                    </w:div>
                  </w:divsChild>
                </w:div>
                <w:div w:id="146747525">
                  <w:marLeft w:val="0"/>
                  <w:marRight w:val="0"/>
                  <w:marTop w:val="0"/>
                  <w:marBottom w:val="0"/>
                  <w:divBdr>
                    <w:top w:val="none" w:sz="0" w:space="0" w:color="auto"/>
                    <w:left w:val="none" w:sz="0" w:space="0" w:color="auto"/>
                    <w:bottom w:val="none" w:sz="0" w:space="0" w:color="auto"/>
                    <w:right w:val="none" w:sz="0" w:space="0" w:color="auto"/>
                  </w:divBdr>
                  <w:divsChild>
                    <w:div w:id="1648122997">
                      <w:marLeft w:val="0"/>
                      <w:marRight w:val="0"/>
                      <w:marTop w:val="0"/>
                      <w:marBottom w:val="0"/>
                      <w:divBdr>
                        <w:top w:val="none" w:sz="0" w:space="0" w:color="auto"/>
                        <w:left w:val="none" w:sz="0" w:space="0" w:color="auto"/>
                        <w:bottom w:val="none" w:sz="0" w:space="0" w:color="auto"/>
                        <w:right w:val="none" w:sz="0" w:space="0" w:color="auto"/>
                      </w:divBdr>
                    </w:div>
                  </w:divsChild>
                </w:div>
                <w:div w:id="148713287">
                  <w:marLeft w:val="0"/>
                  <w:marRight w:val="0"/>
                  <w:marTop w:val="0"/>
                  <w:marBottom w:val="0"/>
                  <w:divBdr>
                    <w:top w:val="none" w:sz="0" w:space="0" w:color="auto"/>
                    <w:left w:val="none" w:sz="0" w:space="0" w:color="auto"/>
                    <w:bottom w:val="none" w:sz="0" w:space="0" w:color="auto"/>
                    <w:right w:val="none" w:sz="0" w:space="0" w:color="auto"/>
                  </w:divBdr>
                  <w:divsChild>
                    <w:div w:id="867066003">
                      <w:marLeft w:val="0"/>
                      <w:marRight w:val="0"/>
                      <w:marTop w:val="0"/>
                      <w:marBottom w:val="0"/>
                      <w:divBdr>
                        <w:top w:val="none" w:sz="0" w:space="0" w:color="auto"/>
                        <w:left w:val="none" w:sz="0" w:space="0" w:color="auto"/>
                        <w:bottom w:val="none" w:sz="0" w:space="0" w:color="auto"/>
                        <w:right w:val="none" w:sz="0" w:space="0" w:color="auto"/>
                      </w:divBdr>
                    </w:div>
                  </w:divsChild>
                </w:div>
                <w:div w:id="150757831">
                  <w:marLeft w:val="0"/>
                  <w:marRight w:val="0"/>
                  <w:marTop w:val="0"/>
                  <w:marBottom w:val="0"/>
                  <w:divBdr>
                    <w:top w:val="none" w:sz="0" w:space="0" w:color="auto"/>
                    <w:left w:val="none" w:sz="0" w:space="0" w:color="auto"/>
                    <w:bottom w:val="none" w:sz="0" w:space="0" w:color="auto"/>
                    <w:right w:val="none" w:sz="0" w:space="0" w:color="auto"/>
                  </w:divBdr>
                  <w:divsChild>
                    <w:div w:id="349337882">
                      <w:marLeft w:val="0"/>
                      <w:marRight w:val="0"/>
                      <w:marTop w:val="0"/>
                      <w:marBottom w:val="0"/>
                      <w:divBdr>
                        <w:top w:val="none" w:sz="0" w:space="0" w:color="auto"/>
                        <w:left w:val="none" w:sz="0" w:space="0" w:color="auto"/>
                        <w:bottom w:val="none" w:sz="0" w:space="0" w:color="auto"/>
                        <w:right w:val="none" w:sz="0" w:space="0" w:color="auto"/>
                      </w:divBdr>
                    </w:div>
                  </w:divsChild>
                </w:div>
                <w:div w:id="162286944">
                  <w:marLeft w:val="0"/>
                  <w:marRight w:val="0"/>
                  <w:marTop w:val="0"/>
                  <w:marBottom w:val="0"/>
                  <w:divBdr>
                    <w:top w:val="none" w:sz="0" w:space="0" w:color="auto"/>
                    <w:left w:val="none" w:sz="0" w:space="0" w:color="auto"/>
                    <w:bottom w:val="none" w:sz="0" w:space="0" w:color="auto"/>
                    <w:right w:val="none" w:sz="0" w:space="0" w:color="auto"/>
                  </w:divBdr>
                  <w:divsChild>
                    <w:div w:id="1779444592">
                      <w:marLeft w:val="0"/>
                      <w:marRight w:val="0"/>
                      <w:marTop w:val="0"/>
                      <w:marBottom w:val="0"/>
                      <w:divBdr>
                        <w:top w:val="none" w:sz="0" w:space="0" w:color="auto"/>
                        <w:left w:val="none" w:sz="0" w:space="0" w:color="auto"/>
                        <w:bottom w:val="none" w:sz="0" w:space="0" w:color="auto"/>
                        <w:right w:val="none" w:sz="0" w:space="0" w:color="auto"/>
                      </w:divBdr>
                    </w:div>
                  </w:divsChild>
                </w:div>
                <w:div w:id="168957585">
                  <w:marLeft w:val="0"/>
                  <w:marRight w:val="0"/>
                  <w:marTop w:val="0"/>
                  <w:marBottom w:val="0"/>
                  <w:divBdr>
                    <w:top w:val="none" w:sz="0" w:space="0" w:color="auto"/>
                    <w:left w:val="none" w:sz="0" w:space="0" w:color="auto"/>
                    <w:bottom w:val="none" w:sz="0" w:space="0" w:color="auto"/>
                    <w:right w:val="none" w:sz="0" w:space="0" w:color="auto"/>
                  </w:divBdr>
                  <w:divsChild>
                    <w:div w:id="1837064593">
                      <w:marLeft w:val="0"/>
                      <w:marRight w:val="0"/>
                      <w:marTop w:val="0"/>
                      <w:marBottom w:val="0"/>
                      <w:divBdr>
                        <w:top w:val="none" w:sz="0" w:space="0" w:color="auto"/>
                        <w:left w:val="none" w:sz="0" w:space="0" w:color="auto"/>
                        <w:bottom w:val="none" w:sz="0" w:space="0" w:color="auto"/>
                        <w:right w:val="none" w:sz="0" w:space="0" w:color="auto"/>
                      </w:divBdr>
                    </w:div>
                  </w:divsChild>
                </w:div>
                <w:div w:id="170143741">
                  <w:marLeft w:val="0"/>
                  <w:marRight w:val="0"/>
                  <w:marTop w:val="0"/>
                  <w:marBottom w:val="0"/>
                  <w:divBdr>
                    <w:top w:val="none" w:sz="0" w:space="0" w:color="auto"/>
                    <w:left w:val="none" w:sz="0" w:space="0" w:color="auto"/>
                    <w:bottom w:val="none" w:sz="0" w:space="0" w:color="auto"/>
                    <w:right w:val="none" w:sz="0" w:space="0" w:color="auto"/>
                  </w:divBdr>
                  <w:divsChild>
                    <w:div w:id="1653367481">
                      <w:marLeft w:val="0"/>
                      <w:marRight w:val="0"/>
                      <w:marTop w:val="0"/>
                      <w:marBottom w:val="0"/>
                      <w:divBdr>
                        <w:top w:val="none" w:sz="0" w:space="0" w:color="auto"/>
                        <w:left w:val="none" w:sz="0" w:space="0" w:color="auto"/>
                        <w:bottom w:val="none" w:sz="0" w:space="0" w:color="auto"/>
                        <w:right w:val="none" w:sz="0" w:space="0" w:color="auto"/>
                      </w:divBdr>
                    </w:div>
                  </w:divsChild>
                </w:div>
                <w:div w:id="180121876">
                  <w:marLeft w:val="0"/>
                  <w:marRight w:val="0"/>
                  <w:marTop w:val="0"/>
                  <w:marBottom w:val="0"/>
                  <w:divBdr>
                    <w:top w:val="none" w:sz="0" w:space="0" w:color="auto"/>
                    <w:left w:val="none" w:sz="0" w:space="0" w:color="auto"/>
                    <w:bottom w:val="none" w:sz="0" w:space="0" w:color="auto"/>
                    <w:right w:val="none" w:sz="0" w:space="0" w:color="auto"/>
                  </w:divBdr>
                  <w:divsChild>
                    <w:div w:id="101923744">
                      <w:marLeft w:val="0"/>
                      <w:marRight w:val="0"/>
                      <w:marTop w:val="0"/>
                      <w:marBottom w:val="0"/>
                      <w:divBdr>
                        <w:top w:val="none" w:sz="0" w:space="0" w:color="auto"/>
                        <w:left w:val="none" w:sz="0" w:space="0" w:color="auto"/>
                        <w:bottom w:val="none" w:sz="0" w:space="0" w:color="auto"/>
                        <w:right w:val="none" w:sz="0" w:space="0" w:color="auto"/>
                      </w:divBdr>
                    </w:div>
                  </w:divsChild>
                </w:div>
                <w:div w:id="187136428">
                  <w:marLeft w:val="0"/>
                  <w:marRight w:val="0"/>
                  <w:marTop w:val="0"/>
                  <w:marBottom w:val="0"/>
                  <w:divBdr>
                    <w:top w:val="none" w:sz="0" w:space="0" w:color="auto"/>
                    <w:left w:val="none" w:sz="0" w:space="0" w:color="auto"/>
                    <w:bottom w:val="none" w:sz="0" w:space="0" w:color="auto"/>
                    <w:right w:val="none" w:sz="0" w:space="0" w:color="auto"/>
                  </w:divBdr>
                  <w:divsChild>
                    <w:div w:id="902594422">
                      <w:marLeft w:val="0"/>
                      <w:marRight w:val="0"/>
                      <w:marTop w:val="0"/>
                      <w:marBottom w:val="0"/>
                      <w:divBdr>
                        <w:top w:val="none" w:sz="0" w:space="0" w:color="auto"/>
                        <w:left w:val="none" w:sz="0" w:space="0" w:color="auto"/>
                        <w:bottom w:val="none" w:sz="0" w:space="0" w:color="auto"/>
                        <w:right w:val="none" w:sz="0" w:space="0" w:color="auto"/>
                      </w:divBdr>
                    </w:div>
                  </w:divsChild>
                </w:div>
                <w:div w:id="193277735">
                  <w:marLeft w:val="0"/>
                  <w:marRight w:val="0"/>
                  <w:marTop w:val="0"/>
                  <w:marBottom w:val="0"/>
                  <w:divBdr>
                    <w:top w:val="none" w:sz="0" w:space="0" w:color="auto"/>
                    <w:left w:val="none" w:sz="0" w:space="0" w:color="auto"/>
                    <w:bottom w:val="none" w:sz="0" w:space="0" w:color="auto"/>
                    <w:right w:val="none" w:sz="0" w:space="0" w:color="auto"/>
                  </w:divBdr>
                  <w:divsChild>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 w:id="196285172">
                  <w:marLeft w:val="0"/>
                  <w:marRight w:val="0"/>
                  <w:marTop w:val="0"/>
                  <w:marBottom w:val="0"/>
                  <w:divBdr>
                    <w:top w:val="none" w:sz="0" w:space="0" w:color="auto"/>
                    <w:left w:val="none" w:sz="0" w:space="0" w:color="auto"/>
                    <w:bottom w:val="none" w:sz="0" w:space="0" w:color="auto"/>
                    <w:right w:val="none" w:sz="0" w:space="0" w:color="auto"/>
                  </w:divBdr>
                  <w:divsChild>
                    <w:div w:id="2079669186">
                      <w:marLeft w:val="0"/>
                      <w:marRight w:val="0"/>
                      <w:marTop w:val="0"/>
                      <w:marBottom w:val="0"/>
                      <w:divBdr>
                        <w:top w:val="none" w:sz="0" w:space="0" w:color="auto"/>
                        <w:left w:val="none" w:sz="0" w:space="0" w:color="auto"/>
                        <w:bottom w:val="none" w:sz="0" w:space="0" w:color="auto"/>
                        <w:right w:val="none" w:sz="0" w:space="0" w:color="auto"/>
                      </w:divBdr>
                    </w:div>
                  </w:divsChild>
                </w:div>
                <w:div w:id="216429230">
                  <w:marLeft w:val="0"/>
                  <w:marRight w:val="0"/>
                  <w:marTop w:val="0"/>
                  <w:marBottom w:val="0"/>
                  <w:divBdr>
                    <w:top w:val="none" w:sz="0" w:space="0" w:color="auto"/>
                    <w:left w:val="none" w:sz="0" w:space="0" w:color="auto"/>
                    <w:bottom w:val="none" w:sz="0" w:space="0" w:color="auto"/>
                    <w:right w:val="none" w:sz="0" w:space="0" w:color="auto"/>
                  </w:divBdr>
                  <w:divsChild>
                    <w:div w:id="1884364956">
                      <w:marLeft w:val="0"/>
                      <w:marRight w:val="0"/>
                      <w:marTop w:val="0"/>
                      <w:marBottom w:val="0"/>
                      <w:divBdr>
                        <w:top w:val="none" w:sz="0" w:space="0" w:color="auto"/>
                        <w:left w:val="none" w:sz="0" w:space="0" w:color="auto"/>
                        <w:bottom w:val="none" w:sz="0" w:space="0" w:color="auto"/>
                        <w:right w:val="none" w:sz="0" w:space="0" w:color="auto"/>
                      </w:divBdr>
                    </w:div>
                  </w:divsChild>
                </w:div>
                <w:div w:id="216940515">
                  <w:marLeft w:val="0"/>
                  <w:marRight w:val="0"/>
                  <w:marTop w:val="0"/>
                  <w:marBottom w:val="0"/>
                  <w:divBdr>
                    <w:top w:val="none" w:sz="0" w:space="0" w:color="auto"/>
                    <w:left w:val="none" w:sz="0" w:space="0" w:color="auto"/>
                    <w:bottom w:val="none" w:sz="0" w:space="0" w:color="auto"/>
                    <w:right w:val="none" w:sz="0" w:space="0" w:color="auto"/>
                  </w:divBdr>
                  <w:divsChild>
                    <w:div w:id="517080745">
                      <w:marLeft w:val="0"/>
                      <w:marRight w:val="0"/>
                      <w:marTop w:val="0"/>
                      <w:marBottom w:val="0"/>
                      <w:divBdr>
                        <w:top w:val="none" w:sz="0" w:space="0" w:color="auto"/>
                        <w:left w:val="none" w:sz="0" w:space="0" w:color="auto"/>
                        <w:bottom w:val="none" w:sz="0" w:space="0" w:color="auto"/>
                        <w:right w:val="none" w:sz="0" w:space="0" w:color="auto"/>
                      </w:divBdr>
                    </w:div>
                  </w:divsChild>
                </w:div>
                <w:div w:id="225459768">
                  <w:marLeft w:val="0"/>
                  <w:marRight w:val="0"/>
                  <w:marTop w:val="0"/>
                  <w:marBottom w:val="0"/>
                  <w:divBdr>
                    <w:top w:val="none" w:sz="0" w:space="0" w:color="auto"/>
                    <w:left w:val="none" w:sz="0" w:space="0" w:color="auto"/>
                    <w:bottom w:val="none" w:sz="0" w:space="0" w:color="auto"/>
                    <w:right w:val="none" w:sz="0" w:space="0" w:color="auto"/>
                  </w:divBdr>
                  <w:divsChild>
                    <w:div w:id="1485657134">
                      <w:marLeft w:val="0"/>
                      <w:marRight w:val="0"/>
                      <w:marTop w:val="0"/>
                      <w:marBottom w:val="0"/>
                      <w:divBdr>
                        <w:top w:val="none" w:sz="0" w:space="0" w:color="auto"/>
                        <w:left w:val="none" w:sz="0" w:space="0" w:color="auto"/>
                        <w:bottom w:val="none" w:sz="0" w:space="0" w:color="auto"/>
                        <w:right w:val="none" w:sz="0" w:space="0" w:color="auto"/>
                      </w:divBdr>
                    </w:div>
                  </w:divsChild>
                </w:div>
                <w:div w:id="226376725">
                  <w:marLeft w:val="0"/>
                  <w:marRight w:val="0"/>
                  <w:marTop w:val="0"/>
                  <w:marBottom w:val="0"/>
                  <w:divBdr>
                    <w:top w:val="none" w:sz="0" w:space="0" w:color="auto"/>
                    <w:left w:val="none" w:sz="0" w:space="0" w:color="auto"/>
                    <w:bottom w:val="none" w:sz="0" w:space="0" w:color="auto"/>
                    <w:right w:val="none" w:sz="0" w:space="0" w:color="auto"/>
                  </w:divBdr>
                  <w:divsChild>
                    <w:div w:id="1141192905">
                      <w:marLeft w:val="0"/>
                      <w:marRight w:val="0"/>
                      <w:marTop w:val="0"/>
                      <w:marBottom w:val="0"/>
                      <w:divBdr>
                        <w:top w:val="none" w:sz="0" w:space="0" w:color="auto"/>
                        <w:left w:val="none" w:sz="0" w:space="0" w:color="auto"/>
                        <w:bottom w:val="none" w:sz="0" w:space="0" w:color="auto"/>
                        <w:right w:val="none" w:sz="0" w:space="0" w:color="auto"/>
                      </w:divBdr>
                    </w:div>
                  </w:divsChild>
                </w:div>
                <w:div w:id="257370183">
                  <w:marLeft w:val="0"/>
                  <w:marRight w:val="0"/>
                  <w:marTop w:val="0"/>
                  <w:marBottom w:val="0"/>
                  <w:divBdr>
                    <w:top w:val="none" w:sz="0" w:space="0" w:color="auto"/>
                    <w:left w:val="none" w:sz="0" w:space="0" w:color="auto"/>
                    <w:bottom w:val="none" w:sz="0" w:space="0" w:color="auto"/>
                    <w:right w:val="none" w:sz="0" w:space="0" w:color="auto"/>
                  </w:divBdr>
                  <w:divsChild>
                    <w:div w:id="1673803079">
                      <w:marLeft w:val="0"/>
                      <w:marRight w:val="0"/>
                      <w:marTop w:val="0"/>
                      <w:marBottom w:val="0"/>
                      <w:divBdr>
                        <w:top w:val="none" w:sz="0" w:space="0" w:color="auto"/>
                        <w:left w:val="none" w:sz="0" w:space="0" w:color="auto"/>
                        <w:bottom w:val="none" w:sz="0" w:space="0" w:color="auto"/>
                        <w:right w:val="none" w:sz="0" w:space="0" w:color="auto"/>
                      </w:divBdr>
                    </w:div>
                  </w:divsChild>
                </w:div>
                <w:div w:id="260070429">
                  <w:marLeft w:val="0"/>
                  <w:marRight w:val="0"/>
                  <w:marTop w:val="0"/>
                  <w:marBottom w:val="0"/>
                  <w:divBdr>
                    <w:top w:val="none" w:sz="0" w:space="0" w:color="auto"/>
                    <w:left w:val="none" w:sz="0" w:space="0" w:color="auto"/>
                    <w:bottom w:val="none" w:sz="0" w:space="0" w:color="auto"/>
                    <w:right w:val="none" w:sz="0" w:space="0" w:color="auto"/>
                  </w:divBdr>
                  <w:divsChild>
                    <w:div w:id="450171919">
                      <w:marLeft w:val="0"/>
                      <w:marRight w:val="0"/>
                      <w:marTop w:val="0"/>
                      <w:marBottom w:val="0"/>
                      <w:divBdr>
                        <w:top w:val="none" w:sz="0" w:space="0" w:color="auto"/>
                        <w:left w:val="none" w:sz="0" w:space="0" w:color="auto"/>
                        <w:bottom w:val="none" w:sz="0" w:space="0" w:color="auto"/>
                        <w:right w:val="none" w:sz="0" w:space="0" w:color="auto"/>
                      </w:divBdr>
                    </w:div>
                  </w:divsChild>
                </w:div>
                <w:div w:id="268784611">
                  <w:marLeft w:val="0"/>
                  <w:marRight w:val="0"/>
                  <w:marTop w:val="0"/>
                  <w:marBottom w:val="0"/>
                  <w:divBdr>
                    <w:top w:val="none" w:sz="0" w:space="0" w:color="auto"/>
                    <w:left w:val="none" w:sz="0" w:space="0" w:color="auto"/>
                    <w:bottom w:val="none" w:sz="0" w:space="0" w:color="auto"/>
                    <w:right w:val="none" w:sz="0" w:space="0" w:color="auto"/>
                  </w:divBdr>
                  <w:divsChild>
                    <w:div w:id="1910774022">
                      <w:marLeft w:val="0"/>
                      <w:marRight w:val="0"/>
                      <w:marTop w:val="0"/>
                      <w:marBottom w:val="0"/>
                      <w:divBdr>
                        <w:top w:val="none" w:sz="0" w:space="0" w:color="auto"/>
                        <w:left w:val="none" w:sz="0" w:space="0" w:color="auto"/>
                        <w:bottom w:val="none" w:sz="0" w:space="0" w:color="auto"/>
                        <w:right w:val="none" w:sz="0" w:space="0" w:color="auto"/>
                      </w:divBdr>
                    </w:div>
                  </w:divsChild>
                </w:div>
                <w:div w:id="268900025">
                  <w:marLeft w:val="0"/>
                  <w:marRight w:val="0"/>
                  <w:marTop w:val="0"/>
                  <w:marBottom w:val="0"/>
                  <w:divBdr>
                    <w:top w:val="none" w:sz="0" w:space="0" w:color="auto"/>
                    <w:left w:val="none" w:sz="0" w:space="0" w:color="auto"/>
                    <w:bottom w:val="none" w:sz="0" w:space="0" w:color="auto"/>
                    <w:right w:val="none" w:sz="0" w:space="0" w:color="auto"/>
                  </w:divBdr>
                  <w:divsChild>
                    <w:div w:id="772045059">
                      <w:marLeft w:val="0"/>
                      <w:marRight w:val="0"/>
                      <w:marTop w:val="0"/>
                      <w:marBottom w:val="0"/>
                      <w:divBdr>
                        <w:top w:val="none" w:sz="0" w:space="0" w:color="auto"/>
                        <w:left w:val="none" w:sz="0" w:space="0" w:color="auto"/>
                        <w:bottom w:val="none" w:sz="0" w:space="0" w:color="auto"/>
                        <w:right w:val="none" w:sz="0" w:space="0" w:color="auto"/>
                      </w:divBdr>
                    </w:div>
                  </w:divsChild>
                </w:div>
                <w:div w:id="275602752">
                  <w:marLeft w:val="0"/>
                  <w:marRight w:val="0"/>
                  <w:marTop w:val="0"/>
                  <w:marBottom w:val="0"/>
                  <w:divBdr>
                    <w:top w:val="none" w:sz="0" w:space="0" w:color="auto"/>
                    <w:left w:val="none" w:sz="0" w:space="0" w:color="auto"/>
                    <w:bottom w:val="none" w:sz="0" w:space="0" w:color="auto"/>
                    <w:right w:val="none" w:sz="0" w:space="0" w:color="auto"/>
                  </w:divBdr>
                  <w:divsChild>
                    <w:div w:id="1337465728">
                      <w:marLeft w:val="0"/>
                      <w:marRight w:val="0"/>
                      <w:marTop w:val="0"/>
                      <w:marBottom w:val="0"/>
                      <w:divBdr>
                        <w:top w:val="none" w:sz="0" w:space="0" w:color="auto"/>
                        <w:left w:val="none" w:sz="0" w:space="0" w:color="auto"/>
                        <w:bottom w:val="none" w:sz="0" w:space="0" w:color="auto"/>
                        <w:right w:val="none" w:sz="0" w:space="0" w:color="auto"/>
                      </w:divBdr>
                    </w:div>
                  </w:divsChild>
                </w:div>
                <w:div w:id="284508338">
                  <w:marLeft w:val="0"/>
                  <w:marRight w:val="0"/>
                  <w:marTop w:val="0"/>
                  <w:marBottom w:val="0"/>
                  <w:divBdr>
                    <w:top w:val="none" w:sz="0" w:space="0" w:color="auto"/>
                    <w:left w:val="none" w:sz="0" w:space="0" w:color="auto"/>
                    <w:bottom w:val="none" w:sz="0" w:space="0" w:color="auto"/>
                    <w:right w:val="none" w:sz="0" w:space="0" w:color="auto"/>
                  </w:divBdr>
                  <w:divsChild>
                    <w:div w:id="1108818001">
                      <w:marLeft w:val="0"/>
                      <w:marRight w:val="0"/>
                      <w:marTop w:val="0"/>
                      <w:marBottom w:val="0"/>
                      <w:divBdr>
                        <w:top w:val="none" w:sz="0" w:space="0" w:color="auto"/>
                        <w:left w:val="none" w:sz="0" w:space="0" w:color="auto"/>
                        <w:bottom w:val="none" w:sz="0" w:space="0" w:color="auto"/>
                        <w:right w:val="none" w:sz="0" w:space="0" w:color="auto"/>
                      </w:divBdr>
                    </w:div>
                  </w:divsChild>
                </w:div>
                <w:div w:id="284655260">
                  <w:marLeft w:val="0"/>
                  <w:marRight w:val="0"/>
                  <w:marTop w:val="0"/>
                  <w:marBottom w:val="0"/>
                  <w:divBdr>
                    <w:top w:val="none" w:sz="0" w:space="0" w:color="auto"/>
                    <w:left w:val="none" w:sz="0" w:space="0" w:color="auto"/>
                    <w:bottom w:val="none" w:sz="0" w:space="0" w:color="auto"/>
                    <w:right w:val="none" w:sz="0" w:space="0" w:color="auto"/>
                  </w:divBdr>
                  <w:divsChild>
                    <w:div w:id="1224802741">
                      <w:marLeft w:val="0"/>
                      <w:marRight w:val="0"/>
                      <w:marTop w:val="0"/>
                      <w:marBottom w:val="0"/>
                      <w:divBdr>
                        <w:top w:val="none" w:sz="0" w:space="0" w:color="auto"/>
                        <w:left w:val="none" w:sz="0" w:space="0" w:color="auto"/>
                        <w:bottom w:val="none" w:sz="0" w:space="0" w:color="auto"/>
                        <w:right w:val="none" w:sz="0" w:space="0" w:color="auto"/>
                      </w:divBdr>
                    </w:div>
                  </w:divsChild>
                </w:div>
                <w:div w:id="289091481">
                  <w:marLeft w:val="0"/>
                  <w:marRight w:val="0"/>
                  <w:marTop w:val="0"/>
                  <w:marBottom w:val="0"/>
                  <w:divBdr>
                    <w:top w:val="none" w:sz="0" w:space="0" w:color="auto"/>
                    <w:left w:val="none" w:sz="0" w:space="0" w:color="auto"/>
                    <w:bottom w:val="none" w:sz="0" w:space="0" w:color="auto"/>
                    <w:right w:val="none" w:sz="0" w:space="0" w:color="auto"/>
                  </w:divBdr>
                  <w:divsChild>
                    <w:div w:id="1030956719">
                      <w:marLeft w:val="0"/>
                      <w:marRight w:val="0"/>
                      <w:marTop w:val="0"/>
                      <w:marBottom w:val="0"/>
                      <w:divBdr>
                        <w:top w:val="none" w:sz="0" w:space="0" w:color="auto"/>
                        <w:left w:val="none" w:sz="0" w:space="0" w:color="auto"/>
                        <w:bottom w:val="none" w:sz="0" w:space="0" w:color="auto"/>
                        <w:right w:val="none" w:sz="0" w:space="0" w:color="auto"/>
                      </w:divBdr>
                    </w:div>
                  </w:divsChild>
                </w:div>
                <w:div w:id="292171909">
                  <w:marLeft w:val="0"/>
                  <w:marRight w:val="0"/>
                  <w:marTop w:val="0"/>
                  <w:marBottom w:val="0"/>
                  <w:divBdr>
                    <w:top w:val="none" w:sz="0" w:space="0" w:color="auto"/>
                    <w:left w:val="none" w:sz="0" w:space="0" w:color="auto"/>
                    <w:bottom w:val="none" w:sz="0" w:space="0" w:color="auto"/>
                    <w:right w:val="none" w:sz="0" w:space="0" w:color="auto"/>
                  </w:divBdr>
                  <w:divsChild>
                    <w:div w:id="181167001">
                      <w:marLeft w:val="0"/>
                      <w:marRight w:val="0"/>
                      <w:marTop w:val="0"/>
                      <w:marBottom w:val="0"/>
                      <w:divBdr>
                        <w:top w:val="none" w:sz="0" w:space="0" w:color="auto"/>
                        <w:left w:val="none" w:sz="0" w:space="0" w:color="auto"/>
                        <w:bottom w:val="none" w:sz="0" w:space="0" w:color="auto"/>
                        <w:right w:val="none" w:sz="0" w:space="0" w:color="auto"/>
                      </w:divBdr>
                    </w:div>
                  </w:divsChild>
                </w:div>
                <w:div w:id="293830199">
                  <w:marLeft w:val="0"/>
                  <w:marRight w:val="0"/>
                  <w:marTop w:val="0"/>
                  <w:marBottom w:val="0"/>
                  <w:divBdr>
                    <w:top w:val="none" w:sz="0" w:space="0" w:color="auto"/>
                    <w:left w:val="none" w:sz="0" w:space="0" w:color="auto"/>
                    <w:bottom w:val="none" w:sz="0" w:space="0" w:color="auto"/>
                    <w:right w:val="none" w:sz="0" w:space="0" w:color="auto"/>
                  </w:divBdr>
                  <w:divsChild>
                    <w:div w:id="1234243055">
                      <w:marLeft w:val="0"/>
                      <w:marRight w:val="0"/>
                      <w:marTop w:val="0"/>
                      <w:marBottom w:val="0"/>
                      <w:divBdr>
                        <w:top w:val="none" w:sz="0" w:space="0" w:color="auto"/>
                        <w:left w:val="none" w:sz="0" w:space="0" w:color="auto"/>
                        <w:bottom w:val="none" w:sz="0" w:space="0" w:color="auto"/>
                        <w:right w:val="none" w:sz="0" w:space="0" w:color="auto"/>
                      </w:divBdr>
                    </w:div>
                  </w:divsChild>
                </w:div>
                <w:div w:id="304697272">
                  <w:marLeft w:val="0"/>
                  <w:marRight w:val="0"/>
                  <w:marTop w:val="0"/>
                  <w:marBottom w:val="0"/>
                  <w:divBdr>
                    <w:top w:val="none" w:sz="0" w:space="0" w:color="auto"/>
                    <w:left w:val="none" w:sz="0" w:space="0" w:color="auto"/>
                    <w:bottom w:val="none" w:sz="0" w:space="0" w:color="auto"/>
                    <w:right w:val="none" w:sz="0" w:space="0" w:color="auto"/>
                  </w:divBdr>
                  <w:divsChild>
                    <w:div w:id="767504541">
                      <w:marLeft w:val="0"/>
                      <w:marRight w:val="0"/>
                      <w:marTop w:val="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sChild>
                    <w:div w:id="381751448">
                      <w:marLeft w:val="0"/>
                      <w:marRight w:val="0"/>
                      <w:marTop w:val="0"/>
                      <w:marBottom w:val="0"/>
                      <w:divBdr>
                        <w:top w:val="none" w:sz="0" w:space="0" w:color="auto"/>
                        <w:left w:val="none" w:sz="0" w:space="0" w:color="auto"/>
                        <w:bottom w:val="none" w:sz="0" w:space="0" w:color="auto"/>
                        <w:right w:val="none" w:sz="0" w:space="0" w:color="auto"/>
                      </w:divBdr>
                    </w:div>
                  </w:divsChild>
                </w:div>
                <w:div w:id="309755764">
                  <w:marLeft w:val="0"/>
                  <w:marRight w:val="0"/>
                  <w:marTop w:val="0"/>
                  <w:marBottom w:val="0"/>
                  <w:divBdr>
                    <w:top w:val="none" w:sz="0" w:space="0" w:color="auto"/>
                    <w:left w:val="none" w:sz="0" w:space="0" w:color="auto"/>
                    <w:bottom w:val="none" w:sz="0" w:space="0" w:color="auto"/>
                    <w:right w:val="none" w:sz="0" w:space="0" w:color="auto"/>
                  </w:divBdr>
                  <w:divsChild>
                    <w:div w:id="294140872">
                      <w:marLeft w:val="0"/>
                      <w:marRight w:val="0"/>
                      <w:marTop w:val="0"/>
                      <w:marBottom w:val="0"/>
                      <w:divBdr>
                        <w:top w:val="none" w:sz="0" w:space="0" w:color="auto"/>
                        <w:left w:val="none" w:sz="0" w:space="0" w:color="auto"/>
                        <w:bottom w:val="none" w:sz="0" w:space="0" w:color="auto"/>
                        <w:right w:val="none" w:sz="0" w:space="0" w:color="auto"/>
                      </w:divBdr>
                    </w:div>
                  </w:divsChild>
                </w:div>
                <w:div w:id="311253591">
                  <w:marLeft w:val="0"/>
                  <w:marRight w:val="0"/>
                  <w:marTop w:val="0"/>
                  <w:marBottom w:val="0"/>
                  <w:divBdr>
                    <w:top w:val="none" w:sz="0" w:space="0" w:color="auto"/>
                    <w:left w:val="none" w:sz="0" w:space="0" w:color="auto"/>
                    <w:bottom w:val="none" w:sz="0" w:space="0" w:color="auto"/>
                    <w:right w:val="none" w:sz="0" w:space="0" w:color="auto"/>
                  </w:divBdr>
                  <w:divsChild>
                    <w:div w:id="1517692587">
                      <w:marLeft w:val="0"/>
                      <w:marRight w:val="0"/>
                      <w:marTop w:val="0"/>
                      <w:marBottom w:val="0"/>
                      <w:divBdr>
                        <w:top w:val="none" w:sz="0" w:space="0" w:color="auto"/>
                        <w:left w:val="none" w:sz="0" w:space="0" w:color="auto"/>
                        <w:bottom w:val="none" w:sz="0" w:space="0" w:color="auto"/>
                        <w:right w:val="none" w:sz="0" w:space="0" w:color="auto"/>
                      </w:divBdr>
                    </w:div>
                  </w:divsChild>
                </w:div>
                <w:div w:id="322242300">
                  <w:marLeft w:val="0"/>
                  <w:marRight w:val="0"/>
                  <w:marTop w:val="0"/>
                  <w:marBottom w:val="0"/>
                  <w:divBdr>
                    <w:top w:val="none" w:sz="0" w:space="0" w:color="auto"/>
                    <w:left w:val="none" w:sz="0" w:space="0" w:color="auto"/>
                    <w:bottom w:val="none" w:sz="0" w:space="0" w:color="auto"/>
                    <w:right w:val="none" w:sz="0" w:space="0" w:color="auto"/>
                  </w:divBdr>
                  <w:divsChild>
                    <w:div w:id="1429354056">
                      <w:marLeft w:val="0"/>
                      <w:marRight w:val="0"/>
                      <w:marTop w:val="0"/>
                      <w:marBottom w:val="0"/>
                      <w:divBdr>
                        <w:top w:val="none" w:sz="0" w:space="0" w:color="auto"/>
                        <w:left w:val="none" w:sz="0" w:space="0" w:color="auto"/>
                        <w:bottom w:val="none" w:sz="0" w:space="0" w:color="auto"/>
                        <w:right w:val="none" w:sz="0" w:space="0" w:color="auto"/>
                      </w:divBdr>
                    </w:div>
                  </w:divsChild>
                </w:div>
                <w:div w:id="355928795">
                  <w:marLeft w:val="0"/>
                  <w:marRight w:val="0"/>
                  <w:marTop w:val="0"/>
                  <w:marBottom w:val="0"/>
                  <w:divBdr>
                    <w:top w:val="none" w:sz="0" w:space="0" w:color="auto"/>
                    <w:left w:val="none" w:sz="0" w:space="0" w:color="auto"/>
                    <w:bottom w:val="none" w:sz="0" w:space="0" w:color="auto"/>
                    <w:right w:val="none" w:sz="0" w:space="0" w:color="auto"/>
                  </w:divBdr>
                  <w:divsChild>
                    <w:div w:id="923222118">
                      <w:marLeft w:val="0"/>
                      <w:marRight w:val="0"/>
                      <w:marTop w:val="0"/>
                      <w:marBottom w:val="0"/>
                      <w:divBdr>
                        <w:top w:val="none" w:sz="0" w:space="0" w:color="auto"/>
                        <w:left w:val="none" w:sz="0" w:space="0" w:color="auto"/>
                        <w:bottom w:val="none" w:sz="0" w:space="0" w:color="auto"/>
                        <w:right w:val="none" w:sz="0" w:space="0" w:color="auto"/>
                      </w:divBdr>
                    </w:div>
                  </w:divsChild>
                </w:div>
                <w:div w:id="361564314">
                  <w:marLeft w:val="0"/>
                  <w:marRight w:val="0"/>
                  <w:marTop w:val="0"/>
                  <w:marBottom w:val="0"/>
                  <w:divBdr>
                    <w:top w:val="none" w:sz="0" w:space="0" w:color="auto"/>
                    <w:left w:val="none" w:sz="0" w:space="0" w:color="auto"/>
                    <w:bottom w:val="none" w:sz="0" w:space="0" w:color="auto"/>
                    <w:right w:val="none" w:sz="0" w:space="0" w:color="auto"/>
                  </w:divBdr>
                  <w:divsChild>
                    <w:div w:id="3018417">
                      <w:marLeft w:val="0"/>
                      <w:marRight w:val="0"/>
                      <w:marTop w:val="0"/>
                      <w:marBottom w:val="0"/>
                      <w:divBdr>
                        <w:top w:val="none" w:sz="0" w:space="0" w:color="auto"/>
                        <w:left w:val="none" w:sz="0" w:space="0" w:color="auto"/>
                        <w:bottom w:val="none" w:sz="0" w:space="0" w:color="auto"/>
                        <w:right w:val="none" w:sz="0" w:space="0" w:color="auto"/>
                      </w:divBdr>
                    </w:div>
                  </w:divsChild>
                </w:div>
                <w:div w:id="361907290">
                  <w:marLeft w:val="0"/>
                  <w:marRight w:val="0"/>
                  <w:marTop w:val="0"/>
                  <w:marBottom w:val="0"/>
                  <w:divBdr>
                    <w:top w:val="none" w:sz="0" w:space="0" w:color="auto"/>
                    <w:left w:val="none" w:sz="0" w:space="0" w:color="auto"/>
                    <w:bottom w:val="none" w:sz="0" w:space="0" w:color="auto"/>
                    <w:right w:val="none" w:sz="0" w:space="0" w:color="auto"/>
                  </w:divBdr>
                  <w:divsChild>
                    <w:div w:id="103619693">
                      <w:marLeft w:val="0"/>
                      <w:marRight w:val="0"/>
                      <w:marTop w:val="0"/>
                      <w:marBottom w:val="0"/>
                      <w:divBdr>
                        <w:top w:val="none" w:sz="0" w:space="0" w:color="auto"/>
                        <w:left w:val="none" w:sz="0" w:space="0" w:color="auto"/>
                        <w:bottom w:val="none" w:sz="0" w:space="0" w:color="auto"/>
                        <w:right w:val="none" w:sz="0" w:space="0" w:color="auto"/>
                      </w:divBdr>
                    </w:div>
                  </w:divsChild>
                </w:div>
                <w:div w:id="381370991">
                  <w:marLeft w:val="0"/>
                  <w:marRight w:val="0"/>
                  <w:marTop w:val="0"/>
                  <w:marBottom w:val="0"/>
                  <w:divBdr>
                    <w:top w:val="none" w:sz="0" w:space="0" w:color="auto"/>
                    <w:left w:val="none" w:sz="0" w:space="0" w:color="auto"/>
                    <w:bottom w:val="none" w:sz="0" w:space="0" w:color="auto"/>
                    <w:right w:val="none" w:sz="0" w:space="0" w:color="auto"/>
                  </w:divBdr>
                  <w:divsChild>
                    <w:div w:id="1836454977">
                      <w:marLeft w:val="0"/>
                      <w:marRight w:val="0"/>
                      <w:marTop w:val="0"/>
                      <w:marBottom w:val="0"/>
                      <w:divBdr>
                        <w:top w:val="none" w:sz="0" w:space="0" w:color="auto"/>
                        <w:left w:val="none" w:sz="0" w:space="0" w:color="auto"/>
                        <w:bottom w:val="none" w:sz="0" w:space="0" w:color="auto"/>
                        <w:right w:val="none" w:sz="0" w:space="0" w:color="auto"/>
                      </w:divBdr>
                    </w:div>
                    <w:div w:id="2141730490">
                      <w:marLeft w:val="0"/>
                      <w:marRight w:val="0"/>
                      <w:marTop w:val="0"/>
                      <w:marBottom w:val="0"/>
                      <w:divBdr>
                        <w:top w:val="none" w:sz="0" w:space="0" w:color="auto"/>
                        <w:left w:val="none" w:sz="0" w:space="0" w:color="auto"/>
                        <w:bottom w:val="none" w:sz="0" w:space="0" w:color="auto"/>
                        <w:right w:val="none" w:sz="0" w:space="0" w:color="auto"/>
                      </w:divBdr>
                    </w:div>
                  </w:divsChild>
                </w:div>
                <w:div w:id="392388199">
                  <w:marLeft w:val="0"/>
                  <w:marRight w:val="0"/>
                  <w:marTop w:val="0"/>
                  <w:marBottom w:val="0"/>
                  <w:divBdr>
                    <w:top w:val="none" w:sz="0" w:space="0" w:color="auto"/>
                    <w:left w:val="none" w:sz="0" w:space="0" w:color="auto"/>
                    <w:bottom w:val="none" w:sz="0" w:space="0" w:color="auto"/>
                    <w:right w:val="none" w:sz="0" w:space="0" w:color="auto"/>
                  </w:divBdr>
                  <w:divsChild>
                    <w:div w:id="826046483">
                      <w:marLeft w:val="0"/>
                      <w:marRight w:val="0"/>
                      <w:marTop w:val="0"/>
                      <w:marBottom w:val="0"/>
                      <w:divBdr>
                        <w:top w:val="none" w:sz="0" w:space="0" w:color="auto"/>
                        <w:left w:val="none" w:sz="0" w:space="0" w:color="auto"/>
                        <w:bottom w:val="none" w:sz="0" w:space="0" w:color="auto"/>
                        <w:right w:val="none" w:sz="0" w:space="0" w:color="auto"/>
                      </w:divBdr>
                    </w:div>
                  </w:divsChild>
                </w:div>
                <w:div w:id="394619769">
                  <w:marLeft w:val="0"/>
                  <w:marRight w:val="0"/>
                  <w:marTop w:val="0"/>
                  <w:marBottom w:val="0"/>
                  <w:divBdr>
                    <w:top w:val="none" w:sz="0" w:space="0" w:color="auto"/>
                    <w:left w:val="none" w:sz="0" w:space="0" w:color="auto"/>
                    <w:bottom w:val="none" w:sz="0" w:space="0" w:color="auto"/>
                    <w:right w:val="none" w:sz="0" w:space="0" w:color="auto"/>
                  </w:divBdr>
                  <w:divsChild>
                    <w:div w:id="1241326828">
                      <w:marLeft w:val="0"/>
                      <w:marRight w:val="0"/>
                      <w:marTop w:val="0"/>
                      <w:marBottom w:val="0"/>
                      <w:divBdr>
                        <w:top w:val="none" w:sz="0" w:space="0" w:color="auto"/>
                        <w:left w:val="none" w:sz="0" w:space="0" w:color="auto"/>
                        <w:bottom w:val="none" w:sz="0" w:space="0" w:color="auto"/>
                        <w:right w:val="none" w:sz="0" w:space="0" w:color="auto"/>
                      </w:divBdr>
                    </w:div>
                  </w:divsChild>
                </w:div>
                <w:div w:id="396320020">
                  <w:marLeft w:val="0"/>
                  <w:marRight w:val="0"/>
                  <w:marTop w:val="0"/>
                  <w:marBottom w:val="0"/>
                  <w:divBdr>
                    <w:top w:val="none" w:sz="0" w:space="0" w:color="auto"/>
                    <w:left w:val="none" w:sz="0" w:space="0" w:color="auto"/>
                    <w:bottom w:val="none" w:sz="0" w:space="0" w:color="auto"/>
                    <w:right w:val="none" w:sz="0" w:space="0" w:color="auto"/>
                  </w:divBdr>
                  <w:divsChild>
                    <w:div w:id="1133251519">
                      <w:marLeft w:val="0"/>
                      <w:marRight w:val="0"/>
                      <w:marTop w:val="0"/>
                      <w:marBottom w:val="0"/>
                      <w:divBdr>
                        <w:top w:val="none" w:sz="0" w:space="0" w:color="auto"/>
                        <w:left w:val="none" w:sz="0" w:space="0" w:color="auto"/>
                        <w:bottom w:val="none" w:sz="0" w:space="0" w:color="auto"/>
                        <w:right w:val="none" w:sz="0" w:space="0" w:color="auto"/>
                      </w:divBdr>
                    </w:div>
                  </w:divsChild>
                </w:div>
                <w:div w:id="397557327">
                  <w:marLeft w:val="0"/>
                  <w:marRight w:val="0"/>
                  <w:marTop w:val="0"/>
                  <w:marBottom w:val="0"/>
                  <w:divBdr>
                    <w:top w:val="none" w:sz="0" w:space="0" w:color="auto"/>
                    <w:left w:val="none" w:sz="0" w:space="0" w:color="auto"/>
                    <w:bottom w:val="none" w:sz="0" w:space="0" w:color="auto"/>
                    <w:right w:val="none" w:sz="0" w:space="0" w:color="auto"/>
                  </w:divBdr>
                  <w:divsChild>
                    <w:div w:id="33311403">
                      <w:marLeft w:val="0"/>
                      <w:marRight w:val="0"/>
                      <w:marTop w:val="0"/>
                      <w:marBottom w:val="0"/>
                      <w:divBdr>
                        <w:top w:val="none" w:sz="0" w:space="0" w:color="auto"/>
                        <w:left w:val="none" w:sz="0" w:space="0" w:color="auto"/>
                        <w:bottom w:val="none" w:sz="0" w:space="0" w:color="auto"/>
                        <w:right w:val="none" w:sz="0" w:space="0" w:color="auto"/>
                      </w:divBdr>
                    </w:div>
                  </w:divsChild>
                </w:div>
                <w:div w:id="405763683">
                  <w:marLeft w:val="0"/>
                  <w:marRight w:val="0"/>
                  <w:marTop w:val="0"/>
                  <w:marBottom w:val="0"/>
                  <w:divBdr>
                    <w:top w:val="none" w:sz="0" w:space="0" w:color="auto"/>
                    <w:left w:val="none" w:sz="0" w:space="0" w:color="auto"/>
                    <w:bottom w:val="none" w:sz="0" w:space="0" w:color="auto"/>
                    <w:right w:val="none" w:sz="0" w:space="0" w:color="auto"/>
                  </w:divBdr>
                  <w:divsChild>
                    <w:div w:id="831796115">
                      <w:marLeft w:val="0"/>
                      <w:marRight w:val="0"/>
                      <w:marTop w:val="0"/>
                      <w:marBottom w:val="0"/>
                      <w:divBdr>
                        <w:top w:val="none" w:sz="0" w:space="0" w:color="auto"/>
                        <w:left w:val="none" w:sz="0" w:space="0" w:color="auto"/>
                        <w:bottom w:val="none" w:sz="0" w:space="0" w:color="auto"/>
                        <w:right w:val="none" w:sz="0" w:space="0" w:color="auto"/>
                      </w:divBdr>
                    </w:div>
                  </w:divsChild>
                </w:div>
                <w:div w:id="410810984">
                  <w:marLeft w:val="0"/>
                  <w:marRight w:val="0"/>
                  <w:marTop w:val="0"/>
                  <w:marBottom w:val="0"/>
                  <w:divBdr>
                    <w:top w:val="none" w:sz="0" w:space="0" w:color="auto"/>
                    <w:left w:val="none" w:sz="0" w:space="0" w:color="auto"/>
                    <w:bottom w:val="none" w:sz="0" w:space="0" w:color="auto"/>
                    <w:right w:val="none" w:sz="0" w:space="0" w:color="auto"/>
                  </w:divBdr>
                  <w:divsChild>
                    <w:div w:id="1821191902">
                      <w:marLeft w:val="0"/>
                      <w:marRight w:val="0"/>
                      <w:marTop w:val="0"/>
                      <w:marBottom w:val="0"/>
                      <w:divBdr>
                        <w:top w:val="none" w:sz="0" w:space="0" w:color="auto"/>
                        <w:left w:val="none" w:sz="0" w:space="0" w:color="auto"/>
                        <w:bottom w:val="none" w:sz="0" w:space="0" w:color="auto"/>
                        <w:right w:val="none" w:sz="0" w:space="0" w:color="auto"/>
                      </w:divBdr>
                    </w:div>
                  </w:divsChild>
                </w:div>
                <w:div w:id="413475177">
                  <w:marLeft w:val="0"/>
                  <w:marRight w:val="0"/>
                  <w:marTop w:val="0"/>
                  <w:marBottom w:val="0"/>
                  <w:divBdr>
                    <w:top w:val="none" w:sz="0" w:space="0" w:color="auto"/>
                    <w:left w:val="none" w:sz="0" w:space="0" w:color="auto"/>
                    <w:bottom w:val="none" w:sz="0" w:space="0" w:color="auto"/>
                    <w:right w:val="none" w:sz="0" w:space="0" w:color="auto"/>
                  </w:divBdr>
                  <w:divsChild>
                    <w:div w:id="1937210327">
                      <w:marLeft w:val="0"/>
                      <w:marRight w:val="0"/>
                      <w:marTop w:val="0"/>
                      <w:marBottom w:val="0"/>
                      <w:divBdr>
                        <w:top w:val="none" w:sz="0" w:space="0" w:color="auto"/>
                        <w:left w:val="none" w:sz="0" w:space="0" w:color="auto"/>
                        <w:bottom w:val="none" w:sz="0" w:space="0" w:color="auto"/>
                        <w:right w:val="none" w:sz="0" w:space="0" w:color="auto"/>
                      </w:divBdr>
                    </w:div>
                  </w:divsChild>
                </w:div>
                <w:div w:id="414741114">
                  <w:marLeft w:val="0"/>
                  <w:marRight w:val="0"/>
                  <w:marTop w:val="0"/>
                  <w:marBottom w:val="0"/>
                  <w:divBdr>
                    <w:top w:val="none" w:sz="0" w:space="0" w:color="auto"/>
                    <w:left w:val="none" w:sz="0" w:space="0" w:color="auto"/>
                    <w:bottom w:val="none" w:sz="0" w:space="0" w:color="auto"/>
                    <w:right w:val="none" w:sz="0" w:space="0" w:color="auto"/>
                  </w:divBdr>
                  <w:divsChild>
                    <w:div w:id="1519352498">
                      <w:marLeft w:val="0"/>
                      <w:marRight w:val="0"/>
                      <w:marTop w:val="0"/>
                      <w:marBottom w:val="0"/>
                      <w:divBdr>
                        <w:top w:val="none" w:sz="0" w:space="0" w:color="auto"/>
                        <w:left w:val="none" w:sz="0" w:space="0" w:color="auto"/>
                        <w:bottom w:val="none" w:sz="0" w:space="0" w:color="auto"/>
                        <w:right w:val="none" w:sz="0" w:space="0" w:color="auto"/>
                      </w:divBdr>
                    </w:div>
                  </w:divsChild>
                </w:div>
                <w:div w:id="415440679">
                  <w:marLeft w:val="0"/>
                  <w:marRight w:val="0"/>
                  <w:marTop w:val="0"/>
                  <w:marBottom w:val="0"/>
                  <w:divBdr>
                    <w:top w:val="none" w:sz="0" w:space="0" w:color="auto"/>
                    <w:left w:val="none" w:sz="0" w:space="0" w:color="auto"/>
                    <w:bottom w:val="none" w:sz="0" w:space="0" w:color="auto"/>
                    <w:right w:val="none" w:sz="0" w:space="0" w:color="auto"/>
                  </w:divBdr>
                  <w:divsChild>
                    <w:div w:id="1013341725">
                      <w:marLeft w:val="0"/>
                      <w:marRight w:val="0"/>
                      <w:marTop w:val="0"/>
                      <w:marBottom w:val="0"/>
                      <w:divBdr>
                        <w:top w:val="none" w:sz="0" w:space="0" w:color="auto"/>
                        <w:left w:val="none" w:sz="0" w:space="0" w:color="auto"/>
                        <w:bottom w:val="none" w:sz="0" w:space="0" w:color="auto"/>
                        <w:right w:val="none" w:sz="0" w:space="0" w:color="auto"/>
                      </w:divBdr>
                    </w:div>
                  </w:divsChild>
                </w:div>
                <w:div w:id="443115109">
                  <w:marLeft w:val="0"/>
                  <w:marRight w:val="0"/>
                  <w:marTop w:val="0"/>
                  <w:marBottom w:val="0"/>
                  <w:divBdr>
                    <w:top w:val="none" w:sz="0" w:space="0" w:color="auto"/>
                    <w:left w:val="none" w:sz="0" w:space="0" w:color="auto"/>
                    <w:bottom w:val="none" w:sz="0" w:space="0" w:color="auto"/>
                    <w:right w:val="none" w:sz="0" w:space="0" w:color="auto"/>
                  </w:divBdr>
                  <w:divsChild>
                    <w:div w:id="1008363428">
                      <w:marLeft w:val="0"/>
                      <w:marRight w:val="0"/>
                      <w:marTop w:val="0"/>
                      <w:marBottom w:val="0"/>
                      <w:divBdr>
                        <w:top w:val="none" w:sz="0" w:space="0" w:color="auto"/>
                        <w:left w:val="none" w:sz="0" w:space="0" w:color="auto"/>
                        <w:bottom w:val="none" w:sz="0" w:space="0" w:color="auto"/>
                        <w:right w:val="none" w:sz="0" w:space="0" w:color="auto"/>
                      </w:divBdr>
                    </w:div>
                  </w:divsChild>
                </w:div>
                <w:div w:id="450705117">
                  <w:marLeft w:val="0"/>
                  <w:marRight w:val="0"/>
                  <w:marTop w:val="0"/>
                  <w:marBottom w:val="0"/>
                  <w:divBdr>
                    <w:top w:val="none" w:sz="0" w:space="0" w:color="auto"/>
                    <w:left w:val="none" w:sz="0" w:space="0" w:color="auto"/>
                    <w:bottom w:val="none" w:sz="0" w:space="0" w:color="auto"/>
                    <w:right w:val="none" w:sz="0" w:space="0" w:color="auto"/>
                  </w:divBdr>
                  <w:divsChild>
                    <w:div w:id="197746825">
                      <w:marLeft w:val="0"/>
                      <w:marRight w:val="0"/>
                      <w:marTop w:val="0"/>
                      <w:marBottom w:val="0"/>
                      <w:divBdr>
                        <w:top w:val="none" w:sz="0" w:space="0" w:color="auto"/>
                        <w:left w:val="none" w:sz="0" w:space="0" w:color="auto"/>
                        <w:bottom w:val="none" w:sz="0" w:space="0" w:color="auto"/>
                        <w:right w:val="none" w:sz="0" w:space="0" w:color="auto"/>
                      </w:divBdr>
                    </w:div>
                  </w:divsChild>
                </w:div>
                <w:div w:id="465199930">
                  <w:marLeft w:val="0"/>
                  <w:marRight w:val="0"/>
                  <w:marTop w:val="0"/>
                  <w:marBottom w:val="0"/>
                  <w:divBdr>
                    <w:top w:val="none" w:sz="0" w:space="0" w:color="auto"/>
                    <w:left w:val="none" w:sz="0" w:space="0" w:color="auto"/>
                    <w:bottom w:val="none" w:sz="0" w:space="0" w:color="auto"/>
                    <w:right w:val="none" w:sz="0" w:space="0" w:color="auto"/>
                  </w:divBdr>
                  <w:divsChild>
                    <w:div w:id="849490921">
                      <w:marLeft w:val="0"/>
                      <w:marRight w:val="0"/>
                      <w:marTop w:val="0"/>
                      <w:marBottom w:val="0"/>
                      <w:divBdr>
                        <w:top w:val="none" w:sz="0" w:space="0" w:color="auto"/>
                        <w:left w:val="none" w:sz="0" w:space="0" w:color="auto"/>
                        <w:bottom w:val="none" w:sz="0" w:space="0" w:color="auto"/>
                        <w:right w:val="none" w:sz="0" w:space="0" w:color="auto"/>
                      </w:divBdr>
                    </w:div>
                  </w:divsChild>
                </w:div>
                <w:div w:id="470440396">
                  <w:marLeft w:val="0"/>
                  <w:marRight w:val="0"/>
                  <w:marTop w:val="0"/>
                  <w:marBottom w:val="0"/>
                  <w:divBdr>
                    <w:top w:val="none" w:sz="0" w:space="0" w:color="auto"/>
                    <w:left w:val="none" w:sz="0" w:space="0" w:color="auto"/>
                    <w:bottom w:val="none" w:sz="0" w:space="0" w:color="auto"/>
                    <w:right w:val="none" w:sz="0" w:space="0" w:color="auto"/>
                  </w:divBdr>
                  <w:divsChild>
                    <w:div w:id="1134181164">
                      <w:marLeft w:val="0"/>
                      <w:marRight w:val="0"/>
                      <w:marTop w:val="0"/>
                      <w:marBottom w:val="0"/>
                      <w:divBdr>
                        <w:top w:val="none" w:sz="0" w:space="0" w:color="auto"/>
                        <w:left w:val="none" w:sz="0" w:space="0" w:color="auto"/>
                        <w:bottom w:val="none" w:sz="0" w:space="0" w:color="auto"/>
                        <w:right w:val="none" w:sz="0" w:space="0" w:color="auto"/>
                      </w:divBdr>
                    </w:div>
                  </w:divsChild>
                </w:div>
                <w:div w:id="483857008">
                  <w:marLeft w:val="0"/>
                  <w:marRight w:val="0"/>
                  <w:marTop w:val="0"/>
                  <w:marBottom w:val="0"/>
                  <w:divBdr>
                    <w:top w:val="none" w:sz="0" w:space="0" w:color="auto"/>
                    <w:left w:val="none" w:sz="0" w:space="0" w:color="auto"/>
                    <w:bottom w:val="none" w:sz="0" w:space="0" w:color="auto"/>
                    <w:right w:val="none" w:sz="0" w:space="0" w:color="auto"/>
                  </w:divBdr>
                  <w:divsChild>
                    <w:div w:id="865560183">
                      <w:marLeft w:val="0"/>
                      <w:marRight w:val="0"/>
                      <w:marTop w:val="0"/>
                      <w:marBottom w:val="0"/>
                      <w:divBdr>
                        <w:top w:val="none" w:sz="0" w:space="0" w:color="auto"/>
                        <w:left w:val="none" w:sz="0" w:space="0" w:color="auto"/>
                        <w:bottom w:val="none" w:sz="0" w:space="0" w:color="auto"/>
                        <w:right w:val="none" w:sz="0" w:space="0" w:color="auto"/>
                      </w:divBdr>
                    </w:div>
                  </w:divsChild>
                </w:div>
                <w:div w:id="488450027">
                  <w:marLeft w:val="0"/>
                  <w:marRight w:val="0"/>
                  <w:marTop w:val="0"/>
                  <w:marBottom w:val="0"/>
                  <w:divBdr>
                    <w:top w:val="none" w:sz="0" w:space="0" w:color="auto"/>
                    <w:left w:val="none" w:sz="0" w:space="0" w:color="auto"/>
                    <w:bottom w:val="none" w:sz="0" w:space="0" w:color="auto"/>
                    <w:right w:val="none" w:sz="0" w:space="0" w:color="auto"/>
                  </w:divBdr>
                  <w:divsChild>
                    <w:div w:id="951471907">
                      <w:marLeft w:val="0"/>
                      <w:marRight w:val="0"/>
                      <w:marTop w:val="0"/>
                      <w:marBottom w:val="0"/>
                      <w:divBdr>
                        <w:top w:val="none" w:sz="0" w:space="0" w:color="auto"/>
                        <w:left w:val="none" w:sz="0" w:space="0" w:color="auto"/>
                        <w:bottom w:val="none" w:sz="0" w:space="0" w:color="auto"/>
                        <w:right w:val="none" w:sz="0" w:space="0" w:color="auto"/>
                      </w:divBdr>
                    </w:div>
                  </w:divsChild>
                </w:div>
                <w:div w:id="491289392">
                  <w:marLeft w:val="0"/>
                  <w:marRight w:val="0"/>
                  <w:marTop w:val="0"/>
                  <w:marBottom w:val="0"/>
                  <w:divBdr>
                    <w:top w:val="none" w:sz="0" w:space="0" w:color="auto"/>
                    <w:left w:val="none" w:sz="0" w:space="0" w:color="auto"/>
                    <w:bottom w:val="none" w:sz="0" w:space="0" w:color="auto"/>
                    <w:right w:val="none" w:sz="0" w:space="0" w:color="auto"/>
                  </w:divBdr>
                  <w:divsChild>
                    <w:div w:id="635918406">
                      <w:marLeft w:val="0"/>
                      <w:marRight w:val="0"/>
                      <w:marTop w:val="0"/>
                      <w:marBottom w:val="0"/>
                      <w:divBdr>
                        <w:top w:val="none" w:sz="0" w:space="0" w:color="auto"/>
                        <w:left w:val="none" w:sz="0" w:space="0" w:color="auto"/>
                        <w:bottom w:val="none" w:sz="0" w:space="0" w:color="auto"/>
                        <w:right w:val="none" w:sz="0" w:space="0" w:color="auto"/>
                      </w:divBdr>
                    </w:div>
                  </w:divsChild>
                </w:div>
                <w:div w:id="491679584">
                  <w:marLeft w:val="0"/>
                  <w:marRight w:val="0"/>
                  <w:marTop w:val="0"/>
                  <w:marBottom w:val="0"/>
                  <w:divBdr>
                    <w:top w:val="none" w:sz="0" w:space="0" w:color="auto"/>
                    <w:left w:val="none" w:sz="0" w:space="0" w:color="auto"/>
                    <w:bottom w:val="none" w:sz="0" w:space="0" w:color="auto"/>
                    <w:right w:val="none" w:sz="0" w:space="0" w:color="auto"/>
                  </w:divBdr>
                  <w:divsChild>
                    <w:div w:id="1948350400">
                      <w:marLeft w:val="0"/>
                      <w:marRight w:val="0"/>
                      <w:marTop w:val="0"/>
                      <w:marBottom w:val="0"/>
                      <w:divBdr>
                        <w:top w:val="none" w:sz="0" w:space="0" w:color="auto"/>
                        <w:left w:val="none" w:sz="0" w:space="0" w:color="auto"/>
                        <w:bottom w:val="none" w:sz="0" w:space="0" w:color="auto"/>
                        <w:right w:val="none" w:sz="0" w:space="0" w:color="auto"/>
                      </w:divBdr>
                    </w:div>
                  </w:divsChild>
                </w:div>
                <w:div w:id="492726387">
                  <w:marLeft w:val="0"/>
                  <w:marRight w:val="0"/>
                  <w:marTop w:val="0"/>
                  <w:marBottom w:val="0"/>
                  <w:divBdr>
                    <w:top w:val="none" w:sz="0" w:space="0" w:color="auto"/>
                    <w:left w:val="none" w:sz="0" w:space="0" w:color="auto"/>
                    <w:bottom w:val="none" w:sz="0" w:space="0" w:color="auto"/>
                    <w:right w:val="none" w:sz="0" w:space="0" w:color="auto"/>
                  </w:divBdr>
                  <w:divsChild>
                    <w:div w:id="37780032">
                      <w:marLeft w:val="0"/>
                      <w:marRight w:val="0"/>
                      <w:marTop w:val="0"/>
                      <w:marBottom w:val="0"/>
                      <w:divBdr>
                        <w:top w:val="none" w:sz="0" w:space="0" w:color="auto"/>
                        <w:left w:val="none" w:sz="0" w:space="0" w:color="auto"/>
                        <w:bottom w:val="none" w:sz="0" w:space="0" w:color="auto"/>
                        <w:right w:val="none" w:sz="0" w:space="0" w:color="auto"/>
                      </w:divBdr>
                    </w:div>
                  </w:divsChild>
                </w:div>
                <w:div w:id="495922214">
                  <w:marLeft w:val="0"/>
                  <w:marRight w:val="0"/>
                  <w:marTop w:val="0"/>
                  <w:marBottom w:val="0"/>
                  <w:divBdr>
                    <w:top w:val="none" w:sz="0" w:space="0" w:color="auto"/>
                    <w:left w:val="none" w:sz="0" w:space="0" w:color="auto"/>
                    <w:bottom w:val="none" w:sz="0" w:space="0" w:color="auto"/>
                    <w:right w:val="none" w:sz="0" w:space="0" w:color="auto"/>
                  </w:divBdr>
                  <w:divsChild>
                    <w:div w:id="727724576">
                      <w:marLeft w:val="0"/>
                      <w:marRight w:val="0"/>
                      <w:marTop w:val="0"/>
                      <w:marBottom w:val="0"/>
                      <w:divBdr>
                        <w:top w:val="none" w:sz="0" w:space="0" w:color="auto"/>
                        <w:left w:val="none" w:sz="0" w:space="0" w:color="auto"/>
                        <w:bottom w:val="none" w:sz="0" w:space="0" w:color="auto"/>
                        <w:right w:val="none" w:sz="0" w:space="0" w:color="auto"/>
                      </w:divBdr>
                    </w:div>
                  </w:divsChild>
                </w:div>
                <w:div w:id="501549580">
                  <w:marLeft w:val="0"/>
                  <w:marRight w:val="0"/>
                  <w:marTop w:val="0"/>
                  <w:marBottom w:val="0"/>
                  <w:divBdr>
                    <w:top w:val="none" w:sz="0" w:space="0" w:color="auto"/>
                    <w:left w:val="none" w:sz="0" w:space="0" w:color="auto"/>
                    <w:bottom w:val="none" w:sz="0" w:space="0" w:color="auto"/>
                    <w:right w:val="none" w:sz="0" w:space="0" w:color="auto"/>
                  </w:divBdr>
                  <w:divsChild>
                    <w:div w:id="2059546945">
                      <w:marLeft w:val="0"/>
                      <w:marRight w:val="0"/>
                      <w:marTop w:val="0"/>
                      <w:marBottom w:val="0"/>
                      <w:divBdr>
                        <w:top w:val="none" w:sz="0" w:space="0" w:color="auto"/>
                        <w:left w:val="none" w:sz="0" w:space="0" w:color="auto"/>
                        <w:bottom w:val="none" w:sz="0" w:space="0" w:color="auto"/>
                        <w:right w:val="none" w:sz="0" w:space="0" w:color="auto"/>
                      </w:divBdr>
                    </w:div>
                  </w:divsChild>
                </w:div>
                <w:div w:id="514267739">
                  <w:marLeft w:val="0"/>
                  <w:marRight w:val="0"/>
                  <w:marTop w:val="0"/>
                  <w:marBottom w:val="0"/>
                  <w:divBdr>
                    <w:top w:val="none" w:sz="0" w:space="0" w:color="auto"/>
                    <w:left w:val="none" w:sz="0" w:space="0" w:color="auto"/>
                    <w:bottom w:val="none" w:sz="0" w:space="0" w:color="auto"/>
                    <w:right w:val="none" w:sz="0" w:space="0" w:color="auto"/>
                  </w:divBdr>
                  <w:divsChild>
                    <w:div w:id="1500654816">
                      <w:marLeft w:val="0"/>
                      <w:marRight w:val="0"/>
                      <w:marTop w:val="0"/>
                      <w:marBottom w:val="0"/>
                      <w:divBdr>
                        <w:top w:val="none" w:sz="0" w:space="0" w:color="auto"/>
                        <w:left w:val="none" w:sz="0" w:space="0" w:color="auto"/>
                        <w:bottom w:val="none" w:sz="0" w:space="0" w:color="auto"/>
                        <w:right w:val="none" w:sz="0" w:space="0" w:color="auto"/>
                      </w:divBdr>
                    </w:div>
                  </w:divsChild>
                </w:div>
                <w:div w:id="520164844">
                  <w:marLeft w:val="0"/>
                  <w:marRight w:val="0"/>
                  <w:marTop w:val="0"/>
                  <w:marBottom w:val="0"/>
                  <w:divBdr>
                    <w:top w:val="none" w:sz="0" w:space="0" w:color="auto"/>
                    <w:left w:val="none" w:sz="0" w:space="0" w:color="auto"/>
                    <w:bottom w:val="none" w:sz="0" w:space="0" w:color="auto"/>
                    <w:right w:val="none" w:sz="0" w:space="0" w:color="auto"/>
                  </w:divBdr>
                  <w:divsChild>
                    <w:div w:id="458718858">
                      <w:marLeft w:val="0"/>
                      <w:marRight w:val="0"/>
                      <w:marTop w:val="0"/>
                      <w:marBottom w:val="0"/>
                      <w:divBdr>
                        <w:top w:val="none" w:sz="0" w:space="0" w:color="auto"/>
                        <w:left w:val="none" w:sz="0" w:space="0" w:color="auto"/>
                        <w:bottom w:val="none" w:sz="0" w:space="0" w:color="auto"/>
                        <w:right w:val="none" w:sz="0" w:space="0" w:color="auto"/>
                      </w:divBdr>
                    </w:div>
                  </w:divsChild>
                </w:div>
                <w:div w:id="521481151">
                  <w:marLeft w:val="0"/>
                  <w:marRight w:val="0"/>
                  <w:marTop w:val="0"/>
                  <w:marBottom w:val="0"/>
                  <w:divBdr>
                    <w:top w:val="none" w:sz="0" w:space="0" w:color="auto"/>
                    <w:left w:val="none" w:sz="0" w:space="0" w:color="auto"/>
                    <w:bottom w:val="none" w:sz="0" w:space="0" w:color="auto"/>
                    <w:right w:val="none" w:sz="0" w:space="0" w:color="auto"/>
                  </w:divBdr>
                  <w:divsChild>
                    <w:div w:id="703945265">
                      <w:marLeft w:val="0"/>
                      <w:marRight w:val="0"/>
                      <w:marTop w:val="0"/>
                      <w:marBottom w:val="0"/>
                      <w:divBdr>
                        <w:top w:val="none" w:sz="0" w:space="0" w:color="auto"/>
                        <w:left w:val="none" w:sz="0" w:space="0" w:color="auto"/>
                        <w:bottom w:val="none" w:sz="0" w:space="0" w:color="auto"/>
                        <w:right w:val="none" w:sz="0" w:space="0" w:color="auto"/>
                      </w:divBdr>
                    </w:div>
                  </w:divsChild>
                </w:div>
                <w:div w:id="523179507">
                  <w:marLeft w:val="0"/>
                  <w:marRight w:val="0"/>
                  <w:marTop w:val="0"/>
                  <w:marBottom w:val="0"/>
                  <w:divBdr>
                    <w:top w:val="none" w:sz="0" w:space="0" w:color="auto"/>
                    <w:left w:val="none" w:sz="0" w:space="0" w:color="auto"/>
                    <w:bottom w:val="none" w:sz="0" w:space="0" w:color="auto"/>
                    <w:right w:val="none" w:sz="0" w:space="0" w:color="auto"/>
                  </w:divBdr>
                  <w:divsChild>
                    <w:div w:id="1966545779">
                      <w:marLeft w:val="0"/>
                      <w:marRight w:val="0"/>
                      <w:marTop w:val="0"/>
                      <w:marBottom w:val="0"/>
                      <w:divBdr>
                        <w:top w:val="none" w:sz="0" w:space="0" w:color="auto"/>
                        <w:left w:val="none" w:sz="0" w:space="0" w:color="auto"/>
                        <w:bottom w:val="none" w:sz="0" w:space="0" w:color="auto"/>
                        <w:right w:val="none" w:sz="0" w:space="0" w:color="auto"/>
                      </w:divBdr>
                    </w:div>
                  </w:divsChild>
                </w:div>
                <w:div w:id="524293161">
                  <w:marLeft w:val="0"/>
                  <w:marRight w:val="0"/>
                  <w:marTop w:val="0"/>
                  <w:marBottom w:val="0"/>
                  <w:divBdr>
                    <w:top w:val="none" w:sz="0" w:space="0" w:color="auto"/>
                    <w:left w:val="none" w:sz="0" w:space="0" w:color="auto"/>
                    <w:bottom w:val="none" w:sz="0" w:space="0" w:color="auto"/>
                    <w:right w:val="none" w:sz="0" w:space="0" w:color="auto"/>
                  </w:divBdr>
                  <w:divsChild>
                    <w:div w:id="1793357953">
                      <w:marLeft w:val="0"/>
                      <w:marRight w:val="0"/>
                      <w:marTop w:val="0"/>
                      <w:marBottom w:val="0"/>
                      <w:divBdr>
                        <w:top w:val="none" w:sz="0" w:space="0" w:color="auto"/>
                        <w:left w:val="none" w:sz="0" w:space="0" w:color="auto"/>
                        <w:bottom w:val="none" w:sz="0" w:space="0" w:color="auto"/>
                        <w:right w:val="none" w:sz="0" w:space="0" w:color="auto"/>
                      </w:divBdr>
                    </w:div>
                  </w:divsChild>
                </w:div>
                <w:div w:id="528878179">
                  <w:marLeft w:val="0"/>
                  <w:marRight w:val="0"/>
                  <w:marTop w:val="0"/>
                  <w:marBottom w:val="0"/>
                  <w:divBdr>
                    <w:top w:val="none" w:sz="0" w:space="0" w:color="auto"/>
                    <w:left w:val="none" w:sz="0" w:space="0" w:color="auto"/>
                    <w:bottom w:val="none" w:sz="0" w:space="0" w:color="auto"/>
                    <w:right w:val="none" w:sz="0" w:space="0" w:color="auto"/>
                  </w:divBdr>
                  <w:divsChild>
                    <w:div w:id="85343667">
                      <w:marLeft w:val="0"/>
                      <w:marRight w:val="0"/>
                      <w:marTop w:val="0"/>
                      <w:marBottom w:val="0"/>
                      <w:divBdr>
                        <w:top w:val="none" w:sz="0" w:space="0" w:color="auto"/>
                        <w:left w:val="none" w:sz="0" w:space="0" w:color="auto"/>
                        <w:bottom w:val="none" w:sz="0" w:space="0" w:color="auto"/>
                        <w:right w:val="none" w:sz="0" w:space="0" w:color="auto"/>
                      </w:divBdr>
                    </w:div>
                  </w:divsChild>
                </w:div>
                <w:div w:id="531458686">
                  <w:marLeft w:val="0"/>
                  <w:marRight w:val="0"/>
                  <w:marTop w:val="0"/>
                  <w:marBottom w:val="0"/>
                  <w:divBdr>
                    <w:top w:val="none" w:sz="0" w:space="0" w:color="auto"/>
                    <w:left w:val="none" w:sz="0" w:space="0" w:color="auto"/>
                    <w:bottom w:val="none" w:sz="0" w:space="0" w:color="auto"/>
                    <w:right w:val="none" w:sz="0" w:space="0" w:color="auto"/>
                  </w:divBdr>
                  <w:divsChild>
                    <w:div w:id="1239049631">
                      <w:marLeft w:val="0"/>
                      <w:marRight w:val="0"/>
                      <w:marTop w:val="0"/>
                      <w:marBottom w:val="0"/>
                      <w:divBdr>
                        <w:top w:val="none" w:sz="0" w:space="0" w:color="auto"/>
                        <w:left w:val="none" w:sz="0" w:space="0" w:color="auto"/>
                        <w:bottom w:val="none" w:sz="0" w:space="0" w:color="auto"/>
                        <w:right w:val="none" w:sz="0" w:space="0" w:color="auto"/>
                      </w:divBdr>
                    </w:div>
                  </w:divsChild>
                </w:div>
                <w:div w:id="536233302">
                  <w:marLeft w:val="0"/>
                  <w:marRight w:val="0"/>
                  <w:marTop w:val="0"/>
                  <w:marBottom w:val="0"/>
                  <w:divBdr>
                    <w:top w:val="none" w:sz="0" w:space="0" w:color="auto"/>
                    <w:left w:val="none" w:sz="0" w:space="0" w:color="auto"/>
                    <w:bottom w:val="none" w:sz="0" w:space="0" w:color="auto"/>
                    <w:right w:val="none" w:sz="0" w:space="0" w:color="auto"/>
                  </w:divBdr>
                  <w:divsChild>
                    <w:div w:id="1339843038">
                      <w:marLeft w:val="0"/>
                      <w:marRight w:val="0"/>
                      <w:marTop w:val="0"/>
                      <w:marBottom w:val="0"/>
                      <w:divBdr>
                        <w:top w:val="none" w:sz="0" w:space="0" w:color="auto"/>
                        <w:left w:val="none" w:sz="0" w:space="0" w:color="auto"/>
                        <w:bottom w:val="none" w:sz="0" w:space="0" w:color="auto"/>
                        <w:right w:val="none" w:sz="0" w:space="0" w:color="auto"/>
                      </w:divBdr>
                    </w:div>
                  </w:divsChild>
                </w:div>
                <w:div w:id="551693965">
                  <w:marLeft w:val="0"/>
                  <w:marRight w:val="0"/>
                  <w:marTop w:val="0"/>
                  <w:marBottom w:val="0"/>
                  <w:divBdr>
                    <w:top w:val="none" w:sz="0" w:space="0" w:color="auto"/>
                    <w:left w:val="none" w:sz="0" w:space="0" w:color="auto"/>
                    <w:bottom w:val="none" w:sz="0" w:space="0" w:color="auto"/>
                    <w:right w:val="none" w:sz="0" w:space="0" w:color="auto"/>
                  </w:divBdr>
                  <w:divsChild>
                    <w:div w:id="1753509299">
                      <w:marLeft w:val="0"/>
                      <w:marRight w:val="0"/>
                      <w:marTop w:val="0"/>
                      <w:marBottom w:val="0"/>
                      <w:divBdr>
                        <w:top w:val="none" w:sz="0" w:space="0" w:color="auto"/>
                        <w:left w:val="none" w:sz="0" w:space="0" w:color="auto"/>
                        <w:bottom w:val="none" w:sz="0" w:space="0" w:color="auto"/>
                        <w:right w:val="none" w:sz="0" w:space="0" w:color="auto"/>
                      </w:divBdr>
                    </w:div>
                  </w:divsChild>
                </w:div>
                <w:div w:id="556859847">
                  <w:marLeft w:val="0"/>
                  <w:marRight w:val="0"/>
                  <w:marTop w:val="0"/>
                  <w:marBottom w:val="0"/>
                  <w:divBdr>
                    <w:top w:val="none" w:sz="0" w:space="0" w:color="auto"/>
                    <w:left w:val="none" w:sz="0" w:space="0" w:color="auto"/>
                    <w:bottom w:val="none" w:sz="0" w:space="0" w:color="auto"/>
                    <w:right w:val="none" w:sz="0" w:space="0" w:color="auto"/>
                  </w:divBdr>
                  <w:divsChild>
                    <w:div w:id="2082635052">
                      <w:marLeft w:val="0"/>
                      <w:marRight w:val="0"/>
                      <w:marTop w:val="0"/>
                      <w:marBottom w:val="0"/>
                      <w:divBdr>
                        <w:top w:val="none" w:sz="0" w:space="0" w:color="auto"/>
                        <w:left w:val="none" w:sz="0" w:space="0" w:color="auto"/>
                        <w:bottom w:val="none" w:sz="0" w:space="0" w:color="auto"/>
                        <w:right w:val="none" w:sz="0" w:space="0" w:color="auto"/>
                      </w:divBdr>
                    </w:div>
                  </w:divsChild>
                </w:div>
                <w:div w:id="590167787">
                  <w:marLeft w:val="0"/>
                  <w:marRight w:val="0"/>
                  <w:marTop w:val="0"/>
                  <w:marBottom w:val="0"/>
                  <w:divBdr>
                    <w:top w:val="none" w:sz="0" w:space="0" w:color="auto"/>
                    <w:left w:val="none" w:sz="0" w:space="0" w:color="auto"/>
                    <w:bottom w:val="none" w:sz="0" w:space="0" w:color="auto"/>
                    <w:right w:val="none" w:sz="0" w:space="0" w:color="auto"/>
                  </w:divBdr>
                  <w:divsChild>
                    <w:div w:id="801461565">
                      <w:marLeft w:val="0"/>
                      <w:marRight w:val="0"/>
                      <w:marTop w:val="0"/>
                      <w:marBottom w:val="0"/>
                      <w:divBdr>
                        <w:top w:val="none" w:sz="0" w:space="0" w:color="auto"/>
                        <w:left w:val="none" w:sz="0" w:space="0" w:color="auto"/>
                        <w:bottom w:val="none" w:sz="0" w:space="0" w:color="auto"/>
                        <w:right w:val="none" w:sz="0" w:space="0" w:color="auto"/>
                      </w:divBdr>
                    </w:div>
                  </w:divsChild>
                </w:div>
                <w:div w:id="594676116">
                  <w:marLeft w:val="0"/>
                  <w:marRight w:val="0"/>
                  <w:marTop w:val="0"/>
                  <w:marBottom w:val="0"/>
                  <w:divBdr>
                    <w:top w:val="none" w:sz="0" w:space="0" w:color="auto"/>
                    <w:left w:val="none" w:sz="0" w:space="0" w:color="auto"/>
                    <w:bottom w:val="none" w:sz="0" w:space="0" w:color="auto"/>
                    <w:right w:val="none" w:sz="0" w:space="0" w:color="auto"/>
                  </w:divBdr>
                  <w:divsChild>
                    <w:div w:id="1544823631">
                      <w:marLeft w:val="0"/>
                      <w:marRight w:val="0"/>
                      <w:marTop w:val="0"/>
                      <w:marBottom w:val="0"/>
                      <w:divBdr>
                        <w:top w:val="none" w:sz="0" w:space="0" w:color="auto"/>
                        <w:left w:val="none" w:sz="0" w:space="0" w:color="auto"/>
                        <w:bottom w:val="none" w:sz="0" w:space="0" w:color="auto"/>
                        <w:right w:val="none" w:sz="0" w:space="0" w:color="auto"/>
                      </w:divBdr>
                    </w:div>
                  </w:divsChild>
                </w:div>
                <w:div w:id="597443547">
                  <w:marLeft w:val="0"/>
                  <w:marRight w:val="0"/>
                  <w:marTop w:val="0"/>
                  <w:marBottom w:val="0"/>
                  <w:divBdr>
                    <w:top w:val="none" w:sz="0" w:space="0" w:color="auto"/>
                    <w:left w:val="none" w:sz="0" w:space="0" w:color="auto"/>
                    <w:bottom w:val="none" w:sz="0" w:space="0" w:color="auto"/>
                    <w:right w:val="none" w:sz="0" w:space="0" w:color="auto"/>
                  </w:divBdr>
                  <w:divsChild>
                    <w:div w:id="1328703182">
                      <w:marLeft w:val="0"/>
                      <w:marRight w:val="0"/>
                      <w:marTop w:val="0"/>
                      <w:marBottom w:val="0"/>
                      <w:divBdr>
                        <w:top w:val="none" w:sz="0" w:space="0" w:color="auto"/>
                        <w:left w:val="none" w:sz="0" w:space="0" w:color="auto"/>
                        <w:bottom w:val="none" w:sz="0" w:space="0" w:color="auto"/>
                        <w:right w:val="none" w:sz="0" w:space="0" w:color="auto"/>
                      </w:divBdr>
                    </w:div>
                  </w:divsChild>
                </w:div>
                <w:div w:id="601694189">
                  <w:marLeft w:val="0"/>
                  <w:marRight w:val="0"/>
                  <w:marTop w:val="0"/>
                  <w:marBottom w:val="0"/>
                  <w:divBdr>
                    <w:top w:val="none" w:sz="0" w:space="0" w:color="auto"/>
                    <w:left w:val="none" w:sz="0" w:space="0" w:color="auto"/>
                    <w:bottom w:val="none" w:sz="0" w:space="0" w:color="auto"/>
                    <w:right w:val="none" w:sz="0" w:space="0" w:color="auto"/>
                  </w:divBdr>
                  <w:divsChild>
                    <w:div w:id="116264728">
                      <w:marLeft w:val="0"/>
                      <w:marRight w:val="0"/>
                      <w:marTop w:val="0"/>
                      <w:marBottom w:val="0"/>
                      <w:divBdr>
                        <w:top w:val="none" w:sz="0" w:space="0" w:color="auto"/>
                        <w:left w:val="none" w:sz="0" w:space="0" w:color="auto"/>
                        <w:bottom w:val="none" w:sz="0" w:space="0" w:color="auto"/>
                        <w:right w:val="none" w:sz="0" w:space="0" w:color="auto"/>
                      </w:divBdr>
                    </w:div>
                  </w:divsChild>
                </w:div>
                <w:div w:id="602346590">
                  <w:marLeft w:val="0"/>
                  <w:marRight w:val="0"/>
                  <w:marTop w:val="0"/>
                  <w:marBottom w:val="0"/>
                  <w:divBdr>
                    <w:top w:val="none" w:sz="0" w:space="0" w:color="auto"/>
                    <w:left w:val="none" w:sz="0" w:space="0" w:color="auto"/>
                    <w:bottom w:val="none" w:sz="0" w:space="0" w:color="auto"/>
                    <w:right w:val="none" w:sz="0" w:space="0" w:color="auto"/>
                  </w:divBdr>
                  <w:divsChild>
                    <w:div w:id="552737998">
                      <w:marLeft w:val="0"/>
                      <w:marRight w:val="0"/>
                      <w:marTop w:val="0"/>
                      <w:marBottom w:val="0"/>
                      <w:divBdr>
                        <w:top w:val="none" w:sz="0" w:space="0" w:color="auto"/>
                        <w:left w:val="none" w:sz="0" w:space="0" w:color="auto"/>
                        <w:bottom w:val="none" w:sz="0" w:space="0" w:color="auto"/>
                        <w:right w:val="none" w:sz="0" w:space="0" w:color="auto"/>
                      </w:divBdr>
                    </w:div>
                  </w:divsChild>
                </w:div>
                <w:div w:id="610864555">
                  <w:marLeft w:val="0"/>
                  <w:marRight w:val="0"/>
                  <w:marTop w:val="0"/>
                  <w:marBottom w:val="0"/>
                  <w:divBdr>
                    <w:top w:val="none" w:sz="0" w:space="0" w:color="auto"/>
                    <w:left w:val="none" w:sz="0" w:space="0" w:color="auto"/>
                    <w:bottom w:val="none" w:sz="0" w:space="0" w:color="auto"/>
                    <w:right w:val="none" w:sz="0" w:space="0" w:color="auto"/>
                  </w:divBdr>
                  <w:divsChild>
                    <w:div w:id="1547914086">
                      <w:marLeft w:val="0"/>
                      <w:marRight w:val="0"/>
                      <w:marTop w:val="0"/>
                      <w:marBottom w:val="0"/>
                      <w:divBdr>
                        <w:top w:val="none" w:sz="0" w:space="0" w:color="auto"/>
                        <w:left w:val="none" w:sz="0" w:space="0" w:color="auto"/>
                        <w:bottom w:val="none" w:sz="0" w:space="0" w:color="auto"/>
                        <w:right w:val="none" w:sz="0" w:space="0" w:color="auto"/>
                      </w:divBdr>
                    </w:div>
                  </w:divsChild>
                </w:div>
                <w:div w:id="632372588">
                  <w:marLeft w:val="0"/>
                  <w:marRight w:val="0"/>
                  <w:marTop w:val="0"/>
                  <w:marBottom w:val="0"/>
                  <w:divBdr>
                    <w:top w:val="none" w:sz="0" w:space="0" w:color="auto"/>
                    <w:left w:val="none" w:sz="0" w:space="0" w:color="auto"/>
                    <w:bottom w:val="none" w:sz="0" w:space="0" w:color="auto"/>
                    <w:right w:val="none" w:sz="0" w:space="0" w:color="auto"/>
                  </w:divBdr>
                  <w:divsChild>
                    <w:div w:id="1607808655">
                      <w:marLeft w:val="0"/>
                      <w:marRight w:val="0"/>
                      <w:marTop w:val="0"/>
                      <w:marBottom w:val="0"/>
                      <w:divBdr>
                        <w:top w:val="none" w:sz="0" w:space="0" w:color="auto"/>
                        <w:left w:val="none" w:sz="0" w:space="0" w:color="auto"/>
                        <w:bottom w:val="none" w:sz="0" w:space="0" w:color="auto"/>
                        <w:right w:val="none" w:sz="0" w:space="0" w:color="auto"/>
                      </w:divBdr>
                    </w:div>
                  </w:divsChild>
                </w:div>
                <w:div w:id="634721914">
                  <w:marLeft w:val="0"/>
                  <w:marRight w:val="0"/>
                  <w:marTop w:val="0"/>
                  <w:marBottom w:val="0"/>
                  <w:divBdr>
                    <w:top w:val="none" w:sz="0" w:space="0" w:color="auto"/>
                    <w:left w:val="none" w:sz="0" w:space="0" w:color="auto"/>
                    <w:bottom w:val="none" w:sz="0" w:space="0" w:color="auto"/>
                    <w:right w:val="none" w:sz="0" w:space="0" w:color="auto"/>
                  </w:divBdr>
                  <w:divsChild>
                    <w:div w:id="401367775">
                      <w:marLeft w:val="0"/>
                      <w:marRight w:val="0"/>
                      <w:marTop w:val="0"/>
                      <w:marBottom w:val="0"/>
                      <w:divBdr>
                        <w:top w:val="none" w:sz="0" w:space="0" w:color="auto"/>
                        <w:left w:val="none" w:sz="0" w:space="0" w:color="auto"/>
                        <w:bottom w:val="none" w:sz="0" w:space="0" w:color="auto"/>
                        <w:right w:val="none" w:sz="0" w:space="0" w:color="auto"/>
                      </w:divBdr>
                    </w:div>
                  </w:divsChild>
                </w:div>
                <w:div w:id="654182875">
                  <w:marLeft w:val="0"/>
                  <w:marRight w:val="0"/>
                  <w:marTop w:val="0"/>
                  <w:marBottom w:val="0"/>
                  <w:divBdr>
                    <w:top w:val="none" w:sz="0" w:space="0" w:color="auto"/>
                    <w:left w:val="none" w:sz="0" w:space="0" w:color="auto"/>
                    <w:bottom w:val="none" w:sz="0" w:space="0" w:color="auto"/>
                    <w:right w:val="none" w:sz="0" w:space="0" w:color="auto"/>
                  </w:divBdr>
                  <w:divsChild>
                    <w:div w:id="1022513229">
                      <w:marLeft w:val="0"/>
                      <w:marRight w:val="0"/>
                      <w:marTop w:val="0"/>
                      <w:marBottom w:val="0"/>
                      <w:divBdr>
                        <w:top w:val="none" w:sz="0" w:space="0" w:color="auto"/>
                        <w:left w:val="none" w:sz="0" w:space="0" w:color="auto"/>
                        <w:bottom w:val="none" w:sz="0" w:space="0" w:color="auto"/>
                        <w:right w:val="none" w:sz="0" w:space="0" w:color="auto"/>
                      </w:divBdr>
                    </w:div>
                  </w:divsChild>
                </w:div>
                <w:div w:id="681860027">
                  <w:marLeft w:val="0"/>
                  <w:marRight w:val="0"/>
                  <w:marTop w:val="0"/>
                  <w:marBottom w:val="0"/>
                  <w:divBdr>
                    <w:top w:val="none" w:sz="0" w:space="0" w:color="auto"/>
                    <w:left w:val="none" w:sz="0" w:space="0" w:color="auto"/>
                    <w:bottom w:val="none" w:sz="0" w:space="0" w:color="auto"/>
                    <w:right w:val="none" w:sz="0" w:space="0" w:color="auto"/>
                  </w:divBdr>
                  <w:divsChild>
                    <w:div w:id="1354457473">
                      <w:marLeft w:val="0"/>
                      <w:marRight w:val="0"/>
                      <w:marTop w:val="0"/>
                      <w:marBottom w:val="0"/>
                      <w:divBdr>
                        <w:top w:val="none" w:sz="0" w:space="0" w:color="auto"/>
                        <w:left w:val="none" w:sz="0" w:space="0" w:color="auto"/>
                        <w:bottom w:val="none" w:sz="0" w:space="0" w:color="auto"/>
                        <w:right w:val="none" w:sz="0" w:space="0" w:color="auto"/>
                      </w:divBdr>
                    </w:div>
                  </w:divsChild>
                </w:div>
                <w:div w:id="688920481">
                  <w:marLeft w:val="0"/>
                  <w:marRight w:val="0"/>
                  <w:marTop w:val="0"/>
                  <w:marBottom w:val="0"/>
                  <w:divBdr>
                    <w:top w:val="none" w:sz="0" w:space="0" w:color="auto"/>
                    <w:left w:val="none" w:sz="0" w:space="0" w:color="auto"/>
                    <w:bottom w:val="none" w:sz="0" w:space="0" w:color="auto"/>
                    <w:right w:val="none" w:sz="0" w:space="0" w:color="auto"/>
                  </w:divBdr>
                  <w:divsChild>
                    <w:div w:id="1676029492">
                      <w:marLeft w:val="0"/>
                      <w:marRight w:val="0"/>
                      <w:marTop w:val="0"/>
                      <w:marBottom w:val="0"/>
                      <w:divBdr>
                        <w:top w:val="none" w:sz="0" w:space="0" w:color="auto"/>
                        <w:left w:val="none" w:sz="0" w:space="0" w:color="auto"/>
                        <w:bottom w:val="none" w:sz="0" w:space="0" w:color="auto"/>
                        <w:right w:val="none" w:sz="0" w:space="0" w:color="auto"/>
                      </w:divBdr>
                    </w:div>
                  </w:divsChild>
                </w:div>
                <w:div w:id="698706774">
                  <w:marLeft w:val="0"/>
                  <w:marRight w:val="0"/>
                  <w:marTop w:val="0"/>
                  <w:marBottom w:val="0"/>
                  <w:divBdr>
                    <w:top w:val="none" w:sz="0" w:space="0" w:color="auto"/>
                    <w:left w:val="none" w:sz="0" w:space="0" w:color="auto"/>
                    <w:bottom w:val="none" w:sz="0" w:space="0" w:color="auto"/>
                    <w:right w:val="none" w:sz="0" w:space="0" w:color="auto"/>
                  </w:divBdr>
                  <w:divsChild>
                    <w:div w:id="1901747368">
                      <w:marLeft w:val="0"/>
                      <w:marRight w:val="0"/>
                      <w:marTop w:val="0"/>
                      <w:marBottom w:val="0"/>
                      <w:divBdr>
                        <w:top w:val="none" w:sz="0" w:space="0" w:color="auto"/>
                        <w:left w:val="none" w:sz="0" w:space="0" w:color="auto"/>
                        <w:bottom w:val="none" w:sz="0" w:space="0" w:color="auto"/>
                        <w:right w:val="none" w:sz="0" w:space="0" w:color="auto"/>
                      </w:divBdr>
                    </w:div>
                  </w:divsChild>
                </w:div>
                <w:div w:id="700473019">
                  <w:marLeft w:val="0"/>
                  <w:marRight w:val="0"/>
                  <w:marTop w:val="0"/>
                  <w:marBottom w:val="0"/>
                  <w:divBdr>
                    <w:top w:val="none" w:sz="0" w:space="0" w:color="auto"/>
                    <w:left w:val="none" w:sz="0" w:space="0" w:color="auto"/>
                    <w:bottom w:val="none" w:sz="0" w:space="0" w:color="auto"/>
                    <w:right w:val="none" w:sz="0" w:space="0" w:color="auto"/>
                  </w:divBdr>
                  <w:divsChild>
                    <w:div w:id="1962568989">
                      <w:marLeft w:val="0"/>
                      <w:marRight w:val="0"/>
                      <w:marTop w:val="0"/>
                      <w:marBottom w:val="0"/>
                      <w:divBdr>
                        <w:top w:val="none" w:sz="0" w:space="0" w:color="auto"/>
                        <w:left w:val="none" w:sz="0" w:space="0" w:color="auto"/>
                        <w:bottom w:val="none" w:sz="0" w:space="0" w:color="auto"/>
                        <w:right w:val="none" w:sz="0" w:space="0" w:color="auto"/>
                      </w:divBdr>
                    </w:div>
                  </w:divsChild>
                </w:div>
                <w:div w:id="703217348">
                  <w:marLeft w:val="0"/>
                  <w:marRight w:val="0"/>
                  <w:marTop w:val="0"/>
                  <w:marBottom w:val="0"/>
                  <w:divBdr>
                    <w:top w:val="none" w:sz="0" w:space="0" w:color="auto"/>
                    <w:left w:val="none" w:sz="0" w:space="0" w:color="auto"/>
                    <w:bottom w:val="none" w:sz="0" w:space="0" w:color="auto"/>
                    <w:right w:val="none" w:sz="0" w:space="0" w:color="auto"/>
                  </w:divBdr>
                  <w:divsChild>
                    <w:div w:id="163513912">
                      <w:marLeft w:val="0"/>
                      <w:marRight w:val="0"/>
                      <w:marTop w:val="0"/>
                      <w:marBottom w:val="0"/>
                      <w:divBdr>
                        <w:top w:val="none" w:sz="0" w:space="0" w:color="auto"/>
                        <w:left w:val="none" w:sz="0" w:space="0" w:color="auto"/>
                        <w:bottom w:val="none" w:sz="0" w:space="0" w:color="auto"/>
                        <w:right w:val="none" w:sz="0" w:space="0" w:color="auto"/>
                      </w:divBdr>
                    </w:div>
                  </w:divsChild>
                </w:div>
                <w:div w:id="704410249">
                  <w:marLeft w:val="0"/>
                  <w:marRight w:val="0"/>
                  <w:marTop w:val="0"/>
                  <w:marBottom w:val="0"/>
                  <w:divBdr>
                    <w:top w:val="none" w:sz="0" w:space="0" w:color="auto"/>
                    <w:left w:val="none" w:sz="0" w:space="0" w:color="auto"/>
                    <w:bottom w:val="none" w:sz="0" w:space="0" w:color="auto"/>
                    <w:right w:val="none" w:sz="0" w:space="0" w:color="auto"/>
                  </w:divBdr>
                  <w:divsChild>
                    <w:div w:id="1693609869">
                      <w:marLeft w:val="0"/>
                      <w:marRight w:val="0"/>
                      <w:marTop w:val="0"/>
                      <w:marBottom w:val="0"/>
                      <w:divBdr>
                        <w:top w:val="none" w:sz="0" w:space="0" w:color="auto"/>
                        <w:left w:val="none" w:sz="0" w:space="0" w:color="auto"/>
                        <w:bottom w:val="none" w:sz="0" w:space="0" w:color="auto"/>
                        <w:right w:val="none" w:sz="0" w:space="0" w:color="auto"/>
                      </w:divBdr>
                    </w:div>
                  </w:divsChild>
                </w:div>
                <w:div w:id="708995279">
                  <w:marLeft w:val="0"/>
                  <w:marRight w:val="0"/>
                  <w:marTop w:val="0"/>
                  <w:marBottom w:val="0"/>
                  <w:divBdr>
                    <w:top w:val="none" w:sz="0" w:space="0" w:color="auto"/>
                    <w:left w:val="none" w:sz="0" w:space="0" w:color="auto"/>
                    <w:bottom w:val="none" w:sz="0" w:space="0" w:color="auto"/>
                    <w:right w:val="none" w:sz="0" w:space="0" w:color="auto"/>
                  </w:divBdr>
                  <w:divsChild>
                    <w:div w:id="1025712121">
                      <w:marLeft w:val="0"/>
                      <w:marRight w:val="0"/>
                      <w:marTop w:val="0"/>
                      <w:marBottom w:val="0"/>
                      <w:divBdr>
                        <w:top w:val="none" w:sz="0" w:space="0" w:color="auto"/>
                        <w:left w:val="none" w:sz="0" w:space="0" w:color="auto"/>
                        <w:bottom w:val="none" w:sz="0" w:space="0" w:color="auto"/>
                        <w:right w:val="none" w:sz="0" w:space="0" w:color="auto"/>
                      </w:divBdr>
                    </w:div>
                  </w:divsChild>
                </w:div>
                <w:div w:id="713120022">
                  <w:marLeft w:val="0"/>
                  <w:marRight w:val="0"/>
                  <w:marTop w:val="0"/>
                  <w:marBottom w:val="0"/>
                  <w:divBdr>
                    <w:top w:val="none" w:sz="0" w:space="0" w:color="auto"/>
                    <w:left w:val="none" w:sz="0" w:space="0" w:color="auto"/>
                    <w:bottom w:val="none" w:sz="0" w:space="0" w:color="auto"/>
                    <w:right w:val="none" w:sz="0" w:space="0" w:color="auto"/>
                  </w:divBdr>
                  <w:divsChild>
                    <w:div w:id="138502862">
                      <w:marLeft w:val="0"/>
                      <w:marRight w:val="0"/>
                      <w:marTop w:val="0"/>
                      <w:marBottom w:val="0"/>
                      <w:divBdr>
                        <w:top w:val="none" w:sz="0" w:space="0" w:color="auto"/>
                        <w:left w:val="none" w:sz="0" w:space="0" w:color="auto"/>
                        <w:bottom w:val="none" w:sz="0" w:space="0" w:color="auto"/>
                        <w:right w:val="none" w:sz="0" w:space="0" w:color="auto"/>
                      </w:divBdr>
                    </w:div>
                  </w:divsChild>
                </w:div>
                <w:div w:id="716274877">
                  <w:marLeft w:val="0"/>
                  <w:marRight w:val="0"/>
                  <w:marTop w:val="0"/>
                  <w:marBottom w:val="0"/>
                  <w:divBdr>
                    <w:top w:val="none" w:sz="0" w:space="0" w:color="auto"/>
                    <w:left w:val="none" w:sz="0" w:space="0" w:color="auto"/>
                    <w:bottom w:val="none" w:sz="0" w:space="0" w:color="auto"/>
                    <w:right w:val="none" w:sz="0" w:space="0" w:color="auto"/>
                  </w:divBdr>
                  <w:divsChild>
                    <w:div w:id="788091984">
                      <w:marLeft w:val="0"/>
                      <w:marRight w:val="0"/>
                      <w:marTop w:val="0"/>
                      <w:marBottom w:val="0"/>
                      <w:divBdr>
                        <w:top w:val="none" w:sz="0" w:space="0" w:color="auto"/>
                        <w:left w:val="none" w:sz="0" w:space="0" w:color="auto"/>
                        <w:bottom w:val="none" w:sz="0" w:space="0" w:color="auto"/>
                        <w:right w:val="none" w:sz="0" w:space="0" w:color="auto"/>
                      </w:divBdr>
                    </w:div>
                  </w:divsChild>
                </w:div>
                <w:div w:id="717972751">
                  <w:marLeft w:val="0"/>
                  <w:marRight w:val="0"/>
                  <w:marTop w:val="0"/>
                  <w:marBottom w:val="0"/>
                  <w:divBdr>
                    <w:top w:val="none" w:sz="0" w:space="0" w:color="auto"/>
                    <w:left w:val="none" w:sz="0" w:space="0" w:color="auto"/>
                    <w:bottom w:val="none" w:sz="0" w:space="0" w:color="auto"/>
                    <w:right w:val="none" w:sz="0" w:space="0" w:color="auto"/>
                  </w:divBdr>
                  <w:divsChild>
                    <w:div w:id="1786853164">
                      <w:marLeft w:val="0"/>
                      <w:marRight w:val="0"/>
                      <w:marTop w:val="0"/>
                      <w:marBottom w:val="0"/>
                      <w:divBdr>
                        <w:top w:val="none" w:sz="0" w:space="0" w:color="auto"/>
                        <w:left w:val="none" w:sz="0" w:space="0" w:color="auto"/>
                        <w:bottom w:val="none" w:sz="0" w:space="0" w:color="auto"/>
                        <w:right w:val="none" w:sz="0" w:space="0" w:color="auto"/>
                      </w:divBdr>
                    </w:div>
                  </w:divsChild>
                </w:div>
                <w:div w:id="718869085">
                  <w:marLeft w:val="0"/>
                  <w:marRight w:val="0"/>
                  <w:marTop w:val="0"/>
                  <w:marBottom w:val="0"/>
                  <w:divBdr>
                    <w:top w:val="none" w:sz="0" w:space="0" w:color="auto"/>
                    <w:left w:val="none" w:sz="0" w:space="0" w:color="auto"/>
                    <w:bottom w:val="none" w:sz="0" w:space="0" w:color="auto"/>
                    <w:right w:val="none" w:sz="0" w:space="0" w:color="auto"/>
                  </w:divBdr>
                  <w:divsChild>
                    <w:div w:id="813062858">
                      <w:marLeft w:val="0"/>
                      <w:marRight w:val="0"/>
                      <w:marTop w:val="0"/>
                      <w:marBottom w:val="0"/>
                      <w:divBdr>
                        <w:top w:val="none" w:sz="0" w:space="0" w:color="auto"/>
                        <w:left w:val="none" w:sz="0" w:space="0" w:color="auto"/>
                        <w:bottom w:val="none" w:sz="0" w:space="0" w:color="auto"/>
                        <w:right w:val="none" w:sz="0" w:space="0" w:color="auto"/>
                      </w:divBdr>
                    </w:div>
                  </w:divsChild>
                </w:div>
                <w:div w:id="719550566">
                  <w:marLeft w:val="0"/>
                  <w:marRight w:val="0"/>
                  <w:marTop w:val="0"/>
                  <w:marBottom w:val="0"/>
                  <w:divBdr>
                    <w:top w:val="none" w:sz="0" w:space="0" w:color="auto"/>
                    <w:left w:val="none" w:sz="0" w:space="0" w:color="auto"/>
                    <w:bottom w:val="none" w:sz="0" w:space="0" w:color="auto"/>
                    <w:right w:val="none" w:sz="0" w:space="0" w:color="auto"/>
                  </w:divBdr>
                  <w:divsChild>
                    <w:div w:id="5257248">
                      <w:marLeft w:val="0"/>
                      <w:marRight w:val="0"/>
                      <w:marTop w:val="0"/>
                      <w:marBottom w:val="0"/>
                      <w:divBdr>
                        <w:top w:val="none" w:sz="0" w:space="0" w:color="auto"/>
                        <w:left w:val="none" w:sz="0" w:space="0" w:color="auto"/>
                        <w:bottom w:val="none" w:sz="0" w:space="0" w:color="auto"/>
                        <w:right w:val="none" w:sz="0" w:space="0" w:color="auto"/>
                      </w:divBdr>
                    </w:div>
                  </w:divsChild>
                </w:div>
                <w:div w:id="730230833">
                  <w:marLeft w:val="0"/>
                  <w:marRight w:val="0"/>
                  <w:marTop w:val="0"/>
                  <w:marBottom w:val="0"/>
                  <w:divBdr>
                    <w:top w:val="none" w:sz="0" w:space="0" w:color="auto"/>
                    <w:left w:val="none" w:sz="0" w:space="0" w:color="auto"/>
                    <w:bottom w:val="none" w:sz="0" w:space="0" w:color="auto"/>
                    <w:right w:val="none" w:sz="0" w:space="0" w:color="auto"/>
                  </w:divBdr>
                  <w:divsChild>
                    <w:div w:id="540942036">
                      <w:marLeft w:val="0"/>
                      <w:marRight w:val="0"/>
                      <w:marTop w:val="0"/>
                      <w:marBottom w:val="0"/>
                      <w:divBdr>
                        <w:top w:val="none" w:sz="0" w:space="0" w:color="auto"/>
                        <w:left w:val="none" w:sz="0" w:space="0" w:color="auto"/>
                        <w:bottom w:val="none" w:sz="0" w:space="0" w:color="auto"/>
                        <w:right w:val="none" w:sz="0" w:space="0" w:color="auto"/>
                      </w:divBdr>
                    </w:div>
                  </w:divsChild>
                </w:div>
                <w:div w:id="732116660">
                  <w:marLeft w:val="0"/>
                  <w:marRight w:val="0"/>
                  <w:marTop w:val="0"/>
                  <w:marBottom w:val="0"/>
                  <w:divBdr>
                    <w:top w:val="none" w:sz="0" w:space="0" w:color="auto"/>
                    <w:left w:val="none" w:sz="0" w:space="0" w:color="auto"/>
                    <w:bottom w:val="none" w:sz="0" w:space="0" w:color="auto"/>
                    <w:right w:val="none" w:sz="0" w:space="0" w:color="auto"/>
                  </w:divBdr>
                  <w:divsChild>
                    <w:div w:id="527645648">
                      <w:marLeft w:val="0"/>
                      <w:marRight w:val="0"/>
                      <w:marTop w:val="0"/>
                      <w:marBottom w:val="0"/>
                      <w:divBdr>
                        <w:top w:val="none" w:sz="0" w:space="0" w:color="auto"/>
                        <w:left w:val="none" w:sz="0" w:space="0" w:color="auto"/>
                        <w:bottom w:val="none" w:sz="0" w:space="0" w:color="auto"/>
                        <w:right w:val="none" w:sz="0" w:space="0" w:color="auto"/>
                      </w:divBdr>
                    </w:div>
                  </w:divsChild>
                </w:div>
                <w:div w:id="732311372">
                  <w:marLeft w:val="0"/>
                  <w:marRight w:val="0"/>
                  <w:marTop w:val="0"/>
                  <w:marBottom w:val="0"/>
                  <w:divBdr>
                    <w:top w:val="none" w:sz="0" w:space="0" w:color="auto"/>
                    <w:left w:val="none" w:sz="0" w:space="0" w:color="auto"/>
                    <w:bottom w:val="none" w:sz="0" w:space="0" w:color="auto"/>
                    <w:right w:val="none" w:sz="0" w:space="0" w:color="auto"/>
                  </w:divBdr>
                  <w:divsChild>
                    <w:div w:id="102268254">
                      <w:marLeft w:val="0"/>
                      <w:marRight w:val="0"/>
                      <w:marTop w:val="0"/>
                      <w:marBottom w:val="0"/>
                      <w:divBdr>
                        <w:top w:val="none" w:sz="0" w:space="0" w:color="auto"/>
                        <w:left w:val="none" w:sz="0" w:space="0" w:color="auto"/>
                        <w:bottom w:val="none" w:sz="0" w:space="0" w:color="auto"/>
                        <w:right w:val="none" w:sz="0" w:space="0" w:color="auto"/>
                      </w:divBdr>
                    </w:div>
                  </w:divsChild>
                </w:div>
                <w:div w:id="741222489">
                  <w:marLeft w:val="0"/>
                  <w:marRight w:val="0"/>
                  <w:marTop w:val="0"/>
                  <w:marBottom w:val="0"/>
                  <w:divBdr>
                    <w:top w:val="none" w:sz="0" w:space="0" w:color="auto"/>
                    <w:left w:val="none" w:sz="0" w:space="0" w:color="auto"/>
                    <w:bottom w:val="none" w:sz="0" w:space="0" w:color="auto"/>
                    <w:right w:val="none" w:sz="0" w:space="0" w:color="auto"/>
                  </w:divBdr>
                  <w:divsChild>
                    <w:div w:id="1048339090">
                      <w:marLeft w:val="0"/>
                      <w:marRight w:val="0"/>
                      <w:marTop w:val="0"/>
                      <w:marBottom w:val="0"/>
                      <w:divBdr>
                        <w:top w:val="none" w:sz="0" w:space="0" w:color="auto"/>
                        <w:left w:val="none" w:sz="0" w:space="0" w:color="auto"/>
                        <w:bottom w:val="none" w:sz="0" w:space="0" w:color="auto"/>
                        <w:right w:val="none" w:sz="0" w:space="0" w:color="auto"/>
                      </w:divBdr>
                    </w:div>
                  </w:divsChild>
                </w:div>
                <w:div w:id="741490551">
                  <w:marLeft w:val="0"/>
                  <w:marRight w:val="0"/>
                  <w:marTop w:val="0"/>
                  <w:marBottom w:val="0"/>
                  <w:divBdr>
                    <w:top w:val="none" w:sz="0" w:space="0" w:color="auto"/>
                    <w:left w:val="none" w:sz="0" w:space="0" w:color="auto"/>
                    <w:bottom w:val="none" w:sz="0" w:space="0" w:color="auto"/>
                    <w:right w:val="none" w:sz="0" w:space="0" w:color="auto"/>
                  </w:divBdr>
                  <w:divsChild>
                    <w:div w:id="996570868">
                      <w:marLeft w:val="0"/>
                      <w:marRight w:val="0"/>
                      <w:marTop w:val="0"/>
                      <w:marBottom w:val="0"/>
                      <w:divBdr>
                        <w:top w:val="none" w:sz="0" w:space="0" w:color="auto"/>
                        <w:left w:val="none" w:sz="0" w:space="0" w:color="auto"/>
                        <w:bottom w:val="none" w:sz="0" w:space="0" w:color="auto"/>
                        <w:right w:val="none" w:sz="0" w:space="0" w:color="auto"/>
                      </w:divBdr>
                    </w:div>
                  </w:divsChild>
                </w:div>
                <w:div w:id="743180835">
                  <w:marLeft w:val="0"/>
                  <w:marRight w:val="0"/>
                  <w:marTop w:val="0"/>
                  <w:marBottom w:val="0"/>
                  <w:divBdr>
                    <w:top w:val="none" w:sz="0" w:space="0" w:color="auto"/>
                    <w:left w:val="none" w:sz="0" w:space="0" w:color="auto"/>
                    <w:bottom w:val="none" w:sz="0" w:space="0" w:color="auto"/>
                    <w:right w:val="none" w:sz="0" w:space="0" w:color="auto"/>
                  </w:divBdr>
                  <w:divsChild>
                    <w:div w:id="1419979783">
                      <w:marLeft w:val="0"/>
                      <w:marRight w:val="0"/>
                      <w:marTop w:val="0"/>
                      <w:marBottom w:val="0"/>
                      <w:divBdr>
                        <w:top w:val="none" w:sz="0" w:space="0" w:color="auto"/>
                        <w:left w:val="none" w:sz="0" w:space="0" w:color="auto"/>
                        <w:bottom w:val="none" w:sz="0" w:space="0" w:color="auto"/>
                        <w:right w:val="none" w:sz="0" w:space="0" w:color="auto"/>
                      </w:divBdr>
                    </w:div>
                  </w:divsChild>
                </w:div>
                <w:div w:id="751662717">
                  <w:marLeft w:val="0"/>
                  <w:marRight w:val="0"/>
                  <w:marTop w:val="0"/>
                  <w:marBottom w:val="0"/>
                  <w:divBdr>
                    <w:top w:val="none" w:sz="0" w:space="0" w:color="auto"/>
                    <w:left w:val="none" w:sz="0" w:space="0" w:color="auto"/>
                    <w:bottom w:val="none" w:sz="0" w:space="0" w:color="auto"/>
                    <w:right w:val="none" w:sz="0" w:space="0" w:color="auto"/>
                  </w:divBdr>
                  <w:divsChild>
                    <w:div w:id="219024656">
                      <w:marLeft w:val="0"/>
                      <w:marRight w:val="0"/>
                      <w:marTop w:val="0"/>
                      <w:marBottom w:val="0"/>
                      <w:divBdr>
                        <w:top w:val="none" w:sz="0" w:space="0" w:color="auto"/>
                        <w:left w:val="none" w:sz="0" w:space="0" w:color="auto"/>
                        <w:bottom w:val="none" w:sz="0" w:space="0" w:color="auto"/>
                        <w:right w:val="none" w:sz="0" w:space="0" w:color="auto"/>
                      </w:divBdr>
                    </w:div>
                  </w:divsChild>
                </w:div>
                <w:div w:id="759176609">
                  <w:marLeft w:val="0"/>
                  <w:marRight w:val="0"/>
                  <w:marTop w:val="0"/>
                  <w:marBottom w:val="0"/>
                  <w:divBdr>
                    <w:top w:val="none" w:sz="0" w:space="0" w:color="auto"/>
                    <w:left w:val="none" w:sz="0" w:space="0" w:color="auto"/>
                    <w:bottom w:val="none" w:sz="0" w:space="0" w:color="auto"/>
                    <w:right w:val="none" w:sz="0" w:space="0" w:color="auto"/>
                  </w:divBdr>
                  <w:divsChild>
                    <w:div w:id="1638414401">
                      <w:marLeft w:val="0"/>
                      <w:marRight w:val="0"/>
                      <w:marTop w:val="0"/>
                      <w:marBottom w:val="0"/>
                      <w:divBdr>
                        <w:top w:val="none" w:sz="0" w:space="0" w:color="auto"/>
                        <w:left w:val="none" w:sz="0" w:space="0" w:color="auto"/>
                        <w:bottom w:val="none" w:sz="0" w:space="0" w:color="auto"/>
                        <w:right w:val="none" w:sz="0" w:space="0" w:color="auto"/>
                      </w:divBdr>
                    </w:div>
                  </w:divsChild>
                </w:div>
                <w:div w:id="763183174">
                  <w:marLeft w:val="0"/>
                  <w:marRight w:val="0"/>
                  <w:marTop w:val="0"/>
                  <w:marBottom w:val="0"/>
                  <w:divBdr>
                    <w:top w:val="none" w:sz="0" w:space="0" w:color="auto"/>
                    <w:left w:val="none" w:sz="0" w:space="0" w:color="auto"/>
                    <w:bottom w:val="none" w:sz="0" w:space="0" w:color="auto"/>
                    <w:right w:val="none" w:sz="0" w:space="0" w:color="auto"/>
                  </w:divBdr>
                  <w:divsChild>
                    <w:div w:id="330447220">
                      <w:marLeft w:val="0"/>
                      <w:marRight w:val="0"/>
                      <w:marTop w:val="0"/>
                      <w:marBottom w:val="0"/>
                      <w:divBdr>
                        <w:top w:val="none" w:sz="0" w:space="0" w:color="auto"/>
                        <w:left w:val="none" w:sz="0" w:space="0" w:color="auto"/>
                        <w:bottom w:val="none" w:sz="0" w:space="0" w:color="auto"/>
                        <w:right w:val="none" w:sz="0" w:space="0" w:color="auto"/>
                      </w:divBdr>
                    </w:div>
                  </w:divsChild>
                </w:div>
                <w:div w:id="777723633">
                  <w:marLeft w:val="0"/>
                  <w:marRight w:val="0"/>
                  <w:marTop w:val="0"/>
                  <w:marBottom w:val="0"/>
                  <w:divBdr>
                    <w:top w:val="none" w:sz="0" w:space="0" w:color="auto"/>
                    <w:left w:val="none" w:sz="0" w:space="0" w:color="auto"/>
                    <w:bottom w:val="none" w:sz="0" w:space="0" w:color="auto"/>
                    <w:right w:val="none" w:sz="0" w:space="0" w:color="auto"/>
                  </w:divBdr>
                  <w:divsChild>
                    <w:div w:id="1927763271">
                      <w:marLeft w:val="0"/>
                      <w:marRight w:val="0"/>
                      <w:marTop w:val="0"/>
                      <w:marBottom w:val="0"/>
                      <w:divBdr>
                        <w:top w:val="none" w:sz="0" w:space="0" w:color="auto"/>
                        <w:left w:val="none" w:sz="0" w:space="0" w:color="auto"/>
                        <w:bottom w:val="none" w:sz="0" w:space="0" w:color="auto"/>
                        <w:right w:val="none" w:sz="0" w:space="0" w:color="auto"/>
                      </w:divBdr>
                    </w:div>
                  </w:divsChild>
                </w:div>
                <w:div w:id="778985872">
                  <w:marLeft w:val="0"/>
                  <w:marRight w:val="0"/>
                  <w:marTop w:val="0"/>
                  <w:marBottom w:val="0"/>
                  <w:divBdr>
                    <w:top w:val="none" w:sz="0" w:space="0" w:color="auto"/>
                    <w:left w:val="none" w:sz="0" w:space="0" w:color="auto"/>
                    <w:bottom w:val="none" w:sz="0" w:space="0" w:color="auto"/>
                    <w:right w:val="none" w:sz="0" w:space="0" w:color="auto"/>
                  </w:divBdr>
                  <w:divsChild>
                    <w:div w:id="1000232347">
                      <w:marLeft w:val="0"/>
                      <w:marRight w:val="0"/>
                      <w:marTop w:val="0"/>
                      <w:marBottom w:val="0"/>
                      <w:divBdr>
                        <w:top w:val="none" w:sz="0" w:space="0" w:color="auto"/>
                        <w:left w:val="none" w:sz="0" w:space="0" w:color="auto"/>
                        <w:bottom w:val="none" w:sz="0" w:space="0" w:color="auto"/>
                        <w:right w:val="none" w:sz="0" w:space="0" w:color="auto"/>
                      </w:divBdr>
                    </w:div>
                  </w:divsChild>
                </w:div>
                <w:div w:id="794908470">
                  <w:marLeft w:val="0"/>
                  <w:marRight w:val="0"/>
                  <w:marTop w:val="0"/>
                  <w:marBottom w:val="0"/>
                  <w:divBdr>
                    <w:top w:val="none" w:sz="0" w:space="0" w:color="auto"/>
                    <w:left w:val="none" w:sz="0" w:space="0" w:color="auto"/>
                    <w:bottom w:val="none" w:sz="0" w:space="0" w:color="auto"/>
                    <w:right w:val="none" w:sz="0" w:space="0" w:color="auto"/>
                  </w:divBdr>
                  <w:divsChild>
                    <w:div w:id="71243635">
                      <w:marLeft w:val="0"/>
                      <w:marRight w:val="0"/>
                      <w:marTop w:val="0"/>
                      <w:marBottom w:val="0"/>
                      <w:divBdr>
                        <w:top w:val="none" w:sz="0" w:space="0" w:color="auto"/>
                        <w:left w:val="none" w:sz="0" w:space="0" w:color="auto"/>
                        <w:bottom w:val="none" w:sz="0" w:space="0" w:color="auto"/>
                        <w:right w:val="none" w:sz="0" w:space="0" w:color="auto"/>
                      </w:divBdr>
                    </w:div>
                  </w:divsChild>
                </w:div>
                <w:div w:id="803890841">
                  <w:marLeft w:val="0"/>
                  <w:marRight w:val="0"/>
                  <w:marTop w:val="0"/>
                  <w:marBottom w:val="0"/>
                  <w:divBdr>
                    <w:top w:val="none" w:sz="0" w:space="0" w:color="auto"/>
                    <w:left w:val="none" w:sz="0" w:space="0" w:color="auto"/>
                    <w:bottom w:val="none" w:sz="0" w:space="0" w:color="auto"/>
                    <w:right w:val="none" w:sz="0" w:space="0" w:color="auto"/>
                  </w:divBdr>
                  <w:divsChild>
                    <w:div w:id="1943025739">
                      <w:marLeft w:val="0"/>
                      <w:marRight w:val="0"/>
                      <w:marTop w:val="0"/>
                      <w:marBottom w:val="0"/>
                      <w:divBdr>
                        <w:top w:val="none" w:sz="0" w:space="0" w:color="auto"/>
                        <w:left w:val="none" w:sz="0" w:space="0" w:color="auto"/>
                        <w:bottom w:val="none" w:sz="0" w:space="0" w:color="auto"/>
                        <w:right w:val="none" w:sz="0" w:space="0" w:color="auto"/>
                      </w:divBdr>
                    </w:div>
                  </w:divsChild>
                </w:div>
                <w:div w:id="811824140">
                  <w:marLeft w:val="0"/>
                  <w:marRight w:val="0"/>
                  <w:marTop w:val="0"/>
                  <w:marBottom w:val="0"/>
                  <w:divBdr>
                    <w:top w:val="none" w:sz="0" w:space="0" w:color="auto"/>
                    <w:left w:val="none" w:sz="0" w:space="0" w:color="auto"/>
                    <w:bottom w:val="none" w:sz="0" w:space="0" w:color="auto"/>
                    <w:right w:val="none" w:sz="0" w:space="0" w:color="auto"/>
                  </w:divBdr>
                  <w:divsChild>
                    <w:div w:id="139812552">
                      <w:marLeft w:val="0"/>
                      <w:marRight w:val="0"/>
                      <w:marTop w:val="0"/>
                      <w:marBottom w:val="0"/>
                      <w:divBdr>
                        <w:top w:val="none" w:sz="0" w:space="0" w:color="auto"/>
                        <w:left w:val="none" w:sz="0" w:space="0" w:color="auto"/>
                        <w:bottom w:val="none" w:sz="0" w:space="0" w:color="auto"/>
                        <w:right w:val="none" w:sz="0" w:space="0" w:color="auto"/>
                      </w:divBdr>
                    </w:div>
                  </w:divsChild>
                </w:div>
                <w:div w:id="818499310">
                  <w:marLeft w:val="0"/>
                  <w:marRight w:val="0"/>
                  <w:marTop w:val="0"/>
                  <w:marBottom w:val="0"/>
                  <w:divBdr>
                    <w:top w:val="none" w:sz="0" w:space="0" w:color="auto"/>
                    <w:left w:val="none" w:sz="0" w:space="0" w:color="auto"/>
                    <w:bottom w:val="none" w:sz="0" w:space="0" w:color="auto"/>
                    <w:right w:val="none" w:sz="0" w:space="0" w:color="auto"/>
                  </w:divBdr>
                  <w:divsChild>
                    <w:div w:id="614754469">
                      <w:marLeft w:val="0"/>
                      <w:marRight w:val="0"/>
                      <w:marTop w:val="0"/>
                      <w:marBottom w:val="0"/>
                      <w:divBdr>
                        <w:top w:val="none" w:sz="0" w:space="0" w:color="auto"/>
                        <w:left w:val="none" w:sz="0" w:space="0" w:color="auto"/>
                        <w:bottom w:val="none" w:sz="0" w:space="0" w:color="auto"/>
                        <w:right w:val="none" w:sz="0" w:space="0" w:color="auto"/>
                      </w:divBdr>
                    </w:div>
                  </w:divsChild>
                </w:div>
                <w:div w:id="819886252">
                  <w:marLeft w:val="0"/>
                  <w:marRight w:val="0"/>
                  <w:marTop w:val="0"/>
                  <w:marBottom w:val="0"/>
                  <w:divBdr>
                    <w:top w:val="none" w:sz="0" w:space="0" w:color="auto"/>
                    <w:left w:val="none" w:sz="0" w:space="0" w:color="auto"/>
                    <w:bottom w:val="none" w:sz="0" w:space="0" w:color="auto"/>
                    <w:right w:val="none" w:sz="0" w:space="0" w:color="auto"/>
                  </w:divBdr>
                  <w:divsChild>
                    <w:div w:id="1986084880">
                      <w:marLeft w:val="0"/>
                      <w:marRight w:val="0"/>
                      <w:marTop w:val="0"/>
                      <w:marBottom w:val="0"/>
                      <w:divBdr>
                        <w:top w:val="none" w:sz="0" w:space="0" w:color="auto"/>
                        <w:left w:val="none" w:sz="0" w:space="0" w:color="auto"/>
                        <w:bottom w:val="none" w:sz="0" w:space="0" w:color="auto"/>
                        <w:right w:val="none" w:sz="0" w:space="0" w:color="auto"/>
                      </w:divBdr>
                    </w:div>
                  </w:divsChild>
                </w:div>
                <w:div w:id="824204829">
                  <w:marLeft w:val="0"/>
                  <w:marRight w:val="0"/>
                  <w:marTop w:val="0"/>
                  <w:marBottom w:val="0"/>
                  <w:divBdr>
                    <w:top w:val="none" w:sz="0" w:space="0" w:color="auto"/>
                    <w:left w:val="none" w:sz="0" w:space="0" w:color="auto"/>
                    <w:bottom w:val="none" w:sz="0" w:space="0" w:color="auto"/>
                    <w:right w:val="none" w:sz="0" w:space="0" w:color="auto"/>
                  </w:divBdr>
                  <w:divsChild>
                    <w:div w:id="1640189688">
                      <w:marLeft w:val="0"/>
                      <w:marRight w:val="0"/>
                      <w:marTop w:val="0"/>
                      <w:marBottom w:val="0"/>
                      <w:divBdr>
                        <w:top w:val="none" w:sz="0" w:space="0" w:color="auto"/>
                        <w:left w:val="none" w:sz="0" w:space="0" w:color="auto"/>
                        <w:bottom w:val="none" w:sz="0" w:space="0" w:color="auto"/>
                        <w:right w:val="none" w:sz="0" w:space="0" w:color="auto"/>
                      </w:divBdr>
                    </w:div>
                  </w:divsChild>
                </w:div>
                <w:div w:id="828207154">
                  <w:marLeft w:val="0"/>
                  <w:marRight w:val="0"/>
                  <w:marTop w:val="0"/>
                  <w:marBottom w:val="0"/>
                  <w:divBdr>
                    <w:top w:val="none" w:sz="0" w:space="0" w:color="auto"/>
                    <w:left w:val="none" w:sz="0" w:space="0" w:color="auto"/>
                    <w:bottom w:val="none" w:sz="0" w:space="0" w:color="auto"/>
                    <w:right w:val="none" w:sz="0" w:space="0" w:color="auto"/>
                  </w:divBdr>
                  <w:divsChild>
                    <w:div w:id="1996911165">
                      <w:marLeft w:val="0"/>
                      <w:marRight w:val="0"/>
                      <w:marTop w:val="0"/>
                      <w:marBottom w:val="0"/>
                      <w:divBdr>
                        <w:top w:val="none" w:sz="0" w:space="0" w:color="auto"/>
                        <w:left w:val="none" w:sz="0" w:space="0" w:color="auto"/>
                        <w:bottom w:val="none" w:sz="0" w:space="0" w:color="auto"/>
                        <w:right w:val="none" w:sz="0" w:space="0" w:color="auto"/>
                      </w:divBdr>
                    </w:div>
                  </w:divsChild>
                </w:div>
                <w:div w:id="833569431">
                  <w:marLeft w:val="0"/>
                  <w:marRight w:val="0"/>
                  <w:marTop w:val="0"/>
                  <w:marBottom w:val="0"/>
                  <w:divBdr>
                    <w:top w:val="none" w:sz="0" w:space="0" w:color="auto"/>
                    <w:left w:val="none" w:sz="0" w:space="0" w:color="auto"/>
                    <w:bottom w:val="none" w:sz="0" w:space="0" w:color="auto"/>
                    <w:right w:val="none" w:sz="0" w:space="0" w:color="auto"/>
                  </w:divBdr>
                  <w:divsChild>
                    <w:div w:id="2044402654">
                      <w:marLeft w:val="0"/>
                      <w:marRight w:val="0"/>
                      <w:marTop w:val="0"/>
                      <w:marBottom w:val="0"/>
                      <w:divBdr>
                        <w:top w:val="none" w:sz="0" w:space="0" w:color="auto"/>
                        <w:left w:val="none" w:sz="0" w:space="0" w:color="auto"/>
                        <w:bottom w:val="none" w:sz="0" w:space="0" w:color="auto"/>
                        <w:right w:val="none" w:sz="0" w:space="0" w:color="auto"/>
                      </w:divBdr>
                    </w:div>
                  </w:divsChild>
                </w:div>
                <w:div w:id="837695355">
                  <w:marLeft w:val="0"/>
                  <w:marRight w:val="0"/>
                  <w:marTop w:val="0"/>
                  <w:marBottom w:val="0"/>
                  <w:divBdr>
                    <w:top w:val="none" w:sz="0" w:space="0" w:color="auto"/>
                    <w:left w:val="none" w:sz="0" w:space="0" w:color="auto"/>
                    <w:bottom w:val="none" w:sz="0" w:space="0" w:color="auto"/>
                    <w:right w:val="none" w:sz="0" w:space="0" w:color="auto"/>
                  </w:divBdr>
                  <w:divsChild>
                    <w:div w:id="903829635">
                      <w:marLeft w:val="0"/>
                      <w:marRight w:val="0"/>
                      <w:marTop w:val="0"/>
                      <w:marBottom w:val="0"/>
                      <w:divBdr>
                        <w:top w:val="none" w:sz="0" w:space="0" w:color="auto"/>
                        <w:left w:val="none" w:sz="0" w:space="0" w:color="auto"/>
                        <w:bottom w:val="none" w:sz="0" w:space="0" w:color="auto"/>
                        <w:right w:val="none" w:sz="0" w:space="0" w:color="auto"/>
                      </w:divBdr>
                    </w:div>
                  </w:divsChild>
                </w:div>
                <w:div w:id="839001544">
                  <w:marLeft w:val="0"/>
                  <w:marRight w:val="0"/>
                  <w:marTop w:val="0"/>
                  <w:marBottom w:val="0"/>
                  <w:divBdr>
                    <w:top w:val="none" w:sz="0" w:space="0" w:color="auto"/>
                    <w:left w:val="none" w:sz="0" w:space="0" w:color="auto"/>
                    <w:bottom w:val="none" w:sz="0" w:space="0" w:color="auto"/>
                    <w:right w:val="none" w:sz="0" w:space="0" w:color="auto"/>
                  </w:divBdr>
                  <w:divsChild>
                    <w:div w:id="1099134755">
                      <w:marLeft w:val="0"/>
                      <w:marRight w:val="0"/>
                      <w:marTop w:val="0"/>
                      <w:marBottom w:val="0"/>
                      <w:divBdr>
                        <w:top w:val="none" w:sz="0" w:space="0" w:color="auto"/>
                        <w:left w:val="none" w:sz="0" w:space="0" w:color="auto"/>
                        <w:bottom w:val="none" w:sz="0" w:space="0" w:color="auto"/>
                        <w:right w:val="none" w:sz="0" w:space="0" w:color="auto"/>
                      </w:divBdr>
                    </w:div>
                  </w:divsChild>
                </w:div>
                <w:div w:id="845172470">
                  <w:marLeft w:val="0"/>
                  <w:marRight w:val="0"/>
                  <w:marTop w:val="0"/>
                  <w:marBottom w:val="0"/>
                  <w:divBdr>
                    <w:top w:val="none" w:sz="0" w:space="0" w:color="auto"/>
                    <w:left w:val="none" w:sz="0" w:space="0" w:color="auto"/>
                    <w:bottom w:val="none" w:sz="0" w:space="0" w:color="auto"/>
                    <w:right w:val="none" w:sz="0" w:space="0" w:color="auto"/>
                  </w:divBdr>
                  <w:divsChild>
                    <w:div w:id="1376585523">
                      <w:marLeft w:val="0"/>
                      <w:marRight w:val="0"/>
                      <w:marTop w:val="0"/>
                      <w:marBottom w:val="0"/>
                      <w:divBdr>
                        <w:top w:val="none" w:sz="0" w:space="0" w:color="auto"/>
                        <w:left w:val="none" w:sz="0" w:space="0" w:color="auto"/>
                        <w:bottom w:val="none" w:sz="0" w:space="0" w:color="auto"/>
                        <w:right w:val="none" w:sz="0" w:space="0" w:color="auto"/>
                      </w:divBdr>
                    </w:div>
                  </w:divsChild>
                </w:div>
                <w:div w:id="853496652">
                  <w:marLeft w:val="0"/>
                  <w:marRight w:val="0"/>
                  <w:marTop w:val="0"/>
                  <w:marBottom w:val="0"/>
                  <w:divBdr>
                    <w:top w:val="none" w:sz="0" w:space="0" w:color="auto"/>
                    <w:left w:val="none" w:sz="0" w:space="0" w:color="auto"/>
                    <w:bottom w:val="none" w:sz="0" w:space="0" w:color="auto"/>
                    <w:right w:val="none" w:sz="0" w:space="0" w:color="auto"/>
                  </w:divBdr>
                  <w:divsChild>
                    <w:div w:id="1585728025">
                      <w:marLeft w:val="0"/>
                      <w:marRight w:val="0"/>
                      <w:marTop w:val="0"/>
                      <w:marBottom w:val="0"/>
                      <w:divBdr>
                        <w:top w:val="none" w:sz="0" w:space="0" w:color="auto"/>
                        <w:left w:val="none" w:sz="0" w:space="0" w:color="auto"/>
                        <w:bottom w:val="none" w:sz="0" w:space="0" w:color="auto"/>
                        <w:right w:val="none" w:sz="0" w:space="0" w:color="auto"/>
                      </w:divBdr>
                    </w:div>
                  </w:divsChild>
                </w:div>
                <w:div w:id="903374221">
                  <w:marLeft w:val="0"/>
                  <w:marRight w:val="0"/>
                  <w:marTop w:val="0"/>
                  <w:marBottom w:val="0"/>
                  <w:divBdr>
                    <w:top w:val="none" w:sz="0" w:space="0" w:color="auto"/>
                    <w:left w:val="none" w:sz="0" w:space="0" w:color="auto"/>
                    <w:bottom w:val="none" w:sz="0" w:space="0" w:color="auto"/>
                    <w:right w:val="none" w:sz="0" w:space="0" w:color="auto"/>
                  </w:divBdr>
                  <w:divsChild>
                    <w:div w:id="1609197450">
                      <w:marLeft w:val="0"/>
                      <w:marRight w:val="0"/>
                      <w:marTop w:val="0"/>
                      <w:marBottom w:val="0"/>
                      <w:divBdr>
                        <w:top w:val="none" w:sz="0" w:space="0" w:color="auto"/>
                        <w:left w:val="none" w:sz="0" w:space="0" w:color="auto"/>
                        <w:bottom w:val="none" w:sz="0" w:space="0" w:color="auto"/>
                        <w:right w:val="none" w:sz="0" w:space="0" w:color="auto"/>
                      </w:divBdr>
                    </w:div>
                  </w:divsChild>
                </w:div>
                <w:div w:id="906261395">
                  <w:marLeft w:val="0"/>
                  <w:marRight w:val="0"/>
                  <w:marTop w:val="0"/>
                  <w:marBottom w:val="0"/>
                  <w:divBdr>
                    <w:top w:val="none" w:sz="0" w:space="0" w:color="auto"/>
                    <w:left w:val="none" w:sz="0" w:space="0" w:color="auto"/>
                    <w:bottom w:val="none" w:sz="0" w:space="0" w:color="auto"/>
                    <w:right w:val="none" w:sz="0" w:space="0" w:color="auto"/>
                  </w:divBdr>
                  <w:divsChild>
                    <w:div w:id="1565989154">
                      <w:marLeft w:val="0"/>
                      <w:marRight w:val="0"/>
                      <w:marTop w:val="0"/>
                      <w:marBottom w:val="0"/>
                      <w:divBdr>
                        <w:top w:val="none" w:sz="0" w:space="0" w:color="auto"/>
                        <w:left w:val="none" w:sz="0" w:space="0" w:color="auto"/>
                        <w:bottom w:val="none" w:sz="0" w:space="0" w:color="auto"/>
                        <w:right w:val="none" w:sz="0" w:space="0" w:color="auto"/>
                      </w:divBdr>
                    </w:div>
                  </w:divsChild>
                </w:div>
                <w:div w:id="926764269">
                  <w:marLeft w:val="0"/>
                  <w:marRight w:val="0"/>
                  <w:marTop w:val="0"/>
                  <w:marBottom w:val="0"/>
                  <w:divBdr>
                    <w:top w:val="none" w:sz="0" w:space="0" w:color="auto"/>
                    <w:left w:val="none" w:sz="0" w:space="0" w:color="auto"/>
                    <w:bottom w:val="none" w:sz="0" w:space="0" w:color="auto"/>
                    <w:right w:val="none" w:sz="0" w:space="0" w:color="auto"/>
                  </w:divBdr>
                  <w:divsChild>
                    <w:div w:id="332605888">
                      <w:marLeft w:val="0"/>
                      <w:marRight w:val="0"/>
                      <w:marTop w:val="0"/>
                      <w:marBottom w:val="0"/>
                      <w:divBdr>
                        <w:top w:val="none" w:sz="0" w:space="0" w:color="auto"/>
                        <w:left w:val="none" w:sz="0" w:space="0" w:color="auto"/>
                        <w:bottom w:val="none" w:sz="0" w:space="0" w:color="auto"/>
                        <w:right w:val="none" w:sz="0" w:space="0" w:color="auto"/>
                      </w:divBdr>
                    </w:div>
                  </w:divsChild>
                </w:div>
                <w:div w:id="937716528">
                  <w:marLeft w:val="0"/>
                  <w:marRight w:val="0"/>
                  <w:marTop w:val="0"/>
                  <w:marBottom w:val="0"/>
                  <w:divBdr>
                    <w:top w:val="none" w:sz="0" w:space="0" w:color="auto"/>
                    <w:left w:val="none" w:sz="0" w:space="0" w:color="auto"/>
                    <w:bottom w:val="none" w:sz="0" w:space="0" w:color="auto"/>
                    <w:right w:val="none" w:sz="0" w:space="0" w:color="auto"/>
                  </w:divBdr>
                  <w:divsChild>
                    <w:div w:id="478621214">
                      <w:marLeft w:val="0"/>
                      <w:marRight w:val="0"/>
                      <w:marTop w:val="0"/>
                      <w:marBottom w:val="0"/>
                      <w:divBdr>
                        <w:top w:val="none" w:sz="0" w:space="0" w:color="auto"/>
                        <w:left w:val="none" w:sz="0" w:space="0" w:color="auto"/>
                        <w:bottom w:val="none" w:sz="0" w:space="0" w:color="auto"/>
                        <w:right w:val="none" w:sz="0" w:space="0" w:color="auto"/>
                      </w:divBdr>
                    </w:div>
                  </w:divsChild>
                </w:div>
                <w:div w:id="942610072">
                  <w:marLeft w:val="0"/>
                  <w:marRight w:val="0"/>
                  <w:marTop w:val="0"/>
                  <w:marBottom w:val="0"/>
                  <w:divBdr>
                    <w:top w:val="none" w:sz="0" w:space="0" w:color="auto"/>
                    <w:left w:val="none" w:sz="0" w:space="0" w:color="auto"/>
                    <w:bottom w:val="none" w:sz="0" w:space="0" w:color="auto"/>
                    <w:right w:val="none" w:sz="0" w:space="0" w:color="auto"/>
                  </w:divBdr>
                  <w:divsChild>
                    <w:div w:id="664431001">
                      <w:marLeft w:val="0"/>
                      <w:marRight w:val="0"/>
                      <w:marTop w:val="0"/>
                      <w:marBottom w:val="0"/>
                      <w:divBdr>
                        <w:top w:val="none" w:sz="0" w:space="0" w:color="auto"/>
                        <w:left w:val="none" w:sz="0" w:space="0" w:color="auto"/>
                        <w:bottom w:val="none" w:sz="0" w:space="0" w:color="auto"/>
                        <w:right w:val="none" w:sz="0" w:space="0" w:color="auto"/>
                      </w:divBdr>
                    </w:div>
                  </w:divsChild>
                </w:div>
                <w:div w:id="945044144">
                  <w:marLeft w:val="0"/>
                  <w:marRight w:val="0"/>
                  <w:marTop w:val="0"/>
                  <w:marBottom w:val="0"/>
                  <w:divBdr>
                    <w:top w:val="none" w:sz="0" w:space="0" w:color="auto"/>
                    <w:left w:val="none" w:sz="0" w:space="0" w:color="auto"/>
                    <w:bottom w:val="none" w:sz="0" w:space="0" w:color="auto"/>
                    <w:right w:val="none" w:sz="0" w:space="0" w:color="auto"/>
                  </w:divBdr>
                  <w:divsChild>
                    <w:div w:id="1955595542">
                      <w:marLeft w:val="0"/>
                      <w:marRight w:val="0"/>
                      <w:marTop w:val="0"/>
                      <w:marBottom w:val="0"/>
                      <w:divBdr>
                        <w:top w:val="none" w:sz="0" w:space="0" w:color="auto"/>
                        <w:left w:val="none" w:sz="0" w:space="0" w:color="auto"/>
                        <w:bottom w:val="none" w:sz="0" w:space="0" w:color="auto"/>
                        <w:right w:val="none" w:sz="0" w:space="0" w:color="auto"/>
                      </w:divBdr>
                    </w:div>
                  </w:divsChild>
                </w:div>
                <w:div w:id="975987663">
                  <w:marLeft w:val="0"/>
                  <w:marRight w:val="0"/>
                  <w:marTop w:val="0"/>
                  <w:marBottom w:val="0"/>
                  <w:divBdr>
                    <w:top w:val="none" w:sz="0" w:space="0" w:color="auto"/>
                    <w:left w:val="none" w:sz="0" w:space="0" w:color="auto"/>
                    <w:bottom w:val="none" w:sz="0" w:space="0" w:color="auto"/>
                    <w:right w:val="none" w:sz="0" w:space="0" w:color="auto"/>
                  </w:divBdr>
                  <w:divsChild>
                    <w:div w:id="1965889199">
                      <w:marLeft w:val="0"/>
                      <w:marRight w:val="0"/>
                      <w:marTop w:val="0"/>
                      <w:marBottom w:val="0"/>
                      <w:divBdr>
                        <w:top w:val="none" w:sz="0" w:space="0" w:color="auto"/>
                        <w:left w:val="none" w:sz="0" w:space="0" w:color="auto"/>
                        <w:bottom w:val="none" w:sz="0" w:space="0" w:color="auto"/>
                        <w:right w:val="none" w:sz="0" w:space="0" w:color="auto"/>
                      </w:divBdr>
                    </w:div>
                  </w:divsChild>
                </w:div>
                <w:div w:id="976954537">
                  <w:marLeft w:val="0"/>
                  <w:marRight w:val="0"/>
                  <w:marTop w:val="0"/>
                  <w:marBottom w:val="0"/>
                  <w:divBdr>
                    <w:top w:val="none" w:sz="0" w:space="0" w:color="auto"/>
                    <w:left w:val="none" w:sz="0" w:space="0" w:color="auto"/>
                    <w:bottom w:val="none" w:sz="0" w:space="0" w:color="auto"/>
                    <w:right w:val="none" w:sz="0" w:space="0" w:color="auto"/>
                  </w:divBdr>
                  <w:divsChild>
                    <w:div w:id="1746679823">
                      <w:marLeft w:val="0"/>
                      <w:marRight w:val="0"/>
                      <w:marTop w:val="0"/>
                      <w:marBottom w:val="0"/>
                      <w:divBdr>
                        <w:top w:val="none" w:sz="0" w:space="0" w:color="auto"/>
                        <w:left w:val="none" w:sz="0" w:space="0" w:color="auto"/>
                        <w:bottom w:val="none" w:sz="0" w:space="0" w:color="auto"/>
                        <w:right w:val="none" w:sz="0" w:space="0" w:color="auto"/>
                      </w:divBdr>
                    </w:div>
                  </w:divsChild>
                </w:div>
                <w:div w:id="1001659773">
                  <w:marLeft w:val="0"/>
                  <w:marRight w:val="0"/>
                  <w:marTop w:val="0"/>
                  <w:marBottom w:val="0"/>
                  <w:divBdr>
                    <w:top w:val="none" w:sz="0" w:space="0" w:color="auto"/>
                    <w:left w:val="none" w:sz="0" w:space="0" w:color="auto"/>
                    <w:bottom w:val="none" w:sz="0" w:space="0" w:color="auto"/>
                    <w:right w:val="none" w:sz="0" w:space="0" w:color="auto"/>
                  </w:divBdr>
                  <w:divsChild>
                    <w:div w:id="992871969">
                      <w:marLeft w:val="0"/>
                      <w:marRight w:val="0"/>
                      <w:marTop w:val="0"/>
                      <w:marBottom w:val="0"/>
                      <w:divBdr>
                        <w:top w:val="none" w:sz="0" w:space="0" w:color="auto"/>
                        <w:left w:val="none" w:sz="0" w:space="0" w:color="auto"/>
                        <w:bottom w:val="none" w:sz="0" w:space="0" w:color="auto"/>
                        <w:right w:val="none" w:sz="0" w:space="0" w:color="auto"/>
                      </w:divBdr>
                    </w:div>
                  </w:divsChild>
                </w:div>
                <w:div w:id="1001808846">
                  <w:marLeft w:val="0"/>
                  <w:marRight w:val="0"/>
                  <w:marTop w:val="0"/>
                  <w:marBottom w:val="0"/>
                  <w:divBdr>
                    <w:top w:val="none" w:sz="0" w:space="0" w:color="auto"/>
                    <w:left w:val="none" w:sz="0" w:space="0" w:color="auto"/>
                    <w:bottom w:val="none" w:sz="0" w:space="0" w:color="auto"/>
                    <w:right w:val="none" w:sz="0" w:space="0" w:color="auto"/>
                  </w:divBdr>
                  <w:divsChild>
                    <w:div w:id="1605763797">
                      <w:marLeft w:val="0"/>
                      <w:marRight w:val="0"/>
                      <w:marTop w:val="0"/>
                      <w:marBottom w:val="0"/>
                      <w:divBdr>
                        <w:top w:val="none" w:sz="0" w:space="0" w:color="auto"/>
                        <w:left w:val="none" w:sz="0" w:space="0" w:color="auto"/>
                        <w:bottom w:val="none" w:sz="0" w:space="0" w:color="auto"/>
                        <w:right w:val="none" w:sz="0" w:space="0" w:color="auto"/>
                      </w:divBdr>
                    </w:div>
                  </w:divsChild>
                </w:div>
                <w:div w:id="1004625723">
                  <w:marLeft w:val="0"/>
                  <w:marRight w:val="0"/>
                  <w:marTop w:val="0"/>
                  <w:marBottom w:val="0"/>
                  <w:divBdr>
                    <w:top w:val="none" w:sz="0" w:space="0" w:color="auto"/>
                    <w:left w:val="none" w:sz="0" w:space="0" w:color="auto"/>
                    <w:bottom w:val="none" w:sz="0" w:space="0" w:color="auto"/>
                    <w:right w:val="none" w:sz="0" w:space="0" w:color="auto"/>
                  </w:divBdr>
                  <w:divsChild>
                    <w:div w:id="146939494">
                      <w:marLeft w:val="0"/>
                      <w:marRight w:val="0"/>
                      <w:marTop w:val="0"/>
                      <w:marBottom w:val="0"/>
                      <w:divBdr>
                        <w:top w:val="none" w:sz="0" w:space="0" w:color="auto"/>
                        <w:left w:val="none" w:sz="0" w:space="0" w:color="auto"/>
                        <w:bottom w:val="none" w:sz="0" w:space="0" w:color="auto"/>
                        <w:right w:val="none" w:sz="0" w:space="0" w:color="auto"/>
                      </w:divBdr>
                    </w:div>
                  </w:divsChild>
                </w:div>
                <w:div w:id="1007487340">
                  <w:marLeft w:val="0"/>
                  <w:marRight w:val="0"/>
                  <w:marTop w:val="0"/>
                  <w:marBottom w:val="0"/>
                  <w:divBdr>
                    <w:top w:val="none" w:sz="0" w:space="0" w:color="auto"/>
                    <w:left w:val="none" w:sz="0" w:space="0" w:color="auto"/>
                    <w:bottom w:val="none" w:sz="0" w:space="0" w:color="auto"/>
                    <w:right w:val="none" w:sz="0" w:space="0" w:color="auto"/>
                  </w:divBdr>
                  <w:divsChild>
                    <w:div w:id="1335113797">
                      <w:marLeft w:val="0"/>
                      <w:marRight w:val="0"/>
                      <w:marTop w:val="0"/>
                      <w:marBottom w:val="0"/>
                      <w:divBdr>
                        <w:top w:val="none" w:sz="0" w:space="0" w:color="auto"/>
                        <w:left w:val="none" w:sz="0" w:space="0" w:color="auto"/>
                        <w:bottom w:val="none" w:sz="0" w:space="0" w:color="auto"/>
                        <w:right w:val="none" w:sz="0" w:space="0" w:color="auto"/>
                      </w:divBdr>
                    </w:div>
                  </w:divsChild>
                </w:div>
                <w:div w:id="1008992713">
                  <w:marLeft w:val="0"/>
                  <w:marRight w:val="0"/>
                  <w:marTop w:val="0"/>
                  <w:marBottom w:val="0"/>
                  <w:divBdr>
                    <w:top w:val="none" w:sz="0" w:space="0" w:color="auto"/>
                    <w:left w:val="none" w:sz="0" w:space="0" w:color="auto"/>
                    <w:bottom w:val="none" w:sz="0" w:space="0" w:color="auto"/>
                    <w:right w:val="none" w:sz="0" w:space="0" w:color="auto"/>
                  </w:divBdr>
                  <w:divsChild>
                    <w:div w:id="48848871">
                      <w:marLeft w:val="0"/>
                      <w:marRight w:val="0"/>
                      <w:marTop w:val="0"/>
                      <w:marBottom w:val="0"/>
                      <w:divBdr>
                        <w:top w:val="none" w:sz="0" w:space="0" w:color="auto"/>
                        <w:left w:val="none" w:sz="0" w:space="0" w:color="auto"/>
                        <w:bottom w:val="none" w:sz="0" w:space="0" w:color="auto"/>
                        <w:right w:val="none" w:sz="0" w:space="0" w:color="auto"/>
                      </w:divBdr>
                    </w:div>
                  </w:divsChild>
                </w:div>
                <w:div w:id="1030839246">
                  <w:marLeft w:val="0"/>
                  <w:marRight w:val="0"/>
                  <w:marTop w:val="0"/>
                  <w:marBottom w:val="0"/>
                  <w:divBdr>
                    <w:top w:val="none" w:sz="0" w:space="0" w:color="auto"/>
                    <w:left w:val="none" w:sz="0" w:space="0" w:color="auto"/>
                    <w:bottom w:val="none" w:sz="0" w:space="0" w:color="auto"/>
                    <w:right w:val="none" w:sz="0" w:space="0" w:color="auto"/>
                  </w:divBdr>
                  <w:divsChild>
                    <w:div w:id="485319632">
                      <w:marLeft w:val="0"/>
                      <w:marRight w:val="0"/>
                      <w:marTop w:val="0"/>
                      <w:marBottom w:val="0"/>
                      <w:divBdr>
                        <w:top w:val="none" w:sz="0" w:space="0" w:color="auto"/>
                        <w:left w:val="none" w:sz="0" w:space="0" w:color="auto"/>
                        <w:bottom w:val="none" w:sz="0" w:space="0" w:color="auto"/>
                        <w:right w:val="none" w:sz="0" w:space="0" w:color="auto"/>
                      </w:divBdr>
                    </w:div>
                  </w:divsChild>
                </w:div>
                <w:div w:id="1034892908">
                  <w:marLeft w:val="0"/>
                  <w:marRight w:val="0"/>
                  <w:marTop w:val="0"/>
                  <w:marBottom w:val="0"/>
                  <w:divBdr>
                    <w:top w:val="none" w:sz="0" w:space="0" w:color="auto"/>
                    <w:left w:val="none" w:sz="0" w:space="0" w:color="auto"/>
                    <w:bottom w:val="none" w:sz="0" w:space="0" w:color="auto"/>
                    <w:right w:val="none" w:sz="0" w:space="0" w:color="auto"/>
                  </w:divBdr>
                  <w:divsChild>
                    <w:div w:id="1502310026">
                      <w:marLeft w:val="0"/>
                      <w:marRight w:val="0"/>
                      <w:marTop w:val="0"/>
                      <w:marBottom w:val="0"/>
                      <w:divBdr>
                        <w:top w:val="none" w:sz="0" w:space="0" w:color="auto"/>
                        <w:left w:val="none" w:sz="0" w:space="0" w:color="auto"/>
                        <w:bottom w:val="none" w:sz="0" w:space="0" w:color="auto"/>
                        <w:right w:val="none" w:sz="0" w:space="0" w:color="auto"/>
                      </w:divBdr>
                    </w:div>
                  </w:divsChild>
                </w:div>
                <w:div w:id="1047683038">
                  <w:marLeft w:val="0"/>
                  <w:marRight w:val="0"/>
                  <w:marTop w:val="0"/>
                  <w:marBottom w:val="0"/>
                  <w:divBdr>
                    <w:top w:val="none" w:sz="0" w:space="0" w:color="auto"/>
                    <w:left w:val="none" w:sz="0" w:space="0" w:color="auto"/>
                    <w:bottom w:val="none" w:sz="0" w:space="0" w:color="auto"/>
                    <w:right w:val="none" w:sz="0" w:space="0" w:color="auto"/>
                  </w:divBdr>
                  <w:divsChild>
                    <w:div w:id="581841718">
                      <w:marLeft w:val="0"/>
                      <w:marRight w:val="0"/>
                      <w:marTop w:val="0"/>
                      <w:marBottom w:val="0"/>
                      <w:divBdr>
                        <w:top w:val="none" w:sz="0" w:space="0" w:color="auto"/>
                        <w:left w:val="none" w:sz="0" w:space="0" w:color="auto"/>
                        <w:bottom w:val="none" w:sz="0" w:space="0" w:color="auto"/>
                        <w:right w:val="none" w:sz="0" w:space="0" w:color="auto"/>
                      </w:divBdr>
                    </w:div>
                  </w:divsChild>
                </w:div>
                <w:div w:id="1070150338">
                  <w:marLeft w:val="0"/>
                  <w:marRight w:val="0"/>
                  <w:marTop w:val="0"/>
                  <w:marBottom w:val="0"/>
                  <w:divBdr>
                    <w:top w:val="none" w:sz="0" w:space="0" w:color="auto"/>
                    <w:left w:val="none" w:sz="0" w:space="0" w:color="auto"/>
                    <w:bottom w:val="none" w:sz="0" w:space="0" w:color="auto"/>
                    <w:right w:val="none" w:sz="0" w:space="0" w:color="auto"/>
                  </w:divBdr>
                  <w:divsChild>
                    <w:div w:id="1104303989">
                      <w:marLeft w:val="0"/>
                      <w:marRight w:val="0"/>
                      <w:marTop w:val="0"/>
                      <w:marBottom w:val="0"/>
                      <w:divBdr>
                        <w:top w:val="none" w:sz="0" w:space="0" w:color="auto"/>
                        <w:left w:val="none" w:sz="0" w:space="0" w:color="auto"/>
                        <w:bottom w:val="none" w:sz="0" w:space="0" w:color="auto"/>
                        <w:right w:val="none" w:sz="0" w:space="0" w:color="auto"/>
                      </w:divBdr>
                    </w:div>
                  </w:divsChild>
                </w:div>
                <w:div w:id="1070268471">
                  <w:marLeft w:val="0"/>
                  <w:marRight w:val="0"/>
                  <w:marTop w:val="0"/>
                  <w:marBottom w:val="0"/>
                  <w:divBdr>
                    <w:top w:val="none" w:sz="0" w:space="0" w:color="auto"/>
                    <w:left w:val="none" w:sz="0" w:space="0" w:color="auto"/>
                    <w:bottom w:val="none" w:sz="0" w:space="0" w:color="auto"/>
                    <w:right w:val="none" w:sz="0" w:space="0" w:color="auto"/>
                  </w:divBdr>
                  <w:divsChild>
                    <w:div w:id="1437870101">
                      <w:marLeft w:val="0"/>
                      <w:marRight w:val="0"/>
                      <w:marTop w:val="0"/>
                      <w:marBottom w:val="0"/>
                      <w:divBdr>
                        <w:top w:val="none" w:sz="0" w:space="0" w:color="auto"/>
                        <w:left w:val="none" w:sz="0" w:space="0" w:color="auto"/>
                        <w:bottom w:val="none" w:sz="0" w:space="0" w:color="auto"/>
                        <w:right w:val="none" w:sz="0" w:space="0" w:color="auto"/>
                      </w:divBdr>
                    </w:div>
                  </w:divsChild>
                </w:div>
                <w:div w:id="1072004344">
                  <w:marLeft w:val="0"/>
                  <w:marRight w:val="0"/>
                  <w:marTop w:val="0"/>
                  <w:marBottom w:val="0"/>
                  <w:divBdr>
                    <w:top w:val="none" w:sz="0" w:space="0" w:color="auto"/>
                    <w:left w:val="none" w:sz="0" w:space="0" w:color="auto"/>
                    <w:bottom w:val="none" w:sz="0" w:space="0" w:color="auto"/>
                    <w:right w:val="none" w:sz="0" w:space="0" w:color="auto"/>
                  </w:divBdr>
                  <w:divsChild>
                    <w:div w:id="1333801419">
                      <w:marLeft w:val="0"/>
                      <w:marRight w:val="0"/>
                      <w:marTop w:val="0"/>
                      <w:marBottom w:val="0"/>
                      <w:divBdr>
                        <w:top w:val="none" w:sz="0" w:space="0" w:color="auto"/>
                        <w:left w:val="none" w:sz="0" w:space="0" w:color="auto"/>
                        <w:bottom w:val="none" w:sz="0" w:space="0" w:color="auto"/>
                        <w:right w:val="none" w:sz="0" w:space="0" w:color="auto"/>
                      </w:divBdr>
                    </w:div>
                  </w:divsChild>
                </w:div>
                <w:div w:id="1087193297">
                  <w:marLeft w:val="0"/>
                  <w:marRight w:val="0"/>
                  <w:marTop w:val="0"/>
                  <w:marBottom w:val="0"/>
                  <w:divBdr>
                    <w:top w:val="none" w:sz="0" w:space="0" w:color="auto"/>
                    <w:left w:val="none" w:sz="0" w:space="0" w:color="auto"/>
                    <w:bottom w:val="none" w:sz="0" w:space="0" w:color="auto"/>
                    <w:right w:val="none" w:sz="0" w:space="0" w:color="auto"/>
                  </w:divBdr>
                  <w:divsChild>
                    <w:div w:id="1550798872">
                      <w:marLeft w:val="0"/>
                      <w:marRight w:val="0"/>
                      <w:marTop w:val="0"/>
                      <w:marBottom w:val="0"/>
                      <w:divBdr>
                        <w:top w:val="none" w:sz="0" w:space="0" w:color="auto"/>
                        <w:left w:val="none" w:sz="0" w:space="0" w:color="auto"/>
                        <w:bottom w:val="none" w:sz="0" w:space="0" w:color="auto"/>
                        <w:right w:val="none" w:sz="0" w:space="0" w:color="auto"/>
                      </w:divBdr>
                    </w:div>
                  </w:divsChild>
                </w:div>
                <w:div w:id="1098796827">
                  <w:marLeft w:val="0"/>
                  <w:marRight w:val="0"/>
                  <w:marTop w:val="0"/>
                  <w:marBottom w:val="0"/>
                  <w:divBdr>
                    <w:top w:val="none" w:sz="0" w:space="0" w:color="auto"/>
                    <w:left w:val="none" w:sz="0" w:space="0" w:color="auto"/>
                    <w:bottom w:val="none" w:sz="0" w:space="0" w:color="auto"/>
                    <w:right w:val="none" w:sz="0" w:space="0" w:color="auto"/>
                  </w:divBdr>
                  <w:divsChild>
                    <w:div w:id="271280731">
                      <w:marLeft w:val="0"/>
                      <w:marRight w:val="0"/>
                      <w:marTop w:val="0"/>
                      <w:marBottom w:val="0"/>
                      <w:divBdr>
                        <w:top w:val="none" w:sz="0" w:space="0" w:color="auto"/>
                        <w:left w:val="none" w:sz="0" w:space="0" w:color="auto"/>
                        <w:bottom w:val="none" w:sz="0" w:space="0" w:color="auto"/>
                        <w:right w:val="none" w:sz="0" w:space="0" w:color="auto"/>
                      </w:divBdr>
                    </w:div>
                  </w:divsChild>
                </w:div>
                <w:div w:id="1100293099">
                  <w:marLeft w:val="0"/>
                  <w:marRight w:val="0"/>
                  <w:marTop w:val="0"/>
                  <w:marBottom w:val="0"/>
                  <w:divBdr>
                    <w:top w:val="none" w:sz="0" w:space="0" w:color="auto"/>
                    <w:left w:val="none" w:sz="0" w:space="0" w:color="auto"/>
                    <w:bottom w:val="none" w:sz="0" w:space="0" w:color="auto"/>
                    <w:right w:val="none" w:sz="0" w:space="0" w:color="auto"/>
                  </w:divBdr>
                  <w:divsChild>
                    <w:div w:id="1442799958">
                      <w:marLeft w:val="0"/>
                      <w:marRight w:val="0"/>
                      <w:marTop w:val="0"/>
                      <w:marBottom w:val="0"/>
                      <w:divBdr>
                        <w:top w:val="none" w:sz="0" w:space="0" w:color="auto"/>
                        <w:left w:val="none" w:sz="0" w:space="0" w:color="auto"/>
                        <w:bottom w:val="none" w:sz="0" w:space="0" w:color="auto"/>
                        <w:right w:val="none" w:sz="0" w:space="0" w:color="auto"/>
                      </w:divBdr>
                    </w:div>
                  </w:divsChild>
                </w:div>
                <w:div w:id="1107653077">
                  <w:marLeft w:val="0"/>
                  <w:marRight w:val="0"/>
                  <w:marTop w:val="0"/>
                  <w:marBottom w:val="0"/>
                  <w:divBdr>
                    <w:top w:val="none" w:sz="0" w:space="0" w:color="auto"/>
                    <w:left w:val="none" w:sz="0" w:space="0" w:color="auto"/>
                    <w:bottom w:val="none" w:sz="0" w:space="0" w:color="auto"/>
                    <w:right w:val="none" w:sz="0" w:space="0" w:color="auto"/>
                  </w:divBdr>
                  <w:divsChild>
                    <w:div w:id="1469474962">
                      <w:marLeft w:val="0"/>
                      <w:marRight w:val="0"/>
                      <w:marTop w:val="0"/>
                      <w:marBottom w:val="0"/>
                      <w:divBdr>
                        <w:top w:val="none" w:sz="0" w:space="0" w:color="auto"/>
                        <w:left w:val="none" w:sz="0" w:space="0" w:color="auto"/>
                        <w:bottom w:val="none" w:sz="0" w:space="0" w:color="auto"/>
                        <w:right w:val="none" w:sz="0" w:space="0" w:color="auto"/>
                      </w:divBdr>
                    </w:div>
                  </w:divsChild>
                </w:div>
                <w:div w:id="1109734814">
                  <w:marLeft w:val="0"/>
                  <w:marRight w:val="0"/>
                  <w:marTop w:val="0"/>
                  <w:marBottom w:val="0"/>
                  <w:divBdr>
                    <w:top w:val="none" w:sz="0" w:space="0" w:color="auto"/>
                    <w:left w:val="none" w:sz="0" w:space="0" w:color="auto"/>
                    <w:bottom w:val="none" w:sz="0" w:space="0" w:color="auto"/>
                    <w:right w:val="none" w:sz="0" w:space="0" w:color="auto"/>
                  </w:divBdr>
                  <w:divsChild>
                    <w:div w:id="1981763675">
                      <w:marLeft w:val="0"/>
                      <w:marRight w:val="0"/>
                      <w:marTop w:val="0"/>
                      <w:marBottom w:val="0"/>
                      <w:divBdr>
                        <w:top w:val="none" w:sz="0" w:space="0" w:color="auto"/>
                        <w:left w:val="none" w:sz="0" w:space="0" w:color="auto"/>
                        <w:bottom w:val="none" w:sz="0" w:space="0" w:color="auto"/>
                        <w:right w:val="none" w:sz="0" w:space="0" w:color="auto"/>
                      </w:divBdr>
                    </w:div>
                  </w:divsChild>
                </w:div>
                <w:div w:id="1113479195">
                  <w:marLeft w:val="0"/>
                  <w:marRight w:val="0"/>
                  <w:marTop w:val="0"/>
                  <w:marBottom w:val="0"/>
                  <w:divBdr>
                    <w:top w:val="none" w:sz="0" w:space="0" w:color="auto"/>
                    <w:left w:val="none" w:sz="0" w:space="0" w:color="auto"/>
                    <w:bottom w:val="none" w:sz="0" w:space="0" w:color="auto"/>
                    <w:right w:val="none" w:sz="0" w:space="0" w:color="auto"/>
                  </w:divBdr>
                  <w:divsChild>
                    <w:div w:id="863520014">
                      <w:marLeft w:val="0"/>
                      <w:marRight w:val="0"/>
                      <w:marTop w:val="0"/>
                      <w:marBottom w:val="0"/>
                      <w:divBdr>
                        <w:top w:val="none" w:sz="0" w:space="0" w:color="auto"/>
                        <w:left w:val="none" w:sz="0" w:space="0" w:color="auto"/>
                        <w:bottom w:val="none" w:sz="0" w:space="0" w:color="auto"/>
                        <w:right w:val="none" w:sz="0" w:space="0" w:color="auto"/>
                      </w:divBdr>
                    </w:div>
                  </w:divsChild>
                </w:div>
                <w:div w:id="1114177683">
                  <w:marLeft w:val="0"/>
                  <w:marRight w:val="0"/>
                  <w:marTop w:val="0"/>
                  <w:marBottom w:val="0"/>
                  <w:divBdr>
                    <w:top w:val="none" w:sz="0" w:space="0" w:color="auto"/>
                    <w:left w:val="none" w:sz="0" w:space="0" w:color="auto"/>
                    <w:bottom w:val="none" w:sz="0" w:space="0" w:color="auto"/>
                    <w:right w:val="none" w:sz="0" w:space="0" w:color="auto"/>
                  </w:divBdr>
                  <w:divsChild>
                    <w:div w:id="1648701402">
                      <w:marLeft w:val="0"/>
                      <w:marRight w:val="0"/>
                      <w:marTop w:val="0"/>
                      <w:marBottom w:val="0"/>
                      <w:divBdr>
                        <w:top w:val="none" w:sz="0" w:space="0" w:color="auto"/>
                        <w:left w:val="none" w:sz="0" w:space="0" w:color="auto"/>
                        <w:bottom w:val="none" w:sz="0" w:space="0" w:color="auto"/>
                        <w:right w:val="none" w:sz="0" w:space="0" w:color="auto"/>
                      </w:divBdr>
                    </w:div>
                  </w:divsChild>
                </w:div>
                <w:div w:id="1125655304">
                  <w:marLeft w:val="0"/>
                  <w:marRight w:val="0"/>
                  <w:marTop w:val="0"/>
                  <w:marBottom w:val="0"/>
                  <w:divBdr>
                    <w:top w:val="none" w:sz="0" w:space="0" w:color="auto"/>
                    <w:left w:val="none" w:sz="0" w:space="0" w:color="auto"/>
                    <w:bottom w:val="none" w:sz="0" w:space="0" w:color="auto"/>
                    <w:right w:val="none" w:sz="0" w:space="0" w:color="auto"/>
                  </w:divBdr>
                  <w:divsChild>
                    <w:div w:id="680157076">
                      <w:marLeft w:val="0"/>
                      <w:marRight w:val="0"/>
                      <w:marTop w:val="0"/>
                      <w:marBottom w:val="0"/>
                      <w:divBdr>
                        <w:top w:val="none" w:sz="0" w:space="0" w:color="auto"/>
                        <w:left w:val="none" w:sz="0" w:space="0" w:color="auto"/>
                        <w:bottom w:val="none" w:sz="0" w:space="0" w:color="auto"/>
                        <w:right w:val="none" w:sz="0" w:space="0" w:color="auto"/>
                      </w:divBdr>
                    </w:div>
                  </w:divsChild>
                </w:div>
                <w:div w:id="1129936469">
                  <w:marLeft w:val="0"/>
                  <w:marRight w:val="0"/>
                  <w:marTop w:val="0"/>
                  <w:marBottom w:val="0"/>
                  <w:divBdr>
                    <w:top w:val="none" w:sz="0" w:space="0" w:color="auto"/>
                    <w:left w:val="none" w:sz="0" w:space="0" w:color="auto"/>
                    <w:bottom w:val="none" w:sz="0" w:space="0" w:color="auto"/>
                    <w:right w:val="none" w:sz="0" w:space="0" w:color="auto"/>
                  </w:divBdr>
                  <w:divsChild>
                    <w:div w:id="2104521678">
                      <w:marLeft w:val="0"/>
                      <w:marRight w:val="0"/>
                      <w:marTop w:val="0"/>
                      <w:marBottom w:val="0"/>
                      <w:divBdr>
                        <w:top w:val="none" w:sz="0" w:space="0" w:color="auto"/>
                        <w:left w:val="none" w:sz="0" w:space="0" w:color="auto"/>
                        <w:bottom w:val="none" w:sz="0" w:space="0" w:color="auto"/>
                        <w:right w:val="none" w:sz="0" w:space="0" w:color="auto"/>
                      </w:divBdr>
                    </w:div>
                  </w:divsChild>
                </w:div>
                <w:div w:id="1134984160">
                  <w:marLeft w:val="0"/>
                  <w:marRight w:val="0"/>
                  <w:marTop w:val="0"/>
                  <w:marBottom w:val="0"/>
                  <w:divBdr>
                    <w:top w:val="none" w:sz="0" w:space="0" w:color="auto"/>
                    <w:left w:val="none" w:sz="0" w:space="0" w:color="auto"/>
                    <w:bottom w:val="none" w:sz="0" w:space="0" w:color="auto"/>
                    <w:right w:val="none" w:sz="0" w:space="0" w:color="auto"/>
                  </w:divBdr>
                  <w:divsChild>
                    <w:div w:id="70349020">
                      <w:marLeft w:val="0"/>
                      <w:marRight w:val="0"/>
                      <w:marTop w:val="0"/>
                      <w:marBottom w:val="0"/>
                      <w:divBdr>
                        <w:top w:val="none" w:sz="0" w:space="0" w:color="auto"/>
                        <w:left w:val="none" w:sz="0" w:space="0" w:color="auto"/>
                        <w:bottom w:val="none" w:sz="0" w:space="0" w:color="auto"/>
                        <w:right w:val="none" w:sz="0" w:space="0" w:color="auto"/>
                      </w:divBdr>
                    </w:div>
                  </w:divsChild>
                </w:div>
                <w:div w:id="1136724630">
                  <w:marLeft w:val="0"/>
                  <w:marRight w:val="0"/>
                  <w:marTop w:val="0"/>
                  <w:marBottom w:val="0"/>
                  <w:divBdr>
                    <w:top w:val="none" w:sz="0" w:space="0" w:color="auto"/>
                    <w:left w:val="none" w:sz="0" w:space="0" w:color="auto"/>
                    <w:bottom w:val="none" w:sz="0" w:space="0" w:color="auto"/>
                    <w:right w:val="none" w:sz="0" w:space="0" w:color="auto"/>
                  </w:divBdr>
                  <w:divsChild>
                    <w:div w:id="1744135253">
                      <w:marLeft w:val="0"/>
                      <w:marRight w:val="0"/>
                      <w:marTop w:val="0"/>
                      <w:marBottom w:val="0"/>
                      <w:divBdr>
                        <w:top w:val="none" w:sz="0" w:space="0" w:color="auto"/>
                        <w:left w:val="none" w:sz="0" w:space="0" w:color="auto"/>
                        <w:bottom w:val="none" w:sz="0" w:space="0" w:color="auto"/>
                        <w:right w:val="none" w:sz="0" w:space="0" w:color="auto"/>
                      </w:divBdr>
                    </w:div>
                  </w:divsChild>
                </w:div>
                <w:div w:id="1142044108">
                  <w:marLeft w:val="0"/>
                  <w:marRight w:val="0"/>
                  <w:marTop w:val="0"/>
                  <w:marBottom w:val="0"/>
                  <w:divBdr>
                    <w:top w:val="none" w:sz="0" w:space="0" w:color="auto"/>
                    <w:left w:val="none" w:sz="0" w:space="0" w:color="auto"/>
                    <w:bottom w:val="none" w:sz="0" w:space="0" w:color="auto"/>
                    <w:right w:val="none" w:sz="0" w:space="0" w:color="auto"/>
                  </w:divBdr>
                  <w:divsChild>
                    <w:div w:id="1974679451">
                      <w:marLeft w:val="0"/>
                      <w:marRight w:val="0"/>
                      <w:marTop w:val="0"/>
                      <w:marBottom w:val="0"/>
                      <w:divBdr>
                        <w:top w:val="none" w:sz="0" w:space="0" w:color="auto"/>
                        <w:left w:val="none" w:sz="0" w:space="0" w:color="auto"/>
                        <w:bottom w:val="none" w:sz="0" w:space="0" w:color="auto"/>
                        <w:right w:val="none" w:sz="0" w:space="0" w:color="auto"/>
                      </w:divBdr>
                    </w:div>
                  </w:divsChild>
                </w:div>
                <w:div w:id="1162813911">
                  <w:marLeft w:val="0"/>
                  <w:marRight w:val="0"/>
                  <w:marTop w:val="0"/>
                  <w:marBottom w:val="0"/>
                  <w:divBdr>
                    <w:top w:val="none" w:sz="0" w:space="0" w:color="auto"/>
                    <w:left w:val="none" w:sz="0" w:space="0" w:color="auto"/>
                    <w:bottom w:val="none" w:sz="0" w:space="0" w:color="auto"/>
                    <w:right w:val="none" w:sz="0" w:space="0" w:color="auto"/>
                  </w:divBdr>
                  <w:divsChild>
                    <w:div w:id="2122995293">
                      <w:marLeft w:val="0"/>
                      <w:marRight w:val="0"/>
                      <w:marTop w:val="0"/>
                      <w:marBottom w:val="0"/>
                      <w:divBdr>
                        <w:top w:val="none" w:sz="0" w:space="0" w:color="auto"/>
                        <w:left w:val="none" w:sz="0" w:space="0" w:color="auto"/>
                        <w:bottom w:val="none" w:sz="0" w:space="0" w:color="auto"/>
                        <w:right w:val="none" w:sz="0" w:space="0" w:color="auto"/>
                      </w:divBdr>
                    </w:div>
                  </w:divsChild>
                </w:div>
                <w:div w:id="1165315290">
                  <w:marLeft w:val="0"/>
                  <w:marRight w:val="0"/>
                  <w:marTop w:val="0"/>
                  <w:marBottom w:val="0"/>
                  <w:divBdr>
                    <w:top w:val="none" w:sz="0" w:space="0" w:color="auto"/>
                    <w:left w:val="none" w:sz="0" w:space="0" w:color="auto"/>
                    <w:bottom w:val="none" w:sz="0" w:space="0" w:color="auto"/>
                    <w:right w:val="none" w:sz="0" w:space="0" w:color="auto"/>
                  </w:divBdr>
                  <w:divsChild>
                    <w:div w:id="225148081">
                      <w:marLeft w:val="0"/>
                      <w:marRight w:val="0"/>
                      <w:marTop w:val="0"/>
                      <w:marBottom w:val="0"/>
                      <w:divBdr>
                        <w:top w:val="none" w:sz="0" w:space="0" w:color="auto"/>
                        <w:left w:val="none" w:sz="0" w:space="0" w:color="auto"/>
                        <w:bottom w:val="none" w:sz="0" w:space="0" w:color="auto"/>
                        <w:right w:val="none" w:sz="0" w:space="0" w:color="auto"/>
                      </w:divBdr>
                    </w:div>
                  </w:divsChild>
                </w:div>
                <w:div w:id="1165322643">
                  <w:marLeft w:val="0"/>
                  <w:marRight w:val="0"/>
                  <w:marTop w:val="0"/>
                  <w:marBottom w:val="0"/>
                  <w:divBdr>
                    <w:top w:val="none" w:sz="0" w:space="0" w:color="auto"/>
                    <w:left w:val="none" w:sz="0" w:space="0" w:color="auto"/>
                    <w:bottom w:val="none" w:sz="0" w:space="0" w:color="auto"/>
                    <w:right w:val="none" w:sz="0" w:space="0" w:color="auto"/>
                  </w:divBdr>
                  <w:divsChild>
                    <w:div w:id="1346903728">
                      <w:marLeft w:val="0"/>
                      <w:marRight w:val="0"/>
                      <w:marTop w:val="0"/>
                      <w:marBottom w:val="0"/>
                      <w:divBdr>
                        <w:top w:val="none" w:sz="0" w:space="0" w:color="auto"/>
                        <w:left w:val="none" w:sz="0" w:space="0" w:color="auto"/>
                        <w:bottom w:val="none" w:sz="0" w:space="0" w:color="auto"/>
                        <w:right w:val="none" w:sz="0" w:space="0" w:color="auto"/>
                      </w:divBdr>
                    </w:div>
                  </w:divsChild>
                </w:div>
                <w:div w:id="1166091490">
                  <w:marLeft w:val="0"/>
                  <w:marRight w:val="0"/>
                  <w:marTop w:val="0"/>
                  <w:marBottom w:val="0"/>
                  <w:divBdr>
                    <w:top w:val="none" w:sz="0" w:space="0" w:color="auto"/>
                    <w:left w:val="none" w:sz="0" w:space="0" w:color="auto"/>
                    <w:bottom w:val="none" w:sz="0" w:space="0" w:color="auto"/>
                    <w:right w:val="none" w:sz="0" w:space="0" w:color="auto"/>
                  </w:divBdr>
                  <w:divsChild>
                    <w:div w:id="1784887445">
                      <w:marLeft w:val="0"/>
                      <w:marRight w:val="0"/>
                      <w:marTop w:val="0"/>
                      <w:marBottom w:val="0"/>
                      <w:divBdr>
                        <w:top w:val="none" w:sz="0" w:space="0" w:color="auto"/>
                        <w:left w:val="none" w:sz="0" w:space="0" w:color="auto"/>
                        <w:bottom w:val="none" w:sz="0" w:space="0" w:color="auto"/>
                        <w:right w:val="none" w:sz="0" w:space="0" w:color="auto"/>
                      </w:divBdr>
                    </w:div>
                  </w:divsChild>
                </w:div>
                <w:div w:id="1175342842">
                  <w:marLeft w:val="0"/>
                  <w:marRight w:val="0"/>
                  <w:marTop w:val="0"/>
                  <w:marBottom w:val="0"/>
                  <w:divBdr>
                    <w:top w:val="none" w:sz="0" w:space="0" w:color="auto"/>
                    <w:left w:val="none" w:sz="0" w:space="0" w:color="auto"/>
                    <w:bottom w:val="none" w:sz="0" w:space="0" w:color="auto"/>
                    <w:right w:val="none" w:sz="0" w:space="0" w:color="auto"/>
                  </w:divBdr>
                  <w:divsChild>
                    <w:div w:id="358703706">
                      <w:marLeft w:val="0"/>
                      <w:marRight w:val="0"/>
                      <w:marTop w:val="0"/>
                      <w:marBottom w:val="0"/>
                      <w:divBdr>
                        <w:top w:val="none" w:sz="0" w:space="0" w:color="auto"/>
                        <w:left w:val="none" w:sz="0" w:space="0" w:color="auto"/>
                        <w:bottom w:val="none" w:sz="0" w:space="0" w:color="auto"/>
                        <w:right w:val="none" w:sz="0" w:space="0" w:color="auto"/>
                      </w:divBdr>
                    </w:div>
                  </w:divsChild>
                </w:div>
                <w:div w:id="1175416392">
                  <w:marLeft w:val="0"/>
                  <w:marRight w:val="0"/>
                  <w:marTop w:val="0"/>
                  <w:marBottom w:val="0"/>
                  <w:divBdr>
                    <w:top w:val="none" w:sz="0" w:space="0" w:color="auto"/>
                    <w:left w:val="none" w:sz="0" w:space="0" w:color="auto"/>
                    <w:bottom w:val="none" w:sz="0" w:space="0" w:color="auto"/>
                    <w:right w:val="none" w:sz="0" w:space="0" w:color="auto"/>
                  </w:divBdr>
                  <w:divsChild>
                    <w:div w:id="123818288">
                      <w:marLeft w:val="0"/>
                      <w:marRight w:val="0"/>
                      <w:marTop w:val="0"/>
                      <w:marBottom w:val="0"/>
                      <w:divBdr>
                        <w:top w:val="none" w:sz="0" w:space="0" w:color="auto"/>
                        <w:left w:val="none" w:sz="0" w:space="0" w:color="auto"/>
                        <w:bottom w:val="none" w:sz="0" w:space="0" w:color="auto"/>
                        <w:right w:val="none" w:sz="0" w:space="0" w:color="auto"/>
                      </w:divBdr>
                    </w:div>
                  </w:divsChild>
                </w:div>
                <w:div w:id="1195536442">
                  <w:marLeft w:val="0"/>
                  <w:marRight w:val="0"/>
                  <w:marTop w:val="0"/>
                  <w:marBottom w:val="0"/>
                  <w:divBdr>
                    <w:top w:val="none" w:sz="0" w:space="0" w:color="auto"/>
                    <w:left w:val="none" w:sz="0" w:space="0" w:color="auto"/>
                    <w:bottom w:val="none" w:sz="0" w:space="0" w:color="auto"/>
                    <w:right w:val="none" w:sz="0" w:space="0" w:color="auto"/>
                  </w:divBdr>
                  <w:divsChild>
                    <w:div w:id="1521385299">
                      <w:marLeft w:val="0"/>
                      <w:marRight w:val="0"/>
                      <w:marTop w:val="0"/>
                      <w:marBottom w:val="0"/>
                      <w:divBdr>
                        <w:top w:val="none" w:sz="0" w:space="0" w:color="auto"/>
                        <w:left w:val="none" w:sz="0" w:space="0" w:color="auto"/>
                        <w:bottom w:val="none" w:sz="0" w:space="0" w:color="auto"/>
                        <w:right w:val="none" w:sz="0" w:space="0" w:color="auto"/>
                      </w:divBdr>
                    </w:div>
                  </w:divsChild>
                </w:div>
                <w:div w:id="1197429329">
                  <w:marLeft w:val="0"/>
                  <w:marRight w:val="0"/>
                  <w:marTop w:val="0"/>
                  <w:marBottom w:val="0"/>
                  <w:divBdr>
                    <w:top w:val="none" w:sz="0" w:space="0" w:color="auto"/>
                    <w:left w:val="none" w:sz="0" w:space="0" w:color="auto"/>
                    <w:bottom w:val="none" w:sz="0" w:space="0" w:color="auto"/>
                    <w:right w:val="none" w:sz="0" w:space="0" w:color="auto"/>
                  </w:divBdr>
                  <w:divsChild>
                    <w:div w:id="823741937">
                      <w:marLeft w:val="0"/>
                      <w:marRight w:val="0"/>
                      <w:marTop w:val="0"/>
                      <w:marBottom w:val="0"/>
                      <w:divBdr>
                        <w:top w:val="none" w:sz="0" w:space="0" w:color="auto"/>
                        <w:left w:val="none" w:sz="0" w:space="0" w:color="auto"/>
                        <w:bottom w:val="none" w:sz="0" w:space="0" w:color="auto"/>
                        <w:right w:val="none" w:sz="0" w:space="0" w:color="auto"/>
                      </w:divBdr>
                    </w:div>
                  </w:divsChild>
                </w:div>
                <w:div w:id="1200244599">
                  <w:marLeft w:val="0"/>
                  <w:marRight w:val="0"/>
                  <w:marTop w:val="0"/>
                  <w:marBottom w:val="0"/>
                  <w:divBdr>
                    <w:top w:val="none" w:sz="0" w:space="0" w:color="auto"/>
                    <w:left w:val="none" w:sz="0" w:space="0" w:color="auto"/>
                    <w:bottom w:val="none" w:sz="0" w:space="0" w:color="auto"/>
                    <w:right w:val="none" w:sz="0" w:space="0" w:color="auto"/>
                  </w:divBdr>
                  <w:divsChild>
                    <w:div w:id="2100365171">
                      <w:marLeft w:val="0"/>
                      <w:marRight w:val="0"/>
                      <w:marTop w:val="0"/>
                      <w:marBottom w:val="0"/>
                      <w:divBdr>
                        <w:top w:val="none" w:sz="0" w:space="0" w:color="auto"/>
                        <w:left w:val="none" w:sz="0" w:space="0" w:color="auto"/>
                        <w:bottom w:val="none" w:sz="0" w:space="0" w:color="auto"/>
                        <w:right w:val="none" w:sz="0" w:space="0" w:color="auto"/>
                      </w:divBdr>
                    </w:div>
                  </w:divsChild>
                </w:div>
                <w:div w:id="1204975796">
                  <w:marLeft w:val="0"/>
                  <w:marRight w:val="0"/>
                  <w:marTop w:val="0"/>
                  <w:marBottom w:val="0"/>
                  <w:divBdr>
                    <w:top w:val="none" w:sz="0" w:space="0" w:color="auto"/>
                    <w:left w:val="none" w:sz="0" w:space="0" w:color="auto"/>
                    <w:bottom w:val="none" w:sz="0" w:space="0" w:color="auto"/>
                    <w:right w:val="none" w:sz="0" w:space="0" w:color="auto"/>
                  </w:divBdr>
                  <w:divsChild>
                    <w:div w:id="1974747553">
                      <w:marLeft w:val="0"/>
                      <w:marRight w:val="0"/>
                      <w:marTop w:val="0"/>
                      <w:marBottom w:val="0"/>
                      <w:divBdr>
                        <w:top w:val="none" w:sz="0" w:space="0" w:color="auto"/>
                        <w:left w:val="none" w:sz="0" w:space="0" w:color="auto"/>
                        <w:bottom w:val="none" w:sz="0" w:space="0" w:color="auto"/>
                        <w:right w:val="none" w:sz="0" w:space="0" w:color="auto"/>
                      </w:divBdr>
                    </w:div>
                  </w:divsChild>
                </w:div>
                <w:div w:id="1208953925">
                  <w:marLeft w:val="0"/>
                  <w:marRight w:val="0"/>
                  <w:marTop w:val="0"/>
                  <w:marBottom w:val="0"/>
                  <w:divBdr>
                    <w:top w:val="none" w:sz="0" w:space="0" w:color="auto"/>
                    <w:left w:val="none" w:sz="0" w:space="0" w:color="auto"/>
                    <w:bottom w:val="none" w:sz="0" w:space="0" w:color="auto"/>
                    <w:right w:val="none" w:sz="0" w:space="0" w:color="auto"/>
                  </w:divBdr>
                  <w:divsChild>
                    <w:div w:id="1472358359">
                      <w:marLeft w:val="0"/>
                      <w:marRight w:val="0"/>
                      <w:marTop w:val="0"/>
                      <w:marBottom w:val="0"/>
                      <w:divBdr>
                        <w:top w:val="none" w:sz="0" w:space="0" w:color="auto"/>
                        <w:left w:val="none" w:sz="0" w:space="0" w:color="auto"/>
                        <w:bottom w:val="none" w:sz="0" w:space="0" w:color="auto"/>
                        <w:right w:val="none" w:sz="0" w:space="0" w:color="auto"/>
                      </w:divBdr>
                    </w:div>
                  </w:divsChild>
                </w:div>
                <w:div w:id="1227499066">
                  <w:marLeft w:val="0"/>
                  <w:marRight w:val="0"/>
                  <w:marTop w:val="0"/>
                  <w:marBottom w:val="0"/>
                  <w:divBdr>
                    <w:top w:val="none" w:sz="0" w:space="0" w:color="auto"/>
                    <w:left w:val="none" w:sz="0" w:space="0" w:color="auto"/>
                    <w:bottom w:val="none" w:sz="0" w:space="0" w:color="auto"/>
                    <w:right w:val="none" w:sz="0" w:space="0" w:color="auto"/>
                  </w:divBdr>
                  <w:divsChild>
                    <w:div w:id="704522612">
                      <w:marLeft w:val="0"/>
                      <w:marRight w:val="0"/>
                      <w:marTop w:val="0"/>
                      <w:marBottom w:val="0"/>
                      <w:divBdr>
                        <w:top w:val="none" w:sz="0" w:space="0" w:color="auto"/>
                        <w:left w:val="none" w:sz="0" w:space="0" w:color="auto"/>
                        <w:bottom w:val="none" w:sz="0" w:space="0" w:color="auto"/>
                        <w:right w:val="none" w:sz="0" w:space="0" w:color="auto"/>
                      </w:divBdr>
                    </w:div>
                  </w:divsChild>
                </w:div>
                <w:div w:id="1239246380">
                  <w:marLeft w:val="0"/>
                  <w:marRight w:val="0"/>
                  <w:marTop w:val="0"/>
                  <w:marBottom w:val="0"/>
                  <w:divBdr>
                    <w:top w:val="none" w:sz="0" w:space="0" w:color="auto"/>
                    <w:left w:val="none" w:sz="0" w:space="0" w:color="auto"/>
                    <w:bottom w:val="none" w:sz="0" w:space="0" w:color="auto"/>
                    <w:right w:val="none" w:sz="0" w:space="0" w:color="auto"/>
                  </w:divBdr>
                  <w:divsChild>
                    <w:div w:id="1952013924">
                      <w:marLeft w:val="0"/>
                      <w:marRight w:val="0"/>
                      <w:marTop w:val="0"/>
                      <w:marBottom w:val="0"/>
                      <w:divBdr>
                        <w:top w:val="none" w:sz="0" w:space="0" w:color="auto"/>
                        <w:left w:val="none" w:sz="0" w:space="0" w:color="auto"/>
                        <w:bottom w:val="none" w:sz="0" w:space="0" w:color="auto"/>
                        <w:right w:val="none" w:sz="0" w:space="0" w:color="auto"/>
                      </w:divBdr>
                    </w:div>
                  </w:divsChild>
                </w:div>
                <w:div w:id="1243955403">
                  <w:marLeft w:val="0"/>
                  <w:marRight w:val="0"/>
                  <w:marTop w:val="0"/>
                  <w:marBottom w:val="0"/>
                  <w:divBdr>
                    <w:top w:val="none" w:sz="0" w:space="0" w:color="auto"/>
                    <w:left w:val="none" w:sz="0" w:space="0" w:color="auto"/>
                    <w:bottom w:val="none" w:sz="0" w:space="0" w:color="auto"/>
                    <w:right w:val="none" w:sz="0" w:space="0" w:color="auto"/>
                  </w:divBdr>
                  <w:divsChild>
                    <w:div w:id="194195061">
                      <w:marLeft w:val="0"/>
                      <w:marRight w:val="0"/>
                      <w:marTop w:val="0"/>
                      <w:marBottom w:val="0"/>
                      <w:divBdr>
                        <w:top w:val="none" w:sz="0" w:space="0" w:color="auto"/>
                        <w:left w:val="none" w:sz="0" w:space="0" w:color="auto"/>
                        <w:bottom w:val="none" w:sz="0" w:space="0" w:color="auto"/>
                        <w:right w:val="none" w:sz="0" w:space="0" w:color="auto"/>
                      </w:divBdr>
                    </w:div>
                  </w:divsChild>
                </w:div>
                <w:div w:id="1245139773">
                  <w:marLeft w:val="0"/>
                  <w:marRight w:val="0"/>
                  <w:marTop w:val="0"/>
                  <w:marBottom w:val="0"/>
                  <w:divBdr>
                    <w:top w:val="none" w:sz="0" w:space="0" w:color="auto"/>
                    <w:left w:val="none" w:sz="0" w:space="0" w:color="auto"/>
                    <w:bottom w:val="none" w:sz="0" w:space="0" w:color="auto"/>
                    <w:right w:val="none" w:sz="0" w:space="0" w:color="auto"/>
                  </w:divBdr>
                  <w:divsChild>
                    <w:div w:id="1861624089">
                      <w:marLeft w:val="0"/>
                      <w:marRight w:val="0"/>
                      <w:marTop w:val="0"/>
                      <w:marBottom w:val="0"/>
                      <w:divBdr>
                        <w:top w:val="none" w:sz="0" w:space="0" w:color="auto"/>
                        <w:left w:val="none" w:sz="0" w:space="0" w:color="auto"/>
                        <w:bottom w:val="none" w:sz="0" w:space="0" w:color="auto"/>
                        <w:right w:val="none" w:sz="0" w:space="0" w:color="auto"/>
                      </w:divBdr>
                    </w:div>
                  </w:divsChild>
                </w:div>
                <w:div w:id="1252087917">
                  <w:marLeft w:val="0"/>
                  <w:marRight w:val="0"/>
                  <w:marTop w:val="0"/>
                  <w:marBottom w:val="0"/>
                  <w:divBdr>
                    <w:top w:val="none" w:sz="0" w:space="0" w:color="auto"/>
                    <w:left w:val="none" w:sz="0" w:space="0" w:color="auto"/>
                    <w:bottom w:val="none" w:sz="0" w:space="0" w:color="auto"/>
                    <w:right w:val="none" w:sz="0" w:space="0" w:color="auto"/>
                  </w:divBdr>
                  <w:divsChild>
                    <w:div w:id="1163811591">
                      <w:marLeft w:val="0"/>
                      <w:marRight w:val="0"/>
                      <w:marTop w:val="0"/>
                      <w:marBottom w:val="0"/>
                      <w:divBdr>
                        <w:top w:val="none" w:sz="0" w:space="0" w:color="auto"/>
                        <w:left w:val="none" w:sz="0" w:space="0" w:color="auto"/>
                        <w:bottom w:val="none" w:sz="0" w:space="0" w:color="auto"/>
                        <w:right w:val="none" w:sz="0" w:space="0" w:color="auto"/>
                      </w:divBdr>
                    </w:div>
                  </w:divsChild>
                </w:div>
                <w:div w:id="1269043701">
                  <w:marLeft w:val="0"/>
                  <w:marRight w:val="0"/>
                  <w:marTop w:val="0"/>
                  <w:marBottom w:val="0"/>
                  <w:divBdr>
                    <w:top w:val="none" w:sz="0" w:space="0" w:color="auto"/>
                    <w:left w:val="none" w:sz="0" w:space="0" w:color="auto"/>
                    <w:bottom w:val="none" w:sz="0" w:space="0" w:color="auto"/>
                    <w:right w:val="none" w:sz="0" w:space="0" w:color="auto"/>
                  </w:divBdr>
                  <w:divsChild>
                    <w:div w:id="2000114929">
                      <w:marLeft w:val="0"/>
                      <w:marRight w:val="0"/>
                      <w:marTop w:val="0"/>
                      <w:marBottom w:val="0"/>
                      <w:divBdr>
                        <w:top w:val="none" w:sz="0" w:space="0" w:color="auto"/>
                        <w:left w:val="none" w:sz="0" w:space="0" w:color="auto"/>
                        <w:bottom w:val="none" w:sz="0" w:space="0" w:color="auto"/>
                        <w:right w:val="none" w:sz="0" w:space="0" w:color="auto"/>
                      </w:divBdr>
                    </w:div>
                  </w:divsChild>
                </w:div>
                <w:div w:id="1284582339">
                  <w:marLeft w:val="0"/>
                  <w:marRight w:val="0"/>
                  <w:marTop w:val="0"/>
                  <w:marBottom w:val="0"/>
                  <w:divBdr>
                    <w:top w:val="none" w:sz="0" w:space="0" w:color="auto"/>
                    <w:left w:val="none" w:sz="0" w:space="0" w:color="auto"/>
                    <w:bottom w:val="none" w:sz="0" w:space="0" w:color="auto"/>
                    <w:right w:val="none" w:sz="0" w:space="0" w:color="auto"/>
                  </w:divBdr>
                  <w:divsChild>
                    <w:div w:id="738328788">
                      <w:marLeft w:val="0"/>
                      <w:marRight w:val="0"/>
                      <w:marTop w:val="0"/>
                      <w:marBottom w:val="0"/>
                      <w:divBdr>
                        <w:top w:val="none" w:sz="0" w:space="0" w:color="auto"/>
                        <w:left w:val="none" w:sz="0" w:space="0" w:color="auto"/>
                        <w:bottom w:val="none" w:sz="0" w:space="0" w:color="auto"/>
                        <w:right w:val="none" w:sz="0" w:space="0" w:color="auto"/>
                      </w:divBdr>
                    </w:div>
                  </w:divsChild>
                </w:div>
                <w:div w:id="1292901067">
                  <w:marLeft w:val="0"/>
                  <w:marRight w:val="0"/>
                  <w:marTop w:val="0"/>
                  <w:marBottom w:val="0"/>
                  <w:divBdr>
                    <w:top w:val="none" w:sz="0" w:space="0" w:color="auto"/>
                    <w:left w:val="none" w:sz="0" w:space="0" w:color="auto"/>
                    <w:bottom w:val="none" w:sz="0" w:space="0" w:color="auto"/>
                    <w:right w:val="none" w:sz="0" w:space="0" w:color="auto"/>
                  </w:divBdr>
                  <w:divsChild>
                    <w:div w:id="1804224776">
                      <w:marLeft w:val="0"/>
                      <w:marRight w:val="0"/>
                      <w:marTop w:val="0"/>
                      <w:marBottom w:val="0"/>
                      <w:divBdr>
                        <w:top w:val="none" w:sz="0" w:space="0" w:color="auto"/>
                        <w:left w:val="none" w:sz="0" w:space="0" w:color="auto"/>
                        <w:bottom w:val="none" w:sz="0" w:space="0" w:color="auto"/>
                        <w:right w:val="none" w:sz="0" w:space="0" w:color="auto"/>
                      </w:divBdr>
                    </w:div>
                  </w:divsChild>
                </w:div>
                <w:div w:id="1298493419">
                  <w:marLeft w:val="0"/>
                  <w:marRight w:val="0"/>
                  <w:marTop w:val="0"/>
                  <w:marBottom w:val="0"/>
                  <w:divBdr>
                    <w:top w:val="none" w:sz="0" w:space="0" w:color="auto"/>
                    <w:left w:val="none" w:sz="0" w:space="0" w:color="auto"/>
                    <w:bottom w:val="none" w:sz="0" w:space="0" w:color="auto"/>
                    <w:right w:val="none" w:sz="0" w:space="0" w:color="auto"/>
                  </w:divBdr>
                  <w:divsChild>
                    <w:div w:id="725376425">
                      <w:marLeft w:val="0"/>
                      <w:marRight w:val="0"/>
                      <w:marTop w:val="0"/>
                      <w:marBottom w:val="0"/>
                      <w:divBdr>
                        <w:top w:val="none" w:sz="0" w:space="0" w:color="auto"/>
                        <w:left w:val="none" w:sz="0" w:space="0" w:color="auto"/>
                        <w:bottom w:val="none" w:sz="0" w:space="0" w:color="auto"/>
                        <w:right w:val="none" w:sz="0" w:space="0" w:color="auto"/>
                      </w:divBdr>
                    </w:div>
                  </w:divsChild>
                </w:div>
                <w:div w:id="1299263321">
                  <w:marLeft w:val="0"/>
                  <w:marRight w:val="0"/>
                  <w:marTop w:val="0"/>
                  <w:marBottom w:val="0"/>
                  <w:divBdr>
                    <w:top w:val="none" w:sz="0" w:space="0" w:color="auto"/>
                    <w:left w:val="none" w:sz="0" w:space="0" w:color="auto"/>
                    <w:bottom w:val="none" w:sz="0" w:space="0" w:color="auto"/>
                    <w:right w:val="none" w:sz="0" w:space="0" w:color="auto"/>
                  </w:divBdr>
                  <w:divsChild>
                    <w:div w:id="1425956582">
                      <w:marLeft w:val="0"/>
                      <w:marRight w:val="0"/>
                      <w:marTop w:val="0"/>
                      <w:marBottom w:val="0"/>
                      <w:divBdr>
                        <w:top w:val="none" w:sz="0" w:space="0" w:color="auto"/>
                        <w:left w:val="none" w:sz="0" w:space="0" w:color="auto"/>
                        <w:bottom w:val="none" w:sz="0" w:space="0" w:color="auto"/>
                        <w:right w:val="none" w:sz="0" w:space="0" w:color="auto"/>
                      </w:divBdr>
                    </w:div>
                  </w:divsChild>
                </w:div>
                <w:div w:id="1313483625">
                  <w:marLeft w:val="0"/>
                  <w:marRight w:val="0"/>
                  <w:marTop w:val="0"/>
                  <w:marBottom w:val="0"/>
                  <w:divBdr>
                    <w:top w:val="none" w:sz="0" w:space="0" w:color="auto"/>
                    <w:left w:val="none" w:sz="0" w:space="0" w:color="auto"/>
                    <w:bottom w:val="none" w:sz="0" w:space="0" w:color="auto"/>
                    <w:right w:val="none" w:sz="0" w:space="0" w:color="auto"/>
                  </w:divBdr>
                  <w:divsChild>
                    <w:div w:id="605845621">
                      <w:marLeft w:val="0"/>
                      <w:marRight w:val="0"/>
                      <w:marTop w:val="0"/>
                      <w:marBottom w:val="0"/>
                      <w:divBdr>
                        <w:top w:val="none" w:sz="0" w:space="0" w:color="auto"/>
                        <w:left w:val="none" w:sz="0" w:space="0" w:color="auto"/>
                        <w:bottom w:val="none" w:sz="0" w:space="0" w:color="auto"/>
                        <w:right w:val="none" w:sz="0" w:space="0" w:color="auto"/>
                      </w:divBdr>
                    </w:div>
                  </w:divsChild>
                </w:div>
                <w:div w:id="1316950257">
                  <w:marLeft w:val="0"/>
                  <w:marRight w:val="0"/>
                  <w:marTop w:val="0"/>
                  <w:marBottom w:val="0"/>
                  <w:divBdr>
                    <w:top w:val="none" w:sz="0" w:space="0" w:color="auto"/>
                    <w:left w:val="none" w:sz="0" w:space="0" w:color="auto"/>
                    <w:bottom w:val="none" w:sz="0" w:space="0" w:color="auto"/>
                    <w:right w:val="none" w:sz="0" w:space="0" w:color="auto"/>
                  </w:divBdr>
                  <w:divsChild>
                    <w:div w:id="1347097336">
                      <w:marLeft w:val="0"/>
                      <w:marRight w:val="0"/>
                      <w:marTop w:val="0"/>
                      <w:marBottom w:val="0"/>
                      <w:divBdr>
                        <w:top w:val="none" w:sz="0" w:space="0" w:color="auto"/>
                        <w:left w:val="none" w:sz="0" w:space="0" w:color="auto"/>
                        <w:bottom w:val="none" w:sz="0" w:space="0" w:color="auto"/>
                        <w:right w:val="none" w:sz="0" w:space="0" w:color="auto"/>
                      </w:divBdr>
                    </w:div>
                  </w:divsChild>
                </w:div>
                <w:div w:id="1318345850">
                  <w:marLeft w:val="0"/>
                  <w:marRight w:val="0"/>
                  <w:marTop w:val="0"/>
                  <w:marBottom w:val="0"/>
                  <w:divBdr>
                    <w:top w:val="none" w:sz="0" w:space="0" w:color="auto"/>
                    <w:left w:val="none" w:sz="0" w:space="0" w:color="auto"/>
                    <w:bottom w:val="none" w:sz="0" w:space="0" w:color="auto"/>
                    <w:right w:val="none" w:sz="0" w:space="0" w:color="auto"/>
                  </w:divBdr>
                  <w:divsChild>
                    <w:div w:id="46224335">
                      <w:marLeft w:val="0"/>
                      <w:marRight w:val="0"/>
                      <w:marTop w:val="0"/>
                      <w:marBottom w:val="0"/>
                      <w:divBdr>
                        <w:top w:val="none" w:sz="0" w:space="0" w:color="auto"/>
                        <w:left w:val="none" w:sz="0" w:space="0" w:color="auto"/>
                        <w:bottom w:val="none" w:sz="0" w:space="0" w:color="auto"/>
                        <w:right w:val="none" w:sz="0" w:space="0" w:color="auto"/>
                      </w:divBdr>
                    </w:div>
                  </w:divsChild>
                </w:div>
                <w:div w:id="1325204853">
                  <w:marLeft w:val="0"/>
                  <w:marRight w:val="0"/>
                  <w:marTop w:val="0"/>
                  <w:marBottom w:val="0"/>
                  <w:divBdr>
                    <w:top w:val="none" w:sz="0" w:space="0" w:color="auto"/>
                    <w:left w:val="none" w:sz="0" w:space="0" w:color="auto"/>
                    <w:bottom w:val="none" w:sz="0" w:space="0" w:color="auto"/>
                    <w:right w:val="none" w:sz="0" w:space="0" w:color="auto"/>
                  </w:divBdr>
                  <w:divsChild>
                    <w:div w:id="1108084495">
                      <w:marLeft w:val="0"/>
                      <w:marRight w:val="0"/>
                      <w:marTop w:val="0"/>
                      <w:marBottom w:val="0"/>
                      <w:divBdr>
                        <w:top w:val="none" w:sz="0" w:space="0" w:color="auto"/>
                        <w:left w:val="none" w:sz="0" w:space="0" w:color="auto"/>
                        <w:bottom w:val="none" w:sz="0" w:space="0" w:color="auto"/>
                        <w:right w:val="none" w:sz="0" w:space="0" w:color="auto"/>
                      </w:divBdr>
                    </w:div>
                  </w:divsChild>
                </w:div>
                <w:div w:id="1325935648">
                  <w:marLeft w:val="0"/>
                  <w:marRight w:val="0"/>
                  <w:marTop w:val="0"/>
                  <w:marBottom w:val="0"/>
                  <w:divBdr>
                    <w:top w:val="none" w:sz="0" w:space="0" w:color="auto"/>
                    <w:left w:val="none" w:sz="0" w:space="0" w:color="auto"/>
                    <w:bottom w:val="none" w:sz="0" w:space="0" w:color="auto"/>
                    <w:right w:val="none" w:sz="0" w:space="0" w:color="auto"/>
                  </w:divBdr>
                  <w:divsChild>
                    <w:div w:id="2144997479">
                      <w:marLeft w:val="0"/>
                      <w:marRight w:val="0"/>
                      <w:marTop w:val="0"/>
                      <w:marBottom w:val="0"/>
                      <w:divBdr>
                        <w:top w:val="none" w:sz="0" w:space="0" w:color="auto"/>
                        <w:left w:val="none" w:sz="0" w:space="0" w:color="auto"/>
                        <w:bottom w:val="none" w:sz="0" w:space="0" w:color="auto"/>
                        <w:right w:val="none" w:sz="0" w:space="0" w:color="auto"/>
                      </w:divBdr>
                    </w:div>
                  </w:divsChild>
                </w:div>
                <w:div w:id="1326589817">
                  <w:marLeft w:val="0"/>
                  <w:marRight w:val="0"/>
                  <w:marTop w:val="0"/>
                  <w:marBottom w:val="0"/>
                  <w:divBdr>
                    <w:top w:val="none" w:sz="0" w:space="0" w:color="auto"/>
                    <w:left w:val="none" w:sz="0" w:space="0" w:color="auto"/>
                    <w:bottom w:val="none" w:sz="0" w:space="0" w:color="auto"/>
                    <w:right w:val="none" w:sz="0" w:space="0" w:color="auto"/>
                  </w:divBdr>
                  <w:divsChild>
                    <w:div w:id="798182617">
                      <w:marLeft w:val="0"/>
                      <w:marRight w:val="0"/>
                      <w:marTop w:val="0"/>
                      <w:marBottom w:val="0"/>
                      <w:divBdr>
                        <w:top w:val="none" w:sz="0" w:space="0" w:color="auto"/>
                        <w:left w:val="none" w:sz="0" w:space="0" w:color="auto"/>
                        <w:bottom w:val="none" w:sz="0" w:space="0" w:color="auto"/>
                        <w:right w:val="none" w:sz="0" w:space="0" w:color="auto"/>
                      </w:divBdr>
                    </w:div>
                  </w:divsChild>
                </w:div>
                <w:div w:id="1337921951">
                  <w:marLeft w:val="0"/>
                  <w:marRight w:val="0"/>
                  <w:marTop w:val="0"/>
                  <w:marBottom w:val="0"/>
                  <w:divBdr>
                    <w:top w:val="none" w:sz="0" w:space="0" w:color="auto"/>
                    <w:left w:val="none" w:sz="0" w:space="0" w:color="auto"/>
                    <w:bottom w:val="none" w:sz="0" w:space="0" w:color="auto"/>
                    <w:right w:val="none" w:sz="0" w:space="0" w:color="auto"/>
                  </w:divBdr>
                  <w:divsChild>
                    <w:div w:id="522942257">
                      <w:marLeft w:val="0"/>
                      <w:marRight w:val="0"/>
                      <w:marTop w:val="0"/>
                      <w:marBottom w:val="0"/>
                      <w:divBdr>
                        <w:top w:val="none" w:sz="0" w:space="0" w:color="auto"/>
                        <w:left w:val="none" w:sz="0" w:space="0" w:color="auto"/>
                        <w:bottom w:val="none" w:sz="0" w:space="0" w:color="auto"/>
                        <w:right w:val="none" w:sz="0" w:space="0" w:color="auto"/>
                      </w:divBdr>
                    </w:div>
                  </w:divsChild>
                </w:div>
                <w:div w:id="1343121447">
                  <w:marLeft w:val="0"/>
                  <w:marRight w:val="0"/>
                  <w:marTop w:val="0"/>
                  <w:marBottom w:val="0"/>
                  <w:divBdr>
                    <w:top w:val="none" w:sz="0" w:space="0" w:color="auto"/>
                    <w:left w:val="none" w:sz="0" w:space="0" w:color="auto"/>
                    <w:bottom w:val="none" w:sz="0" w:space="0" w:color="auto"/>
                    <w:right w:val="none" w:sz="0" w:space="0" w:color="auto"/>
                  </w:divBdr>
                  <w:divsChild>
                    <w:div w:id="1476677166">
                      <w:marLeft w:val="0"/>
                      <w:marRight w:val="0"/>
                      <w:marTop w:val="0"/>
                      <w:marBottom w:val="0"/>
                      <w:divBdr>
                        <w:top w:val="none" w:sz="0" w:space="0" w:color="auto"/>
                        <w:left w:val="none" w:sz="0" w:space="0" w:color="auto"/>
                        <w:bottom w:val="none" w:sz="0" w:space="0" w:color="auto"/>
                        <w:right w:val="none" w:sz="0" w:space="0" w:color="auto"/>
                      </w:divBdr>
                    </w:div>
                  </w:divsChild>
                </w:div>
                <w:div w:id="1349790993">
                  <w:marLeft w:val="0"/>
                  <w:marRight w:val="0"/>
                  <w:marTop w:val="0"/>
                  <w:marBottom w:val="0"/>
                  <w:divBdr>
                    <w:top w:val="none" w:sz="0" w:space="0" w:color="auto"/>
                    <w:left w:val="none" w:sz="0" w:space="0" w:color="auto"/>
                    <w:bottom w:val="none" w:sz="0" w:space="0" w:color="auto"/>
                    <w:right w:val="none" w:sz="0" w:space="0" w:color="auto"/>
                  </w:divBdr>
                  <w:divsChild>
                    <w:div w:id="666251069">
                      <w:marLeft w:val="0"/>
                      <w:marRight w:val="0"/>
                      <w:marTop w:val="0"/>
                      <w:marBottom w:val="0"/>
                      <w:divBdr>
                        <w:top w:val="none" w:sz="0" w:space="0" w:color="auto"/>
                        <w:left w:val="none" w:sz="0" w:space="0" w:color="auto"/>
                        <w:bottom w:val="none" w:sz="0" w:space="0" w:color="auto"/>
                        <w:right w:val="none" w:sz="0" w:space="0" w:color="auto"/>
                      </w:divBdr>
                    </w:div>
                  </w:divsChild>
                </w:div>
                <w:div w:id="1354264376">
                  <w:marLeft w:val="0"/>
                  <w:marRight w:val="0"/>
                  <w:marTop w:val="0"/>
                  <w:marBottom w:val="0"/>
                  <w:divBdr>
                    <w:top w:val="none" w:sz="0" w:space="0" w:color="auto"/>
                    <w:left w:val="none" w:sz="0" w:space="0" w:color="auto"/>
                    <w:bottom w:val="none" w:sz="0" w:space="0" w:color="auto"/>
                    <w:right w:val="none" w:sz="0" w:space="0" w:color="auto"/>
                  </w:divBdr>
                  <w:divsChild>
                    <w:div w:id="1125007793">
                      <w:marLeft w:val="0"/>
                      <w:marRight w:val="0"/>
                      <w:marTop w:val="0"/>
                      <w:marBottom w:val="0"/>
                      <w:divBdr>
                        <w:top w:val="none" w:sz="0" w:space="0" w:color="auto"/>
                        <w:left w:val="none" w:sz="0" w:space="0" w:color="auto"/>
                        <w:bottom w:val="none" w:sz="0" w:space="0" w:color="auto"/>
                        <w:right w:val="none" w:sz="0" w:space="0" w:color="auto"/>
                      </w:divBdr>
                    </w:div>
                  </w:divsChild>
                </w:div>
                <w:div w:id="1360473775">
                  <w:marLeft w:val="0"/>
                  <w:marRight w:val="0"/>
                  <w:marTop w:val="0"/>
                  <w:marBottom w:val="0"/>
                  <w:divBdr>
                    <w:top w:val="none" w:sz="0" w:space="0" w:color="auto"/>
                    <w:left w:val="none" w:sz="0" w:space="0" w:color="auto"/>
                    <w:bottom w:val="none" w:sz="0" w:space="0" w:color="auto"/>
                    <w:right w:val="none" w:sz="0" w:space="0" w:color="auto"/>
                  </w:divBdr>
                  <w:divsChild>
                    <w:div w:id="2011519955">
                      <w:marLeft w:val="0"/>
                      <w:marRight w:val="0"/>
                      <w:marTop w:val="0"/>
                      <w:marBottom w:val="0"/>
                      <w:divBdr>
                        <w:top w:val="none" w:sz="0" w:space="0" w:color="auto"/>
                        <w:left w:val="none" w:sz="0" w:space="0" w:color="auto"/>
                        <w:bottom w:val="none" w:sz="0" w:space="0" w:color="auto"/>
                        <w:right w:val="none" w:sz="0" w:space="0" w:color="auto"/>
                      </w:divBdr>
                    </w:div>
                  </w:divsChild>
                </w:div>
                <w:div w:id="1360862812">
                  <w:marLeft w:val="0"/>
                  <w:marRight w:val="0"/>
                  <w:marTop w:val="0"/>
                  <w:marBottom w:val="0"/>
                  <w:divBdr>
                    <w:top w:val="none" w:sz="0" w:space="0" w:color="auto"/>
                    <w:left w:val="none" w:sz="0" w:space="0" w:color="auto"/>
                    <w:bottom w:val="none" w:sz="0" w:space="0" w:color="auto"/>
                    <w:right w:val="none" w:sz="0" w:space="0" w:color="auto"/>
                  </w:divBdr>
                  <w:divsChild>
                    <w:div w:id="387726959">
                      <w:marLeft w:val="0"/>
                      <w:marRight w:val="0"/>
                      <w:marTop w:val="0"/>
                      <w:marBottom w:val="0"/>
                      <w:divBdr>
                        <w:top w:val="none" w:sz="0" w:space="0" w:color="auto"/>
                        <w:left w:val="none" w:sz="0" w:space="0" w:color="auto"/>
                        <w:bottom w:val="none" w:sz="0" w:space="0" w:color="auto"/>
                        <w:right w:val="none" w:sz="0" w:space="0" w:color="auto"/>
                      </w:divBdr>
                    </w:div>
                  </w:divsChild>
                </w:div>
                <w:div w:id="1367099443">
                  <w:marLeft w:val="0"/>
                  <w:marRight w:val="0"/>
                  <w:marTop w:val="0"/>
                  <w:marBottom w:val="0"/>
                  <w:divBdr>
                    <w:top w:val="none" w:sz="0" w:space="0" w:color="auto"/>
                    <w:left w:val="none" w:sz="0" w:space="0" w:color="auto"/>
                    <w:bottom w:val="none" w:sz="0" w:space="0" w:color="auto"/>
                    <w:right w:val="none" w:sz="0" w:space="0" w:color="auto"/>
                  </w:divBdr>
                  <w:divsChild>
                    <w:div w:id="1012563512">
                      <w:marLeft w:val="0"/>
                      <w:marRight w:val="0"/>
                      <w:marTop w:val="0"/>
                      <w:marBottom w:val="0"/>
                      <w:divBdr>
                        <w:top w:val="none" w:sz="0" w:space="0" w:color="auto"/>
                        <w:left w:val="none" w:sz="0" w:space="0" w:color="auto"/>
                        <w:bottom w:val="none" w:sz="0" w:space="0" w:color="auto"/>
                        <w:right w:val="none" w:sz="0" w:space="0" w:color="auto"/>
                      </w:divBdr>
                    </w:div>
                  </w:divsChild>
                </w:div>
                <w:div w:id="1396469626">
                  <w:marLeft w:val="0"/>
                  <w:marRight w:val="0"/>
                  <w:marTop w:val="0"/>
                  <w:marBottom w:val="0"/>
                  <w:divBdr>
                    <w:top w:val="none" w:sz="0" w:space="0" w:color="auto"/>
                    <w:left w:val="none" w:sz="0" w:space="0" w:color="auto"/>
                    <w:bottom w:val="none" w:sz="0" w:space="0" w:color="auto"/>
                    <w:right w:val="none" w:sz="0" w:space="0" w:color="auto"/>
                  </w:divBdr>
                  <w:divsChild>
                    <w:div w:id="98722328">
                      <w:marLeft w:val="0"/>
                      <w:marRight w:val="0"/>
                      <w:marTop w:val="0"/>
                      <w:marBottom w:val="0"/>
                      <w:divBdr>
                        <w:top w:val="none" w:sz="0" w:space="0" w:color="auto"/>
                        <w:left w:val="none" w:sz="0" w:space="0" w:color="auto"/>
                        <w:bottom w:val="none" w:sz="0" w:space="0" w:color="auto"/>
                        <w:right w:val="none" w:sz="0" w:space="0" w:color="auto"/>
                      </w:divBdr>
                    </w:div>
                  </w:divsChild>
                </w:div>
                <w:div w:id="1399934297">
                  <w:marLeft w:val="0"/>
                  <w:marRight w:val="0"/>
                  <w:marTop w:val="0"/>
                  <w:marBottom w:val="0"/>
                  <w:divBdr>
                    <w:top w:val="none" w:sz="0" w:space="0" w:color="auto"/>
                    <w:left w:val="none" w:sz="0" w:space="0" w:color="auto"/>
                    <w:bottom w:val="none" w:sz="0" w:space="0" w:color="auto"/>
                    <w:right w:val="none" w:sz="0" w:space="0" w:color="auto"/>
                  </w:divBdr>
                  <w:divsChild>
                    <w:div w:id="1299148229">
                      <w:marLeft w:val="0"/>
                      <w:marRight w:val="0"/>
                      <w:marTop w:val="0"/>
                      <w:marBottom w:val="0"/>
                      <w:divBdr>
                        <w:top w:val="none" w:sz="0" w:space="0" w:color="auto"/>
                        <w:left w:val="none" w:sz="0" w:space="0" w:color="auto"/>
                        <w:bottom w:val="none" w:sz="0" w:space="0" w:color="auto"/>
                        <w:right w:val="none" w:sz="0" w:space="0" w:color="auto"/>
                      </w:divBdr>
                    </w:div>
                  </w:divsChild>
                </w:div>
                <w:div w:id="1401173612">
                  <w:marLeft w:val="0"/>
                  <w:marRight w:val="0"/>
                  <w:marTop w:val="0"/>
                  <w:marBottom w:val="0"/>
                  <w:divBdr>
                    <w:top w:val="none" w:sz="0" w:space="0" w:color="auto"/>
                    <w:left w:val="none" w:sz="0" w:space="0" w:color="auto"/>
                    <w:bottom w:val="none" w:sz="0" w:space="0" w:color="auto"/>
                    <w:right w:val="none" w:sz="0" w:space="0" w:color="auto"/>
                  </w:divBdr>
                  <w:divsChild>
                    <w:div w:id="1187477398">
                      <w:marLeft w:val="0"/>
                      <w:marRight w:val="0"/>
                      <w:marTop w:val="0"/>
                      <w:marBottom w:val="0"/>
                      <w:divBdr>
                        <w:top w:val="none" w:sz="0" w:space="0" w:color="auto"/>
                        <w:left w:val="none" w:sz="0" w:space="0" w:color="auto"/>
                        <w:bottom w:val="none" w:sz="0" w:space="0" w:color="auto"/>
                        <w:right w:val="none" w:sz="0" w:space="0" w:color="auto"/>
                      </w:divBdr>
                    </w:div>
                  </w:divsChild>
                </w:div>
                <w:div w:id="1401367014">
                  <w:marLeft w:val="0"/>
                  <w:marRight w:val="0"/>
                  <w:marTop w:val="0"/>
                  <w:marBottom w:val="0"/>
                  <w:divBdr>
                    <w:top w:val="none" w:sz="0" w:space="0" w:color="auto"/>
                    <w:left w:val="none" w:sz="0" w:space="0" w:color="auto"/>
                    <w:bottom w:val="none" w:sz="0" w:space="0" w:color="auto"/>
                    <w:right w:val="none" w:sz="0" w:space="0" w:color="auto"/>
                  </w:divBdr>
                  <w:divsChild>
                    <w:div w:id="576865660">
                      <w:marLeft w:val="0"/>
                      <w:marRight w:val="0"/>
                      <w:marTop w:val="0"/>
                      <w:marBottom w:val="0"/>
                      <w:divBdr>
                        <w:top w:val="none" w:sz="0" w:space="0" w:color="auto"/>
                        <w:left w:val="none" w:sz="0" w:space="0" w:color="auto"/>
                        <w:bottom w:val="none" w:sz="0" w:space="0" w:color="auto"/>
                        <w:right w:val="none" w:sz="0" w:space="0" w:color="auto"/>
                      </w:divBdr>
                    </w:div>
                  </w:divsChild>
                </w:div>
                <w:div w:id="1417090975">
                  <w:marLeft w:val="0"/>
                  <w:marRight w:val="0"/>
                  <w:marTop w:val="0"/>
                  <w:marBottom w:val="0"/>
                  <w:divBdr>
                    <w:top w:val="none" w:sz="0" w:space="0" w:color="auto"/>
                    <w:left w:val="none" w:sz="0" w:space="0" w:color="auto"/>
                    <w:bottom w:val="none" w:sz="0" w:space="0" w:color="auto"/>
                    <w:right w:val="none" w:sz="0" w:space="0" w:color="auto"/>
                  </w:divBdr>
                  <w:divsChild>
                    <w:div w:id="711005494">
                      <w:marLeft w:val="0"/>
                      <w:marRight w:val="0"/>
                      <w:marTop w:val="0"/>
                      <w:marBottom w:val="0"/>
                      <w:divBdr>
                        <w:top w:val="none" w:sz="0" w:space="0" w:color="auto"/>
                        <w:left w:val="none" w:sz="0" w:space="0" w:color="auto"/>
                        <w:bottom w:val="none" w:sz="0" w:space="0" w:color="auto"/>
                        <w:right w:val="none" w:sz="0" w:space="0" w:color="auto"/>
                      </w:divBdr>
                    </w:div>
                  </w:divsChild>
                </w:div>
                <w:div w:id="1430809227">
                  <w:marLeft w:val="0"/>
                  <w:marRight w:val="0"/>
                  <w:marTop w:val="0"/>
                  <w:marBottom w:val="0"/>
                  <w:divBdr>
                    <w:top w:val="none" w:sz="0" w:space="0" w:color="auto"/>
                    <w:left w:val="none" w:sz="0" w:space="0" w:color="auto"/>
                    <w:bottom w:val="none" w:sz="0" w:space="0" w:color="auto"/>
                    <w:right w:val="none" w:sz="0" w:space="0" w:color="auto"/>
                  </w:divBdr>
                  <w:divsChild>
                    <w:div w:id="1717394767">
                      <w:marLeft w:val="0"/>
                      <w:marRight w:val="0"/>
                      <w:marTop w:val="0"/>
                      <w:marBottom w:val="0"/>
                      <w:divBdr>
                        <w:top w:val="none" w:sz="0" w:space="0" w:color="auto"/>
                        <w:left w:val="none" w:sz="0" w:space="0" w:color="auto"/>
                        <w:bottom w:val="none" w:sz="0" w:space="0" w:color="auto"/>
                        <w:right w:val="none" w:sz="0" w:space="0" w:color="auto"/>
                      </w:divBdr>
                    </w:div>
                  </w:divsChild>
                </w:div>
                <w:div w:id="1434739309">
                  <w:marLeft w:val="0"/>
                  <w:marRight w:val="0"/>
                  <w:marTop w:val="0"/>
                  <w:marBottom w:val="0"/>
                  <w:divBdr>
                    <w:top w:val="none" w:sz="0" w:space="0" w:color="auto"/>
                    <w:left w:val="none" w:sz="0" w:space="0" w:color="auto"/>
                    <w:bottom w:val="none" w:sz="0" w:space="0" w:color="auto"/>
                    <w:right w:val="none" w:sz="0" w:space="0" w:color="auto"/>
                  </w:divBdr>
                  <w:divsChild>
                    <w:div w:id="374041603">
                      <w:marLeft w:val="0"/>
                      <w:marRight w:val="0"/>
                      <w:marTop w:val="0"/>
                      <w:marBottom w:val="0"/>
                      <w:divBdr>
                        <w:top w:val="none" w:sz="0" w:space="0" w:color="auto"/>
                        <w:left w:val="none" w:sz="0" w:space="0" w:color="auto"/>
                        <w:bottom w:val="none" w:sz="0" w:space="0" w:color="auto"/>
                        <w:right w:val="none" w:sz="0" w:space="0" w:color="auto"/>
                      </w:divBdr>
                    </w:div>
                  </w:divsChild>
                </w:div>
                <w:div w:id="1447772440">
                  <w:marLeft w:val="0"/>
                  <w:marRight w:val="0"/>
                  <w:marTop w:val="0"/>
                  <w:marBottom w:val="0"/>
                  <w:divBdr>
                    <w:top w:val="none" w:sz="0" w:space="0" w:color="auto"/>
                    <w:left w:val="none" w:sz="0" w:space="0" w:color="auto"/>
                    <w:bottom w:val="none" w:sz="0" w:space="0" w:color="auto"/>
                    <w:right w:val="none" w:sz="0" w:space="0" w:color="auto"/>
                  </w:divBdr>
                  <w:divsChild>
                    <w:div w:id="1733039181">
                      <w:marLeft w:val="0"/>
                      <w:marRight w:val="0"/>
                      <w:marTop w:val="0"/>
                      <w:marBottom w:val="0"/>
                      <w:divBdr>
                        <w:top w:val="none" w:sz="0" w:space="0" w:color="auto"/>
                        <w:left w:val="none" w:sz="0" w:space="0" w:color="auto"/>
                        <w:bottom w:val="none" w:sz="0" w:space="0" w:color="auto"/>
                        <w:right w:val="none" w:sz="0" w:space="0" w:color="auto"/>
                      </w:divBdr>
                    </w:div>
                  </w:divsChild>
                </w:div>
                <w:div w:id="1447852259">
                  <w:marLeft w:val="0"/>
                  <w:marRight w:val="0"/>
                  <w:marTop w:val="0"/>
                  <w:marBottom w:val="0"/>
                  <w:divBdr>
                    <w:top w:val="none" w:sz="0" w:space="0" w:color="auto"/>
                    <w:left w:val="none" w:sz="0" w:space="0" w:color="auto"/>
                    <w:bottom w:val="none" w:sz="0" w:space="0" w:color="auto"/>
                    <w:right w:val="none" w:sz="0" w:space="0" w:color="auto"/>
                  </w:divBdr>
                  <w:divsChild>
                    <w:div w:id="1374231149">
                      <w:marLeft w:val="0"/>
                      <w:marRight w:val="0"/>
                      <w:marTop w:val="0"/>
                      <w:marBottom w:val="0"/>
                      <w:divBdr>
                        <w:top w:val="none" w:sz="0" w:space="0" w:color="auto"/>
                        <w:left w:val="none" w:sz="0" w:space="0" w:color="auto"/>
                        <w:bottom w:val="none" w:sz="0" w:space="0" w:color="auto"/>
                        <w:right w:val="none" w:sz="0" w:space="0" w:color="auto"/>
                      </w:divBdr>
                    </w:div>
                  </w:divsChild>
                </w:div>
                <w:div w:id="1452474389">
                  <w:marLeft w:val="0"/>
                  <w:marRight w:val="0"/>
                  <w:marTop w:val="0"/>
                  <w:marBottom w:val="0"/>
                  <w:divBdr>
                    <w:top w:val="none" w:sz="0" w:space="0" w:color="auto"/>
                    <w:left w:val="none" w:sz="0" w:space="0" w:color="auto"/>
                    <w:bottom w:val="none" w:sz="0" w:space="0" w:color="auto"/>
                    <w:right w:val="none" w:sz="0" w:space="0" w:color="auto"/>
                  </w:divBdr>
                  <w:divsChild>
                    <w:div w:id="1387147753">
                      <w:marLeft w:val="0"/>
                      <w:marRight w:val="0"/>
                      <w:marTop w:val="0"/>
                      <w:marBottom w:val="0"/>
                      <w:divBdr>
                        <w:top w:val="none" w:sz="0" w:space="0" w:color="auto"/>
                        <w:left w:val="none" w:sz="0" w:space="0" w:color="auto"/>
                        <w:bottom w:val="none" w:sz="0" w:space="0" w:color="auto"/>
                        <w:right w:val="none" w:sz="0" w:space="0" w:color="auto"/>
                      </w:divBdr>
                    </w:div>
                  </w:divsChild>
                </w:div>
                <w:div w:id="1467115120">
                  <w:marLeft w:val="0"/>
                  <w:marRight w:val="0"/>
                  <w:marTop w:val="0"/>
                  <w:marBottom w:val="0"/>
                  <w:divBdr>
                    <w:top w:val="none" w:sz="0" w:space="0" w:color="auto"/>
                    <w:left w:val="none" w:sz="0" w:space="0" w:color="auto"/>
                    <w:bottom w:val="none" w:sz="0" w:space="0" w:color="auto"/>
                    <w:right w:val="none" w:sz="0" w:space="0" w:color="auto"/>
                  </w:divBdr>
                  <w:divsChild>
                    <w:div w:id="1028142386">
                      <w:marLeft w:val="0"/>
                      <w:marRight w:val="0"/>
                      <w:marTop w:val="0"/>
                      <w:marBottom w:val="0"/>
                      <w:divBdr>
                        <w:top w:val="none" w:sz="0" w:space="0" w:color="auto"/>
                        <w:left w:val="none" w:sz="0" w:space="0" w:color="auto"/>
                        <w:bottom w:val="none" w:sz="0" w:space="0" w:color="auto"/>
                        <w:right w:val="none" w:sz="0" w:space="0" w:color="auto"/>
                      </w:divBdr>
                    </w:div>
                  </w:divsChild>
                </w:div>
                <w:div w:id="1469124410">
                  <w:marLeft w:val="0"/>
                  <w:marRight w:val="0"/>
                  <w:marTop w:val="0"/>
                  <w:marBottom w:val="0"/>
                  <w:divBdr>
                    <w:top w:val="none" w:sz="0" w:space="0" w:color="auto"/>
                    <w:left w:val="none" w:sz="0" w:space="0" w:color="auto"/>
                    <w:bottom w:val="none" w:sz="0" w:space="0" w:color="auto"/>
                    <w:right w:val="none" w:sz="0" w:space="0" w:color="auto"/>
                  </w:divBdr>
                  <w:divsChild>
                    <w:div w:id="1921016918">
                      <w:marLeft w:val="0"/>
                      <w:marRight w:val="0"/>
                      <w:marTop w:val="0"/>
                      <w:marBottom w:val="0"/>
                      <w:divBdr>
                        <w:top w:val="none" w:sz="0" w:space="0" w:color="auto"/>
                        <w:left w:val="none" w:sz="0" w:space="0" w:color="auto"/>
                        <w:bottom w:val="none" w:sz="0" w:space="0" w:color="auto"/>
                        <w:right w:val="none" w:sz="0" w:space="0" w:color="auto"/>
                      </w:divBdr>
                    </w:div>
                  </w:divsChild>
                </w:div>
                <w:div w:id="1477600293">
                  <w:marLeft w:val="0"/>
                  <w:marRight w:val="0"/>
                  <w:marTop w:val="0"/>
                  <w:marBottom w:val="0"/>
                  <w:divBdr>
                    <w:top w:val="none" w:sz="0" w:space="0" w:color="auto"/>
                    <w:left w:val="none" w:sz="0" w:space="0" w:color="auto"/>
                    <w:bottom w:val="none" w:sz="0" w:space="0" w:color="auto"/>
                    <w:right w:val="none" w:sz="0" w:space="0" w:color="auto"/>
                  </w:divBdr>
                  <w:divsChild>
                    <w:div w:id="345637427">
                      <w:marLeft w:val="0"/>
                      <w:marRight w:val="0"/>
                      <w:marTop w:val="0"/>
                      <w:marBottom w:val="0"/>
                      <w:divBdr>
                        <w:top w:val="none" w:sz="0" w:space="0" w:color="auto"/>
                        <w:left w:val="none" w:sz="0" w:space="0" w:color="auto"/>
                        <w:bottom w:val="none" w:sz="0" w:space="0" w:color="auto"/>
                        <w:right w:val="none" w:sz="0" w:space="0" w:color="auto"/>
                      </w:divBdr>
                    </w:div>
                  </w:divsChild>
                </w:div>
                <w:div w:id="1483621922">
                  <w:marLeft w:val="0"/>
                  <w:marRight w:val="0"/>
                  <w:marTop w:val="0"/>
                  <w:marBottom w:val="0"/>
                  <w:divBdr>
                    <w:top w:val="none" w:sz="0" w:space="0" w:color="auto"/>
                    <w:left w:val="none" w:sz="0" w:space="0" w:color="auto"/>
                    <w:bottom w:val="none" w:sz="0" w:space="0" w:color="auto"/>
                    <w:right w:val="none" w:sz="0" w:space="0" w:color="auto"/>
                  </w:divBdr>
                  <w:divsChild>
                    <w:div w:id="1817062158">
                      <w:marLeft w:val="0"/>
                      <w:marRight w:val="0"/>
                      <w:marTop w:val="0"/>
                      <w:marBottom w:val="0"/>
                      <w:divBdr>
                        <w:top w:val="none" w:sz="0" w:space="0" w:color="auto"/>
                        <w:left w:val="none" w:sz="0" w:space="0" w:color="auto"/>
                        <w:bottom w:val="none" w:sz="0" w:space="0" w:color="auto"/>
                        <w:right w:val="none" w:sz="0" w:space="0" w:color="auto"/>
                      </w:divBdr>
                    </w:div>
                  </w:divsChild>
                </w:div>
                <w:div w:id="1496649569">
                  <w:marLeft w:val="0"/>
                  <w:marRight w:val="0"/>
                  <w:marTop w:val="0"/>
                  <w:marBottom w:val="0"/>
                  <w:divBdr>
                    <w:top w:val="none" w:sz="0" w:space="0" w:color="auto"/>
                    <w:left w:val="none" w:sz="0" w:space="0" w:color="auto"/>
                    <w:bottom w:val="none" w:sz="0" w:space="0" w:color="auto"/>
                    <w:right w:val="none" w:sz="0" w:space="0" w:color="auto"/>
                  </w:divBdr>
                  <w:divsChild>
                    <w:div w:id="945428671">
                      <w:marLeft w:val="0"/>
                      <w:marRight w:val="0"/>
                      <w:marTop w:val="0"/>
                      <w:marBottom w:val="0"/>
                      <w:divBdr>
                        <w:top w:val="none" w:sz="0" w:space="0" w:color="auto"/>
                        <w:left w:val="none" w:sz="0" w:space="0" w:color="auto"/>
                        <w:bottom w:val="none" w:sz="0" w:space="0" w:color="auto"/>
                        <w:right w:val="none" w:sz="0" w:space="0" w:color="auto"/>
                      </w:divBdr>
                    </w:div>
                  </w:divsChild>
                </w:div>
                <w:div w:id="1508205029">
                  <w:marLeft w:val="0"/>
                  <w:marRight w:val="0"/>
                  <w:marTop w:val="0"/>
                  <w:marBottom w:val="0"/>
                  <w:divBdr>
                    <w:top w:val="none" w:sz="0" w:space="0" w:color="auto"/>
                    <w:left w:val="none" w:sz="0" w:space="0" w:color="auto"/>
                    <w:bottom w:val="none" w:sz="0" w:space="0" w:color="auto"/>
                    <w:right w:val="none" w:sz="0" w:space="0" w:color="auto"/>
                  </w:divBdr>
                  <w:divsChild>
                    <w:div w:id="764150643">
                      <w:marLeft w:val="0"/>
                      <w:marRight w:val="0"/>
                      <w:marTop w:val="0"/>
                      <w:marBottom w:val="0"/>
                      <w:divBdr>
                        <w:top w:val="none" w:sz="0" w:space="0" w:color="auto"/>
                        <w:left w:val="none" w:sz="0" w:space="0" w:color="auto"/>
                        <w:bottom w:val="none" w:sz="0" w:space="0" w:color="auto"/>
                        <w:right w:val="none" w:sz="0" w:space="0" w:color="auto"/>
                      </w:divBdr>
                    </w:div>
                  </w:divsChild>
                </w:div>
                <w:div w:id="1524440163">
                  <w:marLeft w:val="0"/>
                  <w:marRight w:val="0"/>
                  <w:marTop w:val="0"/>
                  <w:marBottom w:val="0"/>
                  <w:divBdr>
                    <w:top w:val="none" w:sz="0" w:space="0" w:color="auto"/>
                    <w:left w:val="none" w:sz="0" w:space="0" w:color="auto"/>
                    <w:bottom w:val="none" w:sz="0" w:space="0" w:color="auto"/>
                    <w:right w:val="none" w:sz="0" w:space="0" w:color="auto"/>
                  </w:divBdr>
                  <w:divsChild>
                    <w:div w:id="71008167">
                      <w:marLeft w:val="0"/>
                      <w:marRight w:val="0"/>
                      <w:marTop w:val="0"/>
                      <w:marBottom w:val="0"/>
                      <w:divBdr>
                        <w:top w:val="none" w:sz="0" w:space="0" w:color="auto"/>
                        <w:left w:val="none" w:sz="0" w:space="0" w:color="auto"/>
                        <w:bottom w:val="none" w:sz="0" w:space="0" w:color="auto"/>
                        <w:right w:val="none" w:sz="0" w:space="0" w:color="auto"/>
                      </w:divBdr>
                    </w:div>
                  </w:divsChild>
                </w:div>
                <w:div w:id="1534733365">
                  <w:marLeft w:val="0"/>
                  <w:marRight w:val="0"/>
                  <w:marTop w:val="0"/>
                  <w:marBottom w:val="0"/>
                  <w:divBdr>
                    <w:top w:val="none" w:sz="0" w:space="0" w:color="auto"/>
                    <w:left w:val="none" w:sz="0" w:space="0" w:color="auto"/>
                    <w:bottom w:val="none" w:sz="0" w:space="0" w:color="auto"/>
                    <w:right w:val="none" w:sz="0" w:space="0" w:color="auto"/>
                  </w:divBdr>
                  <w:divsChild>
                    <w:div w:id="208423386">
                      <w:marLeft w:val="0"/>
                      <w:marRight w:val="0"/>
                      <w:marTop w:val="0"/>
                      <w:marBottom w:val="0"/>
                      <w:divBdr>
                        <w:top w:val="none" w:sz="0" w:space="0" w:color="auto"/>
                        <w:left w:val="none" w:sz="0" w:space="0" w:color="auto"/>
                        <w:bottom w:val="none" w:sz="0" w:space="0" w:color="auto"/>
                        <w:right w:val="none" w:sz="0" w:space="0" w:color="auto"/>
                      </w:divBdr>
                    </w:div>
                  </w:divsChild>
                </w:div>
                <w:div w:id="1540360336">
                  <w:marLeft w:val="0"/>
                  <w:marRight w:val="0"/>
                  <w:marTop w:val="0"/>
                  <w:marBottom w:val="0"/>
                  <w:divBdr>
                    <w:top w:val="none" w:sz="0" w:space="0" w:color="auto"/>
                    <w:left w:val="none" w:sz="0" w:space="0" w:color="auto"/>
                    <w:bottom w:val="none" w:sz="0" w:space="0" w:color="auto"/>
                    <w:right w:val="none" w:sz="0" w:space="0" w:color="auto"/>
                  </w:divBdr>
                  <w:divsChild>
                    <w:div w:id="1769546680">
                      <w:marLeft w:val="0"/>
                      <w:marRight w:val="0"/>
                      <w:marTop w:val="0"/>
                      <w:marBottom w:val="0"/>
                      <w:divBdr>
                        <w:top w:val="none" w:sz="0" w:space="0" w:color="auto"/>
                        <w:left w:val="none" w:sz="0" w:space="0" w:color="auto"/>
                        <w:bottom w:val="none" w:sz="0" w:space="0" w:color="auto"/>
                        <w:right w:val="none" w:sz="0" w:space="0" w:color="auto"/>
                      </w:divBdr>
                    </w:div>
                  </w:divsChild>
                </w:div>
                <w:div w:id="1542353401">
                  <w:marLeft w:val="0"/>
                  <w:marRight w:val="0"/>
                  <w:marTop w:val="0"/>
                  <w:marBottom w:val="0"/>
                  <w:divBdr>
                    <w:top w:val="none" w:sz="0" w:space="0" w:color="auto"/>
                    <w:left w:val="none" w:sz="0" w:space="0" w:color="auto"/>
                    <w:bottom w:val="none" w:sz="0" w:space="0" w:color="auto"/>
                    <w:right w:val="none" w:sz="0" w:space="0" w:color="auto"/>
                  </w:divBdr>
                  <w:divsChild>
                    <w:div w:id="1087994551">
                      <w:marLeft w:val="0"/>
                      <w:marRight w:val="0"/>
                      <w:marTop w:val="0"/>
                      <w:marBottom w:val="0"/>
                      <w:divBdr>
                        <w:top w:val="none" w:sz="0" w:space="0" w:color="auto"/>
                        <w:left w:val="none" w:sz="0" w:space="0" w:color="auto"/>
                        <w:bottom w:val="none" w:sz="0" w:space="0" w:color="auto"/>
                        <w:right w:val="none" w:sz="0" w:space="0" w:color="auto"/>
                      </w:divBdr>
                    </w:div>
                  </w:divsChild>
                </w:div>
                <w:div w:id="1544559232">
                  <w:marLeft w:val="0"/>
                  <w:marRight w:val="0"/>
                  <w:marTop w:val="0"/>
                  <w:marBottom w:val="0"/>
                  <w:divBdr>
                    <w:top w:val="none" w:sz="0" w:space="0" w:color="auto"/>
                    <w:left w:val="none" w:sz="0" w:space="0" w:color="auto"/>
                    <w:bottom w:val="none" w:sz="0" w:space="0" w:color="auto"/>
                    <w:right w:val="none" w:sz="0" w:space="0" w:color="auto"/>
                  </w:divBdr>
                  <w:divsChild>
                    <w:div w:id="1338967009">
                      <w:marLeft w:val="0"/>
                      <w:marRight w:val="0"/>
                      <w:marTop w:val="0"/>
                      <w:marBottom w:val="0"/>
                      <w:divBdr>
                        <w:top w:val="none" w:sz="0" w:space="0" w:color="auto"/>
                        <w:left w:val="none" w:sz="0" w:space="0" w:color="auto"/>
                        <w:bottom w:val="none" w:sz="0" w:space="0" w:color="auto"/>
                        <w:right w:val="none" w:sz="0" w:space="0" w:color="auto"/>
                      </w:divBdr>
                    </w:div>
                  </w:divsChild>
                </w:div>
                <w:div w:id="1552498816">
                  <w:marLeft w:val="0"/>
                  <w:marRight w:val="0"/>
                  <w:marTop w:val="0"/>
                  <w:marBottom w:val="0"/>
                  <w:divBdr>
                    <w:top w:val="none" w:sz="0" w:space="0" w:color="auto"/>
                    <w:left w:val="none" w:sz="0" w:space="0" w:color="auto"/>
                    <w:bottom w:val="none" w:sz="0" w:space="0" w:color="auto"/>
                    <w:right w:val="none" w:sz="0" w:space="0" w:color="auto"/>
                  </w:divBdr>
                  <w:divsChild>
                    <w:div w:id="1883012287">
                      <w:marLeft w:val="0"/>
                      <w:marRight w:val="0"/>
                      <w:marTop w:val="0"/>
                      <w:marBottom w:val="0"/>
                      <w:divBdr>
                        <w:top w:val="none" w:sz="0" w:space="0" w:color="auto"/>
                        <w:left w:val="none" w:sz="0" w:space="0" w:color="auto"/>
                        <w:bottom w:val="none" w:sz="0" w:space="0" w:color="auto"/>
                        <w:right w:val="none" w:sz="0" w:space="0" w:color="auto"/>
                      </w:divBdr>
                    </w:div>
                  </w:divsChild>
                </w:div>
                <w:div w:id="1559316167">
                  <w:marLeft w:val="0"/>
                  <w:marRight w:val="0"/>
                  <w:marTop w:val="0"/>
                  <w:marBottom w:val="0"/>
                  <w:divBdr>
                    <w:top w:val="none" w:sz="0" w:space="0" w:color="auto"/>
                    <w:left w:val="none" w:sz="0" w:space="0" w:color="auto"/>
                    <w:bottom w:val="none" w:sz="0" w:space="0" w:color="auto"/>
                    <w:right w:val="none" w:sz="0" w:space="0" w:color="auto"/>
                  </w:divBdr>
                  <w:divsChild>
                    <w:div w:id="1208226429">
                      <w:marLeft w:val="0"/>
                      <w:marRight w:val="0"/>
                      <w:marTop w:val="0"/>
                      <w:marBottom w:val="0"/>
                      <w:divBdr>
                        <w:top w:val="none" w:sz="0" w:space="0" w:color="auto"/>
                        <w:left w:val="none" w:sz="0" w:space="0" w:color="auto"/>
                        <w:bottom w:val="none" w:sz="0" w:space="0" w:color="auto"/>
                        <w:right w:val="none" w:sz="0" w:space="0" w:color="auto"/>
                      </w:divBdr>
                    </w:div>
                  </w:divsChild>
                </w:div>
                <w:div w:id="1566800532">
                  <w:marLeft w:val="0"/>
                  <w:marRight w:val="0"/>
                  <w:marTop w:val="0"/>
                  <w:marBottom w:val="0"/>
                  <w:divBdr>
                    <w:top w:val="none" w:sz="0" w:space="0" w:color="auto"/>
                    <w:left w:val="none" w:sz="0" w:space="0" w:color="auto"/>
                    <w:bottom w:val="none" w:sz="0" w:space="0" w:color="auto"/>
                    <w:right w:val="none" w:sz="0" w:space="0" w:color="auto"/>
                  </w:divBdr>
                  <w:divsChild>
                    <w:div w:id="1428043709">
                      <w:marLeft w:val="0"/>
                      <w:marRight w:val="0"/>
                      <w:marTop w:val="0"/>
                      <w:marBottom w:val="0"/>
                      <w:divBdr>
                        <w:top w:val="none" w:sz="0" w:space="0" w:color="auto"/>
                        <w:left w:val="none" w:sz="0" w:space="0" w:color="auto"/>
                        <w:bottom w:val="none" w:sz="0" w:space="0" w:color="auto"/>
                        <w:right w:val="none" w:sz="0" w:space="0" w:color="auto"/>
                      </w:divBdr>
                    </w:div>
                  </w:divsChild>
                </w:div>
                <w:div w:id="1567840921">
                  <w:marLeft w:val="0"/>
                  <w:marRight w:val="0"/>
                  <w:marTop w:val="0"/>
                  <w:marBottom w:val="0"/>
                  <w:divBdr>
                    <w:top w:val="none" w:sz="0" w:space="0" w:color="auto"/>
                    <w:left w:val="none" w:sz="0" w:space="0" w:color="auto"/>
                    <w:bottom w:val="none" w:sz="0" w:space="0" w:color="auto"/>
                    <w:right w:val="none" w:sz="0" w:space="0" w:color="auto"/>
                  </w:divBdr>
                  <w:divsChild>
                    <w:div w:id="1614097300">
                      <w:marLeft w:val="0"/>
                      <w:marRight w:val="0"/>
                      <w:marTop w:val="0"/>
                      <w:marBottom w:val="0"/>
                      <w:divBdr>
                        <w:top w:val="none" w:sz="0" w:space="0" w:color="auto"/>
                        <w:left w:val="none" w:sz="0" w:space="0" w:color="auto"/>
                        <w:bottom w:val="none" w:sz="0" w:space="0" w:color="auto"/>
                        <w:right w:val="none" w:sz="0" w:space="0" w:color="auto"/>
                      </w:divBdr>
                    </w:div>
                  </w:divsChild>
                </w:div>
                <w:div w:id="1578321424">
                  <w:marLeft w:val="0"/>
                  <w:marRight w:val="0"/>
                  <w:marTop w:val="0"/>
                  <w:marBottom w:val="0"/>
                  <w:divBdr>
                    <w:top w:val="none" w:sz="0" w:space="0" w:color="auto"/>
                    <w:left w:val="none" w:sz="0" w:space="0" w:color="auto"/>
                    <w:bottom w:val="none" w:sz="0" w:space="0" w:color="auto"/>
                    <w:right w:val="none" w:sz="0" w:space="0" w:color="auto"/>
                  </w:divBdr>
                  <w:divsChild>
                    <w:div w:id="1546407537">
                      <w:marLeft w:val="0"/>
                      <w:marRight w:val="0"/>
                      <w:marTop w:val="0"/>
                      <w:marBottom w:val="0"/>
                      <w:divBdr>
                        <w:top w:val="none" w:sz="0" w:space="0" w:color="auto"/>
                        <w:left w:val="none" w:sz="0" w:space="0" w:color="auto"/>
                        <w:bottom w:val="none" w:sz="0" w:space="0" w:color="auto"/>
                        <w:right w:val="none" w:sz="0" w:space="0" w:color="auto"/>
                      </w:divBdr>
                    </w:div>
                  </w:divsChild>
                </w:div>
                <w:div w:id="1582135149">
                  <w:marLeft w:val="0"/>
                  <w:marRight w:val="0"/>
                  <w:marTop w:val="0"/>
                  <w:marBottom w:val="0"/>
                  <w:divBdr>
                    <w:top w:val="none" w:sz="0" w:space="0" w:color="auto"/>
                    <w:left w:val="none" w:sz="0" w:space="0" w:color="auto"/>
                    <w:bottom w:val="none" w:sz="0" w:space="0" w:color="auto"/>
                    <w:right w:val="none" w:sz="0" w:space="0" w:color="auto"/>
                  </w:divBdr>
                  <w:divsChild>
                    <w:div w:id="1362439560">
                      <w:marLeft w:val="0"/>
                      <w:marRight w:val="0"/>
                      <w:marTop w:val="0"/>
                      <w:marBottom w:val="0"/>
                      <w:divBdr>
                        <w:top w:val="none" w:sz="0" w:space="0" w:color="auto"/>
                        <w:left w:val="none" w:sz="0" w:space="0" w:color="auto"/>
                        <w:bottom w:val="none" w:sz="0" w:space="0" w:color="auto"/>
                        <w:right w:val="none" w:sz="0" w:space="0" w:color="auto"/>
                      </w:divBdr>
                    </w:div>
                  </w:divsChild>
                </w:div>
                <w:div w:id="1584794727">
                  <w:marLeft w:val="0"/>
                  <w:marRight w:val="0"/>
                  <w:marTop w:val="0"/>
                  <w:marBottom w:val="0"/>
                  <w:divBdr>
                    <w:top w:val="none" w:sz="0" w:space="0" w:color="auto"/>
                    <w:left w:val="none" w:sz="0" w:space="0" w:color="auto"/>
                    <w:bottom w:val="none" w:sz="0" w:space="0" w:color="auto"/>
                    <w:right w:val="none" w:sz="0" w:space="0" w:color="auto"/>
                  </w:divBdr>
                  <w:divsChild>
                    <w:div w:id="734162040">
                      <w:marLeft w:val="0"/>
                      <w:marRight w:val="0"/>
                      <w:marTop w:val="0"/>
                      <w:marBottom w:val="0"/>
                      <w:divBdr>
                        <w:top w:val="none" w:sz="0" w:space="0" w:color="auto"/>
                        <w:left w:val="none" w:sz="0" w:space="0" w:color="auto"/>
                        <w:bottom w:val="none" w:sz="0" w:space="0" w:color="auto"/>
                        <w:right w:val="none" w:sz="0" w:space="0" w:color="auto"/>
                      </w:divBdr>
                    </w:div>
                  </w:divsChild>
                </w:div>
                <w:div w:id="1585648976">
                  <w:marLeft w:val="0"/>
                  <w:marRight w:val="0"/>
                  <w:marTop w:val="0"/>
                  <w:marBottom w:val="0"/>
                  <w:divBdr>
                    <w:top w:val="none" w:sz="0" w:space="0" w:color="auto"/>
                    <w:left w:val="none" w:sz="0" w:space="0" w:color="auto"/>
                    <w:bottom w:val="none" w:sz="0" w:space="0" w:color="auto"/>
                    <w:right w:val="none" w:sz="0" w:space="0" w:color="auto"/>
                  </w:divBdr>
                  <w:divsChild>
                    <w:div w:id="565190497">
                      <w:marLeft w:val="0"/>
                      <w:marRight w:val="0"/>
                      <w:marTop w:val="0"/>
                      <w:marBottom w:val="0"/>
                      <w:divBdr>
                        <w:top w:val="none" w:sz="0" w:space="0" w:color="auto"/>
                        <w:left w:val="none" w:sz="0" w:space="0" w:color="auto"/>
                        <w:bottom w:val="none" w:sz="0" w:space="0" w:color="auto"/>
                        <w:right w:val="none" w:sz="0" w:space="0" w:color="auto"/>
                      </w:divBdr>
                    </w:div>
                  </w:divsChild>
                </w:div>
                <w:div w:id="1589800965">
                  <w:marLeft w:val="0"/>
                  <w:marRight w:val="0"/>
                  <w:marTop w:val="0"/>
                  <w:marBottom w:val="0"/>
                  <w:divBdr>
                    <w:top w:val="none" w:sz="0" w:space="0" w:color="auto"/>
                    <w:left w:val="none" w:sz="0" w:space="0" w:color="auto"/>
                    <w:bottom w:val="none" w:sz="0" w:space="0" w:color="auto"/>
                    <w:right w:val="none" w:sz="0" w:space="0" w:color="auto"/>
                  </w:divBdr>
                  <w:divsChild>
                    <w:div w:id="1247306314">
                      <w:marLeft w:val="0"/>
                      <w:marRight w:val="0"/>
                      <w:marTop w:val="0"/>
                      <w:marBottom w:val="0"/>
                      <w:divBdr>
                        <w:top w:val="none" w:sz="0" w:space="0" w:color="auto"/>
                        <w:left w:val="none" w:sz="0" w:space="0" w:color="auto"/>
                        <w:bottom w:val="none" w:sz="0" w:space="0" w:color="auto"/>
                        <w:right w:val="none" w:sz="0" w:space="0" w:color="auto"/>
                      </w:divBdr>
                    </w:div>
                  </w:divsChild>
                </w:div>
                <w:div w:id="1606110585">
                  <w:marLeft w:val="0"/>
                  <w:marRight w:val="0"/>
                  <w:marTop w:val="0"/>
                  <w:marBottom w:val="0"/>
                  <w:divBdr>
                    <w:top w:val="none" w:sz="0" w:space="0" w:color="auto"/>
                    <w:left w:val="none" w:sz="0" w:space="0" w:color="auto"/>
                    <w:bottom w:val="none" w:sz="0" w:space="0" w:color="auto"/>
                    <w:right w:val="none" w:sz="0" w:space="0" w:color="auto"/>
                  </w:divBdr>
                  <w:divsChild>
                    <w:div w:id="662701896">
                      <w:marLeft w:val="0"/>
                      <w:marRight w:val="0"/>
                      <w:marTop w:val="0"/>
                      <w:marBottom w:val="0"/>
                      <w:divBdr>
                        <w:top w:val="none" w:sz="0" w:space="0" w:color="auto"/>
                        <w:left w:val="none" w:sz="0" w:space="0" w:color="auto"/>
                        <w:bottom w:val="none" w:sz="0" w:space="0" w:color="auto"/>
                        <w:right w:val="none" w:sz="0" w:space="0" w:color="auto"/>
                      </w:divBdr>
                    </w:div>
                  </w:divsChild>
                </w:div>
                <w:div w:id="1610233664">
                  <w:marLeft w:val="0"/>
                  <w:marRight w:val="0"/>
                  <w:marTop w:val="0"/>
                  <w:marBottom w:val="0"/>
                  <w:divBdr>
                    <w:top w:val="none" w:sz="0" w:space="0" w:color="auto"/>
                    <w:left w:val="none" w:sz="0" w:space="0" w:color="auto"/>
                    <w:bottom w:val="none" w:sz="0" w:space="0" w:color="auto"/>
                    <w:right w:val="none" w:sz="0" w:space="0" w:color="auto"/>
                  </w:divBdr>
                  <w:divsChild>
                    <w:div w:id="1189224079">
                      <w:marLeft w:val="0"/>
                      <w:marRight w:val="0"/>
                      <w:marTop w:val="0"/>
                      <w:marBottom w:val="0"/>
                      <w:divBdr>
                        <w:top w:val="none" w:sz="0" w:space="0" w:color="auto"/>
                        <w:left w:val="none" w:sz="0" w:space="0" w:color="auto"/>
                        <w:bottom w:val="none" w:sz="0" w:space="0" w:color="auto"/>
                        <w:right w:val="none" w:sz="0" w:space="0" w:color="auto"/>
                      </w:divBdr>
                    </w:div>
                  </w:divsChild>
                </w:div>
                <w:div w:id="1613395881">
                  <w:marLeft w:val="0"/>
                  <w:marRight w:val="0"/>
                  <w:marTop w:val="0"/>
                  <w:marBottom w:val="0"/>
                  <w:divBdr>
                    <w:top w:val="none" w:sz="0" w:space="0" w:color="auto"/>
                    <w:left w:val="none" w:sz="0" w:space="0" w:color="auto"/>
                    <w:bottom w:val="none" w:sz="0" w:space="0" w:color="auto"/>
                    <w:right w:val="none" w:sz="0" w:space="0" w:color="auto"/>
                  </w:divBdr>
                  <w:divsChild>
                    <w:div w:id="2130541422">
                      <w:marLeft w:val="0"/>
                      <w:marRight w:val="0"/>
                      <w:marTop w:val="0"/>
                      <w:marBottom w:val="0"/>
                      <w:divBdr>
                        <w:top w:val="none" w:sz="0" w:space="0" w:color="auto"/>
                        <w:left w:val="none" w:sz="0" w:space="0" w:color="auto"/>
                        <w:bottom w:val="none" w:sz="0" w:space="0" w:color="auto"/>
                        <w:right w:val="none" w:sz="0" w:space="0" w:color="auto"/>
                      </w:divBdr>
                    </w:div>
                  </w:divsChild>
                </w:div>
                <w:div w:id="1613630037">
                  <w:marLeft w:val="0"/>
                  <w:marRight w:val="0"/>
                  <w:marTop w:val="0"/>
                  <w:marBottom w:val="0"/>
                  <w:divBdr>
                    <w:top w:val="none" w:sz="0" w:space="0" w:color="auto"/>
                    <w:left w:val="none" w:sz="0" w:space="0" w:color="auto"/>
                    <w:bottom w:val="none" w:sz="0" w:space="0" w:color="auto"/>
                    <w:right w:val="none" w:sz="0" w:space="0" w:color="auto"/>
                  </w:divBdr>
                  <w:divsChild>
                    <w:div w:id="1783845609">
                      <w:marLeft w:val="0"/>
                      <w:marRight w:val="0"/>
                      <w:marTop w:val="0"/>
                      <w:marBottom w:val="0"/>
                      <w:divBdr>
                        <w:top w:val="none" w:sz="0" w:space="0" w:color="auto"/>
                        <w:left w:val="none" w:sz="0" w:space="0" w:color="auto"/>
                        <w:bottom w:val="none" w:sz="0" w:space="0" w:color="auto"/>
                        <w:right w:val="none" w:sz="0" w:space="0" w:color="auto"/>
                      </w:divBdr>
                    </w:div>
                  </w:divsChild>
                </w:div>
                <w:div w:id="1619097877">
                  <w:marLeft w:val="0"/>
                  <w:marRight w:val="0"/>
                  <w:marTop w:val="0"/>
                  <w:marBottom w:val="0"/>
                  <w:divBdr>
                    <w:top w:val="none" w:sz="0" w:space="0" w:color="auto"/>
                    <w:left w:val="none" w:sz="0" w:space="0" w:color="auto"/>
                    <w:bottom w:val="none" w:sz="0" w:space="0" w:color="auto"/>
                    <w:right w:val="none" w:sz="0" w:space="0" w:color="auto"/>
                  </w:divBdr>
                  <w:divsChild>
                    <w:div w:id="226963755">
                      <w:marLeft w:val="0"/>
                      <w:marRight w:val="0"/>
                      <w:marTop w:val="0"/>
                      <w:marBottom w:val="0"/>
                      <w:divBdr>
                        <w:top w:val="none" w:sz="0" w:space="0" w:color="auto"/>
                        <w:left w:val="none" w:sz="0" w:space="0" w:color="auto"/>
                        <w:bottom w:val="none" w:sz="0" w:space="0" w:color="auto"/>
                        <w:right w:val="none" w:sz="0" w:space="0" w:color="auto"/>
                      </w:divBdr>
                    </w:div>
                  </w:divsChild>
                </w:div>
                <w:div w:id="1658605513">
                  <w:marLeft w:val="0"/>
                  <w:marRight w:val="0"/>
                  <w:marTop w:val="0"/>
                  <w:marBottom w:val="0"/>
                  <w:divBdr>
                    <w:top w:val="none" w:sz="0" w:space="0" w:color="auto"/>
                    <w:left w:val="none" w:sz="0" w:space="0" w:color="auto"/>
                    <w:bottom w:val="none" w:sz="0" w:space="0" w:color="auto"/>
                    <w:right w:val="none" w:sz="0" w:space="0" w:color="auto"/>
                  </w:divBdr>
                  <w:divsChild>
                    <w:div w:id="1650405122">
                      <w:marLeft w:val="0"/>
                      <w:marRight w:val="0"/>
                      <w:marTop w:val="0"/>
                      <w:marBottom w:val="0"/>
                      <w:divBdr>
                        <w:top w:val="none" w:sz="0" w:space="0" w:color="auto"/>
                        <w:left w:val="none" w:sz="0" w:space="0" w:color="auto"/>
                        <w:bottom w:val="none" w:sz="0" w:space="0" w:color="auto"/>
                        <w:right w:val="none" w:sz="0" w:space="0" w:color="auto"/>
                      </w:divBdr>
                    </w:div>
                  </w:divsChild>
                </w:div>
                <w:div w:id="1668364087">
                  <w:marLeft w:val="0"/>
                  <w:marRight w:val="0"/>
                  <w:marTop w:val="0"/>
                  <w:marBottom w:val="0"/>
                  <w:divBdr>
                    <w:top w:val="none" w:sz="0" w:space="0" w:color="auto"/>
                    <w:left w:val="none" w:sz="0" w:space="0" w:color="auto"/>
                    <w:bottom w:val="none" w:sz="0" w:space="0" w:color="auto"/>
                    <w:right w:val="none" w:sz="0" w:space="0" w:color="auto"/>
                  </w:divBdr>
                  <w:divsChild>
                    <w:div w:id="429014226">
                      <w:marLeft w:val="0"/>
                      <w:marRight w:val="0"/>
                      <w:marTop w:val="0"/>
                      <w:marBottom w:val="0"/>
                      <w:divBdr>
                        <w:top w:val="none" w:sz="0" w:space="0" w:color="auto"/>
                        <w:left w:val="none" w:sz="0" w:space="0" w:color="auto"/>
                        <w:bottom w:val="none" w:sz="0" w:space="0" w:color="auto"/>
                        <w:right w:val="none" w:sz="0" w:space="0" w:color="auto"/>
                      </w:divBdr>
                    </w:div>
                  </w:divsChild>
                </w:div>
                <w:div w:id="1668942593">
                  <w:marLeft w:val="0"/>
                  <w:marRight w:val="0"/>
                  <w:marTop w:val="0"/>
                  <w:marBottom w:val="0"/>
                  <w:divBdr>
                    <w:top w:val="none" w:sz="0" w:space="0" w:color="auto"/>
                    <w:left w:val="none" w:sz="0" w:space="0" w:color="auto"/>
                    <w:bottom w:val="none" w:sz="0" w:space="0" w:color="auto"/>
                    <w:right w:val="none" w:sz="0" w:space="0" w:color="auto"/>
                  </w:divBdr>
                  <w:divsChild>
                    <w:div w:id="783384154">
                      <w:marLeft w:val="0"/>
                      <w:marRight w:val="0"/>
                      <w:marTop w:val="0"/>
                      <w:marBottom w:val="0"/>
                      <w:divBdr>
                        <w:top w:val="none" w:sz="0" w:space="0" w:color="auto"/>
                        <w:left w:val="none" w:sz="0" w:space="0" w:color="auto"/>
                        <w:bottom w:val="none" w:sz="0" w:space="0" w:color="auto"/>
                        <w:right w:val="none" w:sz="0" w:space="0" w:color="auto"/>
                      </w:divBdr>
                    </w:div>
                  </w:divsChild>
                </w:div>
                <w:div w:id="1670330051">
                  <w:marLeft w:val="0"/>
                  <w:marRight w:val="0"/>
                  <w:marTop w:val="0"/>
                  <w:marBottom w:val="0"/>
                  <w:divBdr>
                    <w:top w:val="none" w:sz="0" w:space="0" w:color="auto"/>
                    <w:left w:val="none" w:sz="0" w:space="0" w:color="auto"/>
                    <w:bottom w:val="none" w:sz="0" w:space="0" w:color="auto"/>
                    <w:right w:val="none" w:sz="0" w:space="0" w:color="auto"/>
                  </w:divBdr>
                  <w:divsChild>
                    <w:div w:id="1128208818">
                      <w:marLeft w:val="0"/>
                      <w:marRight w:val="0"/>
                      <w:marTop w:val="0"/>
                      <w:marBottom w:val="0"/>
                      <w:divBdr>
                        <w:top w:val="none" w:sz="0" w:space="0" w:color="auto"/>
                        <w:left w:val="none" w:sz="0" w:space="0" w:color="auto"/>
                        <w:bottom w:val="none" w:sz="0" w:space="0" w:color="auto"/>
                        <w:right w:val="none" w:sz="0" w:space="0" w:color="auto"/>
                      </w:divBdr>
                    </w:div>
                  </w:divsChild>
                </w:div>
                <w:div w:id="1686401791">
                  <w:marLeft w:val="0"/>
                  <w:marRight w:val="0"/>
                  <w:marTop w:val="0"/>
                  <w:marBottom w:val="0"/>
                  <w:divBdr>
                    <w:top w:val="none" w:sz="0" w:space="0" w:color="auto"/>
                    <w:left w:val="none" w:sz="0" w:space="0" w:color="auto"/>
                    <w:bottom w:val="none" w:sz="0" w:space="0" w:color="auto"/>
                    <w:right w:val="none" w:sz="0" w:space="0" w:color="auto"/>
                  </w:divBdr>
                  <w:divsChild>
                    <w:div w:id="1267732971">
                      <w:marLeft w:val="0"/>
                      <w:marRight w:val="0"/>
                      <w:marTop w:val="0"/>
                      <w:marBottom w:val="0"/>
                      <w:divBdr>
                        <w:top w:val="none" w:sz="0" w:space="0" w:color="auto"/>
                        <w:left w:val="none" w:sz="0" w:space="0" w:color="auto"/>
                        <w:bottom w:val="none" w:sz="0" w:space="0" w:color="auto"/>
                        <w:right w:val="none" w:sz="0" w:space="0" w:color="auto"/>
                      </w:divBdr>
                    </w:div>
                  </w:divsChild>
                </w:div>
                <w:div w:id="1688629495">
                  <w:marLeft w:val="0"/>
                  <w:marRight w:val="0"/>
                  <w:marTop w:val="0"/>
                  <w:marBottom w:val="0"/>
                  <w:divBdr>
                    <w:top w:val="none" w:sz="0" w:space="0" w:color="auto"/>
                    <w:left w:val="none" w:sz="0" w:space="0" w:color="auto"/>
                    <w:bottom w:val="none" w:sz="0" w:space="0" w:color="auto"/>
                    <w:right w:val="none" w:sz="0" w:space="0" w:color="auto"/>
                  </w:divBdr>
                  <w:divsChild>
                    <w:div w:id="6099231">
                      <w:marLeft w:val="0"/>
                      <w:marRight w:val="0"/>
                      <w:marTop w:val="0"/>
                      <w:marBottom w:val="0"/>
                      <w:divBdr>
                        <w:top w:val="none" w:sz="0" w:space="0" w:color="auto"/>
                        <w:left w:val="none" w:sz="0" w:space="0" w:color="auto"/>
                        <w:bottom w:val="none" w:sz="0" w:space="0" w:color="auto"/>
                        <w:right w:val="none" w:sz="0" w:space="0" w:color="auto"/>
                      </w:divBdr>
                    </w:div>
                  </w:divsChild>
                </w:div>
                <w:div w:id="1689521930">
                  <w:marLeft w:val="0"/>
                  <w:marRight w:val="0"/>
                  <w:marTop w:val="0"/>
                  <w:marBottom w:val="0"/>
                  <w:divBdr>
                    <w:top w:val="none" w:sz="0" w:space="0" w:color="auto"/>
                    <w:left w:val="none" w:sz="0" w:space="0" w:color="auto"/>
                    <w:bottom w:val="none" w:sz="0" w:space="0" w:color="auto"/>
                    <w:right w:val="none" w:sz="0" w:space="0" w:color="auto"/>
                  </w:divBdr>
                  <w:divsChild>
                    <w:div w:id="1748574533">
                      <w:marLeft w:val="0"/>
                      <w:marRight w:val="0"/>
                      <w:marTop w:val="0"/>
                      <w:marBottom w:val="0"/>
                      <w:divBdr>
                        <w:top w:val="none" w:sz="0" w:space="0" w:color="auto"/>
                        <w:left w:val="none" w:sz="0" w:space="0" w:color="auto"/>
                        <w:bottom w:val="none" w:sz="0" w:space="0" w:color="auto"/>
                        <w:right w:val="none" w:sz="0" w:space="0" w:color="auto"/>
                      </w:divBdr>
                    </w:div>
                  </w:divsChild>
                </w:div>
                <w:div w:id="1692871721">
                  <w:marLeft w:val="0"/>
                  <w:marRight w:val="0"/>
                  <w:marTop w:val="0"/>
                  <w:marBottom w:val="0"/>
                  <w:divBdr>
                    <w:top w:val="none" w:sz="0" w:space="0" w:color="auto"/>
                    <w:left w:val="none" w:sz="0" w:space="0" w:color="auto"/>
                    <w:bottom w:val="none" w:sz="0" w:space="0" w:color="auto"/>
                    <w:right w:val="none" w:sz="0" w:space="0" w:color="auto"/>
                  </w:divBdr>
                  <w:divsChild>
                    <w:div w:id="238103948">
                      <w:marLeft w:val="0"/>
                      <w:marRight w:val="0"/>
                      <w:marTop w:val="0"/>
                      <w:marBottom w:val="0"/>
                      <w:divBdr>
                        <w:top w:val="none" w:sz="0" w:space="0" w:color="auto"/>
                        <w:left w:val="none" w:sz="0" w:space="0" w:color="auto"/>
                        <w:bottom w:val="none" w:sz="0" w:space="0" w:color="auto"/>
                        <w:right w:val="none" w:sz="0" w:space="0" w:color="auto"/>
                      </w:divBdr>
                    </w:div>
                  </w:divsChild>
                </w:div>
                <w:div w:id="1707827695">
                  <w:marLeft w:val="0"/>
                  <w:marRight w:val="0"/>
                  <w:marTop w:val="0"/>
                  <w:marBottom w:val="0"/>
                  <w:divBdr>
                    <w:top w:val="none" w:sz="0" w:space="0" w:color="auto"/>
                    <w:left w:val="none" w:sz="0" w:space="0" w:color="auto"/>
                    <w:bottom w:val="none" w:sz="0" w:space="0" w:color="auto"/>
                    <w:right w:val="none" w:sz="0" w:space="0" w:color="auto"/>
                  </w:divBdr>
                  <w:divsChild>
                    <w:div w:id="1186213427">
                      <w:marLeft w:val="0"/>
                      <w:marRight w:val="0"/>
                      <w:marTop w:val="0"/>
                      <w:marBottom w:val="0"/>
                      <w:divBdr>
                        <w:top w:val="none" w:sz="0" w:space="0" w:color="auto"/>
                        <w:left w:val="none" w:sz="0" w:space="0" w:color="auto"/>
                        <w:bottom w:val="none" w:sz="0" w:space="0" w:color="auto"/>
                        <w:right w:val="none" w:sz="0" w:space="0" w:color="auto"/>
                      </w:divBdr>
                    </w:div>
                  </w:divsChild>
                </w:div>
                <w:div w:id="1710757746">
                  <w:marLeft w:val="0"/>
                  <w:marRight w:val="0"/>
                  <w:marTop w:val="0"/>
                  <w:marBottom w:val="0"/>
                  <w:divBdr>
                    <w:top w:val="none" w:sz="0" w:space="0" w:color="auto"/>
                    <w:left w:val="none" w:sz="0" w:space="0" w:color="auto"/>
                    <w:bottom w:val="none" w:sz="0" w:space="0" w:color="auto"/>
                    <w:right w:val="none" w:sz="0" w:space="0" w:color="auto"/>
                  </w:divBdr>
                  <w:divsChild>
                    <w:div w:id="1152521186">
                      <w:marLeft w:val="0"/>
                      <w:marRight w:val="0"/>
                      <w:marTop w:val="0"/>
                      <w:marBottom w:val="0"/>
                      <w:divBdr>
                        <w:top w:val="none" w:sz="0" w:space="0" w:color="auto"/>
                        <w:left w:val="none" w:sz="0" w:space="0" w:color="auto"/>
                        <w:bottom w:val="none" w:sz="0" w:space="0" w:color="auto"/>
                        <w:right w:val="none" w:sz="0" w:space="0" w:color="auto"/>
                      </w:divBdr>
                    </w:div>
                  </w:divsChild>
                </w:div>
                <w:div w:id="1711227573">
                  <w:marLeft w:val="0"/>
                  <w:marRight w:val="0"/>
                  <w:marTop w:val="0"/>
                  <w:marBottom w:val="0"/>
                  <w:divBdr>
                    <w:top w:val="none" w:sz="0" w:space="0" w:color="auto"/>
                    <w:left w:val="none" w:sz="0" w:space="0" w:color="auto"/>
                    <w:bottom w:val="none" w:sz="0" w:space="0" w:color="auto"/>
                    <w:right w:val="none" w:sz="0" w:space="0" w:color="auto"/>
                  </w:divBdr>
                  <w:divsChild>
                    <w:div w:id="968507809">
                      <w:marLeft w:val="0"/>
                      <w:marRight w:val="0"/>
                      <w:marTop w:val="0"/>
                      <w:marBottom w:val="0"/>
                      <w:divBdr>
                        <w:top w:val="none" w:sz="0" w:space="0" w:color="auto"/>
                        <w:left w:val="none" w:sz="0" w:space="0" w:color="auto"/>
                        <w:bottom w:val="none" w:sz="0" w:space="0" w:color="auto"/>
                        <w:right w:val="none" w:sz="0" w:space="0" w:color="auto"/>
                      </w:divBdr>
                    </w:div>
                  </w:divsChild>
                </w:div>
                <w:div w:id="1713921681">
                  <w:marLeft w:val="0"/>
                  <w:marRight w:val="0"/>
                  <w:marTop w:val="0"/>
                  <w:marBottom w:val="0"/>
                  <w:divBdr>
                    <w:top w:val="none" w:sz="0" w:space="0" w:color="auto"/>
                    <w:left w:val="none" w:sz="0" w:space="0" w:color="auto"/>
                    <w:bottom w:val="none" w:sz="0" w:space="0" w:color="auto"/>
                    <w:right w:val="none" w:sz="0" w:space="0" w:color="auto"/>
                  </w:divBdr>
                  <w:divsChild>
                    <w:div w:id="1746799276">
                      <w:marLeft w:val="0"/>
                      <w:marRight w:val="0"/>
                      <w:marTop w:val="0"/>
                      <w:marBottom w:val="0"/>
                      <w:divBdr>
                        <w:top w:val="none" w:sz="0" w:space="0" w:color="auto"/>
                        <w:left w:val="none" w:sz="0" w:space="0" w:color="auto"/>
                        <w:bottom w:val="none" w:sz="0" w:space="0" w:color="auto"/>
                        <w:right w:val="none" w:sz="0" w:space="0" w:color="auto"/>
                      </w:divBdr>
                    </w:div>
                  </w:divsChild>
                </w:div>
                <w:div w:id="1715350544">
                  <w:marLeft w:val="0"/>
                  <w:marRight w:val="0"/>
                  <w:marTop w:val="0"/>
                  <w:marBottom w:val="0"/>
                  <w:divBdr>
                    <w:top w:val="none" w:sz="0" w:space="0" w:color="auto"/>
                    <w:left w:val="none" w:sz="0" w:space="0" w:color="auto"/>
                    <w:bottom w:val="none" w:sz="0" w:space="0" w:color="auto"/>
                    <w:right w:val="none" w:sz="0" w:space="0" w:color="auto"/>
                  </w:divBdr>
                  <w:divsChild>
                    <w:div w:id="725683527">
                      <w:marLeft w:val="0"/>
                      <w:marRight w:val="0"/>
                      <w:marTop w:val="0"/>
                      <w:marBottom w:val="0"/>
                      <w:divBdr>
                        <w:top w:val="none" w:sz="0" w:space="0" w:color="auto"/>
                        <w:left w:val="none" w:sz="0" w:space="0" w:color="auto"/>
                        <w:bottom w:val="none" w:sz="0" w:space="0" w:color="auto"/>
                        <w:right w:val="none" w:sz="0" w:space="0" w:color="auto"/>
                      </w:divBdr>
                    </w:div>
                  </w:divsChild>
                </w:div>
                <w:div w:id="1718697552">
                  <w:marLeft w:val="0"/>
                  <w:marRight w:val="0"/>
                  <w:marTop w:val="0"/>
                  <w:marBottom w:val="0"/>
                  <w:divBdr>
                    <w:top w:val="none" w:sz="0" w:space="0" w:color="auto"/>
                    <w:left w:val="none" w:sz="0" w:space="0" w:color="auto"/>
                    <w:bottom w:val="none" w:sz="0" w:space="0" w:color="auto"/>
                    <w:right w:val="none" w:sz="0" w:space="0" w:color="auto"/>
                  </w:divBdr>
                  <w:divsChild>
                    <w:div w:id="1636523127">
                      <w:marLeft w:val="0"/>
                      <w:marRight w:val="0"/>
                      <w:marTop w:val="0"/>
                      <w:marBottom w:val="0"/>
                      <w:divBdr>
                        <w:top w:val="none" w:sz="0" w:space="0" w:color="auto"/>
                        <w:left w:val="none" w:sz="0" w:space="0" w:color="auto"/>
                        <w:bottom w:val="none" w:sz="0" w:space="0" w:color="auto"/>
                        <w:right w:val="none" w:sz="0" w:space="0" w:color="auto"/>
                      </w:divBdr>
                    </w:div>
                  </w:divsChild>
                </w:div>
                <w:div w:id="1728532348">
                  <w:marLeft w:val="0"/>
                  <w:marRight w:val="0"/>
                  <w:marTop w:val="0"/>
                  <w:marBottom w:val="0"/>
                  <w:divBdr>
                    <w:top w:val="none" w:sz="0" w:space="0" w:color="auto"/>
                    <w:left w:val="none" w:sz="0" w:space="0" w:color="auto"/>
                    <w:bottom w:val="none" w:sz="0" w:space="0" w:color="auto"/>
                    <w:right w:val="none" w:sz="0" w:space="0" w:color="auto"/>
                  </w:divBdr>
                  <w:divsChild>
                    <w:div w:id="137381392">
                      <w:marLeft w:val="0"/>
                      <w:marRight w:val="0"/>
                      <w:marTop w:val="0"/>
                      <w:marBottom w:val="0"/>
                      <w:divBdr>
                        <w:top w:val="none" w:sz="0" w:space="0" w:color="auto"/>
                        <w:left w:val="none" w:sz="0" w:space="0" w:color="auto"/>
                        <w:bottom w:val="none" w:sz="0" w:space="0" w:color="auto"/>
                        <w:right w:val="none" w:sz="0" w:space="0" w:color="auto"/>
                      </w:divBdr>
                    </w:div>
                  </w:divsChild>
                </w:div>
                <w:div w:id="1741950536">
                  <w:marLeft w:val="0"/>
                  <w:marRight w:val="0"/>
                  <w:marTop w:val="0"/>
                  <w:marBottom w:val="0"/>
                  <w:divBdr>
                    <w:top w:val="none" w:sz="0" w:space="0" w:color="auto"/>
                    <w:left w:val="none" w:sz="0" w:space="0" w:color="auto"/>
                    <w:bottom w:val="none" w:sz="0" w:space="0" w:color="auto"/>
                    <w:right w:val="none" w:sz="0" w:space="0" w:color="auto"/>
                  </w:divBdr>
                  <w:divsChild>
                    <w:div w:id="760026153">
                      <w:marLeft w:val="0"/>
                      <w:marRight w:val="0"/>
                      <w:marTop w:val="0"/>
                      <w:marBottom w:val="0"/>
                      <w:divBdr>
                        <w:top w:val="none" w:sz="0" w:space="0" w:color="auto"/>
                        <w:left w:val="none" w:sz="0" w:space="0" w:color="auto"/>
                        <w:bottom w:val="none" w:sz="0" w:space="0" w:color="auto"/>
                        <w:right w:val="none" w:sz="0" w:space="0" w:color="auto"/>
                      </w:divBdr>
                    </w:div>
                  </w:divsChild>
                </w:div>
                <w:div w:id="1743716891">
                  <w:marLeft w:val="0"/>
                  <w:marRight w:val="0"/>
                  <w:marTop w:val="0"/>
                  <w:marBottom w:val="0"/>
                  <w:divBdr>
                    <w:top w:val="none" w:sz="0" w:space="0" w:color="auto"/>
                    <w:left w:val="none" w:sz="0" w:space="0" w:color="auto"/>
                    <w:bottom w:val="none" w:sz="0" w:space="0" w:color="auto"/>
                    <w:right w:val="none" w:sz="0" w:space="0" w:color="auto"/>
                  </w:divBdr>
                  <w:divsChild>
                    <w:div w:id="116027873">
                      <w:marLeft w:val="0"/>
                      <w:marRight w:val="0"/>
                      <w:marTop w:val="0"/>
                      <w:marBottom w:val="0"/>
                      <w:divBdr>
                        <w:top w:val="none" w:sz="0" w:space="0" w:color="auto"/>
                        <w:left w:val="none" w:sz="0" w:space="0" w:color="auto"/>
                        <w:bottom w:val="none" w:sz="0" w:space="0" w:color="auto"/>
                        <w:right w:val="none" w:sz="0" w:space="0" w:color="auto"/>
                      </w:divBdr>
                    </w:div>
                  </w:divsChild>
                </w:div>
                <w:div w:id="1748841234">
                  <w:marLeft w:val="0"/>
                  <w:marRight w:val="0"/>
                  <w:marTop w:val="0"/>
                  <w:marBottom w:val="0"/>
                  <w:divBdr>
                    <w:top w:val="none" w:sz="0" w:space="0" w:color="auto"/>
                    <w:left w:val="none" w:sz="0" w:space="0" w:color="auto"/>
                    <w:bottom w:val="none" w:sz="0" w:space="0" w:color="auto"/>
                    <w:right w:val="none" w:sz="0" w:space="0" w:color="auto"/>
                  </w:divBdr>
                  <w:divsChild>
                    <w:div w:id="1827476167">
                      <w:marLeft w:val="0"/>
                      <w:marRight w:val="0"/>
                      <w:marTop w:val="0"/>
                      <w:marBottom w:val="0"/>
                      <w:divBdr>
                        <w:top w:val="none" w:sz="0" w:space="0" w:color="auto"/>
                        <w:left w:val="none" w:sz="0" w:space="0" w:color="auto"/>
                        <w:bottom w:val="none" w:sz="0" w:space="0" w:color="auto"/>
                        <w:right w:val="none" w:sz="0" w:space="0" w:color="auto"/>
                      </w:divBdr>
                    </w:div>
                  </w:divsChild>
                </w:div>
                <w:div w:id="1749840756">
                  <w:marLeft w:val="0"/>
                  <w:marRight w:val="0"/>
                  <w:marTop w:val="0"/>
                  <w:marBottom w:val="0"/>
                  <w:divBdr>
                    <w:top w:val="none" w:sz="0" w:space="0" w:color="auto"/>
                    <w:left w:val="none" w:sz="0" w:space="0" w:color="auto"/>
                    <w:bottom w:val="none" w:sz="0" w:space="0" w:color="auto"/>
                    <w:right w:val="none" w:sz="0" w:space="0" w:color="auto"/>
                  </w:divBdr>
                  <w:divsChild>
                    <w:div w:id="1252161140">
                      <w:marLeft w:val="0"/>
                      <w:marRight w:val="0"/>
                      <w:marTop w:val="0"/>
                      <w:marBottom w:val="0"/>
                      <w:divBdr>
                        <w:top w:val="none" w:sz="0" w:space="0" w:color="auto"/>
                        <w:left w:val="none" w:sz="0" w:space="0" w:color="auto"/>
                        <w:bottom w:val="none" w:sz="0" w:space="0" w:color="auto"/>
                        <w:right w:val="none" w:sz="0" w:space="0" w:color="auto"/>
                      </w:divBdr>
                    </w:div>
                  </w:divsChild>
                </w:div>
                <w:div w:id="1751267102">
                  <w:marLeft w:val="0"/>
                  <w:marRight w:val="0"/>
                  <w:marTop w:val="0"/>
                  <w:marBottom w:val="0"/>
                  <w:divBdr>
                    <w:top w:val="none" w:sz="0" w:space="0" w:color="auto"/>
                    <w:left w:val="none" w:sz="0" w:space="0" w:color="auto"/>
                    <w:bottom w:val="none" w:sz="0" w:space="0" w:color="auto"/>
                    <w:right w:val="none" w:sz="0" w:space="0" w:color="auto"/>
                  </w:divBdr>
                  <w:divsChild>
                    <w:div w:id="1246913075">
                      <w:marLeft w:val="0"/>
                      <w:marRight w:val="0"/>
                      <w:marTop w:val="0"/>
                      <w:marBottom w:val="0"/>
                      <w:divBdr>
                        <w:top w:val="none" w:sz="0" w:space="0" w:color="auto"/>
                        <w:left w:val="none" w:sz="0" w:space="0" w:color="auto"/>
                        <w:bottom w:val="none" w:sz="0" w:space="0" w:color="auto"/>
                        <w:right w:val="none" w:sz="0" w:space="0" w:color="auto"/>
                      </w:divBdr>
                    </w:div>
                  </w:divsChild>
                </w:div>
                <w:div w:id="1757094830">
                  <w:marLeft w:val="0"/>
                  <w:marRight w:val="0"/>
                  <w:marTop w:val="0"/>
                  <w:marBottom w:val="0"/>
                  <w:divBdr>
                    <w:top w:val="none" w:sz="0" w:space="0" w:color="auto"/>
                    <w:left w:val="none" w:sz="0" w:space="0" w:color="auto"/>
                    <w:bottom w:val="none" w:sz="0" w:space="0" w:color="auto"/>
                    <w:right w:val="none" w:sz="0" w:space="0" w:color="auto"/>
                  </w:divBdr>
                  <w:divsChild>
                    <w:div w:id="2031956291">
                      <w:marLeft w:val="0"/>
                      <w:marRight w:val="0"/>
                      <w:marTop w:val="0"/>
                      <w:marBottom w:val="0"/>
                      <w:divBdr>
                        <w:top w:val="none" w:sz="0" w:space="0" w:color="auto"/>
                        <w:left w:val="none" w:sz="0" w:space="0" w:color="auto"/>
                        <w:bottom w:val="none" w:sz="0" w:space="0" w:color="auto"/>
                        <w:right w:val="none" w:sz="0" w:space="0" w:color="auto"/>
                      </w:divBdr>
                    </w:div>
                  </w:divsChild>
                </w:div>
                <w:div w:id="1757625597">
                  <w:marLeft w:val="0"/>
                  <w:marRight w:val="0"/>
                  <w:marTop w:val="0"/>
                  <w:marBottom w:val="0"/>
                  <w:divBdr>
                    <w:top w:val="none" w:sz="0" w:space="0" w:color="auto"/>
                    <w:left w:val="none" w:sz="0" w:space="0" w:color="auto"/>
                    <w:bottom w:val="none" w:sz="0" w:space="0" w:color="auto"/>
                    <w:right w:val="none" w:sz="0" w:space="0" w:color="auto"/>
                  </w:divBdr>
                  <w:divsChild>
                    <w:div w:id="682904207">
                      <w:marLeft w:val="0"/>
                      <w:marRight w:val="0"/>
                      <w:marTop w:val="0"/>
                      <w:marBottom w:val="0"/>
                      <w:divBdr>
                        <w:top w:val="none" w:sz="0" w:space="0" w:color="auto"/>
                        <w:left w:val="none" w:sz="0" w:space="0" w:color="auto"/>
                        <w:bottom w:val="none" w:sz="0" w:space="0" w:color="auto"/>
                        <w:right w:val="none" w:sz="0" w:space="0" w:color="auto"/>
                      </w:divBdr>
                    </w:div>
                  </w:divsChild>
                </w:div>
                <w:div w:id="1759256503">
                  <w:marLeft w:val="0"/>
                  <w:marRight w:val="0"/>
                  <w:marTop w:val="0"/>
                  <w:marBottom w:val="0"/>
                  <w:divBdr>
                    <w:top w:val="none" w:sz="0" w:space="0" w:color="auto"/>
                    <w:left w:val="none" w:sz="0" w:space="0" w:color="auto"/>
                    <w:bottom w:val="none" w:sz="0" w:space="0" w:color="auto"/>
                    <w:right w:val="none" w:sz="0" w:space="0" w:color="auto"/>
                  </w:divBdr>
                  <w:divsChild>
                    <w:div w:id="1544825892">
                      <w:marLeft w:val="0"/>
                      <w:marRight w:val="0"/>
                      <w:marTop w:val="0"/>
                      <w:marBottom w:val="0"/>
                      <w:divBdr>
                        <w:top w:val="none" w:sz="0" w:space="0" w:color="auto"/>
                        <w:left w:val="none" w:sz="0" w:space="0" w:color="auto"/>
                        <w:bottom w:val="none" w:sz="0" w:space="0" w:color="auto"/>
                        <w:right w:val="none" w:sz="0" w:space="0" w:color="auto"/>
                      </w:divBdr>
                    </w:div>
                  </w:divsChild>
                </w:div>
                <w:div w:id="1781950336">
                  <w:marLeft w:val="0"/>
                  <w:marRight w:val="0"/>
                  <w:marTop w:val="0"/>
                  <w:marBottom w:val="0"/>
                  <w:divBdr>
                    <w:top w:val="none" w:sz="0" w:space="0" w:color="auto"/>
                    <w:left w:val="none" w:sz="0" w:space="0" w:color="auto"/>
                    <w:bottom w:val="none" w:sz="0" w:space="0" w:color="auto"/>
                    <w:right w:val="none" w:sz="0" w:space="0" w:color="auto"/>
                  </w:divBdr>
                  <w:divsChild>
                    <w:div w:id="681516941">
                      <w:marLeft w:val="0"/>
                      <w:marRight w:val="0"/>
                      <w:marTop w:val="0"/>
                      <w:marBottom w:val="0"/>
                      <w:divBdr>
                        <w:top w:val="none" w:sz="0" w:space="0" w:color="auto"/>
                        <w:left w:val="none" w:sz="0" w:space="0" w:color="auto"/>
                        <w:bottom w:val="none" w:sz="0" w:space="0" w:color="auto"/>
                        <w:right w:val="none" w:sz="0" w:space="0" w:color="auto"/>
                      </w:divBdr>
                    </w:div>
                  </w:divsChild>
                </w:div>
                <w:div w:id="1801145399">
                  <w:marLeft w:val="0"/>
                  <w:marRight w:val="0"/>
                  <w:marTop w:val="0"/>
                  <w:marBottom w:val="0"/>
                  <w:divBdr>
                    <w:top w:val="none" w:sz="0" w:space="0" w:color="auto"/>
                    <w:left w:val="none" w:sz="0" w:space="0" w:color="auto"/>
                    <w:bottom w:val="none" w:sz="0" w:space="0" w:color="auto"/>
                    <w:right w:val="none" w:sz="0" w:space="0" w:color="auto"/>
                  </w:divBdr>
                  <w:divsChild>
                    <w:div w:id="1218585241">
                      <w:marLeft w:val="0"/>
                      <w:marRight w:val="0"/>
                      <w:marTop w:val="0"/>
                      <w:marBottom w:val="0"/>
                      <w:divBdr>
                        <w:top w:val="none" w:sz="0" w:space="0" w:color="auto"/>
                        <w:left w:val="none" w:sz="0" w:space="0" w:color="auto"/>
                        <w:bottom w:val="none" w:sz="0" w:space="0" w:color="auto"/>
                        <w:right w:val="none" w:sz="0" w:space="0" w:color="auto"/>
                      </w:divBdr>
                    </w:div>
                  </w:divsChild>
                </w:div>
                <w:div w:id="1801419674">
                  <w:marLeft w:val="0"/>
                  <w:marRight w:val="0"/>
                  <w:marTop w:val="0"/>
                  <w:marBottom w:val="0"/>
                  <w:divBdr>
                    <w:top w:val="none" w:sz="0" w:space="0" w:color="auto"/>
                    <w:left w:val="none" w:sz="0" w:space="0" w:color="auto"/>
                    <w:bottom w:val="none" w:sz="0" w:space="0" w:color="auto"/>
                    <w:right w:val="none" w:sz="0" w:space="0" w:color="auto"/>
                  </w:divBdr>
                  <w:divsChild>
                    <w:div w:id="306209201">
                      <w:marLeft w:val="0"/>
                      <w:marRight w:val="0"/>
                      <w:marTop w:val="0"/>
                      <w:marBottom w:val="0"/>
                      <w:divBdr>
                        <w:top w:val="none" w:sz="0" w:space="0" w:color="auto"/>
                        <w:left w:val="none" w:sz="0" w:space="0" w:color="auto"/>
                        <w:bottom w:val="none" w:sz="0" w:space="0" w:color="auto"/>
                        <w:right w:val="none" w:sz="0" w:space="0" w:color="auto"/>
                      </w:divBdr>
                    </w:div>
                  </w:divsChild>
                </w:div>
                <w:div w:id="1806852679">
                  <w:marLeft w:val="0"/>
                  <w:marRight w:val="0"/>
                  <w:marTop w:val="0"/>
                  <w:marBottom w:val="0"/>
                  <w:divBdr>
                    <w:top w:val="none" w:sz="0" w:space="0" w:color="auto"/>
                    <w:left w:val="none" w:sz="0" w:space="0" w:color="auto"/>
                    <w:bottom w:val="none" w:sz="0" w:space="0" w:color="auto"/>
                    <w:right w:val="none" w:sz="0" w:space="0" w:color="auto"/>
                  </w:divBdr>
                  <w:divsChild>
                    <w:div w:id="1915161950">
                      <w:marLeft w:val="0"/>
                      <w:marRight w:val="0"/>
                      <w:marTop w:val="0"/>
                      <w:marBottom w:val="0"/>
                      <w:divBdr>
                        <w:top w:val="none" w:sz="0" w:space="0" w:color="auto"/>
                        <w:left w:val="none" w:sz="0" w:space="0" w:color="auto"/>
                        <w:bottom w:val="none" w:sz="0" w:space="0" w:color="auto"/>
                        <w:right w:val="none" w:sz="0" w:space="0" w:color="auto"/>
                      </w:divBdr>
                    </w:div>
                  </w:divsChild>
                </w:div>
                <w:div w:id="1817184038">
                  <w:marLeft w:val="0"/>
                  <w:marRight w:val="0"/>
                  <w:marTop w:val="0"/>
                  <w:marBottom w:val="0"/>
                  <w:divBdr>
                    <w:top w:val="none" w:sz="0" w:space="0" w:color="auto"/>
                    <w:left w:val="none" w:sz="0" w:space="0" w:color="auto"/>
                    <w:bottom w:val="none" w:sz="0" w:space="0" w:color="auto"/>
                    <w:right w:val="none" w:sz="0" w:space="0" w:color="auto"/>
                  </w:divBdr>
                  <w:divsChild>
                    <w:div w:id="1063715529">
                      <w:marLeft w:val="0"/>
                      <w:marRight w:val="0"/>
                      <w:marTop w:val="0"/>
                      <w:marBottom w:val="0"/>
                      <w:divBdr>
                        <w:top w:val="none" w:sz="0" w:space="0" w:color="auto"/>
                        <w:left w:val="none" w:sz="0" w:space="0" w:color="auto"/>
                        <w:bottom w:val="none" w:sz="0" w:space="0" w:color="auto"/>
                        <w:right w:val="none" w:sz="0" w:space="0" w:color="auto"/>
                      </w:divBdr>
                    </w:div>
                  </w:divsChild>
                </w:div>
                <w:div w:id="1825008928">
                  <w:marLeft w:val="0"/>
                  <w:marRight w:val="0"/>
                  <w:marTop w:val="0"/>
                  <w:marBottom w:val="0"/>
                  <w:divBdr>
                    <w:top w:val="none" w:sz="0" w:space="0" w:color="auto"/>
                    <w:left w:val="none" w:sz="0" w:space="0" w:color="auto"/>
                    <w:bottom w:val="none" w:sz="0" w:space="0" w:color="auto"/>
                    <w:right w:val="none" w:sz="0" w:space="0" w:color="auto"/>
                  </w:divBdr>
                  <w:divsChild>
                    <w:div w:id="83115122">
                      <w:marLeft w:val="0"/>
                      <w:marRight w:val="0"/>
                      <w:marTop w:val="0"/>
                      <w:marBottom w:val="0"/>
                      <w:divBdr>
                        <w:top w:val="none" w:sz="0" w:space="0" w:color="auto"/>
                        <w:left w:val="none" w:sz="0" w:space="0" w:color="auto"/>
                        <w:bottom w:val="none" w:sz="0" w:space="0" w:color="auto"/>
                        <w:right w:val="none" w:sz="0" w:space="0" w:color="auto"/>
                      </w:divBdr>
                    </w:div>
                  </w:divsChild>
                </w:div>
                <w:div w:id="1830822448">
                  <w:marLeft w:val="0"/>
                  <w:marRight w:val="0"/>
                  <w:marTop w:val="0"/>
                  <w:marBottom w:val="0"/>
                  <w:divBdr>
                    <w:top w:val="none" w:sz="0" w:space="0" w:color="auto"/>
                    <w:left w:val="none" w:sz="0" w:space="0" w:color="auto"/>
                    <w:bottom w:val="none" w:sz="0" w:space="0" w:color="auto"/>
                    <w:right w:val="none" w:sz="0" w:space="0" w:color="auto"/>
                  </w:divBdr>
                  <w:divsChild>
                    <w:div w:id="1109659515">
                      <w:marLeft w:val="0"/>
                      <w:marRight w:val="0"/>
                      <w:marTop w:val="0"/>
                      <w:marBottom w:val="0"/>
                      <w:divBdr>
                        <w:top w:val="none" w:sz="0" w:space="0" w:color="auto"/>
                        <w:left w:val="none" w:sz="0" w:space="0" w:color="auto"/>
                        <w:bottom w:val="none" w:sz="0" w:space="0" w:color="auto"/>
                        <w:right w:val="none" w:sz="0" w:space="0" w:color="auto"/>
                      </w:divBdr>
                    </w:div>
                  </w:divsChild>
                </w:div>
                <w:div w:id="1848057253">
                  <w:marLeft w:val="0"/>
                  <w:marRight w:val="0"/>
                  <w:marTop w:val="0"/>
                  <w:marBottom w:val="0"/>
                  <w:divBdr>
                    <w:top w:val="none" w:sz="0" w:space="0" w:color="auto"/>
                    <w:left w:val="none" w:sz="0" w:space="0" w:color="auto"/>
                    <w:bottom w:val="none" w:sz="0" w:space="0" w:color="auto"/>
                    <w:right w:val="none" w:sz="0" w:space="0" w:color="auto"/>
                  </w:divBdr>
                  <w:divsChild>
                    <w:div w:id="1523324435">
                      <w:marLeft w:val="0"/>
                      <w:marRight w:val="0"/>
                      <w:marTop w:val="0"/>
                      <w:marBottom w:val="0"/>
                      <w:divBdr>
                        <w:top w:val="none" w:sz="0" w:space="0" w:color="auto"/>
                        <w:left w:val="none" w:sz="0" w:space="0" w:color="auto"/>
                        <w:bottom w:val="none" w:sz="0" w:space="0" w:color="auto"/>
                        <w:right w:val="none" w:sz="0" w:space="0" w:color="auto"/>
                      </w:divBdr>
                    </w:div>
                  </w:divsChild>
                </w:div>
                <w:div w:id="1849246160">
                  <w:marLeft w:val="0"/>
                  <w:marRight w:val="0"/>
                  <w:marTop w:val="0"/>
                  <w:marBottom w:val="0"/>
                  <w:divBdr>
                    <w:top w:val="none" w:sz="0" w:space="0" w:color="auto"/>
                    <w:left w:val="none" w:sz="0" w:space="0" w:color="auto"/>
                    <w:bottom w:val="none" w:sz="0" w:space="0" w:color="auto"/>
                    <w:right w:val="none" w:sz="0" w:space="0" w:color="auto"/>
                  </w:divBdr>
                  <w:divsChild>
                    <w:div w:id="812605600">
                      <w:marLeft w:val="0"/>
                      <w:marRight w:val="0"/>
                      <w:marTop w:val="0"/>
                      <w:marBottom w:val="0"/>
                      <w:divBdr>
                        <w:top w:val="none" w:sz="0" w:space="0" w:color="auto"/>
                        <w:left w:val="none" w:sz="0" w:space="0" w:color="auto"/>
                        <w:bottom w:val="none" w:sz="0" w:space="0" w:color="auto"/>
                        <w:right w:val="none" w:sz="0" w:space="0" w:color="auto"/>
                      </w:divBdr>
                    </w:div>
                  </w:divsChild>
                </w:div>
                <w:div w:id="1857226409">
                  <w:marLeft w:val="0"/>
                  <w:marRight w:val="0"/>
                  <w:marTop w:val="0"/>
                  <w:marBottom w:val="0"/>
                  <w:divBdr>
                    <w:top w:val="none" w:sz="0" w:space="0" w:color="auto"/>
                    <w:left w:val="none" w:sz="0" w:space="0" w:color="auto"/>
                    <w:bottom w:val="none" w:sz="0" w:space="0" w:color="auto"/>
                    <w:right w:val="none" w:sz="0" w:space="0" w:color="auto"/>
                  </w:divBdr>
                  <w:divsChild>
                    <w:div w:id="1442846741">
                      <w:marLeft w:val="0"/>
                      <w:marRight w:val="0"/>
                      <w:marTop w:val="0"/>
                      <w:marBottom w:val="0"/>
                      <w:divBdr>
                        <w:top w:val="none" w:sz="0" w:space="0" w:color="auto"/>
                        <w:left w:val="none" w:sz="0" w:space="0" w:color="auto"/>
                        <w:bottom w:val="none" w:sz="0" w:space="0" w:color="auto"/>
                        <w:right w:val="none" w:sz="0" w:space="0" w:color="auto"/>
                      </w:divBdr>
                    </w:div>
                  </w:divsChild>
                </w:div>
                <w:div w:id="1860970301">
                  <w:marLeft w:val="0"/>
                  <w:marRight w:val="0"/>
                  <w:marTop w:val="0"/>
                  <w:marBottom w:val="0"/>
                  <w:divBdr>
                    <w:top w:val="none" w:sz="0" w:space="0" w:color="auto"/>
                    <w:left w:val="none" w:sz="0" w:space="0" w:color="auto"/>
                    <w:bottom w:val="none" w:sz="0" w:space="0" w:color="auto"/>
                    <w:right w:val="none" w:sz="0" w:space="0" w:color="auto"/>
                  </w:divBdr>
                  <w:divsChild>
                    <w:div w:id="222065565">
                      <w:marLeft w:val="0"/>
                      <w:marRight w:val="0"/>
                      <w:marTop w:val="0"/>
                      <w:marBottom w:val="0"/>
                      <w:divBdr>
                        <w:top w:val="none" w:sz="0" w:space="0" w:color="auto"/>
                        <w:left w:val="none" w:sz="0" w:space="0" w:color="auto"/>
                        <w:bottom w:val="none" w:sz="0" w:space="0" w:color="auto"/>
                        <w:right w:val="none" w:sz="0" w:space="0" w:color="auto"/>
                      </w:divBdr>
                    </w:div>
                  </w:divsChild>
                </w:div>
                <w:div w:id="1861622224">
                  <w:marLeft w:val="0"/>
                  <w:marRight w:val="0"/>
                  <w:marTop w:val="0"/>
                  <w:marBottom w:val="0"/>
                  <w:divBdr>
                    <w:top w:val="none" w:sz="0" w:space="0" w:color="auto"/>
                    <w:left w:val="none" w:sz="0" w:space="0" w:color="auto"/>
                    <w:bottom w:val="none" w:sz="0" w:space="0" w:color="auto"/>
                    <w:right w:val="none" w:sz="0" w:space="0" w:color="auto"/>
                  </w:divBdr>
                  <w:divsChild>
                    <w:div w:id="392047552">
                      <w:marLeft w:val="0"/>
                      <w:marRight w:val="0"/>
                      <w:marTop w:val="0"/>
                      <w:marBottom w:val="0"/>
                      <w:divBdr>
                        <w:top w:val="none" w:sz="0" w:space="0" w:color="auto"/>
                        <w:left w:val="none" w:sz="0" w:space="0" w:color="auto"/>
                        <w:bottom w:val="none" w:sz="0" w:space="0" w:color="auto"/>
                        <w:right w:val="none" w:sz="0" w:space="0" w:color="auto"/>
                      </w:divBdr>
                    </w:div>
                  </w:divsChild>
                </w:div>
                <w:div w:id="1867282742">
                  <w:marLeft w:val="0"/>
                  <w:marRight w:val="0"/>
                  <w:marTop w:val="0"/>
                  <w:marBottom w:val="0"/>
                  <w:divBdr>
                    <w:top w:val="none" w:sz="0" w:space="0" w:color="auto"/>
                    <w:left w:val="none" w:sz="0" w:space="0" w:color="auto"/>
                    <w:bottom w:val="none" w:sz="0" w:space="0" w:color="auto"/>
                    <w:right w:val="none" w:sz="0" w:space="0" w:color="auto"/>
                  </w:divBdr>
                  <w:divsChild>
                    <w:div w:id="332806144">
                      <w:marLeft w:val="0"/>
                      <w:marRight w:val="0"/>
                      <w:marTop w:val="0"/>
                      <w:marBottom w:val="0"/>
                      <w:divBdr>
                        <w:top w:val="none" w:sz="0" w:space="0" w:color="auto"/>
                        <w:left w:val="none" w:sz="0" w:space="0" w:color="auto"/>
                        <w:bottom w:val="none" w:sz="0" w:space="0" w:color="auto"/>
                        <w:right w:val="none" w:sz="0" w:space="0" w:color="auto"/>
                      </w:divBdr>
                    </w:div>
                  </w:divsChild>
                </w:div>
                <w:div w:id="1873031974">
                  <w:marLeft w:val="0"/>
                  <w:marRight w:val="0"/>
                  <w:marTop w:val="0"/>
                  <w:marBottom w:val="0"/>
                  <w:divBdr>
                    <w:top w:val="none" w:sz="0" w:space="0" w:color="auto"/>
                    <w:left w:val="none" w:sz="0" w:space="0" w:color="auto"/>
                    <w:bottom w:val="none" w:sz="0" w:space="0" w:color="auto"/>
                    <w:right w:val="none" w:sz="0" w:space="0" w:color="auto"/>
                  </w:divBdr>
                  <w:divsChild>
                    <w:div w:id="1283803474">
                      <w:marLeft w:val="0"/>
                      <w:marRight w:val="0"/>
                      <w:marTop w:val="0"/>
                      <w:marBottom w:val="0"/>
                      <w:divBdr>
                        <w:top w:val="none" w:sz="0" w:space="0" w:color="auto"/>
                        <w:left w:val="none" w:sz="0" w:space="0" w:color="auto"/>
                        <w:bottom w:val="none" w:sz="0" w:space="0" w:color="auto"/>
                        <w:right w:val="none" w:sz="0" w:space="0" w:color="auto"/>
                      </w:divBdr>
                    </w:div>
                  </w:divsChild>
                </w:div>
                <w:div w:id="1886061390">
                  <w:marLeft w:val="0"/>
                  <w:marRight w:val="0"/>
                  <w:marTop w:val="0"/>
                  <w:marBottom w:val="0"/>
                  <w:divBdr>
                    <w:top w:val="none" w:sz="0" w:space="0" w:color="auto"/>
                    <w:left w:val="none" w:sz="0" w:space="0" w:color="auto"/>
                    <w:bottom w:val="none" w:sz="0" w:space="0" w:color="auto"/>
                    <w:right w:val="none" w:sz="0" w:space="0" w:color="auto"/>
                  </w:divBdr>
                  <w:divsChild>
                    <w:div w:id="178280881">
                      <w:marLeft w:val="0"/>
                      <w:marRight w:val="0"/>
                      <w:marTop w:val="0"/>
                      <w:marBottom w:val="0"/>
                      <w:divBdr>
                        <w:top w:val="none" w:sz="0" w:space="0" w:color="auto"/>
                        <w:left w:val="none" w:sz="0" w:space="0" w:color="auto"/>
                        <w:bottom w:val="none" w:sz="0" w:space="0" w:color="auto"/>
                        <w:right w:val="none" w:sz="0" w:space="0" w:color="auto"/>
                      </w:divBdr>
                    </w:div>
                  </w:divsChild>
                </w:div>
                <w:div w:id="1886062728">
                  <w:marLeft w:val="0"/>
                  <w:marRight w:val="0"/>
                  <w:marTop w:val="0"/>
                  <w:marBottom w:val="0"/>
                  <w:divBdr>
                    <w:top w:val="none" w:sz="0" w:space="0" w:color="auto"/>
                    <w:left w:val="none" w:sz="0" w:space="0" w:color="auto"/>
                    <w:bottom w:val="none" w:sz="0" w:space="0" w:color="auto"/>
                    <w:right w:val="none" w:sz="0" w:space="0" w:color="auto"/>
                  </w:divBdr>
                  <w:divsChild>
                    <w:div w:id="1997762527">
                      <w:marLeft w:val="0"/>
                      <w:marRight w:val="0"/>
                      <w:marTop w:val="0"/>
                      <w:marBottom w:val="0"/>
                      <w:divBdr>
                        <w:top w:val="none" w:sz="0" w:space="0" w:color="auto"/>
                        <w:left w:val="none" w:sz="0" w:space="0" w:color="auto"/>
                        <w:bottom w:val="none" w:sz="0" w:space="0" w:color="auto"/>
                        <w:right w:val="none" w:sz="0" w:space="0" w:color="auto"/>
                      </w:divBdr>
                    </w:div>
                  </w:divsChild>
                </w:div>
                <w:div w:id="1888182978">
                  <w:marLeft w:val="0"/>
                  <w:marRight w:val="0"/>
                  <w:marTop w:val="0"/>
                  <w:marBottom w:val="0"/>
                  <w:divBdr>
                    <w:top w:val="none" w:sz="0" w:space="0" w:color="auto"/>
                    <w:left w:val="none" w:sz="0" w:space="0" w:color="auto"/>
                    <w:bottom w:val="none" w:sz="0" w:space="0" w:color="auto"/>
                    <w:right w:val="none" w:sz="0" w:space="0" w:color="auto"/>
                  </w:divBdr>
                  <w:divsChild>
                    <w:div w:id="1882981229">
                      <w:marLeft w:val="0"/>
                      <w:marRight w:val="0"/>
                      <w:marTop w:val="0"/>
                      <w:marBottom w:val="0"/>
                      <w:divBdr>
                        <w:top w:val="none" w:sz="0" w:space="0" w:color="auto"/>
                        <w:left w:val="none" w:sz="0" w:space="0" w:color="auto"/>
                        <w:bottom w:val="none" w:sz="0" w:space="0" w:color="auto"/>
                        <w:right w:val="none" w:sz="0" w:space="0" w:color="auto"/>
                      </w:divBdr>
                    </w:div>
                  </w:divsChild>
                </w:div>
                <w:div w:id="1899390622">
                  <w:marLeft w:val="0"/>
                  <w:marRight w:val="0"/>
                  <w:marTop w:val="0"/>
                  <w:marBottom w:val="0"/>
                  <w:divBdr>
                    <w:top w:val="none" w:sz="0" w:space="0" w:color="auto"/>
                    <w:left w:val="none" w:sz="0" w:space="0" w:color="auto"/>
                    <w:bottom w:val="none" w:sz="0" w:space="0" w:color="auto"/>
                    <w:right w:val="none" w:sz="0" w:space="0" w:color="auto"/>
                  </w:divBdr>
                  <w:divsChild>
                    <w:div w:id="1495993004">
                      <w:marLeft w:val="0"/>
                      <w:marRight w:val="0"/>
                      <w:marTop w:val="0"/>
                      <w:marBottom w:val="0"/>
                      <w:divBdr>
                        <w:top w:val="none" w:sz="0" w:space="0" w:color="auto"/>
                        <w:left w:val="none" w:sz="0" w:space="0" w:color="auto"/>
                        <w:bottom w:val="none" w:sz="0" w:space="0" w:color="auto"/>
                        <w:right w:val="none" w:sz="0" w:space="0" w:color="auto"/>
                      </w:divBdr>
                    </w:div>
                  </w:divsChild>
                </w:div>
                <w:div w:id="1900749888">
                  <w:marLeft w:val="0"/>
                  <w:marRight w:val="0"/>
                  <w:marTop w:val="0"/>
                  <w:marBottom w:val="0"/>
                  <w:divBdr>
                    <w:top w:val="none" w:sz="0" w:space="0" w:color="auto"/>
                    <w:left w:val="none" w:sz="0" w:space="0" w:color="auto"/>
                    <w:bottom w:val="none" w:sz="0" w:space="0" w:color="auto"/>
                    <w:right w:val="none" w:sz="0" w:space="0" w:color="auto"/>
                  </w:divBdr>
                  <w:divsChild>
                    <w:div w:id="707682344">
                      <w:marLeft w:val="0"/>
                      <w:marRight w:val="0"/>
                      <w:marTop w:val="0"/>
                      <w:marBottom w:val="0"/>
                      <w:divBdr>
                        <w:top w:val="none" w:sz="0" w:space="0" w:color="auto"/>
                        <w:left w:val="none" w:sz="0" w:space="0" w:color="auto"/>
                        <w:bottom w:val="none" w:sz="0" w:space="0" w:color="auto"/>
                        <w:right w:val="none" w:sz="0" w:space="0" w:color="auto"/>
                      </w:divBdr>
                    </w:div>
                  </w:divsChild>
                </w:div>
                <w:div w:id="1923948596">
                  <w:marLeft w:val="0"/>
                  <w:marRight w:val="0"/>
                  <w:marTop w:val="0"/>
                  <w:marBottom w:val="0"/>
                  <w:divBdr>
                    <w:top w:val="none" w:sz="0" w:space="0" w:color="auto"/>
                    <w:left w:val="none" w:sz="0" w:space="0" w:color="auto"/>
                    <w:bottom w:val="none" w:sz="0" w:space="0" w:color="auto"/>
                    <w:right w:val="none" w:sz="0" w:space="0" w:color="auto"/>
                  </w:divBdr>
                  <w:divsChild>
                    <w:div w:id="1495947897">
                      <w:marLeft w:val="0"/>
                      <w:marRight w:val="0"/>
                      <w:marTop w:val="0"/>
                      <w:marBottom w:val="0"/>
                      <w:divBdr>
                        <w:top w:val="none" w:sz="0" w:space="0" w:color="auto"/>
                        <w:left w:val="none" w:sz="0" w:space="0" w:color="auto"/>
                        <w:bottom w:val="none" w:sz="0" w:space="0" w:color="auto"/>
                        <w:right w:val="none" w:sz="0" w:space="0" w:color="auto"/>
                      </w:divBdr>
                    </w:div>
                  </w:divsChild>
                </w:div>
                <w:div w:id="1924218751">
                  <w:marLeft w:val="0"/>
                  <w:marRight w:val="0"/>
                  <w:marTop w:val="0"/>
                  <w:marBottom w:val="0"/>
                  <w:divBdr>
                    <w:top w:val="none" w:sz="0" w:space="0" w:color="auto"/>
                    <w:left w:val="none" w:sz="0" w:space="0" w:color="auto"/>
                    <w:bottom w:val="none" w:sz="0" w:space="0" w:color="auto"/>
                    <w:right w:val="none" w:sz="0" w:space="0" w:color="auto"/>
                  </w:divBdr>
                  <w:divsChild>
                    <w:div w:id="1752775744">
                      <w:marLeft w:val="0"/>
                      <w:marRight w:val="0"/>
                      <w:marTop w:val="0"/>
                      <w:marBottom w:val="0"/>
                      <w:divBdr>
                        <w:top w:val="none" w:sz="0" w:space="0" w:color="auto"/>
                        <w:left w:val="none" w:sz="0" w:space="0" w:color="auto"/>
                        <w:bottom w:val="none" w:sz="0" w:space="0" w:color="auto"/>
                        <w:right w:val="none" w:sz="0" w:space="0" w:color="auto"/>
                      </w:divBdr>
                    </w:div>
                  </w:divsChild>
                </w:div>
                <w:div w:id="1928998453">
                  <w:marLeft w:val="0"/>
                  <w:marRight w:val="0"/>
                  <w:marTop w:val="0"/>
                  <w:marBottom w:val="0"/>
                  <w:divBdr>
                    <w:top w:val="none" w:sz="0" w:space="0" w:color="auto"/>
                    <w:left w:val="none" w:sz="0" w:space="0" w:color="auto"/>
                    <w:bottom w:val="none" w:sz="0" w:space="0" w:color="auto"/>
                    <w:right w:val="none" w:sz="0" w:space="0" w:color="auto"/>
                  </w:divBdr>
                  <w:divsChild>
                    <w:div w:id="607473632">
                      <w:marLeft w:val="0"/>
                      <w:marRight w:val="0"/>
                      <w:marTop w:val="0"/>
                      <w:marBottom w:val="0"/>
                      <w:divBdr>
                        <w:top w:val="none" w:sz="0" w:space="0" w:color="auto"/>
                        <w:left w:val="none" w:sz="0" w:space="0" w:color="auto"/>
                        <w:bottom w:val="none" w:sz="0" w:space="0" w:color="auto"/>
                        <w:right w:val="none" w:sz="0" w:space="0" w:color="auto"/>
                      </w:divBdr>
                    </w:div>
                  </w:divsChild>
                </w:div>
                <w:div w:id="1952474194">
                  <w:marLeft w:val="0"/>
                  <w:marRight w:val="0"/>
                  <w:marTop w:val="0"/>
                  <w:marBottom w:val="0"/>
                  <w:divBdr>
                    <w:top w:val="none" w:sz="0" w:space="0" w:color="auto"/>
                    <w:left w:val="none" w:sz="0" w:space="0" w:color="auto"/>
                    <w:bottom w:val="none" w:sz="0" w:space="0" w:color="auto"/>
                    <w:right w:val="none" w:sz="0" w:space="0" w:color="auto"/>
                  </w:divBdr>
                  <w:divsChild>
                    <w:div w:id="1405494831">
                      <w:marLeft w:val="0"/>
                      <w:marRight w:val="0"/>
                      <w:marTop w:val="0"/>
                      <w:marBottom w:val="0"/>
                      <w:divBdr>
                        <w:top w:val="none" w:sz="0" w:space="0" w:color="auto"/>
                        <w:left w:val="none" w:sz="0" w:space="0" w:color="auto"/>
                        <w:bottom w:val="none" w:sz="0" w:space="0" w:color="auto"/>
                        <w:right w:val="none" w:sz="0" w:space="0" w:color="auto"/>
                      </w:divBdr>
                    </w:div>
                  </w:divsChild>
                </w:div>
                <w:div w:id="1961691670">
                  <w:marLeft w:val="0"/>
                  <w:marRight w:val="0"/>
                  <w:marTop w:val="0"/>
                  <w:marBottom w:val="0"/>
                  <w:divBdr>
                    <w:top w:val="none" w:sz="0" w:space="0" w:color="auto"/>
                    <w:left w:val="none" w:sz="0" w:space="0" w:color="auto"/>
                    <w:bottom w:val="none" w:sz="0" w:space="0" w:color="auto"/>
                    <w:right w:val="none" w:sz="0" w:space="0" w:color="auto"/>
                  </w:divBdr>
                  <w:divsChild>
                    <w:div w:id="1226067586">
                      <w:marLeft w:val="0"/>
                      <w:marRight w:val="0"/>
                      <w:marTop w:val="0"/>
                      <w:marBottom w:val="0"/>
                      <w:divBdr>
                        <w:top w:val="none" w:sz="0" w:space="0" w:color="auto"/>
                        <w:left w:val="none" w:sz="0" w:space="0" w:color="auto"/>
                        <w:bottom w:val="none" w:sz="0" w:space="0" w:color="auto"/>
                        <w:right w:val="none" w:sz="0" w:space="0" w:color="auto"/>
                      </w:divBdr>
                    </w:div>
                  </w:divsChild>
                </w:div>
                <w:div w:id="1963341073">
                  <w:marLeft w:val="0"/>
                  <w:marRight w:val="0"/>
                  <w:marTop w:val="0"/>
                  <w:marBottom w:val="0"/>
                  <w:divBdr>
                    <w:top w:val="none" w:sz="0" w:space="0" w:color="auto"/>
                    <w:left w:val="none" w:sz="0" w:space="0" w:color="auto"/>
                    <w:bottom w:val="none" w:sz="0" w:space="0" w:color="auto"/>
                    <w:right w:val="none" w:sz="0" w:space="0" w:color="auto"/>
                  </w:divBdr>
                  <w:divsChild>
                    <w:div w:id="1652296841">
                      <w:marLeft w:val="0"/>
                      <w:marRight w:val="0"/>
                      <w:marTop w:val="0"/>
                      <w:marBottom w:val="0"/>
                      <w:divBdr>
                        <w:top w:val="none" w:sz="0" w:space="0" w:color="auto"/>
                        <w:left w:val="none" w:sz="0" w:space="0" w:color="auto"/>
                        <w:bottom w:val="none" w:sz="0" w:space="0" w:color="auto"/>
                        <w:right w:val="none" w:sz="0" w:space="0" w:color="auto"/>
                      </w:divBdr>
                    </w:div>
                  </w:divsChild>
                </w:div>
                <w:div w:id="1966622443">
                  <w:marLeft w:val="0"/>
                  <w:marRight w:val="0"/>
                  <w:marTop w:val="0"/>
                  <w:marBottom w:val="0"/>
                  <w:divBdr>
                    <w:top w:val="none" w:sz="0" w:space="0" w:color="auto"/>
                    <w:left w:val="none" w:sz="0" w:space="0" w:color="auto"/>
                    <w:bottom w:val="none" w:sz="0" w:space="0" w:color="auto"/>
                    <w:right w:val="none" w:sz="0" w:space="0" w:color="auto"/>
                  </w:divBdr>
                  <w:divsChild>
                    <w:div w:id="390270169">
                      <w:marLeft w:val="0"/>
                      <w:marRight w:val="0"/>
                      <w:marTop w:val="0"/>
                      <w:marBottom w:val="0"/>
                      <w:divBdr>
                        <w:top w:val="none" w:sz="0" w:space="0" w:color="auto"/>
                        <w:left w:val="none" w:sz="0" w:space="0" w:color="auto"/>
                        <w:bottom w:val="none" w:sz="0" w:space="0" w:color="auto"/>
                        <w:right w:val="none" w:sz="0" w:space="0" w:color="auto"/>
                      </w:divBdr>
                    </w:div>
                  </w:divsChild>
                </w:div>
                <w:div w:id="1993219072">
                  <w:marLeft w:val="0"/>
                  <w:marRight w:val="0"/>
                  <w:marTop w:val="0"/>
                  <w:marBottom w:val="0"/>
                  <w:divBdr>
                    <w:top w:val="none" w:sz="0" w:space="0" w:color="auto"/>
                    <w:left w:val="none" w:sz="0" w:space="0" w:color="auto"/>
                    <w:bottom w:val="none" w:sz="0" w:space="0" w:color="auto"/>
                    <w:right w:val="none" w:sz="0" w:space="0" w:color="auto"/>
                  </w:divBdr>
                  <w:divsChild>
                    <w:div w:id="717510745">
                      <w:marLeft w:val="0"/>
                      <w:marRight w:val="0"/>
                      <w:marTop w:val="0"/>
                      <w:marBottom w:val="0"/>
                      <w:divBdr>
                        <w:top w:val="none" w:sz="0" w:space="0" w:color="auto"/>
                        <w:left w:val="none" w:sz="0" w:space="0" w:color="auto"/>
                        <w:bottom w:val="none" w:sz="0" w:space="0" w:color="auto"/>
                        <w:right w:val="none" w:sz="0" w:space="0" w:color="auto"/>
                      </w:divBdr>
                    </w:div>
                  </w:divsChild>
                </w:div>
                <w:div w:id="2010909127">
                  <w:marLeft w:val="0"/>
                  <w:marRight w:val="0"/>
                  <w:marTop w:val="0"/>
                  <w:marBottom w:val="0"/>
                  <w:divBdr>
                    <w:top w:val="none" w:sz="0" w:space="0" w:color="auto"/>
                    <w:left w:val="none" w:sz="0" w:space="0" w:color="auto"/>
                    <w:bottom w:val="none" w:sz="0" w:space="0" w:color="auto"/>
                    <w:right w:val="none" w:sz="0" w:space="0" w:color="auto"/>
                  </w:divBdr>
                  <w:divsChild>
                    <w:div w:id="2114937179">
                      <w:marLeft w:val="0"/>
                      <w:marRight w:val="0"/>
                      <w:marTop w:val="0"/>
                      <w:marBottom w:val="0"/>
                      <w:divBdr>
                        <w:top w:val="none" w:sz="0" w:space="0" w:color="auto"/>
                        <w:left w:val="none" w:sz="0" w:space="0" w:color="auto"/>
                        <w:bottom w:val="none" w:sz="0" w:space="0" w:color="auto"/>
                        <w:right w:val="none" w:sz="0" w:space="0" w:color="auto"/>
                      </w:divBdr>
                    </w:div>
                  </w:divsChild>
                </w:div>
                <w:div w:id="2011785827">
                  <w:marLeft w:val="0"/>
                  <w:marRight w:val="0"/>
                  <w:marTop w:val="0"/>
                  <w:marBottom w:val="0"/>
                  <w:divBdr>
                    <w:top w:val="none" w:sz="0" w:space="0" w:color="auto"/>
                    <w:left w:val="none" w:sz="0" w:space="0" w:color="auto"/>
                    <w:bottom w:val="none" w:sz="0" w:space="0" w:color="auto"/>
                    <w:right w:val="none" w:sz="0" w:space="0" w:color="auto"/>
                  </w:divBdr>
                  <w:divsChild>
                    <w:div w:id="836312726">
                      <w:marLeft w:val="0"/>
                      <w:marRight w:val="0"/>
                      <w:marTop w:val="0"/>
                      <w:marBottom w:val="0"/>
                      <w:divBdr>
                        <w:top w:val="none" w:sz="0" w:space="0" w:color="auto"/>
                        <w:left w:val="none" w:sz="0" w:space="0" w:color="auto"/>
                        <w:bottom w:val="none" w:sz="0" w:space="0" w:color="auto"/>
                        <w:right w:val="none" w:sz="0" w:space="0" w:color="auto"/>
                      </w:divBdr>
                    </w:div>
                  </w:divsChild>
                </w:div>
                <w:div w:id="2012874930">
                  <w:marLeft w:val="0"/>
                  <w:marRight w:val="0"/>
                  <w:marTop w:val="0"/>
                  <w:marBottom w:val="0"/>
                  <w:divBdr>
                    <w:top w:val="none" w:sz="0" w:space="0" w:color="auto"/>
                    <w:left w:val="none" w:sz="0" w:space="0" w:color="auto"/>
                    <w:bottom w:val="none" w:sz="0" w:space="0" w:color="auto"/>
                    <w:right w:val="none" w:sz="0" w:space="0" w:color="auto"/>
                  </w:divBdr>
                  <w:divsChild>
                    <w:div w:id="2085686099">
                      <w:marLeft w:val="0"/>
                      <w:marRight w:val="0"/>
                      <w:marTop w:val="0"/>
                      <w:marBottom w:val="0"/>
                      <w:divBdr>
                        <w:top w:val="none" w:sz="0" w:space="0" w:color="auto"/>
                        <w:left w:val="none" w:sz="0" w:space="0" w:color="auto"/>
                        <w:bottom w:val="none" w:sz="0" w:space="0" w:color="auto"/>
                        <w:right w:val="none" w:sz="0" w:space="0" w:color="auto"/>
                      </w:divBdr>
                    </w:div>
                  </w:divsChild>
                </w:div>
                <w:div w:id="2017032950">
                  <w:marLeft w:val="0"/>
                  <w:marRight w:val="0"/>
                  <w:marTop w:val="0"/>
                  <w:marBottom w:val="0"/>
                  <w:divBdr>
                    <w:top w:val="none" w:sz="0" w:space="0" w:color="auto"/>
                    <w:left w:val="none" w:sz="0" w:space="0" w:color="auto"/>
                    <w:bottom w:val="none" w:sz="0" w:space="0" w:color="auto"/>
                    <w:right w:val="none" w:sz="0" w:space="0" w:color="auto"/>
                  </w:divBdr>
                  <w:divsChild>
                    <w:div w:id="110784803">
                      <w:marLeft w:val="0"/>
                      <w:marRight w:val="0"/>
                      <w:marTop w:val="0"/>
                      <w:marBottom w:val="0"/>
                      <w:divBdr>
                        <w:top w:val="none" w:sz="0" w:space="0" w:color="auto"/>
                        <w:left w:val="none" w:sz="0" w:space="0" w:color="auto"/>
                        <w:bottom w:val="none" w:sz="0" w:space="0" w:color="auto"/>
                        <w:right w:val="none" w:sz="0" w:space="0" w:color="auto"/>
                      </w:divBdr>
                    </w:div>
                  </w:divsChild>
                </w:div>
                <w:div w:id="2025669465">
                  <w:marLeft w:val="0"/>
                  <w:marRight w:val="0"/>
                  <w:marTop w:val="0"/>
                  <w:marBottom w:val="0"/>
                  <w:divBdr>
                    <w:top w:val="none" w:sz="0" w:space="0" w:color="auto"/>
                    <w:left w:val="none" w:sz="0" w:space="0" w:color="auto"/>
                    <w:bottom w:val="none" w:sz="0" w:space="0" w:color="auto"/>
                    <w:right w:val="none" w:sz="0" w:space="0" w:color="auto"/>
                  </w:divBdr>
                  <w:divsChild>
                    <w:div w:id="649020030">
                      <w:marLeft w:val="0"/>
                      <w:marRight w:val="0"/>
                      <w:marTop w:val="0"/>
                      <w:marBottom w:val="0"/>
                      <w:divBdr>
                        <w:top w:val="none" w:sz="0" w:space="0" w:color="auto"/>
                        <w:left w:val="none" w:sz="0" w:space="0" w:color="auto"/>
                        <w:bottom w:val="none" w:sz="0" w:space="0" w:color="auto"/>
                        <w:right w:val="none" w:sz="0" w:space="0" w:color="auto"/>
                      </w:divBdr>
                    </w:div>
                  </w:divsChild>
                </w:div>
                <w:div w:id="2035034296">
                  <w:marLeft w:val="0"/>
                  <w:marRight w:val="0"/>
                  <w:marTop w:val="0"/>
                  <w:marBottom w:val="0"/>
                  <w:divBdr>
                    <w:top w:val="none" w:sz="0" w:space="0" w:color="auto"/>
                    <w:left w:val="none" w:sz="0" w:space="0" w:color="auto"/>
                    <w:bottom w:val="none" w:sz="0" w:space="0" w:color="auto"/>
                    <w:right w:val="none" w:sz="0" w:space="0" w:color="auto"/>
                  </w:divBdr>
                  <w:divsChild>
                    <w:div w:id="707948451">
                      <w:marLeft w:val="0"/>
                      <w:marRight w:val="0"/>
                      <w:marTop w:val="0"/>
                      <w:marBottom w:val="0"/>
                      <w:divBdr>
                        <w:top w:val="none" w:sz="0" w:space="0" w:color="auto"/>
                        <w:left w:val="none" w:sz="0" w:space="0" w:color="auto"/>
                        <w:bottom w:val="none" w:sz="0" w:space="0" w:color="auto"/>
                        <w:right w:val="none" w:sz="0" w:space="0" w:color="auto"/>
                      </w:divBdr>
                    </w:div>
                  </w:divsChild>
                </w:div>
                <w:div w:id="2038575211">
                  <w:marLeft w:val="0"/>
                  <w:marRight w:val="0"/>
                  <w:marTop w:val="0"/>
                  <w:marBottom w:val="0"/>
                  <w:divBdr>
                    <w:top w:val="none" w:sz="0" w:space="0" w:color="auto"/>
                    <w:left w:val="none" w:sz="0" w:space="0" w:color="auto"/>
                    <w:bottom w:val="none" w:sz="0" w:space="0" w:color="auto"/>
                    <w:right w:val="none" w:sz="0" w:space="0" w:color="auto"/>
                  </w:divBdr>
                  <w:divsChild>
                    <w:div w:id="253636401">
                      <w:marLeft w:val="0"/>
                      <w:marRight w:val="0"/>
                      <w:marTop w:val="0"/>
                      <w:marBottom w:val="0"/>
                      <w:divBdr>
                        <w:top w:val="none" w:sz="0" w:space="0" w:color="auto"/>
                        <w:left w:val="none" w:sz="0" w:space="0" w:color="auto"/>
                        <w:bottom w:val="none" w:sz="0" w:space="0" w:color="auto"/>
                        <w:right w:val="none" w:sz="0" w:space="0" w:color="auto"/>
                      </w:divBdr>
                    </w:div>
                  </w:divsChild>
                </w:div>
                <w:div w:id="2045709225">
                  <w:marLeft w:val="0"/>
                  <w:marRight w:val="0"/>
                  <w:marTop w:val="0"/>
                  <w:marBottom w:val="0"/>
                  <w:divBdr>
                    <w:top w:val="none" w:sz="0" w:space="0" w:color="auto"/>
                    <w:left w:val="none" w:sz="0" w:space="0" w:color="auto"/>
                    <w:bottom w:val="none" w:sz="0" w:space="0" w:color="auto"/>
                    <w:right w:val="none" w:sz="0" w:space="0" w:color="auto"/>
                  </w:divBdr>
                  <w:divsChild>
                    <w:div w:id="1981566771">
                      <w:marLeft w:val="0"/>
                      <w:marRight w:val="0"/>
                      <w:marTop w:val="0"/>
                      <w:marBottom w:val="0"/>
                      <w:divBdr>
                        <w:top w:val="none" w:sz="0" w:space="0" w:color="auto"/>
                        <w:left w:val="none" w:sz="0" w:space="0" w:color="auto"/>
                        <w:bottom w:val="none" w:sz="0" w:space="0" w:color="auto"/>
                        <w:right w:val="none" w:sz="0" w:space="0" w:color="auto"/>
                      </w:divBdr>
                    </w:div>
                  </w:divsChild>
                </w:div>
                <w:div w:id="2051110158">
                  <w:marLeft w:val="0"/>
                  <w:marRight w:val="0"/>
                  <w:marTop w:val="0"/>
                  <w:marBottom w:val="0"/>
                  <w:divBdr>
                    <w:top w:val="none" w:sz="0" w:space="0" w:color="auto"/>
                    <w:left w:val="none" w:sz="0" w:space="0" w:color="auto"/>
                    <w:bottom w:val="none" w:sz="0" w:space="0" w:color="auto"/>
                    <w:right w:val="none" w:sz="0" w:space="0" w:color="auto"/>
                  </w:divBdr>
                  <w:divsChild>
                    <w:div w:id="784273956">
                      <w:marLeft w:val="0"/>
                      <w:marRight w:val="0"/>
                      <w:marTop w:val="0"/>
                      <w:marBottom w:val="0"/>
                      <w:divBdr>
                        <w:top w:val="none" w:sz="0" w:space="0" w:color="auto"/>
                        <w:left w:val="none" w:sz="0" w:space="0" w:color="auto"/>
                        <w:bottom w:val="none" w:sz="0" w:space="0" w:color="auto"/>
                        <w:right w:val="none" w:sz="0" w:space="0" w:color="auto"/>
                      </w:divBdr>
                    </w:div>
                  </w:divsChild>
                </w:div>
                <w:div w:id="2061786308">
                  <w:marLeft w:val="0"/>
                  <w:marRight w:val="0"/>
                  <w:marTop w:val="0"/>
                  <w:marBottom w:val="0"/>
                  <w:divBdr>
                    <w:top w:val="none" w:sz="0" w:space="0" w:color="auto"/>
                    <w:left w:val="none" w:sz="0" w:space="0" w:color="auto"/>
                    <w:bottom w:val="none" w:sz="0" w:space="0" w:color="auto"/>
                    <w:right w:val="none" w:sz="0" w:space="0" w:color="auto"/>
                  </w:divBdr>
                  <w:divsChild>
                    <w:div w:id="1403525111">
                      <w:marLeft w:val="0"/>
                      <w:marRight w:val="0"/>
                      <w:marTop w:val="0"/>
                      <w:marBottom w:val="0"/>
                      <w:divBdr>
                        <w:top w:val="none" w:sz="0" w:space="0" w:color="auto"/>
                        <w:left w:val="none" w:sz="0" w:space="0" w:color="auto"/>
                        <w:bottom w:val="none" w:sz="0" w:space="0" w:color="auto"/>
                        <w:right w:val="none" w:sz="0" w:space="0" w:color="auto"/>
                      </w:divBdr>
                    </w:div>
                  </w:divsChild>
                </w:div>
                <w:div w:id="2072117552">
                  <w:marLeft w:val="0"/>
                  <w:marRight w:val="0"/>
                  <w:marTop w:val="0"/>
                  <w:marBottom w:val="0"/>
                  <w:divBdr>
                    <w:top w:val="none" w:sz="0" w:space="0" w:color="auto"/>
                    <w:left w:val="none" w:sz="0" w:space="0" w:color="auto"/>
                    <w:bottom w:val="none" w:sz="0" w:space="0" w:color="auto"/>
                    <w:right w:val="none" w:sz="0" w:space="0" w:color="auto"/>
                  </w:divBdr>
                  <w:divsChild>
                    <w:div w:id="536937649">
                      <w:marLeft w:val="0"/>
                      <w:marRight w:val="0"/>
                      <w:marTop w:val="0"/>
                      <w:marBottom w:val="0"/>
                      <w:divBdr>
                        <w:top w:val="none" w:sz="0" w:space="0" w:color="auto"/>
                        <w:left w:val="none" w:sz="0" w:space="0" w:color="auto"/>
                        <w:bottom w:val="none" w:sz="0" w:space="0" w:color="auto"/>
                        <w:right w:val="none" w:sz="0" w:space="0" w:color="auto"/>
                      </w:divBdr>
                    </w:div>
                  </w:divsChild>
                </w:div>
                <w:div w:id="2085250132">
                  <w:marLeft w:val="0"/>
                  <w:marRight w:val="0"/>
                  <w:marTop w:val="0"/>
                  <w:marBottom w:val="0"/>
                  <w:divBdr>
                    <w:top w:val="none" w:sz="0" w:space="0" w:color="auto"/>
                    <w:left w:val="none" w:sz="0" w:space="0" w:color="auto"/>
                    <w:bottom w:val="none" w:sz="0" w:space="0" w:color="auto"/>
                    <w:right w:val="none" w:sz="0" w:space="0" w:color="auto"/>
                  </w:divBdr>
                  <w:divsChild>
                    <w:div w:id="1978295586">
                      <w:marLeft w:val="0"/>
                      <w:marRight w:val="0"/>
                      <w:marTop w:val="0"/>
                      <w:marBottom w:val="0"/>
                      <w:divBdr>
                        <w:top w:val="none" w:sz="0" w:space="0" w:color="auto"/>
                        <w:left w:val="none" w:sz="0" w:space="0" w:color="auto"/>
                        <w:bottom w:val="none" w:sz="0" w:space="0" w:color="auto"/>
                        <w:right w:val="none" w:sz="0" w:space="0" w:color="auto"/>
                      </w:divBdr>
                    </w:div>
                  </w:divsChild>
                </w:div>
                <w:div w:id="2092460254">
                  <w:marLeft w:val="0"/>
                  <w:marRight w:val="0"/>
                  <w:marTop w:val="0"/>
                  <w:marBottom w:val="0"/>
                  <w:divBdr>
                    <w:top w:val="none" w:sz="0" w:space="0" w:color="auto"/>
                    <w:left w:val="none" w:sz="0" w:space="0" w:color="auto"/>
                    <w:bottom w:val="none" w:sz="0" w:space="0" w:color="auto"/>
                    <w:right w:val="none" w:sz="0" w:space="0" w:color="auto"/>
                  </w:divBdr>
                  <w:divsChild>
                    <w:div w:id="1425689512">
                      <w:marLeft w:val="0"/>
                      <w:marRight w:val="0"/>
                      <w:marTop w:val="0"/>
                      <w:marBottom w:val="0"/>
                      <w:divBdr>
                        <w:top w:val="none" w:sz="0" w:space="0" w:color="auto"/>
                        <w:left w:val="none" w:sz="0" w:space="0" w:color="auto"/>
                        <w:bottom w:val="none" w:sz="0" w:space="0" w:color="auto"/>
                        <w:right w:val="none" w:sz="0" w:space="0" w:color="auto"/>
                      </w:divBdr>
                    </w:div>
                  </w:divsChild>
                </w:div>
                <w:div w:id="2100103230">
                  <w:marLeft w:val="0"/>
                  <w:marRight w:val="0"/>
                  <w:marTop w:val="0"/>
                  <w:marBottom w:val="0"/>
                  <w:divBdr>
                    <w:top w:val="none" w:sz="0" w:space="0" w:color="auto"/>
                    <w:left w:val="none" w:sz="0" w:space="0" w:color="auto"/>
                    <w:bottom w:val="none" w:sz="0" w:space="0" w:color="auto"/>
                    <w:right w:val="none" w:sz="0" w:space="0" w:color="auto"/>
                  </w:divBdr>
                  <w:divsChild>
                    <w:div w:id="1379863833">
                      <w:marLeft w:val="0"/>
                      <w:marRight w:val="0"/>
                      <w:marTop w:val="0"/>
                      <w:marBottom w:val="0"/>
                      <w:divBdr>
                        <w:top w:val="none" w:sz="0" w:space="0" w:color="auto"/>
                        <w:left w:val="none" w:sz="0" w:space="0" w:color="auto"/>
                        <w:bottom w:val="none" w:sz="0" w:space="0" w:color="auto"/>
                        <w:right w:val="none" w:sz="0" w:space="0" w:color="auto"/>
                      </w:divBdr>
                    </w:div>
                  </w:divsChild>
                </w:div>
                <w:div w:id="2110194606">
                  <w:marLeft w:val="0"/>
                  <w:marRight w:val="0"/>
                  <w:marTop w:val="0"/>
                  <w:marBottom w:val="0"/>
                  <w:divBdr>
                    <w:top w:val="none" w:sz="0" w:space="0" w:color="auto"/>
                    <w:left w:val="none" w:sz="0" w:space="0" w:color="auto"/>
                    <w:bottom w:val="none" w:sz="0" w:space="0" w:color="auto"/>
                    <w:right w:val="none" w:sz="0" w:space="0" w:color="auto"/>
                  </w:divBdr>
                  <w:divsChild>
                    <w:div w:id="1206404925">
                      <w:marLeft w:val="0"/>
                      <w:marRight w:val="0"/>
                      <w:marTop w:val="0"/>
                      <w:marBottom w:val="0"/>
                      <w:divBdr>
                        <w:top w:val="none" w:sz="0" w:space="0" w:color="auto"/>
                        <w:left w:val="none" w:sz="0" w:space="0" w:color="auto"/>
                        <w:bottom w:val="none" w:sz="0" w:space="0" w:color="auto"/>
                        <w:right w:val="none" w:sz="0" w:space="0" w:color="auto"/>
                      </w:divBdr>
                    </w:div>
                  </w:divsChild>
                </w:div>
                <w:div w:id="2114671230">
                  <w:marLeft w:val="0"/>
                  <w:marRight w:val="0"/>
                  <w:marTop w:val="0"/>
                  <w:marBottom w:val="0"/>
                  <w:divBdr>
                    <w:top w:val="none" w:sz="0" w:space="0" w:color="auto"/>
                    <w:left w:val="none" w:sz="0" w:space="0" w:color="auto"/>
                    <w:bottom w:val="none" w:sz="0" w:space="0" w:color="auto"/>
                    <w:right w:val="none" w:sz="0" w:space="0" w:color="auto"/>
                  </w:divBdr>
                  <w:divsChild>
                    <w:div w:id="1787387500">
                      <w:marLeft w:val="0"/>
                      <w:marRight w:val="0"/>
                      <w:marTop w:val="0"/>
                      <w:marBottom w:val="0"/>
                      <w:divBdr>
                        <w:top w:val="none" w:sz="0" w:space="0" w:color="auto"/>
                        <w:left w:val="none" w:sz="0" w:space="0" w:color="auto"/>
                        <w:bottom w:val="none" w:sz="0" w:space="0" w:color="auto"/>
                        <w:right w:val="none" w:sz="0" w:space="0" w:color="auto"/>
                      </w:divBdr>
                    </w:div>
                  </w:divsChild>
                </w:div>
                <w:div w:id="2116439725">
                  <w:marLeft w:val="0"/>
                  <w:marRight w:val="0"/>
                  <w:marTop w:val="0"/>
                  <w:marBottom w:val="0"/>
                  <w:divBdr>
                    <w:top w:val="none" w:sz="0" w:space="0" w:color="auto"/>
                    <w:left w:val="none" w:sz="0" w:space="0" w:color="auto"/>
                    <w:bottom w:val="none" w:sz="0" w:space="0" w:color="auto"/>
                    <w:right w:val="none" w:sz="0" w:space="0" w:color="auto"/>
                  </w:divBdr>
                  <w:divsChild>
                    <w:div w:id="1620841517">
                      <w:marLeft w:val="0"/>
                      <w:marRight w:val="0"/>
                      <w:marTop w:val="0"/>
                      <w:marBottom w:val="0"/>
                      <w:divBdr>
                        <w:top w:val="none" w:sz="0" w:space="0" w:color="auto"/>
                        <w:left w:val="none" w:sz="0" w:space="0" w:color="auto"/>
                        <w:bottom w:val="none" w:sz="0" w:space="0" w:color="auto"/>
                        <w:right w:val="none" w:sz="0" w:space="0" w:color="auto"/>
                      </w:divBdr>
                    </w:div>
                  </w:divsChild>
                </w:div>
                <w:div w:id="2131822527">
                  <w:marLeft w:val="0"/>
                  <w:marRight w:val="0"/>
                  <w:marTop w:val="0"/>
                  <w:marBottom w:val="0"/>
                  <w:divBdr>
                    <w:top w:val="none" w:sz="0" w:space="0" w:color="auto"/>
                    <w:left w:val="none" w:sz="0" w:space="0" w:color="auto"/>
                    <w:bottom w:val="none" w:sz="0" w:space="0" w:color="auto"/>
                    <w:right w:val="none" w:sz="0" w:space="0" w:color="auto"/>
                  </w:divBdr>
                  <w:divsChild>
                    <w:div w:id="10102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7363">
          <w:marLeft w:val="0"/>
          <w:marRight w:val="0"/>
          <w:marTop w:val="0"/>
          <w:marBottom w:val="0"/>
          <w:divBdr>
            <w:top w:val="none" w:sz="0" w:space="0" w:color="auto"/>
            <w:left w:val="none" w:sz="0" w:space="0" w:color="auto"/>
            <w:bottom w:val="none" w:sz="0" w:space="0" w:color="auto"/>
            <w:right w:val="none" w:sz="0" w:space="0" w:color="auto"/>
          </w:divBdr>
        </w:div>
      </w:divsChild>
    </w:div>
    <w:div w:id="1128275771">
      <w:bodyDiv w:val="1"/>
      <w:marLeft w:val="0"/>
      <w:marRight w:val="0"/>
      <w:marTop w:val="0"/>
      <w:marBottom w:val="0"/>
      <w:divBdr>
        <w:top w:val="none" w:sz="0" w:space="0" w:color="auto"/>
        <w:left w:val="none" w:sz="0" w:space="0" w:color="auto"/>
        <w:bottom w:val="none" w:sz="0" w:space="0" w:color="auto"/>
        <w:right w:val="none" w:sz="0" w:space="0" w:color="auto"/>
      </w:divBdr>
      <w:divsChild>
        <w:div w:id="1598903120">
          <w:marLeft w:val="0"/>
          <w:marRight w:val="0"/>
          <w:marTop w:val="0"/>
          <w:marBottom w:val="0"/>
          <w:divBdr>
            <w:top w:val="none" w:sz="0" w:space="0" w:color="auto"/>
            <w:left w:val="none" w:sz="0" w:space="0" w:color="auto"/>
            <w:bottom w:val="none" w:sz="0" w:space="0" w:color="auto"/>
            <w:right w:val="none" w:sz="0" w:space="0" w:color="auto"/>
          </w:divBdr>
        </w:div>
      </w:divsChild>
    </w:div>
    <w:div w:id="1169760071">
      <w:bodyDiv w:val="1"/>
      <w:marLeft w:val="0"/>
      <w:marRight w:val="0"/>
      <w:marTop w:val="0"/>
      <w:marBottom w:val="0"/>
      <w:divBdr>
        <w:top w:val="none" w:sz="0" w:space="0" w:color="auto"/>
        <w:left w:val="none" w:sz="0" w:space="0" w:color="auto"/>
        <w:bottom w:val="none" w:sz="0" w:space="0" w:color="auto"/>
        <w:right w:val="none" w:sz="0" w:space="0" w:color="auto"/>
      </w:divBdr>
      <w:divsChild>
        <w:div w:id="1902249639">
          <w:marLeft w:val="0"/>
          <w:marRight w:val="0"/>
          <w:marTop w:val="0"/>
          <w:marBottom w:val="0"/>
          <w:divBdr>
            <w:top w:val="none" w:sz="0" w:space="0" w:color="auto"/>
            <w:left w:val="none" w:sz="0" w:space="0" w:color="auto"/>
            <w:bottom w:val="none" w:sz="0" w:space="0" w:color="auto"/>
            <w:right w:val="none" w:sz="0" w:space="0" w:color="auto"/>
          </w:divBdr>
        </w:div>
      </w:divsChild>
    </w:div>
    <w:div w:id="1226794155">
      <w:bodyDiv w:val="1"/>
      <w:marLeft w:val="0"/>
      <w:marRight w:val="0"/>
      <w:marTop w:val="0"/>
      <w:marBottom w:val="0"/>
      <w:divBdr>
        <w:top w:val="none" w:sz="0" w:space="0" w:color="auto"/>
        <w:left w:val="none" w:sz="0" w:space="0" w:color="auto"/>
        <w:bottom w:val="none" w:sz="0" w:space="0" w:color="auto"/>
        <w:right w:val="none" w:sz="0" w:space="0" w:color="auto"/>
      </w:divBdr>
    </w:div>
    <w:div w:id="1344625057">
      <w:bodyDiv w:val="1"/>
      <w:marLeft w:val="0"/>
      <w:marRight w:val="0"/>
      <w:marTop w:val="0"/>
      <w:marBottom w:val="0"/>
      <w:divBdr>
        <w:top w:val="none" w:sz="0" w:space="0" w:color="auto"/>
        <w:left w:val="none" w:sz="0" w:space="0" w:color="auto"/>
        <w:bottom w:val="none" w:sz="0" w:space="0" w:color="auto"/>
        <w:right w:val="none" w:sz="0" w:space="0" w:color="auto"/>
      </w:divBdr>
      <w:divsChild>
        <w:div w:id="242958276">
          <w:marLeft w:val="0"/>
          <w:marRight w:val="0"/>
          <w:marTop w:val="0"/>
          <w:marBottom w:val="0"/>
          <w:divBdr>
            <w:top w:val="none" w:sz="0" w:space="0" w:color="auto"/>
            <w:left w:val="none" w:sz="0" w:space="0" w:color="auto"/>
            <w:bottom w:val="none" w:sz="0" w:space="0" w:color="auto"/>
            <w:right w:val="none" w:sz="0" w:space="0" w:color="auto"/>
          </w:divBdr>
        </w:div>
      </w:divsChild>
    </w:div>
    <w:div w:id="1727141551">
      <w:bodyDiv w:val="1"/>
      <w:marLeft w:val="0"/>
      <w:marRight w:val="0"/>
      <w:marTop w:val="0"/>
      <w:marBottom w:val="0"/>
      <w:divBdr>
        <w:top w:val="none" w:sz="0" w:space="0" w:color="auto"/>
        <w:left w:val="none" w:sz="0" w:space="0" w:color="auto"/>
        <w:bottom w:val="none" w:sz="0" w:space="0" w:color="auto"/>
        <w:right w:val="none" w:sz="0" w:space="0" w:color="auto"/>
      </w:divBdr>
      <w:divsChild>
        <w:div w:id="827675857">
          <w:marLeft w:val="0"/>
          <w:marRight w:val="0"/>
          <w:marTop w:val="0"/>
          <w:marBottom w:val="0"/>
          <w:divBdr>
            <w:top w:val="none" w:sz="0" w:space="0" w:color="auto"/>
            <w:left w:val="none" w:sz="0" w:space="0" w:color="auto"/>
            <w:bottom w:val="none" w:sz="0" w:space="0" w:color="auto"/>
            <w:right w:val="none" w:sz="0" w:space="0" w:color="auto"/>
          </w:divBdr>
        </w:div>
      </w:divsChild>
    </w:div>
    <w:div w:id="1902328994">
      <w:bodyDiv w:val="1"/>
      <w:marLeft w:val="0"/>
      <w:marRight w:val="0"/>
      <w:marTop w:val="0"/>
      <w:marBottom w:val="0"/>
      <w:divBdr>
        <w:top w:val="none" w:sz="0" w:space="0" w:color="auto"/>
        <w:left w:val="none" w:sz="0" w:space="0" w:color="auto"/>
        <w:bottom w:val="none" w:sz="0" w:space="0" w:color="auto"/>
        <w:right w:val="none" w:sz="0" w:space="0" w:color="auto"/>
      </w:divBdr>
      <w:divsChild>
        <w:div w:id="125725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dtic.mil/sti/trecms/pdf/AD111092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ublication/326648848_Internet_of_Drones_IoD_Threats_Vulnerability_and_Security_Perspectives" TargetMode="External"/><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dpi.com/1996-1073/13/18/4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1E0E8-349F-4BB7-8AD5-702A10AA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4446</Words>
  <Characters>25347</Characters>
  <Application>Microsoft Office Word</Application>
  <DocSecurity>0</DocSecurity>
  <Lines>211</Lines>
  <Paragraphs>59</Paragraphs>
  <ScaleCrop>false</ScaleCrop>
  <Company/>
  <LinksUpToDate>false</LinksUpToDate>
  <CharactersWithSpaces>29734</CharactersWithSpaces>
  <SharedDoc>false</SharedDoc>
  <HLinks>
    <vt:vector size="72" baseType="variant">
      <vt:variant>
        <vt:i4>2293878</vt:i4>
      </vt:variant>
      <vt:variant>
        <vt:i4>66</vt:i4>
      </vt:variant>
      <vt:variant>
        <vt:i4>0</vt:i4>
      </vt:variant>
      <vt:variant>
        <vt:i4>5</vt:i4>
      </vt:variant>
      <vt:variant>
        <vt:lpwstr>https://apps.dtic.mil/sti/trecms/pdf/AD1110925.pdf</vt:lpwstr>
      </vt:variant>
      <vt:variant>
        <vt:lpwstr/>
      </vt:variant>
      <vt:variant>
        <vt:i4>1310752</vt:i4>
      </vt:variant>
      <vt:variant>
        <vt:i4>63</vt:i4>
      </vt:variant>
      <vt:variant>
        <vt:i4>0</vt:i4>
      </vt:variant>
      <vt:variant>
        <vt:i4>5</vt:i4>
      </vt:variant>
      <vt:variant>
        <vt:lpwstr>https://www.researchgate.net/publication/326648848_Internet_of_Drones_IoD_Threats_Vulnerability_and_Security_Perspectives</vt:lpwstr>
      </vt:variant>
      <vt:variant>
        <vt:lpwstr/>
      </vt:variant>
      <vt:variant>
        <vt:i4>5111808</vt:i4>
      </vt:variant>
      <vt:variant>
        <vt:i4>60</vt:i4>
      </vt:variant>
      <vt:variant>
        <vt:i4>0</vt:i4>
      </vt:variant>
      <vt:variant>
        <vt:i4>5</vt:i4>
      </vt:variant>
      <vt:variant>
        <vt:lpwstr>https://www.mdpi.com/1996-1073/13/18/4813</vt:lpwstr>
      </vt:variant>
      <vt:variant>
        <vt:lpwstr/>
      </vt:variant>
      <vt:variant>
        <vt:i4>2424846</vt:i4>
      </vt:variant>
      <vt:variant>
        <vt:i4>50</vt:i4>
      </vt:variant>
      <vt:variant>
        <vt:i4>0</vt:i4>
      </vt:variant>
      <vt:variant>
        <vt:i4>5</vt:i4>
      </vt:variant>
      <vt:variant>
        <vt:lpwstr/>
      </vt:variant>
      <vt:variant>
        <vt:lpwstr>_Toc1500128461</vt:lpwstr>
      </vt:variant>
      <vt:variant>
        <vt:i4>2097160</vt:i4>
      </vt:variant>
      <vt:variant>
        <vt:i4>44</vt:i4>
      </vt:variant>
      <vt:variant>
        <vt:i4>0</vt:i4>
      </vt:variant>
      <vt:variant>
        <vt:i4>5</vt:i4>
      </vt:variant>
      <vt:variant>
        <vt:lpwstr/>
      </vt:variant>
      <vt:variant>
        <vt:lpwstr>_Toc1081505412</vt:lpwstr>
      </vt:variant>
      <vt:variant>
        <vt:i4>2162700</vt:i4>
      </vt:variant>
      <vt:variant>
        <vt:i4>38</vt:i4>
      </vt:variant>
      <vt:variant>
        <vt:i4>0</vt:i4>
      </vt:variant>
      <vt:variant>
        <vt:i4>5</vt:i4>
      </vt:variant>
      <vt:variant>
        <vt:lpwstr/>
      </vt:variant>
      <vt:variant>
        <vt:lpwstr>_Toc1124751690</vt:lpwstr>
      </vt:variant>
      <vt:variant>
        <vt:i4>2359311</vt:i4>
      </vt:variant>
      <vt:variant>
        <vt:i4>32</vt:i4>
      </vt:variant>
      <vt:variant>
        <vt:i4>0</vt:i4>
      </vt:variant>
      <vt:variant>
        <vt:i4>5</vt:i4>
      </vt:variant>
      <vt:variant>
        <vt:lpwstr/>
      </vt:variant>
      <vt:variant>
        <vt:lpwstr>_Toc1077992429</vt:lpwstr>
      </vt:variant>
      <vt:variant>
        <vt:i4>2359307</vt:i4>
      </vt:variant>
      <vt:variant>
        <vt:i4>26</vt:i4>
      </vt:variant>
      <vt:variant>
        <vt:i4>0</vt:i4>
      </vt:variant>
      <vt:variant>
        <vt:i4>5</vt:i4>
      </vt:variant>
      <vt:variant>
        <vt:lpwstr/>
      </vt:variant>
      <vt:variant>
        <vt:lpwstr>_Toc1819229606</vt:lpwstr>
      </vt:variant>
      <vt:variant>
        <vt:i4>1769524</vt:i4>
      </vt:variant>
      <vt:variant>
        <vt:i4>20</vt:i4>
      </vt:variant>
      <vt:variant>
        <vt:i4>0</vt:i4>
      </vt:variant>
      <vt:variant>
        <vt:i4>5</vt:i4>
      </vt:variant>
      <vt:variant>
        <vt:lpwstr/>
      </vt:variant>
      <vt:variant>
        <vt:lpwstr>_Toc296617147</vt:lpwstr>
      </vt:variant>
      <vt:variant>
        <vt:i4>2097159</vt:i4>
      </vt:variant>
      <vt:variant>
        <vt:i4>14</vt:i4>
      </vt:variant>
      <vt:variant>
        <vt:i4>0</vt:i4>
      </vt:variant>
      <vt:variant>
        <vt:i4>5</vt:i4>
      </vt:variant>
      <vt:variant>
        <vt:lpwstr/>
      </vt:variant>
      <vt:variant>
        <vt:lpwstr>_Toc1743147344</vt:lpwstr>
      </vt:variant>
      <vt:variant>
        <vt:i4>1835064</vt:i4>
      </vt:variant>
      <vt:variant>
        <vt:i4>8</vt:i4>
      </vt:variant>
      <vt:variant>
        <vt:i4>0</vt:i4>
      </vt:variant>
      <vt:variant>
        <vt:i4>5</vt:i4>
      </vt:variant>
      <vt:variant>
        <vt:lpwstr/>
      </vt:variant>
      <vt:variant>
        <vt:lpwstr>_Toc226048817</vt:lpwstr>
      </vt:variant>
      <vt:variant>
        <vt:i4>1376314</vt:i4>
      </vt:variant>
      <vt:variant>
        <vt:i4>2</vt:i4>
      </vt:variant>
      <vt:variant>
        <vt:i4>0</vt:i4>
      </vt:variant>
      <vt:variant>
        <vt:i4>5</vt:i4>
      </vt:variant>
      <vt:variant>
        <vt:lpwstr/>
      </vt:variant>
      <vt:variant>
        <vt:lpwstr>_Toc949291358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Arsalan</dc:creator>
  <cp:keywords/>
  <dc:description/>
  <cp:lastModifiedBy>Wega, Loic</cp:lastModifiedBy>
  <cp:revision>2</cp:revision>
  <cp:lastPrinted>2024-09-30T07:17:00Z</cp:lastPrinted>
  <dcterms:created xsi:type="dcterms:W3CDTF">2024-11-12T02:38:00Z</dcterms:created>
  <dcterms:modified xsi:type="dcterms:W3CDTF">2024-11-12T02:38:00Z</dcterms:modified>
</cp:coreProperties>
</file>