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203B8" w14:textId="43AEE8B6" w:rsidR="00DE7B38" w:rsidRDefault="00DE7B38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Методика работы с заданиями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18-20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в формате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ОГЭ по обществознанию</w:t>
      </w:r>
    </w:p>
    <w:p w14:paraId="44FA4B1B" w14:textId="77777777" w:rsidR="0078481D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204135E7" w14:textId="77777777" w:rsidR="00F71E49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</w:pPr>
      <w:r w:rsidRPr="0078481D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>Автор: Катович Елена Владимировна, учитель истории и обществознания</w:t>
      </w:r>
    </w:p>
    <w:p w14:paraId="3236E60F" w14:textId="3AD1DE12" w:rsidR="0078481D" w:rsidRPr="0078481D" w:rsidRDefault="0078481D" w:rsidP="00DE7B38">
      <w:pPr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</w:pPr>
      <w:r w:rsidRPr="0078481D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  <w:lang w:eastAsia="ru-RU"/>
        </w:rPr>
        <w:t xml:space="preserve"> МБОУ СОШ № 10 с. Орловки</w:t>
      </w:r>
    </w:p>
    <w:p w14:paraId="011598BE" w14:textId="4D8F8C34" w:rsidR="00DE7B38" w:rsidRPr="00DE7B38" w:rsidRDefault="00DE7B38" w:rsidP="00DE7B38">
      <w:pPr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Задания </w:t>
      </w:r>
      <w:r w:rsidR="00B65B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17-20</w:t>
      </w:r>
      <w:bookmarkStart w:id="0" w:name="_GoBack"/>
      <w:bookmarkEnd w:id="0"/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ОГЭ по обществознанию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текстовые задания (работа с источником)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которые проверяют умение анализировать, извлекать информацию, применять знания курса и высказывать аргументированное мнение. Их успешное выполнение — залог высокой оценки.</w:t>
      </w:r>
    </w:p>
    <w:p w14:paraId="34915DE8" w14:textId="77777777" w:rsidR="00DE7B38" w:rsidRPr="00DE7B38" w:rsidRDefault="00DE7B38" w:rsidP="00DE7B38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Вот пошаговая методика работы с ними.</w:t>
      </w:r>
    </w:p>
    <w:p w14:paraId="47CC5F8E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Общая стратегия</w:t>
      </w:r>
    </w:p>
    <w:p w14:paraId="067A9A80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Экономьте время: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Эти задания идут единым блоком к одному тексту. Прочитайте текст внимательно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один раз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но перед каждым заданием возвращайтесь к нужным абзацам.</w:t>
      </w:r>
    </w:p>
    <w:p w14:paraId="2885DC72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Строго следуйте форме ответа: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задании четко сказано, что нужно сделать: выписать фразу, ответить на вопрос, привести пример и т.д.</w:t>
      </w:r>
    </w:p>
    <w:p w14:paraId="3266C0E1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Конкретика вместо воды: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Ответы должны быть четкими, по делу, без лишних рассуждений.</w:t>
      </w:r>
    </w:p>
    <w:p w14:paraId="2B024BCF" w14:textId="77777777" w:rsidR="00DE7B38" w:rsidRPr="00DE7B38" w:rsidRDefault="00DE7B38" w:rsidP="00DE7B38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Используйте черновик: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Кратко набросайте ответы на черновике, особенно для заданий 23 и 24.</w:t>
      </w:r>
    </w:p>
    <w:p w14:paraId="671F047E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Подробный разбор каждого задания</w:t>
      </w:r>
    </w:p>
    <w:p w14:paraId="2BFC53E1" w14:textId="75188A1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17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Поиск информации в тексте</w:t>
      </w:r>
    </w:p>
    <w:p w14:paraId="0A2AAD1E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найти и выписать запрошенную информацию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прямо из текста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2400B3A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Выпишите из текста определение... / Приведите два признака... / Какие три особенности... упомянуты в тексте?</w:t>
      </w:r>
    </w:p>
    <w:p w14:paraId="0DFB73CF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02968779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Внимательно прочитайте вопрос, выделив ключевые слова (например,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"определение семьи", "три функции политических партий"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3D7D411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Найдите в тексте абзац(-ы), где об этом говорится. Часто информация сконцентрирована в одном-двух предложениях.</w:t>
      </w:r>
    </w:p>
    <w:p w14:paraId="69EF8956" w14:textId="77777777" w:rsidR="00DE7B38" w:rsidRPr="00DE7B38" w:rsidRDefault="00DE7B38" w:rsidP="00DE7B38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Дословно выпишите ответ из текста.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 перефразируйте, не добавляйте от себя! Если просят "два признака" — найдите и выпишите ровно два.</w:t>
      </w:r>
    </w:p>
    <w:p w14:paraId="25748E12" w14:textId="77777777" w:rsidR="00DE7B38" w:rsidRPr="00DE7B38" w:rsidRDefault="00DE7B38" w:rsidP="00DE7B38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 выходите за рамки текста. Если в тексте говорится только о трех функциях, не нужно вспоминать четвертую из учебника.</w:t>
      </w:r>
    </w:p>
    <w:p w14:paraId="037B1C9D" w14:textId="0BFD6912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Переложение информации или объяснение текста</w:t>
      </w:r>
    </w:p>
    <w:p w14:paraId="25055EDF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понять смысл текста, объяснить его отдельные положения или преобразовать информацию (например, составить таблицу).</w:t>
      </w:r>
    </w:p>
    <w:p w14:paraId="5A154E74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Как автор объясняет причину...? / На основе текста составьте таблицу... / Сформулируйте свойственными обществоведческими терминами мысль автора о том, что...</w:t>
      </w:r>
    </w:p>
    <w:p w14:paraId="7E6F8FE1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18EF9F7B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Определите, что именно нужно сделать: объяснить, составить таблицу, переформулировать.</w:t>
      </w:r>
    </w:p>
    <w:p w14:paraId="3BC5E529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 должен основываться строго на тексте,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 может быть сформулирован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своими словами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 отличие от задания 21).</w:t>
      </w:r>
    </w:p>
    <w:p w14:paraId="31F52791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нужно объяснить причину, найдите в тексте предложения, которые начинаются со слов "потому что", "так как", "вследствие", "это связано с".</w:t>
      </w:r>
    </w:p>
    <w:p w14:paraId="24FBBF11" w14:textId="77777777" w:rsidR="00DE7B38" w:rsidRPr="00DE7B38" w:rsidRDefault="00DE7B38" w:rsidP="00DE7B38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составлении таблицы четко следуйте указанным критериям (например, "Виды безработицы" и "Их характеристики из текста").</w:t>
      </w:r>
    </w:p>
    <w:p w14:paraId="68DDBD66" w14:textId="77777777" w:rsidR="00DE7B38" w:rsidRPr="00DE7B38" w:rsidRDefault="00DE7B38" w:rsidP="00DE7B38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 исказите мысль автора при перефразировании. В таблице не должно быть пустых граф.</w:t>
      </w:r>
    </w:p>
    <w:p w14:paraId="1DB7E42C" w14:textId="28B58CF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Конкретизация текста примерами</w:t>
      </w:r>
    </w:p>
    <w:p w14:paraId="32B937F6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применять теоретические положения текста к реальным жизненным или историческим ситуациям, подтверждать их примерами.</w:t>
      </w:r>
    </w:p>
    <w:p w14:paraId="06A4B941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Приведите два примера, иллюстрирующие... / Подтвердите тремя примерами мысль автора о... / Проиллюстрируйте примерами любые два признака...</w:t>
      </w:r>
    </w:p>
    <w:p w14:paraId="7863A0C4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211B7B36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Определите, какое именно положение текста нужно проиллюстрировать (например, "социальную функцию образования").</w:t>
      </w:r>
    </w:p>
    <w:p w14:paraId="365291C5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Используйте знания курса и личный социальный опыт.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Примеры должны быть:</w:t>
      </w:r>
    </w:p>
    <w:p w14:paraId="18AF1387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Конкретными: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 "люди часто делают", а "гражданин Н. получил профессию сварщика в колледже и нашел работу".</w:t>
      </w:r>
    </w:p>
    <w:p w14:paraId="0F8CD72C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Релевантными: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Четко соответствовать запрошенному понятию или тезису.</w:t>
      </w:r>
    </w:p>
    <w:p w14:paraId="29275E25" w14:textId="77777777" w:rsidR="00DE7B38" w:rsidRPr="00DE7B38" w:rsidRDefault="00DE7B38" w:rsidP="00DE7B38">
      <w:pPr>
        <w:numPr>
          <w:ilvl w:val="2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Развернутыми: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1-2 предложения на пример, чтобы была видна связь.</w:t>
      </w:r>
    </w:p>
    <w:p w14:paraId="66537CE4" w14:textId="77777777" w:rsidR="00DE7B38" w:rsidRPr="00DE7B38" w:rsidRDefault="00DE7B38" w:rsidP="00DE7B38">
      <w:pPr>
        <w:numPr>
          <w:ilvl w:val="1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Обычно требуется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два-три примера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Приводите именно столько, сколько просят.</w:t>
      </w:r>
    </w:p>
    <w:p w14:paraId="2BEB33A9" w14:textId="77777777" w:rsidR="00DE7B38" w:rsidRPr="00DE7B38" w:rsidRDefault="00DE7B38" w:rsidP="00DE7B38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Примеры не должны дублировать информацию из текста. Они должны быть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новыми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взятыми извне.</w:t>
      </w:r>
    </w:p>
    <w:p w14:paraId="7929A565" w14:textId="58F74B5C" w:rsidR="00DE7B38" w:rsidRPr="00DE7B38" w:rsidRDefault="00DE7B38" w:rsidP="00DE7B38">
      <w:pPr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Задание </w:t>
      </w:r>
      <w:r w:rsidR="00B65B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Аргументация собственной позиции</w:t>
      </w:r>
    </w:p>
    <w:p w14:paraId="4DBB0D13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проверяет: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Умение понимать и формулировать свою точку зрения, логично и аргументированно ее отстаивать.</w:t>
      </w:r>
    </w:p>
    <w:p w14:paraId="1BF175A2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Типичные формулировки: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Выразите свое отношение к точке зрения автора. Согласны ли вы с ней? Объясните свой ответ, опираясь на текст и обществоведческие знания.</w:t>
      </w:r>
    </w:p>
    <w:p w14:paraId="193A98A1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действий:</w:t>
      </w:r>
    </w:p>
    <w:p w14:paraId="77FE049E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Четко заявите свою позицию: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"Я согласен/не согласен с автором".</w:t>
      </w:r>
    </w:p>
    <w:p w14:paraId="67042113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Приведите 2 аргумента.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Один должен опираться на текст ("Автор справедливо отмечает, что..."), а второй — на </w:t>
      </w: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обществоведческие знания или примеры из жизни/истории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("Кроме того, это подтверждается тем, что в современном обществе...").</w:t>
      </w:r>
    </w:p>
    <w:p w14:paraId="2475C386" w14:textId="77777777" w:rsidR="00DE7B38" w:rsidRPr="00DE7B38" w:rsidRDefault="00DE7B38" w:rsidP="00DE7B38">
      <w:pPr>
        <w:numPr>
          <w:ilvl w:val="1"/>
          <w:numId w:val="5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Структура идеального ответа:</w:t>
      </w:r>
    </w:p>
    <w:p w14:paraId="54DABB8D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Тезис (ваша позиция).</w:t>
      </w:r>
    </w:p>
    <w:p w14:paraId="665A0230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Аргумент 1 (из текста): "В тексте указано, что..."</w:t>
      </w:r>
    </w:p>
    <w:p w14:paraId="2612CFD8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*Аргумент 2 (из знаний/практики): "Также можно добавить, что..."*</w:t>
      </w:r>
    </w:p>
    <w:p w14:paraId="3ABC543B" w14:textId="77777777" w:rsidR="00DE7B38" w:rsidRPr="00DE7B38" w:rsidRDefault="00DE7B38" w:rsidP="00DE7B38">
      <w:pPr>
        <w:numPr>
          <w:ilvl w:val="2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Краткий вывод (можно не писать, если ответ исчерпывающий).</w:t>
      </w:r>
    </w:p>
    <w:p w14:paraId="65F82F34" w14:textId="77777777" w:rsidR="00DE7B38" w:rsidRPr="00DE7B38" w:rsidRDefault="00DE7B38" w:rsidP="00DE7B38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Ловушки: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Отсутствие четкой позиции ("и да, и нет"). Отсутствие аргумента из текста или аргумента из внешних знаний. Голословные утверждения без объяснений.</w:t>
      </w:r>
    </w:p>
    <w:p w14:paraId="7D37BA93" w14:textId="77777777" w:rsidR="00DE7B38" w:rsidRPr="00DE7B38" w:rsidRDefault="00B65B18" w:rsidP="00DE7B38">
      <w:pPr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A2E5D67">
          <v:rect id="_x0000_i1025" style="width:0;height:.75pt" o:hralign="center" o:hrstd="t" o:hr="t" fillcolor="#a0a0a0" stroked="f"/>
        </w:pict>
      </w:r>
    </w:p>
    <w:p w14:paraId="5DFD8DB1" w14:textId="77777777" w:rsidR="00DE7B38" w:rsidRPr="00DE7B38" w:rsidRDefault="00DE7B38" w:rsidP="00DE7B38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План работы на экзамене (на примере реального текста)</w:t>
      </w:r>
    </w:p>
    <w:p w14:paraId="6331958B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Бегло просмотрите текст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(30 секунд): определите тему (право, экономика, социальные отношения и т.д.).</w:t>
      </w:r>
    </w:p>
    <w:p w14:paraId="0042D1F6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Прочитайте все вопросы (21-24).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 даст вам "фокус" при первом, самом внимательном прочтении текста. Вы будете знать, на что обращать особое внимание.</w:t>
      </w:r>
    </w:p>
    <w:p w14:paraId="1E7D8364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Внимательно прочитайте текст,</w:t>
      </w:r>
      <w:r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подчеркивая ключевые определения, признаки, причины, примеры, которые могут быть ответами на вопросы 21-22.</w:t>
      </w:r>
    </w:p>
    <w:p w14:paraId="50264F92" w14:textId="77777777" w:rsidR="00DE7B38" w:rsidRPr="00DE7B38" w:rsidRDefault="00DE7B38" w:rsidP="00DE7B38">
      <w:pPr>
        <w:numPr>
          <w:ilvl w:val="0"/>
          <w:numId w:val="6"/>
        </w:num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Выполняйте задания строго по порядку:</w:t>
      </w:r>
    </w:p>
    <w:p w14:paraId="68C77DC3" w14:textId="3459C64F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Просто "вытащить" ответ из текста.</w:t>
      </w:r>
    </w:p>
    <w:p w14:paraId="483086FE" w14:textId="57D4DE94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19 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Осмыслить и переформулировать или структурировать часть текста.</w:t>
      </w:r>
    </w:p>
    <w:p w14:paraId="08B7A05C" w14:textId="7F4EDAC5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</w:t>
      </w:r>
      <w:r w:rsidR="00DE7B38"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Включить внешние знания, подобрав примеры к тезисам текста.</w:t>
      </w:r>
    </w:p>
    <w:p w14:paraId="078F93FC" w14:textId="7A93ED34" w:rsidR="00DE7B38" w:rsidRPr="00DE7B38" w:rsidRDefault="00B65B18" w:rsidP="00DE7B38">
      <w:pPr>
        <w:numPr>
          <w:ilvl w:val="1"/>
          <w:numId w:val="6"/>
        </w:numPr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</w:t>
      </w:r>
      <w:r w:rsidR="00DE7B38" w:rsidRPr="00DE7B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DE7B38" w:rsidRPr="00DE7B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Задействовать весь комплекс — и текст, и свои знания — для аргументации.</w:t>
      </w:r>
    </w:p>
    <w:sectPr w:rsidR="00DE7B38" w:rsidRPr="00DE7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4505"/>
    <w:multiLevelType w:val="multilevel"/>
    <w:tmpl w:val="388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64050"/>
    <w:multiLevelType w:val="multilevel"/>
    <w:tmpl w:val="E18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C7F0C"/>
    <w:multiLevelType w:val="multilevel"/>
    <w:tmpl w:val="A424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3CB4"/>
    <w:multiLevelType w:val="multilevel"/>
    <w:tmpl w:val="ECE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C96"/>
    <w:multiLevelType w:val="multilevel"/>
    <w:tmpl w:val="FDE4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66EBE"/>
    <w:multiLevelType w:val="multilevel"/>
    <w:tmpl w:val="743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E7"/>
    <w:rsid w:val="0078481D"/>
    <w:rsid w:val="007A1355"/>
    <w:rsid w:val="00B46A2F"/>
    <w:rsid w:val="00B65B18"/>
    <w:rsid w:val="00BD69E7"/>
    <w:rsid w:val="00DE7B38"/>
    <w:rsid w:val="00F7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7A73"/>
  <w15:chartTrackingRefBased/>
  <w15:docId w15:val="{D2432878-C74B-4768-BF6E-D685C60E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86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566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7</cp:revision>
  <cp:lastPrinted>2026-04-11T15:30:00Z</cp:lastPrinted>
  <dcterms:created xsi:type="dcterms:W3CDTF">2026-01-14T17:59:00Z</dcterms:created>
  <dcterms:modified xsi:type="dcterms:W3CDTF">2026-10-25T11:00:00Z</dcterms:modified>
</cp:coreProperties>
</file>