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39DC83" w14:textId="0773A661" w:rsidR="00415C0A" w:rsidRPr="00415C0A" w:rsidRDefault="00415C0A" w:rsidP="00415C0A">
      <w:pPr>
        <w:shd w:val="clear" w:color="auto" w:fill="FFFFFF"/>
        <w:spacing w:before="480" w:after="240" w:line="510" w:lineRule="atLeast"/>
        <w:ind w:hanging="284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Методические рекомендации по подготовке к ЕГЭ по обществознанию: сложные вопросы блоков «Право» и «Политология»</w:t>
      </w:r>
    </w:p>
    <w:p w14:paraId="1DAB29FD" w14:textId="77777777" w:rsidR="00415C0A" w:rsidRPr="00415C0A" w:rsidRDefault="00415C0A" w:rsidP="00415C0A">
      <w:pPr>
        <w:pStyle w:val="a3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 w:rsidRPr="00415C0A">
        <w:rPr>
          <w:i/>
          <w:iCs/>
          <w:lang w:eastAsia="ru-RU"/>
        </w:rPr>
        <w:t xml:space="preserve"> </w:t>
      </w:r>
      <w:r w:rsidRPr="00415C0A">
        <w:rPr>
          <w:rFonts w:ascii="Times New Roman" w:hAnsi="Times New Roman" w:cs="Times New Roman"/>
          <w:b/>
          <w:bCs/>
          <w:i/>
          <w:iCs/>
          <w:sz w:val="24"/>
          <w:szCs w:val="24"/>
          <w:lang w:eastAsia="ru-RU"/>
        </w:rPr>
        <w:t>Катович Елена Владимировна</w:t>
      </w:r>
    </w:p>
    <w:p w14:paraId="7AC29C78" w14:textId="4BDAA2FA" w:rsidR="00415C0A" w:rsidRPr="00415C0A" w:rsidRDefault="00415C0A" w:rsidP="00415C0A">
      <w:pPr>
        <w:pStyle w:val="a3"/>
        <w:jc w:val="right"/>
        <w:rPr>
          <w:i/>
          <w:iCs/>
          <w:lang w:eastAsia="ru-RU"/>
        </w:rPr>
      </w:pPr>
      <w:r w:rsidRPr="00415C0A">
        <w:rPr>
          <w:rFonts w:ascii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учитель истории и обществознания МБОУ СОШ № 10.с Орловки</w:t>
      </w:r>
      <w:r w:rsidRPr="00415C0A">
        <w:rPr>
          <w:i/>
          <w:iCs/>
          <w:lang w:eastAsia="ru-RU"/>
        </w:rPr>
        <w:t xml:space="preserve"> </w:t>
      </w:r>
    </w:p>
    <w:p w14:paraId="1DCD5E11" w14:textId="77777777" w:rsidR="00415C0A" w:rsidRPr="00415C0A" w:rsidRDefault="00415C0A" w:rsidP="00415C0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Введение</w:t>
      </w:r>
    </w:p>
    <w:p w14:paraId="6A9E68CC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Экзамен по обществознанию стабильно остается самым популярным среди дисциплин по выбору. Блоки «Право» и «Политология» являются одними из самых объемных и теоретически сложных. Согласно статистике и опыту педагогов, именно здесь учащиеся допускают наибольшее количество ошибок: путают формы государственно-территориального устройства, неверно определяют полномочия органов власти, ошибаются в классификации отраслей права и видов юридической </w:t>
      </w:r>
      <w:proofErr w:type="gramStart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ответственности .</w:t>
      </w:r>
      <w:proofErr w:type="gramEnd"/>
    </w:p>
    <w:p w14:paraId="5A2743E8" w14:textId="27C98F80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Цель данных рекомендаций </w:t>
      </w:r>
      <w:r w:rsidR="00D84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не просто повторить теорию, а предложить методический инструментарий для глубокого понимания и отработки сложных </w:t>
      </w:r>
      <w:r w:rsidR="00D84BF5"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дидактических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единиц.</w:t>
      </w:r>
    </w:p>
    <w:p w14:paraId="51D9D861" w14:textId="77777777" w:rsidR="00415C0A" w:rsidRPr="00415C0A" w:rsidRDefault="00415C0A" w:rsidP="00415C0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1. Методика работы с блоком «Политология»</w:t>
      </w:r>
    </w:p>
    <w:p w14:paraId="2D4ED289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Политология в ЕГЭ требует от ученика не только знания определений, но и понимания политических процессов, умения классифицировать политические режимы и различать функции институтов власти.</w:t>
      </w:r>
    </w:p>
    <w:p w14:paraId="43EFAEAE" w14:textId="77777777" w:rsidR="00415C0A" w:rsidRPr="00415C0A" w:rsidRDefault="00415C0A" w:rsidP="00415C0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1.1. Тема «Форма государства»: алгоритм разбора</w:t>
      </w:r>
    </w:p>
    <w:p w14:paraId="5D0D2C0A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 наиболее объемная и часто встречающаяся тема. Ошибки возникают из-за смешения трех линий: формы правления, формы территориального устройства и политического режима.</w:t>
      </w:r>
    </w:p>
    <w:p w14:paraId="5D5F6BE0" w14:textId="187AA64C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Методический прием «Треугольник власти»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 xml:space="preserve">Для систематизации знаний предлагаем использовать визуальную опору </w:t>
      </w:r>
      <w:r w:rsidR="00D84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схему, где каждый угол означает один из элементов формы государства.</w:t>
      </w:r>
    </w:p>
    <w:p w14:paraId="30BA4DF6" w14:textId="77777777" w:rsidR="00415C0A" w:rsidRPr="00415C0A" w:rsidRDefault="00415C0A" w:rsidP="00415C0A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Вершина А (Форма правления):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Кто правит? Как передается власть?</w:t>
      </w:r>
    </w:p>
    <w:p w14:paraId="764DAB2F" w14:textId="77777777" w:rsidR="00415C0A" w:rsidRPr="00415C0A" w:rsidRDefault="00415C0A" w:rsidP="00415C0A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Сложность: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Различие между парламентской и смешанной республикой. В смешанной (как в РФ) президент не возглавляет правительство, но имеет значительные </w:t>
      </w:r>
      <w:proofErr w:type="spellStart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полномячия</w:t>
      </w:r>
      <w:proofErr w:type="spellEnd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право роспуска парламента, чего нет в классической президентской </w:t>
      </w:r>
      <w:proofErr w:type="gramStart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республике .</w:t>
      </w:r>
      <w:proofErr w:type="gramEnd"/>
    </w:p>
    <w:p w14:paraId="1CAD1B98" w14:textId="77777777" w:rsidR="00415C0A" w:rsidRPr="00415C0A" w:rsidRDefault="00415C0A" w:rsidP="00415C0A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Вершина Б (Территориальное устройство)</w:t>
      </w:r>
      <w:proofErr w:type="gramStart"/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Как</w:t>
      </w:r>
      <w:proofErr w:type="gramEnd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организована территория?</w:t>
      </w:r>
    </w:p>
    <w:p w14:paraId="380850E3" w14:textId="1BCD7A79" w:rsidR="00415C0A" w:rsidRPr="00415C0A" w:rsidRDefault="00415C0A" w:rsidP="00415C0A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Сложность: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Путаница понятий «федерация» и «конфедерация». Важно подчеркнуть: федерация </w:t>
      </w:r>
      <w:proofErr w:type="gramStart"/>
      <w:r w:rsidR="00D84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это</w:t>
      </w:r>
      <w:proofErr w:type="gramEnd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союзное государство, конфедерация — союз государств (временный, как правило).</w:t>
      </w:r>
    </w:p>
    <w:p w14:paraId="3213F6EC" w14:textId="77777777" w:rsidR="00415C0A" w:rsidRPr="00415C0A" w:rsidRDefault="00415C0A" w:rsidP="00415C0A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Вершина В (Политический режим):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Какими методами осуществляется власть?</w:t>
      </w:r>
    </w:p>
    <w:p w14:paraId="42F48923" w14:textId="4DAD9EA5" w:rsidR="00415C0A" w:rsidRPr="00415C0A" w:rsidRDefault="00415C0A" w:rsidP="00415C0A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lastRenderedPageBreak/>
        <w:t>Сложность: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Разграничение тоталитаризма и авторитаризма. Ключевой признак </w:t>
      </w:r>
      <w:r w:rsidR="00D84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наличие/отсутствие всеобъемлющей официальной идеологии и тотального контроля над частной </w:t>
      </w:r>
      <w:proofErr w:type="gramStart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жизнью .</w:t>
      </w:r>
      <w:proofErr w:type="gramEnd"/>
    </w:p>
    <w:p w14:paraId="3A3DCF8B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Практическое задание</w:t>
      </w:r>
      <w:proofErr w:type="gramStart"/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Предложите</w:t>
      </w:r>
      <w:proofErr w:type="gramEnd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ученикам составить «паспорт» современных стран (например, США, Ватикан, КНДР, Франция), определив все три элемента формы государства.</w:t>
      </w:r>
    </w:p>
    <w:p w14:paraId="704FDA70" w14:textId="77777777" w:rsidR="00415C0A" w:rsidRPr="00415C0A" w:rsidRDefault="00415C0A" w:rsidP="00415C0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1.2. Тема «Органы государственной власти РФ»</w:t>
      </w:r>
    </w:p>
    <w:p w14:paraId="427BFDD0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 конкретика, которая проверяется в заданиях на соответствие (например, полномочия Президента, Совета Федерации и Государственной Думы).</w:t>
      </w:r>
    </w:p>
    <w:p w14:paraId="29C4E99C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Методический прием «Светофор»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Рекомендуем составить таблицу, где цветом выделены группы полномочий:</w:t>
      </w:r>
    </w:p>
    <w:p w14:paraId="0242BF5F" w14:textId="77777777" w:rsidR="00415C0A" w:rsidRPr="00415C0A" w:rsidRDefault="00415C0A" w:rsidP="00415C0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Красный (Президент):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Определение основных направлений политики, назначение Правительства (с согласия Думы), командование армией, гражданство и награды.</w:t>
      </w:r>
    </w:p>
    <w:p w14:paraId="55B44DBE" w14:textId="7AEE3465" w:rsidR="00415C0A" w:rsidRPr="00415C0A" w:rsidRDefault="00415C0A" w:rsidP="00415C0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Желтый (Законодательная власть</w:t>
      </w:r>
      <w:r w:rsidR="00D84BF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-</w:t>
      </w: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Федеральное Собрание):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Принятие законов, утверждение бюджета, назначение выборов.</w:t>
      </w:r>
    </w:p>
    <w:p w14:paraId="01174EA4" w14:textId="77777777" w:rsidR="00415C0A" w:rsidRPr="00415C0A" w:rsidRDefault="00415C0A" w:rsidP="00415C0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Зеленый (Исполнительная власть — Правительство):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Разработка и исполнение бюджета, управление федеральной собственностью, обеспечение законности.</w:t>
      </w:r>
    </w:p>
    <w:p w14:paraId="7630A12C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Особое внимание: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Необходимо заучить исключительную компетенцию Совета Федерации (утверждение границ, введение чрезвычайного положения, назначение судей и Генерального прокурора</w:t>
      </w:r>
      <w:proofErr w:type="gramStart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 .</w:t>
      </w:r>
      <w:proofErr w:type="gramEnd"/>
    </w:p>
    <w:p w14:paraId="42A40CA5" w14:textId="77777777" w:rsidR="00415C0A" w:rsidRPr="00415C0A" w:rsidRDefault="00415C0A" w:rsidP="00415C0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1.3. Тема «Избирательные системы»</w:t>
      </w:r>
    </w:p>
    <w:p w14:paraId="2A85FE78" w14:textId="3AE76FAA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Частая ошибка </w:t>
      </w:r>
      <w:r w:rsidR="00D84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смешение признаков мажоритарной и пропорциональной систем.</w:t>
      </w:r>
    </w:p>
    <w:p w14:paraId="718003FA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Таблица сравнения для запоминания:</w:t>
      </w:r>
    </w:p>
    <w:tbl>
      <w:tblPr>
        <w:tblW w:w="90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3712"/>
        <w:gridCol w:w="3162"/>
      </w:tblGrid>
      <w:tr w:rsidR="00415C0A" w:rsidRPr="00415C0A" w14:paraId="35F374B7" w14:textId="77777777" w:rsidTr="00415C0A">
        <w:trPr>
          <w:trHeight w:val="6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58B79" w14:textId="77777777" w:rsidR="00415C0A" w:rsidRPr="00415C0A" w:rsidRDefault="00415C0A" w:rsidP="00415C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49253" w14:textId="77777777" w:rsidR="00415C0A" w:rsidRPr="00415C0A" w:rsidRDefault="00415C0A" w:rsidP="00415C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Мажоритарная система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E4D2C" w14:textId="77777777" w:rsidR="00415C0A" w:rsidRPr="00415C0A" w:rsidRDefault="00415C0A" w:rsidP="00415C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Пропорциональная система</w:t>
            </w:r>
          </w:p>
        </w:tc>
      </w:tr>
      <w:tr w:rsidR="00415C0A" w:rsidRPr="00415C0A" w14:paraId="1624C6DF" w14:textId="77777777" w:rsidTr="00415C0A">
        <w:trPr>
          <w:trHeight w:val="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16154" w14:textId="77777777" w:rsidR="00415C0A" w:rsidRPr="00415C0A" w:rsidRDefault="00415C0A" w:rsidP="00415C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Голосование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FACFC" w14:textId="77777777" w:rsidR="00415C0A" w:rsidRPr="00415C0A" w:rsidRDefault="00415C0A" w:rsidP="00415C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 конкретного кандидата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BEE61" w14:textId="77777777" w:rsidR="00415C0A" w:rsidRPr="00415C0A" w:rsidRDefault="00415C0A" w:rsidP="00415C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 партийный список</w:t>
            </w:r>
          </w:p>
        </w:tc>
      </w:tr>
      <w:tr w:rsidR="00415C0A" w:rsidRPr="00415C0A" w14:paraId="4994255C" w14:textId="77777777" w:rsidTr="00415C0A">
        <w:trPr>
          <w:trHeight w:val="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E255E" w14:textId="77777777" w:rsidR="00415C0A" w:rsidRPr="00415C0A" w:rsidRDefault="00415C0A" w:rsidP="00415C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Округ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C3E26" w14:textId="77777777" w:rsidR="00415C0A" w:rsidRPr="00415C0A" w:rsidRDefault="00415C0A" w:rsidP="00415C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округ = один мандат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8F7B8" w14:textId="77777777" w:rsidR="00415C0A" w:rsidRPr="00415C0A" w:rsidRDefault="00415C0A" w:rsidP="00415C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Единый округ (вся страна)</w:t>
            </w:r>
          </w:p>
        </w:tc>
      </w:tr>
      <w:tr w:rsidR="00415C0A" w:rsidRPr="00415C0A" w14:paraId="36260922" w14:textId="77777777" w:rsidTr="00415C0A">
        <w:trPr>
          <w:trHeight w:val="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A1A41" w14:textId="77777777" w:rsidR="00415C0A" w:rsidRPr="00415C0A" w:rsidRDefault="00415C0A" w:rsidP="00415C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Проходной барьер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E15AB" w14:textId="7A92D8CB" w:rsidR="00415C0A" w:rsidRPr="00415C0A" w:rsidRDefault="00415C0A" w:rsidP="00415C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требуется (</w:t>
            </w:r>
            <w:proofErr w:type="gramStart"/>
            <w:r w:rsidRPr="00415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победитель  первый</w:t>
            </w:r>
            <w:proofErr w:type="gramEnd"/>
            <w:r w:rsidRPr="00415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203BC" w14:textId="77777777" w:rsidR="00415C0A" w:rsidRPr="00415C0A" w:rsidRDefault="00415C0A" w:rsidP="00415C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Обязательно (обычно 5-7%)</w:t>
            </w:r>
          </w:p>
        </w:tc>
      </w:tr>
      <w:tr w:rsidR="00415C0A" w:rsidRPr="00415C0A" w14:paraId="3F504D7E" w14:textId="77777777" w:rsidTr="00415C0A">
        <w:trPr>
          <w:trHeight w:val="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91BEA" w14:textId="77777777" w:rsidR="00415C0A" w:rsidRPr="00415C0A" w:rsidRDefault="00415C0A" w:rsidP="00415C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Кто представляет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0D38C" w14:textId="77777777" w:rsidR="00415C0A" w:rsidRPr="00415C0A" w:rsidRDefault="00415C0A" w:rsidP="00415C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Конкретная личность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07F4B" w14:textId="77777777" w:rsidR="00415C0A" w:rsidRPr="00415C0A" w:rsidRDefault="00415C0A" w:rsidP="00415C0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5C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Партия в целом</w:t>
            </w:r>
          </w:p>
        </w:tc>
      </w:tr>
    </w:tbl>
    <w:p w14:paraId="06B9AE2C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Интерактив: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Для закрепления можно смоделировать выборы в классе, раздав ученикам роли кандидатов и партий, а затем подсчитав голоса по разным </w:t>
      </w:r>
      <w:proofErr w:type="gramStart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системам .</w:t>
      </w:r>
      <w:proofErr w:type="gramEnd"/>
    </w:p>
    <w:p w14:paraId="7E76B28B" w14:textId="77777777" w:rsidR="00415C0A" w:rsidRPr="00415C0A" w:rsidRDefault="00415C0A" w:rsidP="00415C0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2. Методика работы с блоком «Право»</w:t>
      </w:r>
    </w:p>
    <w:p w14:paraId="2AAC793B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Раздел «Право» наиболее детализирован. Знание Конституции, кодексов и отраслевых особенностей необходимо для заданий 18, 19, 23 и других.</w:t>
      </w:r>
    </w:p>
    <w:p w14:paraId="35B3944A" w14:textId="77777777" w:rsidR="00415C0A" w:rsidRPr="00415C0A" w:rsidRDefault="00415C0A" w:rsidP="00415C0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2.1. Тема «Система права»</w:t>
      </w:r>
    </w:p>
    <w:p w14:paraId="454CBC24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Ученики часто не видят разницы между отраслью права и институтом права.</w:t>
      </w:r>
    </w:p>
    <w:p w14:paraId="2BDA8214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Методика «Матрешка»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Объясняем иерархию:</w:t>
      </w:r>
    </w:p>
    <w:p w14:paraId="78BCFA4D" w14:textId="1278F662" w:rsidR="00415C0A" w:rsidRPr="00415C0A" w:rsidRDefault="00415C0A" w:rsidP="00415C0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Норма права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(самая маленькая единица </w:t>
      </w:r>
      <w:r w:rsidR="00D84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правило поведения).</w:t>
      </w:r>
    </w:p>
    <w:p w14:paraId="04DB4F4B" w14:textId="77777777" w:rsidR="00415C0A" w:rsidRPr="00415C0A" w:rsidRDefault="00415C0A" w:rsidP="00415C0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Институт права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(группа норм, регулирующих однородные отношения, например, институт купли-продажи в гражданском праве).</w:t>
      </w:r>
    </w:p>
    <w:p w14:paraId="6C7D9256" w14:textId="77777777" w:rsidR="00415C0A" w:rsidRPr="00415C0A" w:rsidRDefault="00415C0A" w:rsidP="00415C0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Отрасль права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(совокупность институтов, регулирующих целую сферу жизни, например, трудовое право).</w:t>
      </w:r>
    </w:p>
    <w:p w14:paraId="2863DFE2" w14:textId="3F6F7601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Сложные моменты: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Деление на частное и публичное право (по интересу — частный или государственный) и на материальное и процессуальное право (первые отвечают на вопрос «что делать?», вторые </w:t>
      </w:r>
      <w:r w:rsidR="00D84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«как делать?»</w:t>
      </w:r>
      <w:proofErr w:type="gramStart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 .</w:t>
      </w:r>
      <w:proofErr w:type="gramEnd"/>
    </w:p>
    <w:p w14:paraId="1A90B7A5" w14:textId="77777777" w:rsidR="00415C0A" w:rsidRPr="00415C0A" w:rsidRDefault="00415C0A" w:rsidP="00415C0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2.2. Тема «Юридическая ответственность»</w:t>
      </w:r>
    </w:p>
    <w:p w14:paraId="3CE206EA" w14:textId="5E26641B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Типичная ошибка </w:t>
      </w:r>
      <w:r w:rsidR="00D84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неверное соотнесение правонарушения и вида ответственности.</w:t>
      </w:r>
    </w:p>
    <w:p w14:paraId="46300DE8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Отработка на примерах: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Учащимся предлагается определить вид ответственности в ситуациях:</w:t>
      </w:r>
    </w:p>
    <w:p w14:paraId="3C926163" w14:textId="56FC7066" w:rsidR="00415C0A" w:rsidRPr="00415C0A" w:rsidRDefault="00415C0A" w:rsidP="00415C0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Прогул работы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D84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Дисциплинарная.</w:t>
      </w:r>
    </w:p>
    <w:p w14:paraId="56AEE037" w14:textId="7FC85E8D" w:rsidR="00415C0A" w:rsidRPr="00415C0A" w:rsidRDefault="00415C0A" w:rsidP="00415C0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Кража в магазине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D84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Уголовная (если значительный ущерб) или Административная (если мелкое хищение).</w:t>
      </w:r>
    </w:p>
    <w:p w14:paraId="0DDC823D" w14:textId="601D5869" w:rsidR="00415C0A" w:rsidRPr="00415C0A" w:rsidRDefault="00415C0A" w:rsidP="00415C0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Невыплата кредита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D84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Гражданско-правовая.</w:t>
      </w:r>
    </w:p>
    <w:p w14:paraId="5F7D12FC" w14:textId="7F7D82A2" w:rsidR="00415C0A" w:rsidRPr="00415C0A" w:rsidRDefault="00415C0A" w:rsidP="00415C0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Безбилетный проезд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D84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Административная.</w:t>
      </w:r>
    </w:p>
    <w:p w14:paraId="5C4E298F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Памятка по возрастам:</w:t>
      </w:r>
    </w:p>
    <w:p w14:paraId="3D9D2EE3" w14:textId="77777777" w:rsidR="00415C0A" w:rsidRPr="00415C0A" w:rsidRDefault="00415C0A" w:rsidP="00415C0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14 лет: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Уголовная за тяжкие преступления.</w:t>
      </w:r>
    </w:p>
    <w:p w14:paraId="521C8F6F" w14:textId="77777777" w:rsidR="00415C0A" w:rsidRPr="00415C0A" w:rsidRDefault="00415C0A" w:rsidP="00415C0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16 лет: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Полная уголовная, административная, дисциплинарная.</w:t>
      </w:r>
    </w:p>
    <w:p w14:paraId="2CB76E6A" w14:textId="77777777" w:rsidR="00415C0A" w:rsidRPr="00415C0A" w:rsidRDefault="00415C0A" w:rsidP="00415C0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18 лет: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Гражданская </w:t>
      </w:r>
      <w:proofErr w:type="gramStart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полная .</w:t>
      </w:r>
      <w:proofErr w:type="gramEnd"/>
    </w:p>
    <w:p w14:paraId="1413B13A" w14:textId="77777777" w:rsidR="00415C0A" w:rsidRPr="00415C0A" w:rsidRDefault="00415C0A" w:rsidP="00415C0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2.3. Тема «Конституция РФ» (Задание 23)</w:t>
      </w:r>
    </w:p>
    <w:p w14:paraId="5282B3F1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 задание проверяет знание конкретных статей Конституции.</w:t>
      </w:r>
    </w:p>
    <w:p w14:paraId="7B3E1564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Методика «Алфавит прав»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Не нужно учить Конституцию наизусть. Нужно учиться группировать статьи.</w:t>
      </w:r>
    </w:p>
    <w:p w14:paraId="17C78C4D" w14:textId="77777777" w:rsidR="00415C0A" w:rsidRPr="00415C0A" w:rsidRDefault="00415C0A" w:rsidP="00415C0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Личные права: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Право на жизнь, на достоинство, на неприкосновенность (ст. 20-28).</w:t>
      </w:r>
    </w:p>
    <w:p w14:paraId="5D5E19E6" w14:textId="77777777" w:rsidR="00415C0A" w:rsidRPr="00415C0A" w:rsidRDefault="00415C0A" w:rsidP="00415C0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Политические: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Право избирать и быть избранным, на собрания, на обращения (ст. 29-33).</w:t>
      </w:r>
    </w:p>
    <w:p w14:paraId="7E1461AB" w14:textId="77777777" w:rsidR="00415C0A" w:rsidRPr="00415C0A" w:rsidRDefault="00415C0A" w:rsidP="00415C0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Социально-экономические: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Право на труд, жилище, образование, охрану здоровья (ст. 34-44).</w:t>
      </w:r>
    </w:p>
    <w:p w14:paraId="6EF3EA82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Лайфхак</w:t>
      </w:r>
      <w:proofErr w:type="spellEnd"/>
      <w:proofErr w:type="gramStart"/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</w:t>
      </w:r>
      <w:proofErr w:type="gramEnd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запоминания обязанностей (ст. 57-59) используем мнемонику: «Плати налоги, служи в армии, береги природу и памятники, учи детей».</w:t>
      </w:r>
    </w:p>
    <w:p w14:paraId="1E787424" w14:textId="77777777" w:rsidR="00415C0A" w:rsidRPr="00415C0A" w:rsidRDefault="00415C0A" w:rsidP="00415C0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2.4. Тема «Отрасли права»</w:t>
      </w:r>
    </w:p>
    <w:p w14:paraId="0E0C46BF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Самые сложные вопросы возникают при сравнении проступка и преступления.</w:t>
      </w:r>
    </w:p>
    <w:p w14:paraId="0802D3AC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Таблица различий (Уголовное </w:t>
      </w:r>
      <w:proofErr w:type="spellStart"/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vs</w:t>
      </w:r>
      <w:proofErr w:type="spellEnd"/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Административное право):</w:t>
      </w:r>
    </w:p>
    <w:p w14:paraId="6F7F2F7E" w14:textId="77777777" w:rsidR="00415C0A" w:rsidRPr="00415C0A" w:rsidRDefault="00415C0A" w:rsidP="00415C0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Общественная опасность: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Высокая (преступление) / Низкая (проступок).</w:t>
      </w:r>
    </w:p>
    <w:p w14:paraId="7D4DF5F2" w14:textId="77777777" w:rsidR="00415C0A" w:rsidRPr="00415C0A" w:rsidRDefault="00415C0A" w:rsidP="00415C0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Источник: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УК РФ / КоАП РФ.</w:t>
      </w:r>
    </w:p>
    <w:p w14:paraId="32E14AD0" w14:textId="77777777" w:rsidR="00415C0A" w:rsidRPr="00415C0A" w:rsidRDefault="00415C0A" w:rsidP="00415C0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Субъект: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Физическое лицо (с 14/16 лет) / Физические и юрлица.</w:t>
      </w:r>
    </w:p>
    <w:p w14:paraId="07FFD7D2" w14:textId="77777777" w:rsidR="00415C0A" w:rsidRPr="00415C0A" w:rsidRDefault="00415C0A" w:rsidP="00415C0A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Наказание: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Судимость (лишение свободы) / Штраф, </w:t>
      </w:r>
      <w:proofErr w:type="gramStart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дисквалификация .</w:t>
      </w:r>
      <w:proofErr w:type="gramEnd"/>
    </w:p>
    <w:p w14:paraId="1B3B3E7D" w14:textId="77777777" w:rsidR="00415C0A" w:rsidRPr="00415C0A" w:rsidRDefault="00415C0A" w:rsidP="00415C0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3. Подготовка к заданиям с развернутым ответом (18, 19, 24)</w:t>
      </w:r>
    </w:p>
    <w:p w14:paraId="4AD90E83" w14:textId="77777777" w:rsidR="00415C0A" w:rsidRPr="00415C0A" w:rsidRDefault="00415C0A" w:rsidP="00415C0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3.1. Задание 18 (Признаки понятия)</w:t>
      </w:r>
    </w:p>
    <w:p w14:paraId="040E8DE9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Ученики часто теряют баллы из-за неполноты ответа или называют несущественные признаки.</w:t>
      </w:r>
    </w:p>
    <w:p w14:paraId="3D66E0B6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Правило трех признаков: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 ответе должно быть не менее трех признаков по школьному учебнику. Например, для понятия </w:t>
      </w:r>
      <w:r w:rsidRPr="00415C0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правоотношение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это:</w:t>
      </w:r>
    </w:p>
    <w:p w14:paraId="2EC78162" w14:textId="77777777" w:rsidR="00415C0A" w:rsidRPr="00415C0A" w:rsidRDefault="00415C0A" w:rsidP="00415C0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Возникает на основе норм права.</w:t>
      </w:r>
    </w:p>
    <w:p w14:paraId="36BB4938" w14:textId="77777777" w:rsidR="00415C0A" w:rsidRPr="00415C0A" w:rsidRDefault="00415C0A" w:rsidP="00415C0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Предполагает наличие прав и обязанностей у сторон.</w:t>
      </w:r>
    </w:p>
    <w:p w14:paraId="49F4C129" w14:textId="77777777" w:rsidR="00415C0A" w:rsidRPr="00415C0A" w:rsidRDefault="00415C0A" w:rsidP="00415C0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Охраняется </w:t>
      </w:r>
      <w:proofErr w:type="gramStart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государством .</w:t>
      </w:r>
      <w:proofErr w:type="gramEnd"/>
    </w:p>
    <w:p w14:paraId="4DA3173D" w14:textId="77777777" w:rsidR="00415C0A" w:rsidRPr="00415C0A" w:rsidRDefault="00415C0A" w:rsidP="00415C0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 Задание 19 (Примеры)</w:t>
      </w:r>
    </w:p>
    <w:p w14:paraId="04BF54BB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Требуется проиллюстрировать теоретическое положение примером.</w:t>
      </w:r>
    </w:p>
    <w:p w14:paraId="3B224E0B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Алгоритм «Кто + Что + Где»: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Пример должен быть развернутым. Нельзя просто сказать «гражданские правоотношения». Нужно: </w:t>
      </w:r>
      <w:r w:rsidRPr="00415C0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«Гражданин Иванов (кто) заключил договор аренды квартиры (что) с гражданкой Петровой (где/с кем)»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Это иллюстрирует гражданско-правовой договор.</w:t>
      </w:r>
    </w:p>
    <w:p w14:paraId="2E18DA1C" w14:textId="77777777" w:rsidR="00415C0A" w:rsidRPr="00415C0A" w:rsidRDefault="00415C0A" w:rsidP="00415C0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3.3. Задание 24 (Сложный план)</w:t>
      </w:r>
    </w:p>
    <w:p w14:paraId="0A741D0C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Согласно методике, план должен иметь не менее трех пунктов, два из которых раскрыты в подпунктах.</w:t>
      </w:r>
    </w:p>
    <w:p w14:paraId="238B03AB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Универсальная структура плана по любой теме:</w:t>
      </w:r>
    </w:p>
    <w:p w14:paraId="27187457" w14:textId="77777777" w:rsidR="00415C0A" w:rsidRPr="00415C0A" w:rsidRDefault="00415C0A" w:rsidP="00415C0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Понятие (сущность) явления.</w:t>
      </w:r>
    </w:p>
    <w:p w14:paraId="7033F070" w14:textId="77777777" w:rsidR="00415C0A" w:rsidRPr="00415C0A" w:rsidRDefault="00415C0A" w:rsidP="00415C0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Основные признаки (или функции) явления.</w:t>
      </w:r>
    </w:p>
    <w:p w14:paraId="139BF9CB" w14:textId="77777777" w:rsidR="00415C0A" w:rsidRPr="00415C0A" w:rsidRDefault="00415C0A" w:rsidP="00415C0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Классификация (виды) явления.</w:t>
      </w:r>
    </w:p>
    <w:p w14:paraId="61CA9305" w14:textId="77777777" w:rsidR="00415C0A" w:rsidRPr="00415C0A" w:rsidRDefault="00415C0A" w:rsidP="00415C0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Особенности (значение) явления в современной России.</w:t>
      </w:r>
    </w:p>
    <w:p w14:paraId="33772273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Пример по теме «Политическая элита»:</w:t>
      </w:r>
    </w:p>
    <w:p w14:paraId="7C716460" w14:textId="77777777" w:rsidR="00415C0A" w:rsidRPr="00415C0A" w:rsidRDefault="00415C0A" w:rsidP="00415C0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Понятие политической элиты.</w:t>
      </w:r>
    </w:p>
    <w:p w14:paraId="2524A579" w14:textId="77777777" w:rsidR="00415C0A" w:rsidRPr="00415C0A" w:rsidRDefault="00415C0A" w:rsidP="00415C0A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Функции политической элиты:</w:t>
      </w:r>
    </w:p>
    <w:p w14:paraId="09ECCA55" w14:textId="77777777" w:rsidR="00415C0A" w:rsidRPr="00415C0A" w:rsidRDefault="00415C0A" w:rsidP="00415C0A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Стратегическая (определение целей развития);</w:t>
      </w:r>
    </w:p>
    <w:p w14:paraId="5C1ADB45" w14:textId="77777777" w:rsidR="00415C0A" w:rsidRPr="00415C0A" w:rsidRDefault="00415C0A" w:rsidP="00415C0A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Коммуникативная (связь с массами);</w:t>
      </w:r>
    </w:p>
    <w:p w14:paraId="0D5ACF58" w14:textId="77777777" w:rsidR="00415C0A" w:rsidRPr="00415C0A" w:rsidRDefault="00415C0A" w:rsidP="00415C0A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Интегративная (объединение общества).</w:t>
      </w:r>
    </w:p>
    <w:p w14:paraId="6FD11E4F" w14:textId="77777777" w:rsidR="00415C0A" w:rsidRPr="00415C0A" w:rsidRDefault="00415C0A" w:rsidP="00415C0A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Виды политических элит:</w:t>
      </w:r>
    </w:p>
    <w:p w14:paraId="4484B782" w14:textId="77777777" w:rsidR="00415C0A" w:rsidRPr="00415C0A" w:rsidRDefault="00415C0A" w:rsidP="00415C0A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 отношению к власти (правящая и контрэлита);</w:t>
      </w:r>
    </w:p>
    <w:p w14:paraId="3280C4FA" w14:textId="77777777" w:rsidR="00415C0A" w:rsidRPr="00415C0A" w:rsidRDefault="00415C0A" w:rsidP="00415C0A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 способу формирования (открытая и закрытая</w:t>
      </w:r>
      <w:proofErr w:type="gramStart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 .</w:t>
      </w:r>
      <w:proofErr w:type="gramEnd"/>
    </w:p>
    <w:p w14:paraId="678E3F67" w14:textId="77777777" w:rsidR="00415C0A" w:rsidRPr="00415C0A" w:rsidRDefault="00415C0A" w:rsidP="00415C0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Часть 4. Ресурсная база и рекомендации по организации занятий</w:t>
      </w:r>
    </w:p>
    <w:p w14:paraId="572335EC" w14:textId="77777777" w:rsidR="00415C0A" w:rsidRPr="00415C0A" w:rsidRDefault="00415C0A" w:rsidP="00415C0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4.1. Список обязательных нормативных актов и литературы</w:t>
      </w:r>
    </w:p>
    <w:p w14:paraId="7CD880F6" w14:textId="77777777" w:rsidR="00415C0A" w:rsidRPr="00415C0A" w:rsidRDefault="00415C0A" w:rsidP="00415C0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успешной подготовки необходимо обращаться к первоисточникам, а не только к пересказам в учебниках:</w:t>
      </w:r>
    </w:p>
    <w:p w14:paraId="18D86298" w14:textId="77777777" w:rsidR="00415C0A" w:rsidRPr="00415C0A" w:rsidRDefault="00415C0A" w:rsidP="00415C0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Конституция РФ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(особенно главы 1, 2, 3, 4, 5, 6, 7).</w:t>
      </w:r>
    </w:p>
    <w:p w14:paraId="404B1332" w14:textId="77777777" w:rsidR="00415C0A" w:rsidRPr="00415C0A" w:rsidRDefault="00415C0A" w:rsidP="00415C0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Гражданский кодекс РФ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(части 1 и 2 — общие положения о сделках, лицах).</w:t>
      </w:r>
    </w:p>
    <w:p w14:paraId="1B2C44ED" w14:textId="77777777" w:rsidR="00415C0A" w:rsidRPr="00415C0A" w:rsidRDefault="00415C0A" w:rsidP="00415C0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Трудовой кодекс РФ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(разделы о трудовом договоре и рабочем времени).</w:t>
      </w:r>
    </w:p>
    <w:p w14:paraId="0C5CF0D2" w14:textId="77777777" w:rsidR="00415C0A" w:rsidRPr="00415C0A" w:rsidRDefault="00415C0A" w:rsidP="00415C0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КоАП РФ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 </w:t>
      </w: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УК РФ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(общая часть).</w:t>
      </w:r>
    </w:p>
    <w:p w14:paraId="648F6F05" w14:textId="77777777" w:rsidR="00415C0A" w:rsidRPr="00415C0A" w:rsidRDefault="00415C0A" w:rsidP="00415C0A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Справочник Баранова П.А.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как систематизатор </w:t>
      </w:r>
      <w:proofErr w:type="gramStart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теории .</w:t>
      </w:r>
      <w:proofErr w:type="gramEnd"/>
    </w:p>
    <w:p w14:paraId="6DA2FEA3" w14:textId="77777777" w:rsidR="00415C0A" w:rsidRPr="00415C0A" w:rsidRDefault="00415C0A" w:rsidP="00415C0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4.2. Онлайн-инструменты</w:t>
      </w:r>
    </w:p>
    <w:p w14:paraId="210F9BAB" w14:textId="77777777" w:rsidR="00415C0A" w:rsidRPr="00415C0A" w:rsidRDefault="00415C0A" w:rsidP="00415C0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Сайт ФИПИ: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Навигатор для ознакомления с кодификатором и демоверсией.</w:t>
      </w:r>
    </w:p>
    <w:p w14:paraId="6ED3AAB0" w14:textId="4A05FB65" w:rsidR="00415C0A" w:rsidRPr="00415C0A" w:rsidRDefault="00415C0A" w:rsidP="00415C0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Stepik</w:t>
      </w:r>
      <w:proofErr w:type="spellEnd"/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, </w:t>
      </w:r>
      <w:proofErr w:type="spellStart"/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Умскул</w:t>
      </w:r>
      <w:proofErr w:type="spellEnd"/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Использование открытых вебинаров для разбора сложных тем (например, почему РФ </w:t>
      </w:r>
      <w:r w:rsidR="00D84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bookmarkStart w:id="0" w:name="_GoBack"/>
      <w:bookmarkEnd w:id="0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не президентская республика) .</w:t>
      </w:r>
    </w:p>
    <w:p w14:paraId="49480B49" w14:textId="77777777" w:rsidR="00415C0A" w:rsidRPr="00415C0A" w:rsidRDefault="00415C0A" w:rsidP="00415C0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Образовательные платформы (</w:t>
      </w:r>
      <w:proofErr w:type="spellStart"/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Инфоурок</w:t>
      </w:r>
      <w:proofErr w:type="spellEnd"/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, </w:t>
      </w:r>
      <w:hyperlink r:id="rId5" w:tgtFrame="_blank" w:history="1">
        <w:r w:rsidRPr="00415C0A">
          <w:rPr>
            <w:rFonts w:ascii="Times New Roman" w:eastAsia="Times New Roman" w:hAnsi="Times New Roman" w:cs="Times New Roman"/>
            <w:b/>
            <w:bCs/>
            <w:color w:val="3964FE"/>
            <w:sz w:val="24"/>
            <w:szCs w:val="24"/>
            <w:bdr w:val="single" w:sz="12" w:space="0" w:color="auto" w:frame="1"/>
            <w:lang w:eastAsia="ru-RU"/>
          </w:rPr>
          <w:t>nsportal.ru</w:t>
        </w:r>
      </w:hyperlink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Библиотеки готовых презентаций и конспектов для </w:t>
      </w:r>
      <w:proofErr w:type="gramStart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систематизации .</w:t>
      </w:r>
      <w:proofErr w:type="gramEnd"/>
    </w:p>
    <w:p w14:paraId="6BE5D858" w14:textId="77777777" w:rsidR="00415C0A" w:rsidRPr="00415C0A" w:rsidRDefault="00415C0A" w:rsidP="00415C0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4.3. Типичные ошибки и их профилактика</w:t>
      </w:r>
    </w:p>
    <w:p w14:paraId="6BA9863A" w14:textId="77777777" w:rsidR="00415C0A" w:rsidRPr="00415C0A" w:rsidRDefault="00415C0A" w:rsidP="00415C0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Ошибка</w:t>
      </w:r>
      <w:proofErr w:type="gramStart"/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Учить</w:t>
      </w:r>
      <w:proofErr w:type="gramEnd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теорию без практики. </w:t>
      </w:r>
      <w:r w:rsidRPr="00415C0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Решение: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Каждое занятие должно заканчиваться решением 5-10 заданий в формате ЕГЭ по пройденной теме.</w:t>
      </w:r>
    </w:p>
    <w:p w14:paraId="618F4C64" w14:textId="77777777" w:rsidR="00415C0A" w:rsidRPr="00415C0A" w:rsidRDefault="00415C0A" w:rsidP="00415C0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Ошибка: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Игнорирование Конституции. </w:t>
      </w:r>
      <w:r w:rsidRPr="00415C0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Решение: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Устраивать пятиминутки с цитатами из статей на каждом </w:t>
      </w:r>
      <w:proofErr w:type="gramStart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занятии .</w:t>
      </w:r>
      <w:proofErr w:type="gramEnd"/>
    </w:p>
    <w:p w14:paraId="2EA9AC42" w14:textId="77777777" w:rsidR="00415C0A" w:rsidRPr="00415C0A" w:rsidRDefault="00415C0A" w:rsidP="00415C0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Заключение</w:t>
      </w:r>
    </w:p>
    <w:p w14:paraId="3E423EC3" w14:textId="743436EF" w:rsidR="00415C0A" w:rsidRPr="00415C0A" w:rsidRDefault="00415C0A" w:rsidP="00415C0A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Подготовка к блокам «Политика» и «Право» требует системного подхода и постоянного возврата к пройденному материалу. Главная задача педагога — не заставить вызубрить, а научить видеть логические связи между элементами системы (государство </w:t>
      </w:r>
      <w:r w:rsidR="00D84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право </w:t>
      </w:r>
      <w:r w:rsidR="00D84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общество). Использование описанных выше методик (таблицы, «матрешки», мнемоника) позволит значительно снизить тревожность учащихся перед сложными темами и повысить их результат на экзамене. Систематическая работа с нормативными актами и постоянная практика выполнения заданий второй части</w:t>
      </w:r>
      <w:r w:rsidR="00D84BF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залог получения высоких 80+ </w:t>
      </w:r>
      <w:proofErr w:type="gramStart"/>
      <w:r w:rsidRPr="00415C0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баллов .</w:t>
      </w:r>
      <w:proofErr w:type="gramEnd"/>
    </w:p>
    <w:p w14:paraId="74B9FB54" w14:textId="77777777" w:rsidR="007A1355" w:rsidRPr="00415C0A" w:rsidRDefault="007A1355">
      <w:pPr>
        <w:rPr>
          <w:rFonts w:ascii="Times New Roman" w:hAnsi="Times New Roman" w:cs="Times New Roman"/>
          <w:sz w:val="24"/>
          <w:szCs w:val="24"/>
        </w:rPr>
      </w:pPr>
    </w:p>
    <w:sectPr w:rsidR="007A1355" w:rsidRPr="00415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C17FE4"/>
    <w:multiLevelType w:val="multilevel"/>
    <w:tmpl w:val="6656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40DD9"/>
    <w:multiLevelType w:val="multilevel"/>
    <w:tmpl w:val="F3CA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F739E"/>
    <w:multiLevelType w:val="multilevel"/>
    <w:tmpl w:val="9BB8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40B03"/>
    <w:multiLevelType w:val="multilevel"/>
    <w:tmpl w:val="56FC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B64E7"/>
    <w:multiLevelType w:val="multilevel"/>
    <w:tmpl w:val="6E3C9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B20FB1"/>
    <w:multiLevelType w:val="multilevel"/>
    <w:tmpl w:val="79DE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87ADD"/>
    <w:multiLevelType w:val="multilevel"/>
    <w:tmpl w:val="A73C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25CBC"/>
    <w:multiLevelType w:val="multilevel"/>
    <w:tmpl w:val="C2A4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23F07"/>
    <w:multiLevelType w:val="multilevel"/>
    <w:tmpl w:val="66321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443503"/>
    <w:multiLevelType w:val="multilevel"/>
    <w:tmpl w:val="0064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C68EB"/>
    <w:multiLevelType w:val="multilevel"/>
    <w:tmpl w:val="B830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490CE3"/>
    <w:multiLevelType w:val="multilevel"/>
    <w:tmpl w:val="46708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0814E8"/>
    <w:multiLevelType w:val="multilevel"/>
    <w:tmpl w:val="9472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11"/>
  </w:num>
  <w:num w:numId="4">
    <w:abstractNumId w:val="12"/>
  </w:num>
  <w:num w:numId="5">
    <w:abstractNumId w:val="7"/>
  </w:num>
  <w:num w:numId="6">
    <w:abstractNumId w:val="5"/>
  </w:num>
  <w:num w:numId="7">
    <w:abstractNumId w:val="1"/>
  </w:num>
  <w:num w:numId="8">
    <w:abstractNumId w:val="8"/>
  </w:num>
  <w:num w:numId="9">
    <w:abstractNumId w:val="0"/>
  </w:num>
  <w:num w:numId="10">
    <w:abstractNumId w:val="2"/>
  </w:num>
  <w:num w:numId="11">
    <w:abstractNumId w:val="4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7F"/>
    <w:rsid w:val="00415C0A"/>
    <w:rsid w:val="007A1355"/>
    <w:rsid w:val="00D84BF5"/>
    <w:rsid w:val="00EB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CA71C"/>
  <w15:chartTrackingRefBased/>
  <w15:docId w15:val="{66C3D9EA-2B2C-4B83-8703-54B07981F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15C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81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sportal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1407</Words>
  <Characters>8025</Characters>
  <Application>Microsoft Office Word</Application>
  <DocSecurity>0</DocSecurity>
  <Lines>66</Lines>
  <Paragraphs>18</Paragraphs>
  <ScaleCrop>false</ScaleCrop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3</cp:revision>
  <dcterms:created xsi:type="dcterms:W3CDTF">2026-02-14T15:47:00Z</dcterms:created>
  <dcterms:modified xsi:type="dcterms:W3CDTF">2026-02-14T15:50:00Z</dcterms:modified>
</cp:coreProperties>
</file>