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CE81C3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outlineLvl w:val="0"/>
        <w:rPr>
          <w:rFonts w:ascii="Montserrat" w:eastAsia="Times New Roman" w:hAnsi="Montserrat" w:cs="Times New Roman"/>
          <w:b/>
          <w:bCs/>
          <w:color w:val="00589B"/>
          <w:kern w:val="36"/>
          <w:sz w:val="30"/>
          <w:szCs w:val="30"/>
          <w:lang w:eastAsia="ru-RU"/>
        </w:rPr>
      </w:pPr>
      <w:r w:rsidRPr="00E44D0C">
        <w:rPr>
          <w:rFonts w:ascii="Montserrat" w:eastAsia="Times New Roman" w:hAnsi="Montserrat" w:cs="Times New Roman"/>
          <w:b/>
          <w:bCs/>
          <w:color w:val="00589B"/>
          <w:kern w:val="36"/>
          <w:sz w:val="30"/>
          <w:szCs w:val="30"/>
          <w:lang w:eastAsia="ru-RU"/>
        </w:rPr>
        <w:t xml:space="preserve">Приказ </w:t>
      </w:r>
      <w:proofErr w:type="spellStart"/>
      <w:r w:rsidRPr="00E44D0C">
        <w:rPr>
          <w:rFonts w:ascii="Montserrat" w:eastAsia="Times New Roman" w:hAnsi="Montserrat" w:cs="Times New Roman"/>
          <w:b/>
          <w:bCs/>
          <w:color w:val="00589B"/>
          <w:kern w:val="36"/>
          <w:sz w:val="30"/>
          <w:szCs w:val="30"/>
          <w:lang w:eastAsia="ru-RU"/>
        </w:rPr>
        <w:t>Минпросвещения</w:t>
      </w:r>
      <w:proofErr w:type="spellEnd"/>
      <w:r w:rsidRPr="00E44D0C">
        <w:rPr>
          <w:rFonts w:ascii="Montserrat" w:eastAsia="Times New Roman" w:hAnsi="Montserrat" w:cs="Times New Roman"/>
          <w:b/>
          <w:bCs/>
          <w:color w:val="00589B"/>
          <w:kern w:val="36"/>
          <w:sz w:val="30"/>
          <w:szCs w:val="30"/>
          <w:lang w:eastAsia="ru-RU"/>
        </w:rPr>
        <w:t xml:space="preserve"> России от 08.10.2026 N 692 "Об установлении сроков и графика проведения регионального этапа всероссийской олимпиады школьников в 2026/27 учебном году"</w:t>
      </w:r>
    </w:p>
    <w:p w14:paraId="7654FE70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0" w:name="100001"/>
      <w:bookmarkEnd w:id="0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МИНИСТЕРСТВО ПРОСВЕЩЕНИЯ РОССИЙСКОЙ ФЕДЕРАЦИИ</w:t>
      </w:r>
    </w:p>
    <w:p w14:paraId="35B1FE68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1" w:name="100002"/>
      <w:bookmarkEnd w:id="1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ПРИКАЗ</w:t>
      </w:r>
    </w:p>
    <w:p w14:paraId="0879AF08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 8 октября 2026 г. N 692</w:t>
      </w:r>
    </w:p>
    <w:p w14:paraId="3F3C71D1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2" w:name="100003"/>
      <w:bookmarkEnd w:id="2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ОБ УСТАНОВЛЕНИИ</w:t>
      </w:r>
    </w:p>
    <w:p w14:paraId="0CE72357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СРОКОВ И ГРАФИКА ПРОВЕДЕНИЯ РЕГИОНАЛЬНОГО ЭТАПА</w:t>
      </w:r>
    </w:p>
    <w:p w14:paraId="1A436DDD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ВСЕРОССИЙСКОЙ ОЛИМПИАДЫ ШКОЛЬНИКОВ В 2026/27 УЧЕБНОМ ГОДУ</w:t>
      </w:r>
    </w:p>
    <w:p w14:paraId="27DA8609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3" w:name="100004"/>
      <w:bookmarkEnd w:id="3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В соответствии с </w:t>
      </w:r>
      <w:hyperlink r:id="rId4" w:anchor="100187" w:history="1">
        <w:r w:rsidRPr="00E44D0C">
          <w:rPr>
            <w:rFonts w:ascii="Arial" w:eastAsia="Times New Roman" w:hAnsi="Arial" w:cs="Arial"/>
            <w:color w:val="4272D7"/>
            <w:sz w:val="24"/>
            <w:szCs w:val="24"/>
            <w:u w:val="single"/>
            <w:lang w:eastAsia="ru-RU"/>
          </w:rPr>
          <w:t>пунктом 38</w:t>
        </w:r>
      </w:hyperlink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Порядка проведения всероссийской олимпиады школьников, утвержденного приказом Министерства просвещения Российской Федерации от 27 ноября 2020 г. N 678 (зарегистрирован Министерством юстиции Российской Федерации 5 марта 2021 г., регистрационный N 62664), с изменениями, внесенными приказами Министерства просвещения Российской Федерации от 16 августа 2021 г. N 565 (зарегистрирован Министерством юстиции Российской Федерации 20 октября 2021 г., регистрационный N 65495), от 14 февраля 2022 г. N 73 (зарегистрирован Министерством юстиции Российской Федерации 17 марта 2022 г., регистрационный N 67780), от 26 января 2023 г. N 55 (зарегистрирован Министерством юстиции Российской Федерации 6 марта 2023 г., регистрационный N 72537), от 5 августа 2024 г. N 528 (зарегистрирован Министерством юстиции Российской Федерации 3 сентября 2024 г., регистрационный N 79370), от 18 февраля 2025 г. N 121 (зарегистрирован Министерством юстиции Российской Федерации 28 апреля 2025 г., регистрационный N 81992), от 18 августа 2025 г. N 608 (зарегистрирован Министерством юстиции Российской Федерации 18 сентября 2025 г., регистрационный N 83570) и от 3 августа 2026 г. N 551 (зарегистрирован Министерством юстиции Российской Федерации 2 сентября 2026 г., регистрационн</w:t>
      </w:r>
      <w:bookmarkStart w:id="4" w:name="_GoBack"/>
      <w:bookmarkEnd w:id="4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ый N 88114), приказываю:</w:t>
      </w:r>
    </w:p>
    <w:p w14:paraId="0554DD71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5" w:name="100005"/>
      <w:bookmarkEnd w:id="5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1. Установить:</w:t>
      </w:r>
    </w:p>
    <w:bookmarkStart w:id="6" w:name="100006"/>
    <w:bookmarkEnd w:id="6"/>
    <w:p w14:paraId="23BFE72F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fldChar w:fldCharType="begin"/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instrText xml:space="preserve"> HYPERLINK "https://legalacts.ru/doc/prikaz-minprosveshchenija-rossii-ot-08102026-n-692-ob-ustanovlenii/" \l "100012" </w:instrText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fldChar w:fldCharType="separate"/>
      </w:r>
      <w:r w:rsidRPr="00E44D0C">
        <w:rPr>
          <w:rFonts w:ascii="Arial" w:eastAsia="Times New Roman" w:hAnsi="Arial" w:cs="Arial"/>
          <w:color w:val="4272D7"/>
          <w:sz w:val="24"/>
          <w:szCs w:val="24"/>
          <w:u w:val="single"/>
          <w:lang w:eastAsia="ru-RU"/>
        </w:rPr>
        <w:t>сроки</w:t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fldChar w:fldCharType="end"/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проведения регионального этапа всероссийской олимпиады школьников в 2026/27 учебном году согласно приложению N 1 к настоящему приказу;</w:t>
      </w:r>
    </w:p>
    <w:bookmarkStart w:id="7" w:name="100007"/>
    <w:bookmarkEnd w:id="7"/>
    <w:p w14:paraId="1414B338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fldChar w:fldCharType="begin"/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instrText xml:space="preserve"> HYPERLINK "https://legalacts.ru/doc/prikaz-minprosveshchenija-rossii-ot-08102026-n-692-ob-ustanovlenii/" \l "100059" </w:instrText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fldChar w:fldCharType="separate"/>
      </w:r>
      <w:r w:rsidRPr="00E44D0C">
        <w:rPr>
          <w:rFonts w:ascii="Arial" w:eastAsia="Times New Roman" w:hAnsi="Arial" w:cs="Arial"/>
          <w:color w:val="4272D7"/>
          <w:sz w:val="24"/>
          <w:szCs w:val="24"/>
          <w:u w:val="single"/>
          <w:lang w:eastAsia="ru-RU"/>
        </w:rPr>
        <w:t>график</w:t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fldChar w:fldCharType="end"/>
      </w: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 xml:space="preserve"> проведения регионального этапа всероссийской олимпиады школьников в 2026/27 учебном году согласно приложению N 2 к настоящему приказу.</w:t>
      </w:r>
    </w:p>
    <w:p w14:paraId="792C2735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both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8" w:name="100008"/>
      <w:bookmarkEnd w:id="8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2. Признать утратившим силу приказ Министерства просвещения Российской Федерации от 15 октября 2025 г. N 748 "Об установлении сроков и графика проведения регионального этапа всероссийской олимпиады школьников в 2025/26 учебном году".</w:t>
      </w:r>
    </w:p>
    <w:p w14:paraId="2DE9217A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9" w:name="100009"/>
      <w:bookmarkEnd w:id="9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Первый заместитель Министра</w:t>
      </w:r>
    </w:p>
    <w:p w14:paraId="63B61DA9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А.В.БУГАЕВ</w:t>
      </w:r>
    </w:p>
    <w:p w14:paraId="5C9CBC27" w14:textId="77777777" w:rsidR="00E44D0C" w:rsidRPr="00E44D0C" w:rsidRDefault="00E44D0C" w:rsidP="00E44D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</w:pPr>
    </w:p>
    <w:p w14:paraId="03EB0342" w14:textId="77777777" w:rsidR="00E44D0C" w:rsidRPr="00E44D0C" w:rsidRDefault="00E44D0C" w:rsidP="00E44D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</w:pPr>
    </w:p>
    <w:p w14:paraId="69E89B58" w14:textId="77777777" w:rsidR="00E44D0C" w:rsidRPr="00E44D0C" w:rsidRDefault="00E44D0C" w:rsidP="00E44D0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529"/>
          <w:sz w:val="21"/>
          <w:szCs w:val="21"/>
          <w:lang w:eastAsia="ru-RU"/>
        </w:rPr>
      </w:pPr>
    </w:p>
    <w:p w14:paraId="1B9C6ACB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10" w:name="100010"/>
      <w:bookmarkEnd w:id="10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Приложение N 1</w:t>
      </w:r>
    </w:p>
    <w:p w14:paraId="5AB9AFD5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11" w:name="100011"/>
      <w:bookmarkEnd w:id="11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Утверждены</w:t>
      </w:r>
    </w:p>
    <w:p w14:paraId="209B602A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приказом Министерства просвещения</w:t>
      </w:r>
    </w:p>
    <w:p w14:paraId="03C4E050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Российской Федерации</w:t>
      </w:r>
    </w:p>
    <w:p w14:paraId="32DE0141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right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от 8 октября 2026 г. N 692</w:t>
      </w:r>
    </w:p>
    <w:p w14:paraId="09E2EA31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bookmarkStart w:id="12" w:name="100012"/>
      <w:bookmarkEnd w:id="12"/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СРОКИ</w:t>
      </w:r>
    </w:p>
    <w:p w14:paraId="613F0987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ПРОВЕДЕНИЯ РЕГИОНАЛЬНОГО ЭТАПА ВСЕРОССИЙСКОЙ ОЛИМПИАДЫ</w:t>
      </w:r>
    </w:p>
    <w:p w14:paraId="4A5D74EE" w14:textId="77777777" w:rsidR="00E44D0C" w:rsidRPr="00E44D0C" w:rsidRDefault="00E44D0C" w:rsidP="00E44D0C">
      <w:pPr>
        <w:shd w:val="clear" w:color="auto" w:fill="FFFFFF"/>
        <w:spacing w:after="100" w:afterAutospacing="1" w:line="240" w:lineRule="auto"/>
        <w:jc w:val="center"/>
        <w:rPr>
          <w:rFonts w:ascii="Arial" w:eastAsia="Times New Roman" w:hAnsi="Arial" w:cs="Arial"/>
          <w:color w:val="212529"/>
          <w:sz w:val="24"/>
          <w:szCs w:val="24"/>
          <w:lang w:eastAsia="ru-RU"/>
        </w:rPr>
      </w:pPr>
      <w:r w:rsidRPr="00E44D0C">
        <w:rPr>
          <w:rFonts w:ascii="Arial" w:eastAsia="Times New Roman" w:hAnsi="Arial" w:cs="Arial"/>
          <w:color w:val="212529"/>
          <w:sz w:val="24"/>
          <w:szCs w:val="24"/>
          <w:lang w:eastAsia="ru-RU"/>
        </w:rPr>
        <w:t>ШКОЛЬНИКОВ В 2026/27 УЧЕБНОМ ГОДУ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5290"/>
      </w:tblGrid>
      <w:tr w:rsidR="00E44D0C" w:rsidRPr="00E44D0C" w14:paraId="3227503D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5BB615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3" w:name="100013"/>
            <w:bookmarkEnd w:id="13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11, 12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654BDA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4" w:name="100014"/>
            <w:bookmarkEnd w:id="14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Испанский язык</w:t>
            </w:r>
          </w:p>
          <w:p w14:paraId="0C1BA65E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Итальянский язык</w:t>
            </w:r>
          </w:p>
          <w:p w14:paraId="1BCA1228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Китайский язык</w:t>
            </w:r>
          </w:p>
        </w:tc>
      </w:tr>
      <w:tr w:rsidR="00E44D0C" w:rsidRPr="00E44D0C" w14:paraId="7FF58E62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3E077B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5" w:name="100015"/>
            <w:bookmarkEnd w:id="15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13, 14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B1D2EC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6" w:name="100016"/>
            <w:bookmarkEnd w:id="16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История</w:t>
            </w:r>
          </w:p>
        </w:tc>
      </w:tr>
      <w:tr w:rsidR="00E44D0C" w:rsidRPr="00E44D0C" w14:paraId="07590E05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A643FF7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7" w:name="100017"/>
            <w:bookmarkEnd w:id="17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15, 16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2F68BAC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8" w:name="100018"/>
            <w:bookmarkEnd w:id="18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Химия</w:t>
            </w:r>
          </w:p>
        </w:tc>
      </w:tr>
      <w:tr w:rsidR="00E44D0C" w:rsidRPr="00E44D0C" w14:paraId="56F05188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7B82B2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19" w:name="100019"/>
            <w:bookmarkEnd w:id="19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18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6351DF4C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0" w:name="100020"/>
            <w:bookmarkEnd w:id="20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Русский язык</w:t>
            </w:r>
          </w:p>
        </w:tc>
      </w:tr>
      <w:tr w:rsidR="00E44D0C" w:rsidRPr="00E44D0C" w14:paraId="2DF8C414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74AFF6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1" w:name="100021"/>
            <w:bookmarkEnd w:id="21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19, 20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38F5D3E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2" w:name="100022"/>
            <w:bookmarkEnd w:id="22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Экология</w:t>
            </w:r>
          </w:p>
        </w:tc>
      </w:tr>
      <w:tr w:rsidR="00E44D0C" w:rsidRPr="00E44D0C" w14:paraId="1BE0E6B2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B8701B7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3" w:name="100023"/>
            <w:bookmarkEnd w:id="23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21, 22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59AA23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4" w:name="100024"/>
            <w:bookmarkEnd w:id="24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Немецкий язык</w:t>
            </w:r>
          </w:p>
        </w:tc>
      </w:tr>
      <w:tr w:rsidR="00E44D0C" w:rsidRPr="00E44D0C" w14:paraId="6DA53138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DFEF64F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5" w:name="100025"/>
            <w:bookmarkEnd w:id="25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23 - 25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93BFEA7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6" w:name="100026"/>
            <w:bookmarkEnd w:id="26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Информатика</w:t>
            </w:r>
          </w:p>
        </w:tc>
      </w:tr>
      <w:tr w:rsidR="00E44D0C" w:rsidRPr="00E44D0C" w14:paraId="2D463915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55E2867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7" w:name="100027"/>
            <w:bookmarkEnd w:id="27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26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40E962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8" w:name="100028"/>
            <w:bookmarkEnd w:id="28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Экономика</w:t>
            </w:r>
          </w:p>
        </w:tc>
      </w:tr>
      <w:tr w:rsidR="00E44D0C" w:rsidRPr="00E44D0C" w14:paraId="744BE8AC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A08A45B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29" w:name="100029"/>
            <w:bookmarkEnd w:id="29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27, 28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8962D12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0" w:name="100030"/>
            <w:bookmarkEnd w:id="30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Физика</w:t>
            </w:r>
          </w:p>
        </w:tc>
      </w:tr>
      <w:tr w:rsidR="00E44D0C" w:rsidRPr="00E44D0C" w14:paraId="12F30729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F2A0639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1" w:name="100031"/>
            <w:bookmarkEnd w:id="31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29 января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A3D7660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2" w:name="100032"/>
            <w:bookmarkEnd w:id="32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Право</w:t>
            </w:r>
          </w:p>
        </w:tc>
      </w:tr>
      <w:tr w:rsidR="00E44D0C" w:rsidRPr="00E44D0C" w14:paraId="5DD2F440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6671E9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3" w:name="100033"/>
            <w:bookmarkEnd w:id="33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30 января, 1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52CAC18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4" w:name="100034"/>
            <w:bookmarkEnd w:id="34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Биология</w:t>
            </w:r>
          </w:p>
        </w:tc>
      </w:tr>
      <w:tr w:rsidR="00E44D0C" w:rsidRPr="00E44D0C" w14:paraId="44306BCE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0F12BCC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5" w:name="100035"/>
            <w:bookmarkEnd w:id="35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2, 3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F29DDD8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6" w:name="100036"/>
            <w:bookmarkEnd w:id="36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Математика</w:t>
            </w:r>
          </w:p>
        </w:tc>
      </w:tr>
      <w:tr w:rsidR="00E44D0C" w:rsidRPr="00E44D0C" w14:paraId="0DC9D939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0A495F4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7" w:name="100037"/>
            <w:bookmarkEnd w:id="37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4, 5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5197C7F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8" w:name="100038"/>
            <w:bookmarkEnd w:id="38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Обществознание</w:t>
            </w:r>
          </w:p>
        </w:tc>
      </w:tr>
      <w:tr w:rsidR="00E44D0C" w:rsidRPr="00E44D0C" w14:paraId="28856952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39F2552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39" w:name="100039"/>
            <w:bookmarkEnd w:id="39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6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676473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0" w:name="100040"/>
            <w:bookmarkEnd w:id="40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Литература</w:t>
            </w:r>
          </w:p>
        </w:tc>
      </w:tr>
      <w:tr w:rsidR="00E44D0C" w:rsidRPr="00E44D0C" w14:paraId="43547AE0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1262497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1" w:name="100041"/>
            <w:bookmarkEnd w:id="41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8, 9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F56785E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2" w:name="100042"/>
            <w:bookmarkEnd w:id="42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Труд (технология)</w:t>
            </w:r>
          </w:p>
        </w:tc>
      </w:tr>
      <w:tr w:rsidR="00E44D0C" w:rsidRPr="00E44D0C" w14:paraId="616DB80E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AFABD37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3" w:name="100043"/>
            <w:bookmarkEnd w:id="43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11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039B8A8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4" w:name="100044"/>
            <w:bookmarkEnd w:id="44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География</w:t>
            </w:r>
          </w:p>
        </w:tc>
      </w:tr>
      <w:tr w:rsidR="00E44D0C" w:rsidRPr="00E44D0C" w14:paraId="0CD384ED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93AE5AD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5" w:name="100045"/>
            <w:bookmarkEnd w:id="45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12, 13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389E999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6" w:name="100046"/>
            <w:bookmarkEnd w:id="46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Физическая культура</w:t>
            </w:r>
          </w:p>
        </w:tc>
      </w:tr>
      <w:tr w:rsidR="00E44D0C" w:rsidRPr="00E44D0C" w14:paraId="430DFFCC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99F32C5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7" w:name="100047"/>
            <w:bookmarkEnd w:id="47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15, 16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B6B6BA8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8" w:name="100048"/>
            <w:bookmarkEnd w:id="48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Французский язык</w:t>
            </w:r>
          </w:p>
        </w:tc>
      </w:tr>
      <w:tr w:rsidR="00E44D0C" w:rsidRPr="00E44D0C" w14:paraId="60FA571C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0B1B00F1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49" w:name="100049"/>
            <w:bookmarkEnd w:id="49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17, 18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5FFCA23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0" w:name="100050"/>
            <w:bookmarkEnd w:id="50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Астрономия</w:t>
            </w:r>
          </w:p>
        </w:tc>
      </w:tr>
      <w:tr w:rsidR="00E44D0C" w:rsidRPr="00E44D0C" w14:paraId="7DDA6076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7EECC86D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1" w:name="100051"/>
            <w:bookmarkEnd w:id="51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19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5CD1F615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2" w:name="100052"/>
            <w:bookmarkEnd w:id="52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Искусство (мировая художественная культура)</w:t>
            </w:r>
          </w:p>
        </w:tc>
      </w:tr>
      <w:tr w:rsidR="00E44D0C" w:rsidRPr="00E44D0C" w14:paraId="125116CD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3DB39118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3" w:name="100053"/>
            <w:bookmarkEnd w:id="53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24, 25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2CD213DF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4" w:name="100054"/>
            <w:bookmarkEnd w:id="54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Английский язык</w:t>
            </w:r>
          </w:p>
        </w:tc>
      </w:tr>
      <w:tr w:rsidR="00E44D0C" w:rsidRPr="00E44D0C" w14:paraId="59EF5DE1" w14:textId="77777777" w:rsidTr="00E44D0C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4BE46035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5" w:name="100055"/>
            <w:bookmarkEnd w:id="55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26, 27 февраля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  <w:hideMark/>
          </w:tcPr>
          <w:p w14:paraId="134BB1C4" w14:textId="77777777" w:rsidR="00E44D0C" w:rsidRPr="00E44D0C" w:rsidRDefault="00E44D0C" w:rsidP="00E44D0C">
            <w:pPr>
              <w:spacing w:after="100" w:afterAutospacing="1" w:line="240" w:lineRule="auto"/>
              <w:jc w:val="both"/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</w:pPr>
            <w:bookmarkStart w:id="56" w:name="100056"/>
            <w:bookmarkEnd w:id="56"/>
            <w:r w:rsidRPr="00E44D0C">
              <w:rPr>
                <w:rFonts w:ascii="Arial" w:eastAsia="Times New Roman" w:hAnsi="Arial" w:cs="Arial"/>
                <w:color w:val="212529"/>
                <w:sz w:val="24"/>
                <w:szCs w:val="24"/>
                <w:lang w:eastAsia="ru-RU"/>
              </w:rPr>
              <w:t>Основы безопасности и защиты Родины</w:t>
            </w:r>
          </w:p>
        </w:tc>
      </w:tr>
    </w:tbl>
    <w:p w14:paraId="0B5880EC" w14:textId="77777777" w:rsidR="007A1355" w:rsidRDefault="007A1355"/>
    <w:sectPr w:rsidR="007A1355" w:rsidSect="00E44D0C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ontserra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CDE"/>
    <w:rsid w:val="00555CDE"/>
    <w:rsid w:val="007A1355"/>
    <w:rsid w:val="00E4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066D32-3364-4F8E-8DD1-23C25D8AA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43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legalacts.ru/doc/prikaz-minprosveshchenija-rossii-ot-27112020-n-678-ob-utverzhdeni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520</Words>
  <Characters>2969</Characters>
  <Application>Microsoft Office Word</Application>
  <DocSecurity>0</DocSecurity>
  <Lines>24</Lines>
  <Paragraphs>6</Paragraphs>
  <ScaleCrop>false</ScaleCrop>
  <Company/>
  <LinksUpToDate>false</LinksUpToDate>
  <CharactersWithSpaces>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*** Катович ***</dc:creator>
  <cp:keywords/>
  <dc:description/>
  <cp:lastModifiedBy>*** Катович ***</cp:lastModifiedBy>
  <cp:revision>2</cp:revision>
  <dcterms:created xsi:type="dcterms:W3CDTF">2026-10-25T08:51:00Z</dcterms:created>
  <dcterms:modified xsi:type="dcterms:W3CDTF">2026-10-25T08:51:00Z</dcterms:modified>
</cp:coreProperties>
</file>