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3008" w14:textId="3FB66A23" w:rsidR="007E358C" w:rsidRDefault="007E358C"/>
    <w:tbl>
      <w:tblPr>
        <w:tblStyle w:val="TableGrid"/>
        <w:tblW w:w="14487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1"/>
        <w:gridCol w:w="1926"/>
        <w:gridCol w:w="1019"/>
        <w:gridCol w:w="2330"/>
        <w:gridCol w:w="2928"/>
        <w:gridCol w:w="1123"/>
        <w:gridCol w:w="843"/>
        <w:gridCol w:w="1337"/>
        <w:gridCol w:w="1080"/>
        <w:gridCol w:w="1170"/>
      </w:tblGrid>
      <w:tr w:rsidR="003B7C88" w14:paraId="269C9169" w14:textId="77777777" w:rsidTr="008E113C">
        <w:tc>
          <w:tcPr>
            <w:tcW w:w="731" w:type="dxa"/>
          </w:tcPr>
          <w:p w14:paraId="2747AEE1" w14:textId="72703745" w:rsidR="007E358C" w:rsidRDefault="007E358C">
            <w:r>
              <w:t>Line #</w:t>
            </w:r>
          </w:p>
        </w:tc>
        <w:tc>
          <w:tcPr>
            <w:tcW w:w="1926" w:type="dxa"/>
          </w:tcPr>
          <w:p w14:paraId="040CAACF" w14:textId="7C6EDBD1" w:rsidR="007E358C" w:rsidRDefault="007E358C">
            <w:r>
              <w:t>Field Name</w:t>
            </w:r>
          </w:p>
        </w:tc>
        <w:tc>
          <w:tcPr>
            <w:tcW w:w="1019" w:type="dxa"/>
          </w:tcPr>
          <w:p w14:paraId="75017C18" w14:textId="69491E5A" w:rsidR="007E358C" w:rsidRDefault="007E358C">
            <w:r>
              <w:t>Error Type</w:t>
            </w:r>
          </w:p>
        </w:tc>
        <w:tc>
          <w:tcPr>
            <w:tcW w:w="2330" w:type="dxa"/>
          </w:tcPr>
          <w:p w14:paraId="5502AE10" w14:textId="2AC44FC7" w:rsidR="007E358C" w:rsidRDefault="007E358C">
            <w:r>
              <w:t>IRMS Edits</w:t>
            </w:r>
          </w:p>
        </w:tc>
        <w:tc>
          <w:tcPr>
            <w:tcW w:w="2928" w:type="dxa"/>
          </w:tcPr>
          <w:p w14:paraId="62DC73B4" w14:textId="2309B8B8" w:rsidR="007E358C" w:rsidRDefault="007E358C">
            <w:r>
              <w:t>Automatic Adj</w:t>
            </w:r>
          </w:p>
        </w:tc>
        <w:tc>
          <w:tcPr>
            <w:tcW w:w="1123" w:type="dxa"/>
          </w:tcPr>
          <w:p w14:paraId="3E4F9CB4" w14:textId="2771CD0C" w:rsidR="007E358C" w:rsidRDefault="007E358C">
            <w:r>
              <w:t>Required</w:t>
            </w:r>
          </w:p>
        </w:tc>
        <w:tc>
          <w:tcPr>
            <w:tcW w:w="843" w:type="dxa"/>
          </w:tcPr>
          <w:p w14:paraId="0F3B76D7" w14:textId="430F7793" w:rsidR="007E358C" w:rsidRDefault="007E358C">
            <w:r>
              <w:t>Neg OK</w:t>
            </w:r>
          </w:p>
        </w:tc>
        <w:tc>
          <w:tcPr>
            <w:tcW w:w="1337" w:type="dxa"/>
          </w:tcPr>
          <w:p w14:paraId="4E6A19BE" w14:textId="77777777" w:rsidR="007E358C" w:rsidRDefault="007E358C">
            <w:r>
              <w:t>Data</w:t>
            </w:r>
          </w:p>
          <w:p w14:paraId="774ADA96" w14:textId="64E2F710" w:rsidR="007E358C" w:rsidRDefault="007E358C">
            <w:r>
              <w:t>Type</w:t>
            </w:r>
          </w:p>
        </w:tc>
        <w:tc>
          <w:tcPr>
            <w:tcW w:w="1080" w:type="dxa"/>
          </w:tcPr>
          <w:p w14:paraId="0DB0AD72" w14:textId="7BE7E7BB" w:rsidR="007E358C" w:rsidRDefault="007E358C">
            <w:r>
              <w:t>Sub Adj</w:t>
            </w:r>
          </w:p>
        </w:tc>
        <w:tc>
          <w:tcPr>
            <w:tcW w:w="1170" w:type="dxa"/>
          </w:tcPr>
          <w:p w14:paraId="4DFAB91E" w14:textId="07832598" w:rsidR="007E358C" w:rsidRDefault="007E358C">
            <w:r>
              <w:t>Line Adj</w:t>
            </w:r>
          </w:p>
        </w:tc>
      </w:tr>
      <w:tr w:rsidR="003B7C88" w14:paraId="0E0D3113" w14:textId="77777777" w:rsidTr="008E113C">
        <w:tc>
          <w:tcPr>
            <w:tcW w:w="731" w:type="dxa"/>
          </w:tcPr>
          <w:p w14:paraId="0F11CA9F" w14:textId="2B205CAD" w:rsidR="007E358C" w:rsidRDefault="007E358C">
            <w:r>
              <w:t>1</w:t>
            </w:r>
          </w:p>
        </w:tc>
        <w:tc>
          <w:tcPr>
            <w:tcW w:w="1926" w:type="dxa"/>
          </w:tcPr>
          <w:p w14:paraId="3896FC0C" w14:textId="1BA13273" w:rsidR="007E358C" w:rsidRDefault="00E810E2" w:rsidP="00D51BF0">
            <w:r>
              <w:t>GROSS SALES AND/OR RENTALS</w:t>
            </w:r>
          </w:p>
        </w:tc>
        <w:tc>
          <w:tcPr>
            <w:tcW w:w="1019" w:type="dxa"/>
          </w:tcPr>
          <w:p w14:paraId="13501A60" w14:textId="3DD36842" w:rsidR="007E358C" w:rsidRDefault="007E358C">
            <w:r>
              <w:t>Financial – Average</w:t>
            </w:r>
          </w:p>
        </w:tc>
        <w:tc>
          <w:tcPr>
            <w:tcW w:w="2330" w:type="dxa"/>
          </w:tcPr>
          <w:p w14:paraId="03108954" w14:textId="0116FC10" w:rsidR="007E358C" w:rsidRDefault="007E358C"/>
        </w:tc>
        <w:tc>
          <w:tcPr>
            <w:tcW w:w="2928" w:type="dxa"/>
          </w:tcPr>
          <w:p w14:paraId="0D84F3E6" w14:textId="121919B5" w:rsidR="00C764D7" w:rsidRDefault="007E358C">
            <w:pPr>
              <w:rPr>
                <w:color w:val="00B0F0"/>
              </w:rPr>
            </w:pPr>
            <w:r w:rsidRPr="007C1831">
              <w:rPr>
                <w:color w:val="00B0F0"/>
              </w:rPr>
              <w:t>If schedule 9B attached, Line 1 = Total_C of ST9B.</w:t>
            </w:r>
          </w:p>
          <w:p w14:paraId="2C7114B0" w14:textId="18E59D85" w:rsidR="007E358C" w:rsidRDefault="007E358C">
            <w:r>
              <w:t>If customer reported Line 1 is blank or null and customer reported line 4 is populated, Line 1 = customer reported line 4 + Line 3 – Line 2.  (Batch only)</w:t>
            </w:r>
          </w:p>
        </w:tc>
        <w:tc>
          <w:tcPr>
            <w:tcW w:w="1123" w:type="dxa"/>
          </w:tcPr>
          <w:p w14:paraId="09336E1F" w14:textId="018B8D5E" w:rsidR="007E358C" w:rsidRDefault="007E358C">
            <w:r>
              <w:t>N</w:t>
            </w:r>
          </w:p>
        </w:tc>
        <w:tc>
          <w:tcPr>
            <w:tcW w:w="843" w:type="dxa"/>
          </w:tcPr>
          <w:p w14:paraId="15145F00" w14:textId="5086BDE4" w:rsidR="007E358C" w:rsidRDefault="007E358C">
            <w:r>
              <w:t>N</w:t>
            </w:r>
          </w:p>
        </w:tc>
        <w:tc>
          <w:tcPr>
            <w:tcW w:w="1337" w:type="dxa"/>
          </w:tcPr>
          <w:p w14:paraId="3A104D8E" w14:textId="510B2E0F" w:rsidR="007E358C" w:rsidRDefault="007E358C">
            <w:r>
              <w:t>Number</w:t>
            </w:r>
          </w:p>
          <w:p w14:paraId="498D3E45" w14:textId="2D80E30B" w:rsidR="007E358C" w:rsidRDefault="007E358C">
            <w:r>
              <w:t>(14,2)</w:t>
            </w:r>
            <w:r w:rsidR="00831B06" w:rsidRPr="00E072F9">
              <w:rPr>
                <w:vertAlign w:val="superscript"/>
              </w:rPr>
              <w:t xml:space="preserve"> </w:t>
            </w:r>
          </w:p>
        </w:tc>
        <w:tc>
          <w:tcPr>
            <w:tcW w:w="1080" w:type="dxa"/>
          </w:tcPr>
          <w:p w14:paraId="4A9AAA8B" w14:textId="00EFAF4C" w:rsidR="007E358C" w:rsidRDefault="007E358C">
            <w:r>
              <w:t>Yes</w:t>
            </w:r>
          </w:p>
        </w:tc>
        <w:tc>
          <w:tcPr>
            <w:tcW w:w="1170" w:type="dxa"/>
          </w:tcPr>
          <w:p w14:paraId="2A8D694B" w14:textId="6341E37B" w:rsidR="007E358C" w:rsidRDefault="003B7C88">
            <w:r>
              <w:t>Yes</w:t>
            </w:r>
          </w:p>
        </w:tc>
      </w:tr>
      <w:tr w:rsidR="003B7C88" w14:paraId="34FA82D9" w14:textId="77777777" w:rsidTr="008E113C">
        <w:tc>
          <w:tcPr>
            <w:tcW w:w="731" w:type="dxa"/>
          </w:tcPr>
          <w:p w14:paraId="6C030D08" w14:textId="097A7DED" w:rsidR="00E810E2" w:rsidRDefault="00E810E2">
            <w:r>
              <w:t>2</w:t>
            </w:r>
          </w:p>
        </w:tc>
        <w:tc>
          <w:tcPr>
            <w:tcW w:w="1926" w:type="dxa"/>
          </w:tcPr>
          <w:p w14:paraId="4C17E7D6" w14:textId="60A85C46" w:rsidR="00E810E2" w:rsidRDefault="00E810E2">
            <w:r>
              <w:t>PERSONAL USE</w:t>
            </w:r>
          </w:p>
        </w:tc>
        <w:tc>
          <w:tcPr>
            <w:tcW w:w="1019" w:type="dxa"/>
          </w:tcPr>
          <w:p w14:paraId="4C25E75D" w14:textId="77777777" w:rsidR="00E810E2" w:rsidRDefault="00E810E2"/>
        </w:tc>
        <w:tc>
          <w:tcPr>
            <w:tcW w:w="2330" w:type="dxa"/>
          </w:tcPr>
          <w:p w14:paraId="6529C6D4" w14:textId="77777777" w:rsidR="00E810E2" w:rsidRDefault="00E810E2"/>
        </w:tc>
        <w:tc>
          <w:tcPr>
            <w:tcW w:w="2928" w:type="dxa"/>
          </w:tcPr>
          <w:p w14:paraId="425CF3A1" w14:textId="20456A00" w:rsidR="00E810E2" w:rsidRDefault="00E810E2">
            <w:r>
              <w:t>If Schedule ST9B attached, the system uses the amount from column TOTAL_D of ST9B.</w:t>
            </w:r>
          </w:p>
          <w:p w14:paraId="7B9E89D7" w14:textId="77777777" w:rsidR="00E810E2" w:rsidRDefault="00E810E2"/>
          <w:p w14:paraId="0EBDB060" w14:textId="6CDB6758" w:rsidR="00E810E2" w:rsidRDefault="00E810E2">
            <w:r>
              <w:t>If Line 2 is blank or null, set Line 2 = $0</w:t>
            </w:r>
          </w:p>
        </w:tc>
        <w:tc>
          <w:tcPr>
            <w:tcW w:w="1123" w:type="dxa"/>
          </w:tcPr>
          <w:p w14:paraId="1E2401EF" w14:textId="142F54F0" w:rsidR="00E810E2" w:rsidRDefault="00E810E2">
            <w:r>
              <w:t>N</w:t>
            </w:r>
          </w:p>
        </w:tc>
        <w:tc>
          <w:tcPr>
            <w:tcW w:w="843" w:type="dxa"/>
          </w:tcPr>
          <w:p w14:paraId="666AE3FF" w14:textId="3F8441C8" w:rsidR="00E810E2" w:rsidRDefault="00E810E2">
            <w:r>
              <w:t>Y</w:t>
            </w:r>
          </w:p>
        </w:tc>
        <w:tc>
          <w:tcPr>
            <w:tcW w:w="1337" w:type="dxa"/>
          </w:tcPr>
          <w:p w14:paraId="2895ECA8" w14:textId="77777777" w:rsidR="00E810E2" w:rsidRDefault="00E810E2">
            <w:r>
              <w:t xml:space="preserve">Number </w:t>
            </w:r>
          </w:p>
          <w:p w14:paraId="2DB993FD" w14:textId="6621CF98" w:rsidR="00E810E2" w:rsidRDefault="00E810E2">
            <w:r>
              <w:t>(14,2)</w:t>
            </w:r>
            <w:r w:rsidR="00831B06" w:rsidRPr="00E072F9">
              <w:rPr>
                <w:vertAlign w:val="superscript"/>
              </w:rPr>
              <w:t xml:space="preserve"> </w:t>
            </w:r>
          </w:p>
        </w:tc>
        <w:tc>
          <w:tcPr>
            <w:tcW w:w="1080" w:type="dxa"/>
          </w:tcPr>
          <w:p w14:paraId="436F2F65" w14:textId="604C6DA4" w:rsidR="00E810E2" w:rsidRDefault="003B7C88">
            <w:r>
              <w:t>Yes</w:t>
            </w:r>
          </w:p>
        </w:tc>
        <w:tc>
          <w:tcPr>
            <w:tcW w:w="1170" w:type="dxa"/>
          </w:tcPr>
          <w:p w14:paraId="1B7A1168" w14:textId="0E55A33E" w:rsidR="00E810E2" w:rsidRDefault="003B7C88">
            <w:r>
              <w:t>Yes</w:t>
            </w:r>
          </w:p>
        </w:tc>
      </w:tr>
      <w:tr w:rsidR="003B7C88" w14:paraId="7BEB3A30" w14:textId="77777777" w:rsidTr="008E113C">
        <w:tc>
          <w:tcPr>
            <w:tcW w:w="731" w:type="dxa"/>
          </w:tcPr>
          <w:p w14:paraId="1F64E78C" w14:textId="2E184752" w:rsidR="00E810E2" w:rsidRDefault="00E810E2">
            <w:r>
              <w:t xml:space="preserve">3 </w:t>
            </w:r>
          </w:p>
        </w:tc>
        <w:tc>
          <w:tcPr>
            <w:tcW w:w="1926" w:type="dxa"/>
          </w:tcPr>
          <w:p w14:paraId="7D13AA7E" w14:textId="33DEBB3D" w:rsidR="00E810E2" w:rsidRDefault="00E810E2">
            <w:r>
              <w:t>EXEMPT STATE SALES AND OTHER DEDUCTIONS</w:t>
            </w:r>
          </w:p>
        </w:tc>
        <w:tc>
          <w:tcPr>
            <w:tcW w:w="1019" w:type="dxa"/>
          </w:tcPr>
          <w:p w14:paraId="768097CC" w14:textId="77777777" w:rsidR="00E810E2" w:rsidRDefault="00E810E2"/>
        </w:tc>
        <w:tc>
          <w:tcPr>
            <w:tcW w:w="2330" w:type="dxa"/>
          </w:tcPr>
          <w:p w14:paraId="3E4C649F" w14:textId="77777777" w:rsidR="00E810E2" w:rsidRDefault="00E810E2"/>
        </w:tc>
        <w:tc>
          <w:tcPr>
            <w:tcW w:w="2928" w:type="dxa"/>
          </w:tcPr>
          <w:p w14:paraId="13BCF6D0" w14:textId="08484EAE" w:rsidR="00E810E2" w:rsidRDefault="00E810E2">
            <w:r>
              <w:t>If line 3 is blank or null, set Line 3 = $0</w:t>
            </w:r>
          </w:p>
        </w:tc>
        <w:tc>
          <w:tcPr>
            <w:tcW w:w="1123" w:type="dxa"/>
          </w:tcPr>
          <w:p w14:paraId="5355553D" w14:textId="4194F742" w:rsidR="00E810E2" w:rsidRDefault="00E810E2">
            <w:r>
              <w:t>N</w:t>
            </w:r>
          </w:p>
        </w:tc>
        <w:tc>
          <w:tcPr>
            <w:tcW w:w="843" w:type="dxa"/>
          </w:tcPr>
          <w:p w14:paraId="0BB3F089" w14:textId="598BDB13" w:rsidR="00E810E2" w:rsidRDefault="00E810E2">
            <w:r>
              <w:t>Y</w:t>
            </w:r>
          </w:p>
        </w:tc>
        <w:tc>
          <w:tcPr>
            <w:tcW w:w="1337" w:type="dxa"/>
          </w:tcPr>
          <w:p w14:paraId="6182E180" w14:textId="77777777" w:rsidR="00831B06" w:rsidRDefault="00E810E2">
            <w:r>
              <w:t>Number</w:t>
            </w:r>
          </w:p>
          <w:p w14:paraId="111F766A" w14:textId="6EE1988D" w:rsidR="00E810E2" w:rsidRDefault="00E810E2">
            <w:r>
              <w:t>(14,2)</w:t>
            </w:r>
            <w:r w:rsidR="00831B06" w:rsidRPr="00E072F9">
              <w:rPr>
                <w:vertAlign w:val="superscript"/>
              </w:rPr>
              <w:t xml:space="preserve"> </w:t>
            </w:r>
          </w:p>
        </w:tc>
        <w:tc>
          <w:tcPr>
            <w:tcW w:w="1080" w:type="dxa"/>
          </w:tcPr>
          <w:p w14:paraId="7F0E6E49" w14:textId="064F1C9C" w:rsidR="00E810E2" w:rsidRDefault="003B7C88">
            <w:r>
              <w:t>Yes</w:t>
            </w:r>
          </w:p>
        </w:tc>
        <w:tc>
          <w:tcPr>
            <w:tcW w:w="1170" w:type="dxa"/>
          </w:tcPr>
          <w:p w14:paraId="67A9E60C" w14:textId="617921C8" w:rsidR="00E810E2" w:rsidRDefault="003B7C88">
            <w:r>
              <w:t>Yes</w:t>
            </w:r>
          </w:p>
        </w:tc>
      </w:tr>
      <w:tr w:rsidR="003B7C88" w14:paraId="1BC0034C" w14:textId="77777777" w:rsidTr="008E113C">
        <w:tc>
          <w:tcPr>
            <w:tcW w:w="731" w:type="dxa"/>
          </w:tcPr>
          <w:p w14:paraId="4CA09C55" w14:textId="304B4384" w:rsidR="00E810E2" w:rsidRDefault="00E810E2">
            <w:r>
              <w:t>4</w:t>
            </w:r>
          </w:p>
        </w:tc>
        <w:tc>
          <w:tcPr>
            <w:tcW w:w="1926" w:type="dxa"/>
          </w:tcPr>
          <w:p w14:paraId="489A4DF5" w14:textId="0B525B5D" w:rsidR="00E810E2" w:rsidRDefault="00E810E2">
            <w:r>
              <w:t>TOTAL TAXABLE STATE SALES AND USE</w:t>
            </w:r>
          </w:p>
        </w:tc>
        <w:tc>
          <w:tcPr>
            <w:tcW w:w="1019" w:type="dxa"/>
          </w:tcPr>
          <w:p w14:paraId="62AD8B1D" w14:textId="77777777" w:rsidR="00E810E2" w:rsidRDefault="00E810E2"/>
        </w:tc>
        <w:tc>
          <w:tcPr>
            <w:tcW w:w="2330" w:type="dxa"/>
          </w:tcPr>
          <w:p w14:paraId="36BED2F1" w14:textId="14BC0FA2" w:rsidR="00E810E2" w:rsidRDefault="00D72807">
            <w:r>
              <w:t>Line 1, Line 2, Line 4 Or Line 14(a) is required if line 15 &lt;&gt; 0, else worklist</w:t>
            </w:r>
          </w:p>
        </w:tc>
        <w:tc>
          <w:tcPr>
            <w:tcW w:w="2928" w:type="dxa"/>
          </w:tcPr>
          <w:p w14:paraId="51AF479C" w14:textId="701BB374" w:rsidR="00E810E2" w:rsidRDefault="00E810E2">
            <w:r w:rsidRPr="007C1831">
              <w:rPr>
                <w:color w:val="00B0F0"/>
              </w:rPr>
              <w:t>If line 3 is blank or null, set Line 3 = $0</w:t>
            </w:r>
          </w:p>
        </w:tc>
        <w:tc>
          <w:tcPr>
            <w:tcW w:w="1123" w:type="dxa"/>
          </w:tcPr>
          <w:p w14:paraId="4C5B0044" w14:textId="3B879766" w:rsidR="00E810E2" w:rsidRDefault="00E810E2">
            <w:r>
              <w:t>N</w:t>
            </w:r>
          </w:p>
        </w:tc>
        <w:tc>
          <w:tcPr>
            <w:tcW w:w="843" w:type="dxa"/>
          </w:tcPr>
          <w:p w14:paraId="5A260D50" w14:textId="3091B5C2" w:rsidR="00E810E2" w:rsidRDefault="00E810E2">
            <w:r>
              <w:t>Y</w:t>
            </w:r>
          </w:p>
        </w:tc>
        <w:tc>
          <w:tcPr>
            <w:tcW w:w="1337" w:type="dxa"/>
          </w:tcPr>
          <w:p w14:paraId="00D9A363" w14:textId="7464A8B8" w:rsidR="00E810E2" w:rsidRDefault="00E810E2">
            <w:r>
              <w:t>Number (14,2)</w:t>
            </w:r>
            <w:r w:rsidR="00831B06" w:rsidRPr="00E072F9">
              <w:rPr>
                <w:vertAlign w:val="superscript"/>
              </w:rPr>
              <w:t xml:space="preserve"> </w:t>
            </w:r>
          </w:p>
        </w:tc>
        <w:tc>
          <w:tcPr>
            <w:tcW w:w="1080" w:type="dxa"/>
          </w:tcPr>
          <w:p w14:paraId="385DC0F7" w14:textId="4CBA4CC4" w:rsidR="00E810E2" w:rsidRDefault="003B7C88">
            <w:r>
              <w:t>Yes</w:t>
            </w:r>
          </w:p>
        </w:tc>
        <w:tc>
          <w:tcPr>
            <w:tcW w:w="1170" w:type="dxa"/>
          </w:tcPr>
          <w:p w14:paraId="7FC09FD1" w14:textId="2AE5E6EB" w:rsidR="00E810E2" w:rsidRDefault="003B7C88">
            <w:r>
              <w:t>Yes</w:t>
            </w:r>
          </w:p>
        </w:tc>
      </w:tr>
    </w:tbl>
    <w:p w14:paraId="116E19A0" w14:textId="370FA3AD" w:rsidR="007E358C" w:rsidRDefault="007E358C"/>
    <w:p w14:paraId="6E06E6E8" w14:textId="19D541ED" w:rsidR="00B015B5" w:rsidRDefault="00B015B5"/>
    <w:p w14:paraId="254EED74" w14:textId="5FF83223" w:rsidR="00B015B5" w:rsidRDefault="00B015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015B5" w14:paraId="55299590" w14:textId="77777777" w:rsidTr="00B015B5">
        <w:tc>
          <w:tcPr>
            <w:tcW w:w="7195" w:type="dxa"/>
          </w:tcPr>
          <w:p w14:paraId="0904CC61" w14:textId="692821A9" w:rsidR="00B015B5" w:rsidRDefault="00B015B5">
            <w:r>
              <w:t>FIPS Code</w:t>
            </w:r>
          </w:p>
        </w:tc>
        <w:tc>
          <w:tcPr>
            <w:tcW w:w="7195" w:type="dxa"/>
          </w:tcPr>
          <w:p w14:paraId="18216B99" w14:textId="4FA89FDA" w:rsidR="00B015B5" w:rsidRDefault="00B015B5">
            <w:r>
              <w:t>Tax Rate</w:t>
            </w:r>
          </w:p>
        </w:tc>
      </w:tr>
      <w:tr w:rsidR="00B015B5" w14:paraId="5EF35E16" w14:textId="77777777" w:rsidTr="00B015B5">
        <w:tc>
          <w:tcPr>
            <w:tcW w:w="7195" w:type="dxa"/>
          </w:tcPr>
          <w:p w14:paraId="375B8C01" w14:textId="22C67E87" w:rsidR="00B015B5" w:rsidRDefault="007C1096">
            <w:r>
              <w:t>51550</w:t>
            </w:r>
          </w:p>
        </w:tc>
        <w:tc>
          <w:tcPr>
            <w:tcW w:w="7195" w:type="dxa"/>
          </w:tcPr>
          <w:p w14:paraId="4E16E245" w14:textId="5FDA9CF5" w:rsidR="00B015B5" w:rsidRDefault="00E06856">
            <w:r>
              <w:t>2</w:t>
            </w:r>
          </w:p>
        </w:tc>
      </w:tr>
    </w:tbl>
    <w:p w14:paraId="4FA84EFE" w14:textId="77777777" w:rsidR="00B015B5" w:rsidRDefault="00B015B5"/>
    <w:sectPr w:rsidR="00B015B5" w:rsidSect="00E579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C46"/>
    <w:multiLevelType w:val="multilevel"/>
    <w:tmpl w:val="6C4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412F"/>
    <w:multiLevelType w:val="multilevel"/>
    <w:tmpl w:val="EDF6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116EF"/>
    <w:multiLevelType w:val="multilevel"/>
    <w:tmpl w:val="FAF6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83A29"/>
    <w:multiLevelType w:val="multilevel"/>
    <w:tmpl w:val="D208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765D"/>
    <w:multiLevelType w:val="multilevel"/>
    <w:tmpl w:val="515C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FB3"/>
    <w:rsid w:val="000107CB"/>
    <w:rsid w:val="00055B8C"/>
    <w:rsid w:val="000F2D5C"/>
    <w:rsid w:val="00125FB3"/>
    <w:rsid w:val="00142B7A"/>
    <w:rsid w:val="00150DBA"/>
    <w:rsid w:val="0016346D"/>
    <w:rsid w:val="001C50EB"/>
    <w:rsid w:val="001C5970"/>
    <w:rsid w:val="001F34A4"/>
    <w:rsid w:val="00216F9C"/>
    <w:rsid w:val="00253411"/>
    <w:rsid w:val="00266DE6"/>
    <w:rsid w:val="00272459"/>
    <w:rsid w:val="00286319"/>
    <w:rsid w:val="00291CDB"/>
    <w:rsid w:val="002A6B32"/>
    <w:rsid w:val="002B5020"/>
    <w:rsid w:val="002D1D01"/>
    <w:rsid w:val="002E69F4"/>
    <w:rsid w:val="0031389C"/>
    <w:rsid w:val="00343FE8"/>
    <w:rsid w:val="003B38E5"/>
    <w:rsid w:val="003B7C88"/>
    <w:rsid w:val="00461D59"/>
    <w:rsid w:val="00473C73"/>
    <w:rsid w:val="00526620"/>
    <w:rsid w:val="005324D6"/>
    <w:rsid w:val="00586214"/>
    <w:rsid w:val="00590871"/>
    <w:rsid w:val="005942E3"/>
    <w:rsid w:val="005B09CE"/>
    <w:rsid w:val="005D1FB3"/>
    <w:rsid w:val="006454DC"/>
    <w:rsid w:val="0069511C"/>
    <w:rsid w:val="0071126E"/>
    <w:rsid w:val="00752E30"/>
    <w:rsid w:val="00756B3D"/>
    <w:rsid w:val="007804AC"/>
    <w:rsid w:val="0078327F"/>
    <w:rsid w:val="0078674B"/>
    <w:rsid w:val="007C1096"/>
    <w:rsid w:val="007C1831"/>
    <w:rsid w:val="007E358C"/>
    <w:rsid w:val="00831B06"/>
    <w:rsid w:val="008E113C"/>
    <w:rsid w:val="008E2A2C"/>
    <w:rsid w:val="008F4E57"/>
    <w:rsid w:val="00916BFD"/>
    <w:rsid w:val="00946D5D"/>
    <w:rsid w:val="009C3193"/>
    <w:rsid w:val="00A422D4"/>
    <w:rsid w:val="00A627CE"/>
    <w:rsid w:val="00A64460"/>
    <w:rsid w:val="00A72028"/>
    <w:rsid w:val="00A80C59"/>
    <w:rsid w:val="00AA1747"/>
    <w:rsid w:val="00AC0303"/>
    <w:rsid w:val="00AC16DD"/>
    <w:rsid w:val="00AD2F72"/>
    <w:rsid w:val="00B015B5"/>
    <w:rsid w:val="00B20814"/>
    <w:rsid w:val="00B2172C"/>
    <w:rsid w:val="00B97A5F"/>
    <w:rsid w:val="00BD2E17"/>
    <w:rsid w:val="00BD34AA"/>
    <w:rsid w:val="00C374A4"/>
    <w:rsid w:val="00C62362"/>
    <w:rsid w:val="00C74D03"/>
    <w:rsid w:val="00C764D7"/>
    <w:rsid w:val="00C84056"/>
    <w:rsid w:val="00CB6C77"/>
    <w:rsid w:val="00CD5AF0"/>
    <w:rsid w:val="00CF0EC5"/>
    <w:rsid w:val="00D51BF0"/>
    <w:rsid w:val="00D6240B"/>
    <w:rsid w:val="00D72807"/>
    <w:rsid w:val="00D7516E"/>
    <w:rsid w:val="00D9179F"/>
    <w:rsid w:val="00D945B8"/>
    <w:rsid w:val="00DA3D25"/>
    <w:rsid w:val="00DA710A"/>
    <w:rsid w:val="00DD394A"/>
    <w:rsid w:val="00DE5106"/>
    <w:rsid w:val="00DF4213"/>
    <w:rsid w:val="00E025ED"/>
    <w:rsid w:val="00E06856"/>
    <w:rsid w:val="00E072F9"/>
    <w:rsid w:val="00E5790C"/>
    <w:rsid w:val="00E66D17"/>
    <w:rsid w:val="00E810E2"/>
    <w:rsid w:val="00EA3ADD"/>
    <w:rsid w:val="00EF2CBC"/>
    <w:rsid w:val="00F05D82"/>
    <w:rsid w:val="00F65F7D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24CD"/>
  <w15:chartTrackingRefBased/>
  <w15:docId w15:val="{1B27BA5E-2246-4E03-AAB8-A2FFC2D2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E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0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of Missouri - Columbia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Espinoza, Stephanie</dc:creator>
  <cp:keywords/>
  <dc:description/>
  <cp:lastModifiedBy>Weston Goodwin</cp:lastModifiedBy>
  <cp:revision>3</cp:revision>
  <dcterms:created xsi:type="dcterms:W3CDTF">2022-01-30T21:00:00Z</dcterms:created>
  <dcterms:modified xsi:type="dcterms:W3CDTF">2022-01-30T21:23:00Z</dcterms:modified>
</cp:coreProperties>
</file>