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3- Star Techies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Willam Hennum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Lisa Serrano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Jalaine Pruitt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Mario Loayza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1- Found a topic in Finance (Interest rates)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class 1 group time we made our github, made sure everyone had access and also created our individual branches. We picked our topic in finance and decided to do: Interest Rates.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each picked a topic that correlated with our main topic of Interest and divided up the work load depending on the topics we selected such 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Credit Card Debt: William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Vehicle Loans: Jalaine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Federal Funds Effective Rates: Mario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Rent Prices in the US: Lisa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Road Blockers for class 1-  Finding data that is not too clean.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