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A463A" w14:textId="28F5AC8C" w:rsidR="0053013B" w:rsidRPr="003D054A" w:rsidRDefault="0096433C"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Назначение, область применения</w:t>
      </w:r>
    </w:p>
    <w:p w14:paraId="73E93040" w14:textId="08BAA766" w:rsidR="0096433C" w:rsidRPr="003D054A" w:rsidRDefault="0096433C"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Сравнение</w:t>
      </w:r>
    </w:p>
    <w:p w14:paraId="7BB49851" w14:textId="787C9487" w:rsidR="0096433C" w:rsidRPr="003D054A" w:rsidRDefault="002D6FF3"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Описание и своя задача</w:t>
      </w:r>
    </w:p>
    <w:p w14:paraId="5E5AE7CB" w14:textId="51555466" w:rsidR="002D6FF3" w:rsidRPr="003D054A" w:rsidRDefault="002D6FF3"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Описание аппаратной части и требования к коду</w:t>
      </w:r>
    </w:p>
    <w:p w14:paraId="5193A5FE" w14:textId="3A6D3154" w:rsidR="002D6FF3" w:rsidRPr="003D054A" w:rsidRDefault="002D6FF3"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Энергетические </w:t>
      </w:r>
      <w:r w:rsidR="007E4F7E" w:rsidRPr="003D054A">
        <w:rPr>
          <w:rFonts w:ascii="Times New Roman" w:hAnsi="Times New Roman" w:cs="Times New Roman"/>
          <w:sz w:val="28"/>
          <w:szCs w:val="28"/>
        </w:rPr>
        <w:t>характеристики канала связи</w:t>
      </w:r>
    </w:p>
    <w:p w14:paraId="0A0A3E2F" w14:textId="4B983871" w:rsidR="007E4F7E" w:rsidRPr="003D054A" w:rsidRDefault="007E4F7E"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Выбор и обоснование сигнально-кодовых конструкций</w:t>
      </w:r>
    </w:p>
    <w:p w14:paraId="29BA150E" w14:textId="3414953F" w:rsidR="007E4F7E" w:rsidRPr="003D054A" w:rsidRDefault="00536BBF" w:rsidP="00A87B58">
      <w:pPr>
        <w:pStyle w:val="a3"/>
        <w:numPr>
          <w:ilvl w:val="0"/>
          <w:numId w:val="1"/>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Разработка АПК для системы</w:t>
      </w:r>
    </w:p>
    <w:p w14:paraId="102EF38D" w14:textId="55910C9D" w:rsidR="00536BBF" w:rsidRDefault="00536BBF" w:rsidP="00A87B58">
      <w:pPr>
        <w:pStyle w:val="a3"/>
        <w:spacing w:line="360" w:lineRule="auto"/>
        <w:ind w:left="0" w:firstLine="709"/>
        <w:rPr>
          <w:rFonts w:ascii="Times New Roman" w:hAnsi="Times New Roman" w:cs="Times New Roman"/>
          <w:sz w:val="28"/>
          <w:szCs w:val="28"/>
        </w:rPr>
      </w:pPr>
    </w:p>
    <w:p w14:paraId="389DBF46" w14:textId="16BFAAE9" w:rsidR="00C45078" w:rsidRDefault="00C45078" w:rsidP="00A87B58">
      <w:pPr>
        <w:pStyle w:val="a3"/>
        <w:spacing w:line="360" w:lineRule="auto"/>
        <w:ind w:left="0" w:firstLine="709"/>
        <w:rPr>
          <w:rFonts w:ascii="Times New Roman" w:hAnsi="Times New Roman" w:cs="Times New Roman"/>
          <w:sz w:val="28"/>
          <w:szCs w:val="28"/>
        </w:rPr>
      </w:pPr>
    </w:p>
    <w:p w14:paraId="520C7540" w14:textId="7E55D32F" w:rsidR="00C45078" w:rsidRDefault="001F5FA7"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ТЗ:</w:t>
      </w:r>
    </w:p>
    <w:p w14:paraId="3D93A11E" w14:textId="678BCDE4" w:rsidR="001F5FA7" w:rsidRDefault="001F5FA7" w:rsidP="00A87B58">
      <w:pPr>
        <w:pStyle w:val="a3"/>
        <w:spacing w:line="360" w:lineRule="auto"/>
        <w:ind w:left="0" w:firstLine="709"/>
        <w:rPr>
          <w:rFonts w:ascii="Times New Roman" w:hAnsi="Times New Roman" w:cs="Times New Roman"/>
          <w:sz w:val="28"/>
          <w:szCs w:val="28"/>
          <w:lang w:val="en-US"/>
        </w:rPr>
      </w:pPr>
      <w:r>
        <w:rPr>
          <w:rFonts w:ascii="Times New Roman" w:hAnsi="Times New Roman" w:cs="Times New Roman"/>
          <w:sz w:val="28"/>
          <w:szCs w:val="28"/>
          <w:lang w:val="en-US"/>
        </w:rPr>
        <w:t>BER 10-6</w:t>
      </w:r>
    </w:p>
    <w:p w14:paraId="79669830" w14:textId="49E3C326" w:rsidR="001F5FA7" w:rsidRDefault="001F5FA7"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ДАЛЬНОСТЬ </w:t>
      </w:r>
      <w:r w:rsidRPr="008E1DE9">
        <w:rPr>
          <w:rFonts w:ascii="Times New Roman" w:hAnsi="Times New Roman" w:cs="Times New Roman"/>
          <w:sz w:val="28"/>
          <w:szCs w:val="28"/>
        </w:rPr>
        <w:t xml:space="preserve">&gt; 100 </w:t>
      </w:r>
      <w:r>
        <w:rPr>
          <w:rFonts w:ascii="Times New Roman" w:hAnsi="Times New Roman" w:cs="Times New Roman"/>
          <w:sz w:val="28"/>
          <w:szCs w:val="28"/>
        </w:rPr>
        <w:t>КМ</w:t>
      </w:r>
    </w:p>
    <w:p w14:paraId="41C27560" w14:textId="16EE565E" w:rsidR="001F5FA7" w:rsidRPr="001F5FA7" w:rsidRDefault="008E1DE9"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СКОРОСТЬ ПЕРЕДАЧИ ДАННЫХ 20 КБИТ/С</w:t>
      </w:r>
    </w:p>
    <w:p w14:paraId="4999B111" w14:textId="580F19A2" w:rsidR="009F6035" w:rsidRPr="003D054A" w:rsidRDefault="004E480B"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br w:type="page"/>
      </w:r>
    </w:p>
    <w:p w14:paraId="083C7C7A" w14:textId="0C90ED2E" w:rsidR="009F6035" w:rsidRDefault="0073791C" w:rsidP="00A87B58">
      <w:pPr>
        <w:pStyle w:val="a3"/>
        <w:numPr>
          <w:ilvl w:val="0"/>
          <w:numId w:val="2"/>
        </w:numPr>
        <w:spacing w:line="360" w:lineRule="auto"/>
        <w:ind w:left="0" w:firstLine="709"/>
        <w:rPr>
          <w:rFonts w:ascii="Times New Roman" w:hAnsi="Times New Roman" w:cs="Times New Roman"/>
          <w:b/>
          <w:bCs/>
          <w:sz w:val="28"/>
          <w:szCs w:val="28"/>
        </w:rPr>
      </w:pPr>
      <w:r w:rsidRPr="003D054A">
        <w:rPr>
          <w:rFonts w:ascii="Times New Roman" w:hAnsi="Times New Roman" w:cs="Times New Roman"/>
          <w:b/>
          <w:bCs/>
          <w:sz w:val="28"/>
          <w:szCs w:val="28"/>
        </w:rPr>
        <w:lastRenderedPageBreak/>
        <w:t>Назначение, область применения</w:t>
      </w:r>
    </w:p>
    <w:p w14:paraId="2EE7B216" w14:textId="75DDE524" w:rsidR="00932780" w:rsidRPr="00211711" w:rsidRDefault="00932780" w:rsidP="00A87B58">
      <w:pPr>
        <w:pStyle w:val="a3"/>
        <w:spacing w:line="360" w:lineRule="auto"/>
        <w:ind w:left="0" w:firstLine="709"/>
        <w:rPr>
          <w:rFonts w:ascii="Times New Roman" w:hAnsi="Times New Roman" w:cs="Times New Roman"/>
          <w:b/>
          <w:bCs/>
          <w:sz w:val="28"/>
          <w:szCs w:val="28"/>
        </w:rPr>
      </w:pPr>
      <w:r>
        <w:rPr>
          <w:rFonts w:ascii="Times New Roman" w:hAnsi="Times New Roman" w:cs="Times New Roman"/>
          <w:b/>
          <w:bCs/>
          <w:sz w:val="28"/>
          <w:szCs w:val="28"/>
        </w:rPr>
        <w:t xml:space="preserve">Целью </w:t>
      </w:r>
      <w:r w:rsidR="005363C6">
        <w:rPr>
          <w:rFonts w:ascii="Times New Roman" w:hAnsi="Times New Roman" w:cs="Times New Roman"/>
          <w:b/>
          <w:bCs/>
          <w:sz w:val="28"/>
          <w:szCs w:val="28"/>
        </w:rPr>
        <w:t xml:space="preserve">дипломного проекта является разработка </w:t>
      </w:r>
      <w:r w:rsidR="002B6C05">
        <w:rPr>
          <w:rFonts w:ascii="Times New Roman" w:hAnsi="Times New Roman" w:cs="Times New Roman"/>
          <w:b/>
          <w:bCs/>
          <w:sz w:val="28"/>
          <w:szCs w:val="28"/>
        </w:rPr>
        <w:t xml:space="preserve">дуплексной низкоскоростной системы связи </w:t>
      </w:r>
      <w:r w:rsidR="00D72CEB">
        <w:rPr>
          <w:rFonts w:ascii="Times New Roman" w:hAnsi="Times New Roman" w:cs="Times New Roman"/>
          <w:b/>
          <w:bCs/>
          <w:sz w:val="28"/>
          <w:szCs w:val="28"/>
        </w:rPr>
        <w:t>для применения в комплексах БПЛА</w:t>
      </w:r>
      <w:r w:rsidR="00D72CEB" w:rsidRPr="00D72CEB">
        <w:rPr>
          <w:rFonts w:ascii="Times New Roman" w:hAnsi="Times New Roman" w:cs="Times New Roman"/>
          <w:b/>
          <w:bCs/>
          <w:sz w:val="28"/>
          <w:szCs w:val="28"/>
        </w:rPr>
        <w:t xml:space="preserve">. </w:t>
      </w:r>
      <w:r w:rsidR="00D72CEB">
        <w:rPr>
          <w:rFonts w:ascii="Times New Roman" w:hAnsi="Times New Roman" w:cs="Times New Roman"/>
          <w:b/>
          <w:bCs/>
          <w:sz w:val="28"/>
          <w:szCs w:val="28"/>
        </w:rPr>
        <w:t xml:space="preserve">Данная система связи должна обеспечивать связь </w:t>
      </w:r>
      <w:r w:rsidR="009A3486">
        <w:rPr>
          <w:rFonts w:ascii="Times New Roman" w:hAnsi="Times New Roman" w:cs="Times New Roman"/>
          <w:b/>
          <w:bCs/>
          <w:sz w:val="28"/>
          <w:szCs w:val="28"/>
        </w:rPr>
        <w:t>дальностью не менее 100 км</w:t>
      </w:r>
      <w:r w:rsidR="00211711">
        <w:rPr>
          <w:rFonts w:ascii="Times New Roman" w:hAnsi="Times New Roman" w:cs="Times New Roman"/>
          <w:b/>
          <w:bCs/>
          <w:sz w:val="28"/>
          <w:szCs w:val="28"/>
        </w:rPr>
        <w:t>, с вероятностью битовой ошибки не менее 10</w:t>
      </w:r>
      <w:r w:rsidR="00211711" w:rsidRPr="00211711">
        <w:rPr>
          <w:rFonts w:ascii="Times New Roman" w:hAnsi="Times New Roman" w:cs="Times New Roman"/>
          <w:b/>
          <w:bCs/>
          <w:sz w:val="28"/>
          <w:szCs w:val="28"/>
          <w:vertAlign w:val="superscript"/>
        </w:rPr>
        <w:t>-6</w:t>
      </w:r>
      <w:r w:rsidR="00211711">
        <w:rPr>
          <w:rFonts w:ascii="Times New Roman" w:hAnsi="Times New Roman" w:cs="Times New Roman"/>
          <w:b/>
          <w:bCs/>
          <w:sz w:val="28"/>
          <w:szCs w:val="28"/>
          <w:vertAlign w:val="superscript"/>
        </w:rPr>
        <w:t xml:space="preserve"> </w:t>
      </w:r>
      <w:r w:rsidR="00211711">
        <w:rPr>
          <w:rFonts w:ascii="Times New Roman" w:hAnsi="Times New Roman" w:cs="Times New Roman"/>
          <w:b/>
          <w:bCs/>
          <w:sz w:val="28"/>
          <w:szCs w:val="28"/>
        </w:rPr>
        <w:t xml:space="preserve">. </w:t>
      </w:r>
      <w:r w:rsidR="003C1989">
        <w:rPr>
          <w:rFonts w:ascii="Times New Roman" w:hAnsi="Times New Roman" w:cs="Times New Roman"/>
          <w:b/>
          <w:bCs/>
          <w:sz w:val="28"/>
          <w:szCs w:val="28"/>
        </w:rPr>
        <w:t xml:space="preserve">Скорость передачи данных должна быть не меньше 20 </w:t>
      </w:r>
      <w:proofErr w:type="spellStart"/>
      <w:r w:rsidR="003C1989">
        <w:rPr>
          <w:rFonts w:ascii="Times New Roman" w:hAnsi="Times New Roman" w:cs="Times New Roman"/>
          <w:b/>
          <w:bCs/>
          <w:sz w:val="28"/>
          <w:szCs w:val="28"/>
        </w:rPr>
        <w:t>кБит</w:t>
      </w:r>
      <w:proofErr w:type="spellEnd"/>
      <w:r w:rsidR="003C1989">
        <w:rPr>
          <w:rFonts w:ascii="Times New Roman" w:hAnsi="Times New Roman" w:cs="Times New Roman"/>
          <w:b/>
          <w:bCs/>
          <w:sz w:val="28"/>
          <w:szCs w:val="28"/>
        </w:rPr>
        <w:t>/с</w:t>
      </w:r>
    </w:p>
    <w:p w14:paraId="0A89AF1B" w14:textId="46040732" w:rsidR="00A85C55" w:rsidRDefault="001B341B"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Система КТР предназначена для пересылки </w:t>
      </w:r>
      <w:r w:rsidR="0007034B" w:rsidRPr="003D054A">
        <w:rPr>
          <w:rFonts w:ascii="Times New Roman" w:hAnsi="Times New Roman" w:cs="Times New Roman"/>
          <w:sz w:val="28"/>
          <w:szCs w:val="28"/>
        </w:rPr>
        <w:t xml:space="preserve">командно-телеметрической информации между устройством и комплексом управления. </w:t>
      </w:r>
      <w:r w:rsidR="00596DF6" w:rsidRPr="003D054A">
        <w:rPr>
          <w:rFonts w:ascii="Times New Roman" w:hAnsi="Times New Roman" w:cs="Times New Roman"/>
          <w:sz w:val="28"/>
          <w:szCs w:val="28"/>
        </w:rPr>
        <w:t xml:space="preserve">В качестве первых могут выступать БПЛА. </w:t>
      </w:r>
      <w:r w:rsidR="009706E4" w:rsidRPr="003D054A">
        <w:rPr>
          <w:rFonts w:ascii="Times New Roman" w:hAnsi="Times New Roman" w:cs="Times New Roman"/>
          <w:sz w:val="28"/>
          <w:szCs w:val="28"/>
        </w:rPr>
        <w:t xml:space="preserve">На сегодняшний день </w:t>
      </w:r>
      <w:r w:rsidR="00484B65" w:rsidRPr="003D054A">
        <w:rPr>
          <w:rFonts w:ascii="Times New Roman" w:hAnsi="Times New Roman" w:cs="Times New Roman"/>
          <w:sz w:val="28"/>
          <w:szCs w:val="28"/>
        </w:rPr>
        <w:t xml:space="preserve">БПЛА активно развиваются. Из-за этого приходится постоянно пересматривать требования выдвигаемые к командно-телеметрическому каналу связи между БПЛА и наземным комплексом управления. </w:t>
      </w:r>
    </w:p>
    <w:p w14:paraId="2394EDA5" w14:textId="66EF62A3" w:rsidR="004378AA" w:rsidRDefault="004378AA" w:rsidP="00A87B58">
      <w:pPr>
        <w:spacing w:line="360" w:lineRule="auto"/>
        <w:jc w:val="center"/>
        <w:rPr>
          <w:rFonts w:ascii="Times New Roman" w:hAnsi="Times New Roman" w:cs="Times New Roman"/>
          <w:sz w:val="28"/>
          <w:szCs w:val="28"/>
        </w:rPr>
      </w:pPr>
      <w:r>
        <w:rPr>
          <w:noProof/>
        </w:rPr>
        <w:drawing>
          <wp:inline distT="0" distB="0" distL="0" distR="0" wp14:anchorId="2241408D" wp14:editId="2C1CC647">
            <wp:extent cx="5631180" cy="268986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94" t="2701" r="2512" b="1980"/>
                    <a:stretch/>
                  </pic:blipFill>
                  <pic:spPr bwMode="auto">
                    <a:xfrm>
                      <a:off x="0" y="0"/>
                      <a:ext cx="5631180" cy="2689860"/>
                    </a:xfrm>
                    <a:prstGeom prst="rect">
                      <a:avLst/>
                    </a:prstGeom>
                    <a:ln>
                      <a:noFill/>
                    </a:ln>
                    <a:extLst>
                      <a:ext uri="{53640926-AAD7-44D8-BBD7-CCE9431645EC}">
                        <a14:shadowObscured xmlns:a14="http://schemas.microsoft.com/office/drawing/2010/main"/>
                      </a:ext>
                    </a:extLst>
                  </pic:spPr>
                </pic:pic>
              </a:graphicData>
            </a:graphic>
          </wp:inline>
        </w:drawing>
      </w:r>
    </w:p>
    <w:p w14:paraId="08A8070C" w14:textId="283F4B56" w:rsidR="004378AA" w:rsidRPr="004378AA" w:rsidRDefault="004378A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 Работа система КТР</w:t>
      </w:r>
    </w:p>
    <w:p w14:paraId="167EFF1D" w14:textId="34BC6237" w:rsidR="00A85C55" w:rsidRDefault="00596DF6"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Учитывая их </w:t>
      </w:r>
      <w:r w:rsidR="00586A52" w:rsidRPr="003D054A">
        <w:rPr>
          <w:rFonts w:ascii="Times New Roman" w:hAnsi="Times New Roman" w:cs="Times New Roman"/>
          <w:sz w:val="28"/>
          <w:szCs w:val="28"/>
        </w:rPr>
        <w:t xml:space="preserve">внушительную область применения </w:t>
      </w:r>
      <w:r w:rsidR="00BD3D2E">
        <w:rPr>
          <w:rFonts w:ascii="Times New Roman" w:hAnsi="Times New Roman" w:cs="Times New Roman"/>
          <w:sz w:val="28"/>
          <w:szCs w:val="28"/>
        </w:rPr>
        <w:t>БПЛА (</w:t>
      </w:r>
      <w:r w:rsidR="00A169DB" w:rsidRPr="003D054A">
        <w:rPr>
          <w:rFonts w:ascii="Times New Roman" w:hAnsi="Times New Roman" w:cs="Times New Roman"/>
          <w:sz w:val="28"/>
          <w:szCs w:val="28"/>
        </w:rPr>
        <w:t>целеуказания, ретрансляция сообщений и данных, доставка грузов</w:t>
      </w:r>
      <w:r w:rsidR="0021642F" w:rsidRPr="003D054A">
        <w:rPr>
          <w:rFonts w:ascii="Times New Roman" w:hAnsi="Times New Roman" w:cs="Times New Roman"/>
          <w:sz w:val="28"/>
          <w:szCs w:val="28"/>
        </w:rPr>
        <w:t>, тушение пожаров, перевозка пассажиров</w:t>
      </w:r>
      <w:r w:rsidR="0081176A" w:rsidRPr="003D054A">
        <w:rPr>
          <w:rFonts w:ascii="Times New Roman" w:hAnsi="Times New Roman" w:cs="Times New Roman"/>
          <w:sz w:val="28"/>
          <w:szCs w:val="28"/>
        </w:rPr>
        <w:t>)</w:t>
      </w:r>
      <w:r w:rsidR="00E15206" w:rsidRPr="003D054A">
        <w:rPr>
          <w:rFonts w:ascii="Times New Roman" w:hAnsi="Times New Roman" w:cs="Times New Roman"/>
          <w:sz w:val="28"/>
          <w:szCs w:val="28"/>
        </w:rPr>
        <w:t>, а также космических сферах становится очевидным актуальность системы КТР.</w:t>
      </w:r>
    </w:p>
    <w:p w14:paraId="61A9FA07" w14:textId="56574F8A" w:rsidR="006F3E45" w:rsidRDefault="00D040C0" w:rsidP="00A87B58">
      <w:pPr>
        <w:spacing w:line="360" w:lineRule="auto"/>
        <w:rPr>
          <w:rFonts w:ascii="Times New Roman" w:hAnsi="Times New Roman" w:cs="Times New Roman"/>
          <w:sz w:val="28"/>
          <w:szCs w:val="28"/>
        </w:rPr>
      </w:pPr>
      <w:r w:rsidRPr="003D054A">
        <w:rPr>
          <w:rFonts w:ascii="Times New Roman" w:hAnsi="Times New Roman" w:cs="Times New Roman"/>
          <w:noProof/>
          <w:sz w:val="28"/>
          <w:szCs w:val="28"/>
        </w:rPr>
        <w:lastRenderedPageBreak/>
        <w:drawing>
          <wp:inline distT="0" distB="0" distL="0" distR="0" wp14:anchorId="33199882" wp14:editId="15588DD2">
            <wp:extent cx="5940425" cy="43478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347845"/>
                    </a:xfrm>
                    <a:prstGeom prst="rect">
                      <a:avLst/>
                    </a:prstGeom>
                  </pic:spPr>
                </pic:pic>
              </a:graphicData>
            </a:graphic>
          </wp:inline>
        </w:drawing>
      </w:r>
    </w:p>
    <w:p w14:paraId="6E934C5A" w14:textId="646B5192" w:rsidR="004E480B" w:rsidRPr="0082608F" w:rsidRDefault="004E480B"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72F0D">
        <w:rPr>
          <w:rFonts w:ascii="Times New Roman" w:hAnsi="Times New Roman" w:cs="Times New Roman"/>
          <w:sz w:val="28"/>
          <w:szCs w:val="28"/>
        </w:rPr>
        <w:t>–</w:t>
      </w:r>
      <w:r>
        <w:rPr>
          <w:rFonts w:ascii="Times New Roman" w:hAnsi="Times New Roman" w:cs="Times New Roman"/>
          <w:sz w:val="28"/>
          <w:szCs w:val="28"/>
        </w:rPr>
        <w:t xml:space="preserve"> </w:t>
      </w:r>
      <w:r w:rsidR="00872F0D">
        <w:rPr>
          <w:rFonts w:ascii="Times New Roman" w:hAnsi="Times New Roman" w:cs="Times New Roman"/>
          <w:sz w:val="28"/>
          <w:szCs w:val="28"/>
        </w:rPr>
        <w:t>Упрощенная классификация радиоэлектронного оборудования БПЛА по вероятности безотказной работы</w:t>
      </w:r>
    </w:p>
    <w:p w14:paraId="7E317D77" w14:textId="6D1C7CA2" w:rsidR="00775847" w:rsidRPr="00E853C2" w:rsidRDefault="003D7C4C" w:rsidP="00775847">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Как видно из рисунка систем</w:t>
      </w:r>
      <w:r w:rsidR="007C2EA3" w:rsidRPr="003D054A">
        <w:rPr>
          <w:rFonts w:ascii="Times New Roman" w:hAnsi="Times New Roman" w:cs="Times New Roman"/>
          <w:sz w:val="28"/>
          <w:szCs w:val="28"/>
        </w:rPr>
        <w:t>а</w:t>
      </w:r>
      <w:r w:rsidRPr="003D054A">
        <w:rPr>
          <w:rFonts w:ascii="Times New Roman" w:hAnsi="Times New Roman" w:cs="Times New Roman"/>
          <w:sz w:val="28"/>
          <w:szCs w:val="28"/>
        </w:rPr>
        <w:t xml:space="preserve"> </w:t>
      </w:r>
      <w:r w:rsidR="007C2EA3" w:rsidRPr="003D054A">
        <w:rPr>
          <w:rFonts w:ascii="Times New Roman" w:hAnsi="Times New Roman" w:cs="Times New Roman"/>
          <w:sz w:val="28"/>
          <w:szCs w:val="28"/>
        </w:rPr>
        <w:t>командно-телеметрической радиолинии связи входит в первую группу</w:t>
      </w:r>
      <w:r w:rsidR="006C46D1" w:rsidRPr="003D054A">
        <w:rPr>
          <w:rFonts w:ascii="Times New Roman" w:hAnsi="Times New Roman" w:cs="Times New Roman"/>
          <w:sz w:val="28"/>
          <w:szCs w:val="28"/>
        </w:rPr>
        <w:t>, что означает повышенные требования к её отказоустойчивости.</w:t>
      </w:r>
      <w:r w:rsidR="006703E8" w:rsidRPr="003D054A">
        <w:rPr>
          <w:rFonts w:ascii="Times New Roman" w:hAnsi="Times New Roman" w:cs="Times New Roman"/>
          <w:sz w:val="28"/>
          <w:szCs w:val="28"/>
        </w:rPr>
        <w:t xml:space="preserve"> Для </w:t>
      </w:r>
      <w:r w:rsidR="001E26A5" w:rsidRPr="003D054A">
        <w:rPr>
          <w:rFonts w:ascii="Times New Roman" w:hAnsi="Times New Roman" w:cs="Times New Roman"/>
          <w:sz w:val="28"/>
          <w:szCs w:val="28"/>
        </w:rPr>
        <w:t>удовлетворения требовани</w:t>
      </w:r>
      <w:r w:rsidR="00514977" w:rsidRPr="003D054A">
        <w:rPr>
          <w:rFonts w:ascii="Times New Roman" w:hAnsi="Times New Roman" w:cs="Times New Roman"/>
          <w:sz w:val="28"/>
          <w:szCs w:val="28"/>
        </w:rPr>
        <w:t xml:space="preserve">й по пропускной способности канала связи </w:t>
      </w:r>
      <w:r w:rsidR="00765BD8">
        <w:rPr>
          <w:rFonts w:ascii="Times New Roman" w:hAnsi="Times New Roman" w:cs="Times New Roman"/>
          <w:sz w:val="28"/>
          <w:szCs w:val="28"/>
        </w:rPr>
        <w:t xml:space="preserve">и его дальности </w:t>
      </w:r>
      <w:r w:rsidR="00514977" w:rsidRPr="003D054A">
        <w:rPr>
          <w:rFonts w:ascii="Times New Roman" w:hAnsi="Times New Roman" w:cs="Times New Roman"/>
          <w:sz w:val="28"/>
          <w:szCs w:val="28"/>
        </w:rPr>
        <w:t>при передаче как данных телеметрии</w:t>
      </w:r>
      <w:r w:rsidR="00E84B30">
        <w:rPr>
          <w:rFonts w:ascii="Times New Roman" w:hAnsi="Times New Roman" w:cs="Times New Roman"/>
          <w:sz w:val="28"/>
          <w:szCs w:val="28"/>
        </w:rPr>
        <w:t>,</w:t>
      </w:r>
      <w:r w:rsidR="00514977" w:rsidRPr="003D054A">
        <w:rPr>
          <w:rFonts w:ascii="Times New Roman" w:hAnsi="Times New Roman" w:cs="Times New Roman"/>
          <w:sz w:val="28"/>
          <w:szCs w:val="28"/>
        </w:rPr>
        <w:t xml:space="preserve"> так и данных полезной нагрузки, необходимо</w:t>
      </w:r>
      <w:r w:rsidR="008667AE">
        <w:rPr>
          <w:rFonts w:ascii="Times New Roman" w:hAnsi="Times New Roman" w:cs="Times New Roman"/>
          <w:sz w:val="28"/>
          <w:szCs w:val="28"/>
        </w:rPr>
        <w:t xml:space="preserve"> </w:t>
      </w:r>
      <w:r w:rsidR="00E50CF6">
        <w:rPr>
          <w:rFonts w:ascii="Times New Roman" w:hAnsi="Times New Roman" w:cs="Times New Roman"/>
          <w:sz w:val="28"/>
          <w:szCs w:val="28"/>
        </w:rPr>
        <w:t xml:space="preserve">расширять </w:t>
      </w:r>
      <w:r w:rsidR="005A7B7A">
        <w:rPr>
          <w:rFonts w:ascii="Times New Roman" w:hAnsi="Times New Roman" w:cs="Times New Roman"/>
          <w:sz w:val="28"/>
          <w:szCs w:val="28"/>
        </w:rPr>
        <w:t xml:space="preserve">полосу частот приемопередающего </w:t>
      </w:r>
      <w:r w:rsidR="004D7DB8">
        <w:rPr>
          <w:rFonts w:ascii="Times New Roman" w:hAnsi="Times New Roman" w:cs="Times New Roman"/>
          <w:sz w:val="28"/>
          <w:szCs w:val="28"/>
        </w:rPr>
        <w:t>оборудования и использовать спектрально-эффективные методы модуляции.</w:t>
      </w:r>
      <w:r w:rsidR="00765BD8">
        <w:rPr>
          <w:rFonts w:ascii="Times New Roman" w:hAnsi="Times New Roman" w:cs="Times New Roman"/>
          <w:sz w:val="28"/>
          <w:szCs w:val="28"/>
        </w:rPr>
        <w:t xml:space="preserve"> </w:t>
      </w:r>
      <w:r w:rsidR="002E3C2D">
        <w:rPr>
          <w:rFonts w:ascii="Times New Roman" w:hAnsi="Times New Roman" w:cs="Times New Roman"/>
          <w:sz w:val="28"/>
          <w:szCs w:val="28"/>
        </w:rPr>
        <w:t>К таким относятся двухпозиционные методы, многопозиционные методы, модуляции с расширенным спектром.</w:t>
      </w:r>
      <w:r w:rsidR="00E935AA">
        <w:rPr>
          <w:rFonts w:ascii="Times New Roman" w:hAnsi="Times New Roman" w:cs="Times New Roman"/>
          <w:sz w:val="28"/>
          <w:szCs w:val="28"/>
        </w:rPr>
        <w:t xml:space="preserve"> В </w:t>
      </w:r>
      <w:r w:rsidR="002835F0">
        <w:rPr>
          <w:rFonts w:ascii="Times New Roman" w:hAnsi="Times New Roman" w:cs="Times New Roman"/>
          <w:sz w:val="28"/>
          <w:szCs w:val="28"/>
        </w:rPr>
        <w:t xml:space="preserve">разрабатываемой системе используются </w:t>
      </w:r>
      <w:r w:rsidR="0014513A">
        <w:rPr>
          <w:rFonts w:ascii="Times New Roman" w:hAnsi="Times New Roman" w:cs="Times New Roman"/>
          <w:sz w:val="28"/>
          <w:szCs w:val="28"/>
        </w:rPr>
        <w:t>модуляции с расширенным спектром.</w:t>
      </w:r>
      <w:r w:rsidR="00E853C2" w:rsidRPr="00E853C2">
        <w:rPr>
          <w:rFonts w:ascii="Times New Roman" w:hAnsi="Times New Roman" w:cs="Times New Roman"/>
          <w:sz w:val="28"/>
          <w:szCs w:val="28"/>
        </w:rPr>
        <w:t xml:space="preserve"> </w:t>
      </w:r>
      <w:r w:rsidR="00E853C2">
        <w:rPr>
          <w:rFonts w:ascii="Times New Roman" w:hAnsi="Times New Roman" w:cs="Times New Roman"/>
          <w:sz w:val="28"/>
          <w:szCs w:val="28"/>
        </w:rPr>
        <w:t>Для увеличения помехоустойчивости пере</w:t>
      </w:r>
      <w:r w:rsidR="00686443">
        <w:rPr>
          <w:rFonts w:ascii="Times New Roman" w:hAnsi="Times New Roman" w:cs="Times New Roman"/>
          <w:sz w:val="28"/>
          <w:szCs w:val="28"/>
        </w:rPr>
        <w:t xml:space="preserve">даваемых сообщений используются различные методы кодирования: линейное, </w:t>
      </w:r>
      <w:proofErr w:type="spellStart"/>
      <w:r w:rsidR="00686443">
        <w:rPr>
          <w:rFonts w:ascii="Times New Roman" w:hAnsi="Times New Roman" w:cs="Times New Roman"/>
          <w:sz w:val="28"/>
          <w:szCs w:val="28"/>
        </w:rPr>
        <w:t>сверточное</w:t>
      </w:r>
      <w:proofErr w:type="spellEnd"/>
      <w:r w:rsidR="00686443">
        <w:rPr>
          <w:rFonts w:ascii="Times New Roman" w:hAnsi="Times New Roman" w:cs="Times New Roman"/>
          <w:sz w:val="28"/>
          <w:szCs w:val="28"/>
        </w:rPr>
        <w:t xml:space="preserve"> и </w:t>
      </w:r>
      <w:r w:rsidR="00775847">
        <w:rPr>
          <w:rFonts w:ascii="Times New Roman" w:hAnsi="Times New Roman" w:cs="Times New Roman"/>
          <w:sz w:val="28"/>
          <w:szCs w:val="28"/>
        </w:rPr>
        <w:t xml:space="preserve">т.д. В данной системе используется </w:t>
      </w:r>
      <w:proofErr w:type="spellStart"/>
      <w:r w:rsidR="00775847">
        <w:rPr>
          <w:rFonts w:ascii="Times New Roman" w:hAnsi="Times New Roman" w:cs="Times New Roman"/>
          <w:sz w:val="28"/>
          <w:szCs w:val="28"/>
        </w:rPr>
        <w:t>сверточное</w:t>
      </w:r>
      <w:proofErr w:type="spellEnd"/>
      <w:r w:rsidR="00775847">
        <w:rPr>
          <w:rFonts w:ascii="Times New Roman" w:hAnsi="Times New Roman" w:cs="Times New Roman"/>
          <w:sz w:val="28"/>
          <w:szCs w:val="28"/>
        </w:rPr>
        <w:t xml:space="preserve"> кодирование.</w:t>
      </w:r>
    </w:p>
    <w:p w14:paraId="23D54853" w14:textId="2E79DA9C" w:rsidR="00C0769E" w:rsidRPr="00C0769E" w:rsidRDefault="00C0769E"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sidRPr="00C0769E">
        <w:rPr>
          <w:rFonts w:ascii="Times New Roman" w:eastAsia="Times New Roman" w:hAnsi="Times New Roman" w:cs="Times New Roman"/>
          <w:sz w:val="28"/>
          <w:szCs w:val="28"/>
          <w:lang w:eastAsia="ru-RU"/>
        </w:rPr>
        <w:lastRenderedPageBreak/>
        <w:t xml:space="preserve">Методы </w:t>
      </w:r>
      <w:r w:rsidR="00E8666E">
        <w:rPr>
          <w:rFonts w:ascii="Times New Roman" w:eastAsia="Times New Roman" w:hAnsi="Times New Roman" w:cs="Times New Roman"/>
          <w:sz w:val="28"/>
          <w:szCs w:val="28"/>
          <w:lang w:eastAsia="ru-RU"/>
        </w:rPr>
        <w:t>расширенного спектра</w:t>
      </w:r>
      <w:r w:rsidRPr="00C0769E">
        <w:rPr>
          <w:rFonts w:ascii="Times New Roman" w:eastAsia="Times New Roman" w:hAnsi="Times New Roman" w:cs="Times New Roman"/>
          <w:i/>
          <w:iCs/>
          <w:sz w:val="28"/>
          <w:szCs w:val="28"/>
          <w:lang w:eastAsia="ru-RU"/>
        </w:rPr>
        <w:t xml:space="preserve"> </w:t>
      </w:r>
      <w:r w:rsidRPr="00C0769E">
        <w:rPr>
          <w:rFonts w:ascii="Times New Roman" w:eastAsia="Times New Roman" w:hAnsi="Times New Roman" w:cs="Times New Roman"/>
          <w:sz w:val="28"/>
          <w:szCs w:val="28"/>
          <w:lang w:eastAsia="ru-RU"/>
        </w:rPr>
        <w:t>получили свое название благодаря тому, что полоса, используемая для передачи сигнала, намного шире минимальной, необходимой для передачи данных. Система связи называется системой с расширенным спектром в следующих случаях.</w:t>
      </w:r>
    </w:p>
    <w:p w14:paraId="4844543F" w14:textId="77777777" w:rsidR="00C0769E" w:rsidRPr="00C0769E" w:rsidRDefault="00C0769E"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sidRPr="00C0769E">
        <w:rPr>
          <w:rFonts w:ascii="Times New Roman" w:eastAsia="Times New Roman" w:hAnsi="Times New Roman" w:cs="Times New Roman"/>
          <w:sz w:val="28"/>
          <w:szCs w:val="28"/>
          <w:lang w:eastAsia="ru-RU"/>
        </w:rPr>
        <w:t>1. Используемая полоса значительно шире минимальной, необходимой для передачи данных.</w:t>
      </w:r>
    </w:p>
    <w:p w14:paraId="0060C24B" w14:textId="31D98587" w:rsidR="00C0769E" w:rsidRPr="00C0769E" w:rsidRDefault="00C0769E"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sidRPr="00C0769E">
        <w:rPr>
          <w:rFonts w:ascii="Times New Roman" w:eastAsia="Times New Roman" w:hAnsi="Times New Roman" w:cs="Times New Roman"/>
          <w:sz w:val="28"/>
          <w:szCs w:val="28"/>
          <w:lang w:eastAsia="ru-RU"/>
        </w:rPr>
        <w:t xml:space="preserve">2. Расширение спектра производится с помощью так называемого </w:t>
      </w:r>
      <w:r w:rsidR="00E8666E">
        <w:rPr>
          <w:rFonts w:ascii="Times New Roman" w:eastAsia="Times New Roman" w:hAnsi="Times New Roman" w:cs="Times New Roman"/>
          <w:sz w:val="28"/>
          <w:szCs w:val="28"/>
          <w:lang w:eastAsia="ru-RU"/>
        </w:rPr>
        <w:t>расширяющего (кодового)</w:t>
      </w:r>
      <w:r w:rsidR="009704EB">
        <w:rPr>
          <w:rFonts w:ascii="Times New Roman" w:eastAsia="Times New Roman" w:hAnsi="Times New Roman" w:cs="Times New Roman"/>
          <w:sz w:val="28"/>
          <w:szCs w:val="28"/>
          <w:lang w:eastAsia="ru-RU"/>
        </w:rPr>
        <w:t xml:space="preserve"> сигнала</w:t>
      </w:r>
      <w:r w:rsidRPr="00C0769E">
        <w:rPr>
          <w:rFonts w:ascii="Times New Roman" w:eastAsia="Times New Roman" w:hAnsi="Times New Roman" w:cs="Times New Roman"/>
          <w:i/>
          <w:iCs/>
          <w:sz w:val="28"/>
          <w:szCs w:val="28"/>
          <w:lang w:eastAsia="ru-RU"/>
        </w:rPr>
        <w:t xml:space="preserve">, </w:t>
      </w:r>
      <w:r w:rsidRPr="00C0769E">
        <w:rPr>
          <w:rFonts w:ascii="Times New Roman" w:eastAsia="Times New Roman" w:hAnsi="Times New Roman" w:cs="Times New Roman"/>
          <w:sz w:val="28"/>
          <w:szCs w:val="28"/>
          <w:lang w:eastAsia="ru-RU"/>
        </w:rPr>
        <w:t>который не зависит от передаваемой информации.</w:t>
      </w:r>
    </w:p>
    <w:p w14:paraId="2CA1E664" w14:textId="078FFC12" w:rsidR="0014513A" w:rsidRDefault="00C0769E"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sidRPr="00C0769E">
        <w:rPr>
          <w:rFonts w:ascii="Times New Roman" w:eastAsia="Times New Roman" w:hAnsi="Times New Roman" w:cs="Times New Roman"/>
          <w:sz w:val="28"/>
          <w:szCs w:val="28"/>
          <w:lang w:eastAsia="ru-RU"/>
        </w:rPr>
        <w:t>3. Восстановление исходных данных приемником ("сужение спектра") осуществляется путем сопоставления полученного сигнала и синхронизированной копии расширяющего сигнала.</w:t>
      </w:r>
    </w:p>
    <w:p w14:paraId="39C5F038" w14:textId="6A551E94" w:rsidR="00757AC7" w:rsidRDefault="004172BC"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 преимуществам систем связи расширенного спектра относят:</w:t>
      </w:r>
    </w:p>
    <w:p w14:paraId="5E830F05" w14:textId="6D2042BE" w:rsidR="004172BC" w:rsidRDefault="004172BC"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Подавление помех</w:t>
      </w:r>
    </w:p>
    <w:p w14:paraId="09AD710E" w14:textId="08934BBA" w:rsidR="00173726" w:rsidRDefault="00173726"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Снижение плотности энергии</w:t>
      </w:r>
    </w:p>
    <w:p w14:paraId="15CCCDC7" w14:textId="6631933C" w:rsidR="00173726" w:rsidRDefault="00173726"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Высокая временная разрешающая способность</w:t>
      </w:r>
    </w:p>
    <w:p w14:paraId="16EA4EC0" w14:textId="44687968" w:rsidR="00173726" w:rsidRDefault="00173726" w:rsidP="00A87B5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E308B3">
        <w:rPr>
          <w:rFonts w:ascii="Times New Roman" w:eastAsia="Times New Roman" w:hAnsi="Times New Roman" w:cs="Times New Roman"/>
          <w:sz w:val="28"/>
          <w:szCs w:val="28"/>
          <w:lang w:eastAsia="ru-RU"/>
        </w:rPr>
        <w:t>Множественный доступ и сохранение конфиденциальности между пользователями</w:t>
      </w:r>
    </w:p>
    <w:p w14:paraId="7706624B" w14:textId="3C82C880" w:rsidR="000025A8" w:rsidRDefault="000025A8" w:rsidP="00A87B58">
      <w:pPr>
        <w:spacing w:before="100" w:beforeAutospacing="1" w:after="100" w:afterAutospacing="1" w:line="360" w:lineRule="auto"/>
        <w:ind w:firstLine="709"/>
        <w:jc w:val="center"/>
        <w:rPr>
          <w:rFonts w:ascii="Times New Roman" w:eastAsia="Times New Roman" w:hAnsi="Times New Roman" w:cs="Times New Roman"/>
          <w:sz w:val="28"/>
          <w:szCs w:val="28"/>
          <w:lang w:eastAsia="ru-RU"/>
        </w:rPr>
      </w:pPr>
      <w:r>
        <w:rPr>
          <w:noProof/>
        </w:rPr>
        <w:lastRenderedPageBreak/>
        <w:drawing>
          <wp:inline distT="0" distB="0" distL="0" distR="0" wp14:anchorId="0E83D1BE" wp14:editId="5D01F866">
            <wp:extent cx="2789654" cy="23012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392" b="6170"/>
                    <a:stretch/>
                  </pic:blipFill>
                  <pic:spPr bwMode="auto">
                    <a:xfrm>
                      <a:off x="0" y="0"/>
                      <a:ext cx="2807860" cy="2316258"/>
                    </a:xfrm>
                    <a:prstGeom prst="rect">
                      <a:avLst/>
                    </a:prstGeom>
                    <a:ln>
                      <a:noFill/>
                    </a:ln>
                    <a:extLst>
                      <a:ext uri="{53640926-AAD7-44D8-BBD7-CCE9431645EC}">
                        <a14:shadowObscured xmlns:a14="http://schemas.microsoft.com/office/drawing/2010/main"/>
                      </a:ext>
                    </a:extLst>
                  </pic:spPr>
                </pic:pic>
              </a:graphicData>
            </a:graphic>
          </wp:inline>
        </w:drawing>
      </w:r>
    </w:p>
    <w:p w14:paraId="00529BAA" w14:textId="547CC34D" w:rsidR="000025A8" w:rsidRDefault="000025A8" w:rsidP="00A87B58">
      <w:pPr>
        <w:spacing w:before="100" w:beforeAutospacing="1" w:after="100" w:afterAutospacing="1" w:line="360" w:lineRule="auto"/>
        <w:ind w:firstLine="709"/>
        <w:jc w:val="center"/>
        <w:rPr>
          <w:rFonts w:ascii="Times New Roman" w:eastAsia="Times New Roman" w:hAnsi="Times New Roman" w:cs="Times New Roman"/>
          <w:sz w:val="24"/>
          <w:szCs w:val="24"/>
          <w:lang w:eastAsia="ru-RU"/>
        </w:rPr>
      </w:pPr>
      <w:r w:rsidRPr="00CC59AE">
        <w:rPr>
          <w:rFonts w:ascii="Times New Roman" w:eastAsia="Times New Roman" w:hAnsi="Times New Roman" w:cs="Times New Roman"/>
          <w:sz w:val="24"/>
          <w:szCs w:val="24"/>
          <w:lang w:eastAsia="ru-RU"/>
        </w:rPr>
        <w:t xml:space="preserve">Рисунок – </w:t>
      </w:r>
      <w:r w:rsidR="00CC59AE" w:rsidRPr="00CC59AE">
        <w:rPr>
          <w:rFonts w:ascii="Times New Roman" w:eastAsia="Times New Roman" w:hAnsi="Times New Roman" w:cs="Times New Roman"/>
          <w:sz w:val="24"/>
          <w:szCs w:val="24"/>
          <w:lang w:eastAsia="ru-RU"/>
        </w:rPr>
        <w:t>Пример сигнала с расширенным спектром</w:t>
      </w:r>
    </w:p>
    <w:p w14:paraId="515D4779" w14:textId="3DE6A74F" w:rsidR="009436E6" w:rsidRDefault="009436E6"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Методы расширения спектра:</w:t>
      </w:r>
    </w:p>
    <w:p w14:paraId="54AD4C7A" w14:textId="14D3B2D6" w:rsidR="009436E6" w:rsidRPr="004C5DB9" w:rsidRDefault="009436E6"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 </w:t>
      </w:r>
      <w:r w:rsidR="00B005F8">
        <w:rPr>
          <w:rFonts w:ascii="Times New Roman" w:eastAsia="Times New Roman" w:hAnsi="Times New Roman" w:cs="Times New Roman"/>
          <w:sz w:val="28"/>
          <w:szCs w:val="28"/>
          <w:lang w:eastAsia="ru-RU"/>
        </w:rPr>
        <w:t>Метод скачкообразной перестройки частоты</w:t>
      </w:r>
      <w:r w:rsidR="00D81580">
        <w:rPr>
          <w:rFonts w:ascii="Times New Roman" w:eastAsia="Times New Roman" w:hAnsi="Times New Roman" w:cs="Times New Roman"/>
          <w:sz w:val="28"/>
          <w:szCs w:val="28"/>
          <w:lang w:eastAsia="ru-RU"/>
        </w:rPr>
        <w:t>.</w:t>
      </w:r>
      <w:r w:rsidR="004C5DB9">
        <w:rPr>
          <w:rFonts w:ascii="Times New Roman" w:eastAsia="Times New Roman" w:hAnsi="Times New Roman" w:cs="Times New Roman"/>
          <w:sz w:val="28"/>
          <w:szCs w:val="28"/>
          <w:lang w:eastAsia="ru-RU"/>
        </w:rPr>
        <w:t xml:space="preserve"> </w:t>
      </w:r>
      <w:r w:rsidR="004C5DB9" w:rsidRPr="004C5DB9">
        <w:rPr>
          <w:rFonts w:ascii="Times New Roman" w:hAnsi="Times New Roman" w:cs="Times New Roman"/>
          <w:sz w:val="28"/>
          <w:szCs w:val="28"/>
        </w:rPr>
        <w:t>Суть метода заключается в периодическом скачкообразном изменении</w:t>
      </w:r>
      <w:r w:rsidR="00D30096">
        <w:rPr>
          <w:rFonts w:ascii="Times New Roman" w:hAnsi="Times New Roman" w:cs="Times New Roman"/>
          <w:sz w:val="28"/>
          <w:szCs w:val="28"/>
        </w:rPr>
        <w:t xml:space="preserve"> несущей частоты</w:t>
      </w:r>
      <w:r w:rsidR="004C5DB9" w:rsidRPr="004C5DB9">
        <w:rPr>
          <w:rFonts w:ascii="Times New Roman" w:hAnsi="Times New Roman" w:cs="Times New Roman"/>
          <w:sz w:val="28"/>
          <w:szCs w:val="28"/>
        </w:rPr>
        <w:t xml:space="preserve"> по некоторому алгоритму, известному приёмнику и передатчику. Преимущество метода</w:t>
      </w:r>
      <w:r w:rsidR="00D30096">
        <w:rPr>
          <w:rFonts w:ascii="Times New Roman" w:hAnsi="Times New Roman" w:cs="Times New Roman"/>
          <w:sz w:val="28"/>
          <w:szCs w:val="28"/>
        </w:rPr>
        <w:t xml:space="preserve"> </w:t>
      </w:r>
      <w:r w:rsidR="004C5DB9" w:rsidRPr="004C5DB9">
        <w:rPr>
          <w:rFonts w:ascii="Times New Roman" w:hAnsi="Times New Roman" w:cs="Times New Roman"/>
          <w:sz w:val="28"/>
          <w:szCs w:val="28"/>
        </w:rPr>
        <w:t>— простота реализации, недостаток</w:t>
      </w:r>
      <w:r w:rsidR="00D30096">
        <w:rPr>
          <w:rFonts w:ascii="Times New Roman" w:hAnsi="Times New Roman" w:cs="Times New Roman"/>
          <w:sz w:val="28"/>
          <w:szCs w:val="28"/>
        </w:rPr>
        <w:t xml:space="preserve"> </w:t>
      </w:r>
      <w:r w:rsidR="004C5DB9" w:rsidRPr="004C5DB9">
        <w:rPr>
          <w:rFonts w:ascii="Times New Roman" w:hAnsi="Times New Roman" w:cs="Times New Roman"/>
          <w:sz w:val="28"/>
          <w:szCs w:val="28"/>
        </w:rPr>
        <w:t>— задержка в потоке данных при каждом скачке. Метод используется в</w:t>
      </w:r>
      <w:r w:rsidR="00D30096">
        <w:rPr>
          <w:rFonts w:ascii="Times New Roman" w:hAnsi="Times New Roman" w:cs="Times New Roman"/>
          <w:sz w:val="28"/>
          <w:szCs w:val="28"/>
        </w:rPr>
        <w:t xml:space="preserve"> </w:t>
      </w:r>
      <w:r w:rsidR="00D30096">
        <w:rPr>
          <w:rFonts w:ascii="Times New Roman" w:hAnsi="Times New Roman" w:cs="Times New Roman"/>
          <w:sz w:val="28"/>
          <w:szCs w:val="28"/>
          <w:lang w:val="en-US"/>
        </w:rPr>
        <w:t>Bluet</w:t>
      </w:r>
      <w:r w:rsidR="00332187">
        <w:rPr>
          <w:rFonts w:ascii="Times New Roman" w:hAnsi="Times New Roman" w:cs="Times New Roman"/>
          <w:sz w:val="28"/>
          <w:szCs w:val="28"/>
          <w:lang w:val="en-US"/>
        </w:rPr>
        <w:t>ooth</w:t>
      </w:r>
      <w:r w:rsidR="004C5DB9" w:rsidRPr="004C5DB9">
        <w:rPr>
          <w:rFonts w:ascii="Times New Roman" w:hAnsi="Times New Roman" w:cs="Times New Roman"/>
          <w:sz w:val="28"/>
          <w:szCs w:val="28"/>
        </w:rPr>
        <w:t>.</w:t>
      </w:r>
      <w:r w:rsidR="00332187" w:rsidRPr="004C5DB9">
        <w:rPr>
          <w:rFonts w:ascii="Times New Roman" w:eastAsia="Times New Roman" w:hAnsi="Times New Roman" w:cs="Times New Roman"/>
          <w:sz w:val="28"/>
          <w:szCs w:val="28"/>
          <w:lang w:eastAsia="ru-RU"/>
        </w:rPr>
        <w:t xml:space="preserve"> </w:t>
      </w:r>
    </w:p>
    <w:p w14:paraId="2029C7CF" w14:textId="38906888" w:rsidR="009436E6" w:rsidRPr="006077BB" w:rsidRDefault="009436E6"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2. </w:t>
      </w:r>
      <w:r w:rsidR="00166EF7">
        <w:rPr>
          <w:rFonts w:ascii="Times New Roman" w:eastAsia="Times New Roman" w:hAnsi="Times New Roman" w:cs="Times New Roman"/>
          <w:sz w:val="28"/>
          <w:szCs w:val="28"/>
          <w:lang w:eastAsia="ru-RU"/>
        </w:rPr>
        <w:t xml:space="preserve">Метод </w:t>
      </w:r>
      <w:r w:rsidR="006077BB">
        <w:rPr>
          <w:rFonts w:ascii="Times New Roman" w:eastAsia="Times New Roman" w:hAnsi="Times New Roman" w:cs="Times New Roman"/>
          <w:sz w:val="28"/>
          <w:szCs w:val="28"/>
          <w:lang w:eastAsia="ru-RU"/>
        </w:rPr>
        <w:t xml:space="preserve">расширения прямой последовательностью. </w:t>
      </w:r>
      <w:r w:rsidR="006077BB" w:rsidRPr="006077BB">
        <w:rPr>
          <w:rFonts w:ascii="Times New Roman" w:hAnsi="Times New Roman" w:cs="Times New Roman"/>
          <w:sz w:val="28"/>
          <w:szCs w:val="28"/>
        </w:rPr>
        <w:t xml:space="preserve">Метод по эффективности превосходит ППРЧ, но сложнее в реализации. Суть метода заключается в повышении </w:t>
      </w:r>
      <w:r w:rsidR="006077BB">
        <w:rPr>
          <w:rFonts w:ascii="Times New Roman" w:hAnsi="Times New Roman" w:cs="Times New Roman"/>
          <w:sz w:val="28"/>
          <w:szCs w:val="28"/>
        </w:rPr>
        <w:t xml:space="preserve">тактовой частоты </w:t>
      </w:r>
      <w:r w:rsidR="006077BB" w:rsidRPr="006077BB">
        <w:rPr>
          <w:rFonts w:ascii="Times New Roman" w:hAnsi="Times New Roman" w:cs="Times New Roman"/>
          <w:sz w:val="28"/>
          <w:szCs w:val="28"/>
        </w:rPr>
        <w:t xml:space="preserve">модуляции, при этом каждому символу передаваемого сообщения ставится в соответствие некоторая достаточно длинная </w:t>
      </w:r>
      <w:r w:rsidR="006077BB">
        <w:rPr>
          <w:rFonts w:ascii="Times New Roman" w:hAnsi="Times New Roman" w:cs="Times New Roman"/>
          <w:sz w:val="28"/>
          <w:szCs w:val="28"/>
        </w:rPr>
        <w:t xml:space="preserve">псевдослучайная последовательность </w:t>
      </w:r>
      <w:r w:rsidR="006077BB" w:rsidRPr="006077BB">
        <w:rPr>
          <w:rFonts w:ascii="Times New Roman" w:hAnsi="Times New Roman" w:cs="Times New Roman"/>
          <w:sz w:val="28"/>
          <w:szCs w:val="28"/>
        </w:rPr>
        <w:t xml:space="preserve">(ПСП). Метод используется в таких системах как </w:t>
      </w:r>
      <w:r w:rsidR="006077BB" w:rsidRPr="006077BB">
        <w:rPr>
          <w:rFonts w:ascii="Times New Roman" w:hAnsi="Times New Roman" w:cs="Times New Roman"/>
          <w:sz w:val="28"/>
          <w:szCs w:val="28"/>
          <w:lang w:val="en-US"/>
        </w:rPr>
        <w:t>C</w:t>
      </w:r>
      <w:r w:rsidR="006077BB">
        <w:rPr>
          <w:rFonts w:ascii="Times New Roman" w:hAnsi="Times New Roman" w:cs="Times New Roman"/>
          <w:sz w:val="28"/>
          <w:szCs w:val="28"/>
          <w:lang w:val="en-US"/>
        </w:rPr>
        <w:t>DMA</w:t>
      </w:r>
      <w:r w:rsidR="006077BB" w:rsidRPr="006077BB">
        <w:rPr>
          <w:rFonts w:ascii="Times New Roman" w:hAnsi="Times New Roman" w:cs="Times New Roman"/>
          <w:sz w:val="28"/>
          <w:szCs w:val="28"/>
        </w:rPr>
        <w:t xml:space="preserve"> и системах </w:t>
      </w:r>
      <w:r w:rsidR="006077BB">
        <w:rPr>
          <w:rFonts w:ascii="Times New Roman" w:hAnsi="Times New Roman" w:cs="Times New Roman"/>
          <w:sz w:val="28"/>
          <w:szCs w:val="28"/>
          <w:lang w:val="en-US"/>
        </w:rPr>
        <w:t>Wi</w:t>
      </w:r>
      <w:r w:rsidR="006077BB" w:rsidRPr="006077BB">
        <w:rPr>
          <w:rFonts w:ascii="Times New Roman" w:hAnsi="Times New Roman" w:cs="Times New Roman"/>
          <w:sz w:val="28"/>
          <w:szCs w:val="28"/>
        </w:rPr>
        <w:t>-</w:t>
      </w:r>
      <w:r w:rsidR="006077BB">
        <w:rPr>
          <w:rFonts w:ascii="Times New Roman" w:hAnsi="Times New Roman" w:cs="Times New Roman"/>
          <w:sz w:val="28"/>
          <w:szCs w:val="28"/>
          <w:lang w:val="en-US"/>
        </w:rPr>
        <w:t>Fi</w:t>
      </w:r>
    </w:p>
    <w:p w14:paraId="2360CCCA" w14:textId="1A42E7E1" w:rsidR="00166EF7" w:rsidRPr="00D52853" w:rsidRDefault="00166EF7" w:rsidP="00A87B58">
      <w:pPr>
        <w:spacing w:before="100" w:beforeAutospacing="1" w:after="100" w:afterAutospacing="1" w:line="360" w:lineRule="auto"/>
        <w:ind w:firstLine="709"/>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3. </w:t>
      </w:r>
      <w:r w:rsidR="00ED22AA">
        <w:rPr>
          <w:rFonts w:ascii="Times New Roman" w:eastAsia="Times New Roman" w:hAnsi="Times New Roman" w:cs="Times New Roman"/>
          <w:sz w:val="28"/>
          <w:szCs w:val="28"/>
          <w:lang w:eastAsia="ru-RU"/>
        </w:rPr>
        <w:t>Расширение методом ЛЧМ</w:t>
      </w:r>
      <w:r w:rsidR="00FA3805" w:rsidRPr="00FA3805">
        <w:rPr>
          <w:rFonts w:ascii="Times New Roman" w:eastAsia="Times New Roman" w:hAnsi="Times New Roman" w:cs="Times New Roman"/>
          <w:sz w:val="28"/>
          <w:szCs w:val="28"/>
          <w:lang w:eastAsia="ru-RU"/>
        </w:rPr>
        <w:t xml:space="preserve">. </w:t>
      </w:r>
      <w:r w:rsidR="00FA3805" w:rsidRPr="00FA3805">
        <w:rPr>
          <w:rFonts w:ascii="Times New Roman" w:hAnsi="Times New Roman" w:cs="Times New Roman"/>
          <w:sz w:val="28"/>
          <w:szCs w:val="28"/>
        </w:rPr>
        <w:t>Суть метода заключается в перестройке несущей частоты по линейному закону. Метод используется в радиолокации и в некоторых радиомодемах</w:t>
      </w:r>
      <w:r w:rsidR="00FA3805">
        <w:t>.</w:t>
      </w:r>
      <w:r w:rsidR="00BA4824">
        <w:t xml:space="preserve"> </w:t>
      </w:r>
    </w:p>
    <w:p w14:paraId="7212EBC1" w14:textId="77777777" w:rsidR="00BA4824" w:rsidRPr="003D054A" w:rsidRDefault="00BA4824" w:rsidP="00BA4824">
      <w:pPr>
        <w:spacing w:line="360" w:lineRule="auto"/>
        <w:ind w:firstLine="709"/>
        <w:rPr>
          <w:rFonts w:ascii="Times New Roman" w:hAnsi="Times New Roman" w:cs="Times New Roman"/>
          <w:b/>
          <w:bCs/>
          <w:sz w:val="28"/>
          <w:szCs w:val="28"/>
        </w:rPr>
      </w:pPr>
      <w:proofErr w:type="spellStart"/>
      <w:r w:rsidRPr="003D054A">
        <w:rPr>
          <w:rFonts w:ascii="Times New Roman" w:hAnsi="Times New Roman" w:cs="Times New Roman"/>
          <w:b/>
          <w:bCs/>
          <w:sz w:val="28"/>
          <w:szCs w:val="28"/>
        </w:rPr>
        <w:t>Радиоинтерфейс</w:t>
      </w:r>
      <w:proofErr w:type="spellEnd"/>
      <w:r w:rsidRPr="003D054A">
        <w:rPr>
          <w:rFonts w:ascii="Times New Roman" w:hAnsi="Times New Roman" w:cs="Times New Roman"/>
          <w:b/>
          <w:bCs/>
          <w:sz w:val="28"/>
          <w:szCs w:val="28"/>
        </w:rPr>
        <w:t xml:space="preserve"> </w:t>
      </w:r>
      <w:r w:rsidRPr="003D054A">
        <w:rPr>
          <w:rFonts w:ascii="Times New Roman" w:hAnsi="Times New Roman" w:cs="Times New Roman"/>
          <w:b/>
          <w:bCs/>
          <w:sz w:val="28"/>
          <w:szCs w:val="28"/>
          <w:lang w:val="en-US"/>
        </w:rPr>
        <w:t>LoRa</w:t>
      </w:r>
    </w:p>
    <w:p w14:paraId="5AEB38BB"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lastRenderedPageBreak/>
        <w:t xml:space="preserve">Физический </w:t>
      </w:r>
      <w:proofErr w:type="spellStart"/>
      <w:r w:rsidRPr="003D054A">
        <w:rPr>
          <w:rFonts w:ascii="Times New Roman" w:eastAsia="Times New Roman" w:hAnsi="Times New Roman" w:cs="Times New Roman"/>
          <w:sz w:val="28"/>
          <w:szCs w:val="28"/>
          <w:lang w:eastAsia="ru-RU"/>
        </w:rPr>
        <w:t>радиоинтерфейс</w:t>
      </w:r>
      <w:proofErr w:type="spellEnd"/>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основан на использовании широкополосных радиосигналов с большой базой B, много большей единицы. Данный вид радиосигналов имеет две главные особенности:</w:t>
      </w:r>
    </w:p>
    <w:p w14:paraId="0CEC5440" w14:textId="77777777" w:rsidR="00BA4824" w:rsidRPr="003D054A" w:rsidRDefault="00BA4824" w:rsidP="00BA4824">
      <w:pPr>
        <w:numPr>
          <w:ilvl w:val="0"/>
          <w:numId w:val="9"/>
        </w:numPr>
        <w:spacing w:before="100" w:beforeAutospacing="1" w:after="100" w:afterAutospacing="1" w:line="360" w:lineRule="auto"/>
        <w:ind w:left="0"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ширина спектра радиосигнала BW значительно больше скорости передачи данных </w:t>
      </w:r>
      <w:r w:rsidRPr="003D054A">
        <w:rPr>
          <w:rFonts w:ascii="Times New Roman" w:eastAsia="Times New Roman" w:hAnsi="Times New Roman" w:cs="Times New Roman"/>
          <w:i/>
          <w:iCs/>
          <w:sz w:val="28"/>
          <w:szCs w:val="28"/>
          <w:lang w:eastAsia="ru-RU"/>
        </w:rPr>
        <w:t>R</w:t>
      </w:r>
      <w:r w:rsidRPr="003D054A">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i/>
          <w:iCs/>
          <w:sz w:val="28"/>
          <w:szCs w:val="28"/>
          <w:vertAlign w:val="subscript"/>
          <w:lang w:eastAsia="ru-RU"/>
        </w:rPr>
        <w:t>b</w:t>
      </w:r>
      <w:r w:rsidRPr="003D054A">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i/>
          <w:iCs/>
          <w:sz w:val="28"/>
          <w:szCs w:val="28"/>
          <w:lang w:eastAsia="ru-RU"/>
        </w:rPr>
        <w:t>BW</w:t>
      </w:r>
      <w:r w:rsidRPr="003D054A">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i/>
          <w:iCs/>
          <w:sz w:val="28"/>
          <w:szCs w:val="28"/>
          <w:lang w:eastAsia="ru-RU"/>
        </w:rPr>
        <w:t>&gt;&gt;</w:t>
      </w:r>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i/>
          <w:iCs/>
          <w:sz w:val="28"/>
          <w:szCs w:val="28"/>
          <w:lang w:eastAsia="ru-RU"/>
        </w:rPr>
        <w:t>R</w:t>
      </w:r>
      <w:r w:rsidRPr="003D054A">
        <w:rPr>
          <w:rFonts w:ascii="Times New Roman" w:eastAsia="Times New Roman" w:hAnsi="Times New Roman" w:cs="Times New Roman"/>
          <w:i/>
          <w:iCs/>
          <w:sz w:val="28"/>
          <w:szCs w:val="28"/>
          <w:vertAlign w:val="subscript"/>
          <w:lang w:eastAsia="ru-RU"/>
        </w:rPr>
        <w:t>b</w:t>
      </w:r>
      <w:proofErr w:type="spellEnd"/>
      <w:r w:rsidRPr="003D054A">
        <w:rPr>
          <w:rFonts w:ascii="Times New Roman" w:eastAsia="Times New Roman" w:hAnsi="Times New Roman" w:cs="Times New Roman"/>
          <w:sz w:val="28"/>
          <w:szCs w:val="28"/>
          <w:lang w:eastAsia="ru-RU"/>
        </w:rPr>
        <w:t>);</w:t>
      </w:r>
    </w:p>
    <w:p w14:paraId="6168C775" w14:textId="77777777" w:rsidR="00BA4824" w:rsidRPr="003D054A" w:rsidRDefault="00BA4824" w:rsidP="00BA4824">
      <w:pPr>
        <w:numPr>
          <w:ilvl w:val="0"/>
          <w:numId w:val="9"/>
        </w:numPr>
        <w:spacing w:before="100" w:beforeAutospacing="1" w:after="100" w:afterAutospacing="1" w:line="360" w:lineRule="auto"/>
        <w:ind w:left="0"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корреляционная функция существенно уже корреляционной функции узкополосного радиосигнала с базой </w:t>
      </w:r>
      <w:r w:rsidRPr="003D054A">
        <w:rPr>
          <w:rFonts w:ascii="Times New Roman" w:eastAsia="Times New Roman" w:hAnsi="Times New Roman" w:cs="Times New Roman"/>
          <w:i/>
          <w:iCs/>
          <w:sz w:val="28"/>
          <w:szCs w:val="28"/>
          <w:lang w:eastAsia="ru-RU"/>
        </w:rPr>
        <w:t>B ~1</w:t>
      </w:r>
      <w:r w:rsidRPr="003D054A">
        <w:rPr>
          <w:rFonts w:ascii="Times New Roman" w:eastAsia="Times New Roman" w:hAnsi="Times New Roman" w:cs="Times New Roman"/>
          <w:sz w:val="28"/>
          <w:szCs w:val="28"/>
          <w:lang w:eastAsia="ru-RU"/>
        </w:rPr>
        <w:t>.</w:t>
      </w:r>
    </w:p>
    <w:p w14:paraId="0BB8B3CA"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Частотная избыточность широкополосного радиосигнала обуславливает его высокую помехоустойчивость, а узкая корреляционная функция – высокую точность временной синхронизации.</w:t>
      </w:r>
    </w:p>
    <w:p w14:paraId="47D60F85"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Широкополосный радиосигнал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представляет собой сигнал с линейной частотной модуляцией (ЛЧМ) или CSS (</w:t>
      </w:r>
      <w:proofErr w:type="spellStart"/>
      <w:r w:rsidRPr="003D054A">
        <w:rPr>
          <w:rFonts w:ascii="Times New Roman" w:eastAsia="Times New Roman" w:hAnsi="Times New Roman" w:cs="Times New Roman"/>
          <w:sz w:val="28"/>
          <w:szCs w:val="28"/>
          <w:lang w:eastAsia="ru-RU"/>
        </w:rPr>
        <w:t>Chirp</w:t>
      </w:r>
      <w:proofErr w:type="spellEnd"/>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sz w:val="28"/>
          <w:szCs w:val="28"/>
          <w:lang w:eastAsia="ru-RU"/>
        </w:rPr>
        <w:t>Spread</w:t>
      </w:r>
      <w:proofErr w:type="spellEnd"/>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sz w:val="28"/>
          <w:szCs w:val="28"/>
          <w:lang w:eastAsia="ru-RU"/>
        </w:rPr>
        <w:t>Spectrum</w:t>
      </w:r>
      <w:proofErr w:type="spellEnd"/>
      <w:r w:rsidRPr="003D054A">
        <w:rPr>
          <w:rFonts w:ascii="Times New Roman" w:eastAsia="Times New Roman" w:hAnsi="Times New Roman" w:cs="Times New Roman"/>
          <w:sz w:val="28"/>
          <w:szCs w:val="28"/>
          <w:lang w:eastAsia="ru-RU"/>
        </w:rPr>
        <w:t>). Частота CSS радиосигнала может как увеличиваться (</w:t>
      </w:r>
      <w:proofErr w:type="spellStart"/>
      <w:r w:rsidRPr="003D054A">
        <w:rPr>
          <w:rFonts w:ascii="Times New Roman" w:eastAsia="Times New Roman" w:hAnsi="Times New Roman" w:cs="Times New Roman"/>
          <w:sz w:val="28"/>
          <w:szCs w:val="28"/>
          <w:lang w:eastAsia="ru-RU"/>
        </w:rPr>
        <w:t>up-chirp</w:t>
      </w:r>
      <w:proofErr w:type="spellEnd"/>
      <w:r w:rsidRPr="003D054A">
        <w:rPr>
          <w:rFonts w:ascii="Times New Roman" w:eastAsia="Times New Roman" w:hAnsi="Times New Roman" w:cs="Times New Roman"/>
          <w:sz w:val="28"/>
          <w:szCs w:val="28"/>
          <w:lang w:eastAsia="ru-RU"/>
        </w:rPr>
        <w:t>), так и уменьшаться (</w:t>
      </w:r>
      <w:proofErr w:type="spellStart"/>
      <w:r w:rsidRPr="003D054A">
        <w:rPr>
          <w:rFonts w:ascii="Times New Roman" w:eastAsia="Times New Roman" w:hAnsi="Times New Roman" w:cs="Times New Roman"/>
          <w:sz w:val="28"/>
          <w:szCs w:val="28"/>
          <w:lang w:eastAsia="ru-RU"/>
        </w:rPr>
        <w:t>down-chirp</w:t>
      </w:r>
      <w:proofErr w:type="spellEnd"/>
      <w:r w:rsidRPr="003D054A">
        <w:rPr>
          <w:rFonts w:ascii="Times New Roman" w:eastAsia="Times New Roman" w:hAnsi="Times New Roman" w:cs="Times New Roman"/>
          <w:sz w:val="28"/>
          <w:szCs w:val="28"/>
          <w:lang w:eastAsia="ru-RU"/>
        </w:rPr>
        <w:t>). Математически ЛЧМ сигнал представляется в виде выражения:</w:t>
      </w:r>
    </w:p>
    <w:p w14:paraId="7A1E3190"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3392B53F" wp14:editId="1E3FF34D">
            <wp:extent cx="4663440" cy="480060"/>
            <wp:effectExtent l="0" t="0" r="3810" b="0"/>
            <wp:docPr id="11" name="Рисунок 11" descr="Широкополосный радиосигнал 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Широкополосный радиосигнал Lo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3440" cy="480060"/>
                    </a:xfrm>
                    <a:prstGeom prst="rect">
                      <a:avLst/>
                    </a:prstGeom>
                    <a:noFill/>
                    <a:ln>
                      <a:noFill/>
                    </a:ln>
                  </pic:spPr>
                </pic:pic>
              </a:graphicData>
            </a:graphic>
          </wp:inline>
        </w:drawing>
      </w:r>
    </w:p>
    <w:p w14:paraId="73604FC1"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и описывается следующими параметрами:</w:t>
      </w:r>
    </w:p>
    <w:p w14:paraId="50E0956D"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b/>
          <w:bCs/>
          <w:i/>
          <w:iCs/>
          <w:sz w:val="28"/>
          <w:szCs w:val="28"/>
          <w:lang w:eastAsia="ru-RU"/>
        </w:rPr>
        <w:t>BW</w:t>
      </w:r>
      <w:r w:rsidRPr="003D054A">
        <w:rPr>
          <w:rFonts w:ascii="Times New Roman" w:eastAsia="Times New Roman" w:hAnsi="Times New Roman" w:cs="Times New Roman"/>
          <w:b/>
          <w:bCs/>
          <w:sz w:val="28"/>
          <w:szCs w:val="28"/>
          <w:lang w:eastAsia="ru-RU"/>
        </w:rPr>
        <w:t xml:space="preserve"> </w:t>
      </w:r>
      <w:r w:rsidRPr="003D054A">
        <w:rPr>
          <w:rFonts w:ascii="Times New Roman" w:eastAsia="Times New Roman" w:hAnsi="Times New Roman" w:cs="Times New Roman"/>
          <w:sz w:val="28"/>
          <w:szCs w:val="28"/>
          <w:lang w:eastAsia="ru-RU"/>
        </w:rPr>
        <w:t>– ширина спектра радиосигнала;</w:t>
      </w:r>
      <w:r w:rsidRPr="003D054A">
        <w:rPr>
          <w:rFonts w:ascii="Times New Roman" w:eastAsia="Times New Roman" w:hAnsi="Times New Roman" w:cs="Times New Roman"/>
          <w:sz w:val="28"/>
          <w:szCs w:val="28"/>
          <w:lang w:eastAsia="ru-RU"/>
        </w:rPr>
        <w:br/>
        <w:t>    </w:t>
      </w:r>
      <w:r w:rsidRPr="003D054A">
        <w:rPr>
          <w:rFonts w:ascii="Times New Roman" w:eastAsia="Times New Roman" w:hAnsi="Times New Roman" w:cs="Times New Roman"/>
          <w:noProof/>
          <w:sz w:val="28"/>
          <w:szCs w:val="28"/>
          <w:lang w:eastAsia="ru-RU"/>
        </w:rPr>
        <w:drawing>
          <wp:inline distT="0" distB="0" distL="0" distR="0" wp14:anchorId="16659A68" wp14:editId="52E13B8E">
            <wp:extent cx="1371600" cy="281940"/>
            <wp:effectExtent l="0" t="0" r="0" b="3810"/>
            <wp:docPr id="10" name="Рисунок 10" descr="Центральная (несущая) частота радио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Центральная (несущая) частота радиосигнал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28194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xml:space="preserve"> – центральная (несущая) частота радиосигнала;</w:t>
      </w:r>
    </w:p>
    <w:p w14:paraId="52D1493E"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25B6A422" wp14:editId="6AC37541">
            <wp:extent cx="2773680" cy="228600"/>
            <wp:effectExtent l="0" t="0" r="7620" b="0"/>
            <wp:docPr id="9" name="Рисунок 9" descr="Нижняя частота радио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ижняя частота радиосигнал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3680" cy="22860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 нижняя частота радиосигнала;</w:t>
      </w:r>
    </w:p>
    <w:p w14:paraId="41F3B6C6"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677634B3" wp14:editId="3CD09B0F">
            <wp:extent cx="2735580" cy="236220"/>
            <wp:effectExtent l="0" t="0" r="7620" b="0"/>
            <wp:docPr id="8" name="Рисунок 8" descr="Верхняя частота радио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Верхняя частота радиосигнал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5580" cy="23622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 верхняя частота радиосигнала;</w:t>
      </w:r>
    </w:p>
    <w:p w14:paraId="3DB7AF4F"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b/>
          <w:bCs/>
          <w:i/>
          <w:iCs/>
          <w:sz w:val="28"/>
          <w:szCs w:val="28"/>
          <w:lang w:eastAsia="ru-RU"/>
        </w:rPr>
        <w:t>SF</w:t>
      </w:r>
      <w:r w:rsidRPr="003D054A">
        <w:rPr>
          <w:rFonts w:ascii="Times New Roman" w:eastAsia="Times New Roman" w:hAnsi="Times New Roman" w:cs="Times New Roman"/>
          <w:sz w:val="28"/>
          <w:szCs w:val="28"/>
          <w:lang w:eastAsia="ru-RU"/>
        </w:rPr>
        <w:t xml:space="preserve"> – коэффициент расширения спектра (изменяется в диапазоне от 7 до 12);</w:t>
      </w:r>
      <w:r w:rsidRPr="003D054A">
        <w:rPr>
          <w:rFonts w:ascii="Times New Roman" w:eastAsia="Times New Roman" w:hAnsi="Times New Roman" w:cs="Times New Roman"/>
          <w:sz w:val="28"/>
          <w:szCs w:val="28"/>
          <w:lang w:eastAsia="ru-RU"/>
        </w:rPr>
        <w:br/>
      </w:r>
      <w:proofErr w:type="spellStart"/>
      <w:r w:rsidRPr="003D054A">
        <w:rPr>
          <w:rFonts w:ascii="Times New Roman" w:eastAsia="Times New Roman" w:hAnsi="Times New Roman" w:cs="Times New Roman"/>
          <w:b/>
          <w:bCs/>
          <w:sz w:val="28"/>
          <w:szCs w:val="28"/>
          <w:lang w:eastAsia="ru-RU"/>
        </w:rPr>
        <w:lastRenderedPageBreak/>
        <w:t>T</w:t>
      </w:r>
      <w:r w:rsidRPr="003D054A">
        <w:rPr>
          <w:rFonts w:ascii="Times New Roman" w:eastAsia="Times New Roman" w:hAnsi="Times New Roman" w:cs="Times New Roman"/>
          <w:b/>
          <w:bCs/>
          <w:sz w:val="28"/>
          <w:szCs w:val="28"/>
          <w:vertAlign w:val="subscript"/>
          <w:lang w:eastAsia="ru-RU"/>
        </w:rPr>
        <w:t>sym</w:t>
      </w:r>
      <w:proofErr w:type="spellEnd"/>
      <w:r w:rsidRPr="003D054A">
        <w:rPr>
          <w:rFonts w:ascii="Times New Roman" w:eastAsia="Times New Roman" w:hAnsi="Times New Roman" w:cs="Times New Roman"/>
          <w:b/>
          <w:bCs/>
          <w:sz w:val="28"/>
          <w:szCs w:val="28"/>
          <w:lang w:eastAsia="ru-RU"/>
        </w:rPr>
        <w:t xml:space="preserve"> = 2</w:t>
      </w:r>
      <w:r w:rsidRPr="003D054A">
        <w:rPr>
          <w:rFonts w:ascii="Times New Roman" w:eastAsia="Times New Roman" w:hAnsi="Times New Roman" w:cs="Times New Roman"/>
          <w:b/>
          <w:bCs/>
          <w:sz w:val="28"/>
          <w:szCs w:val="28"/>
          <w:vertAlign w:val="superscript"/>
          <w:lang w:eastAsia="ru-RU"/>
        </w:rPr>
        <w:t>SF</w:t>
      </w:r>
      <w:r w:rsidRPr="003D054A">
        <w:rPr>
          <w:rFonts w:ascii="Times New Roman" w:eastAsia="Times New Roman" w:hAnsi="Times New Roman" w:cs="Times New Roman"/>
          <w:b/>
          <w:bCs/>
          <w:sz w:val="28"/>
          <w:szCs w:val="28"/>
          <w:lang w:eastAsia="ru-RU"/>
        </w:rPr>
        <w:t>/BW</w:t>
      </w:r>
      <w:r w:rsidRPr="003D054A">
        <w:rPr>
          <w:rFonts w:ascii="Times New Roman" w:eastAsia="Times New Roman" w:hAnsi="Times New Roman" w:cs="Times New Roman"/>
          <w:sz w:val="28"/>
          <w:szCs w:val="28"/>
          <w:lang w:eastAsia="ru-RU"/>
        </w:rPr>
        <w:t xml:space="preserve"> – длительность радиосигнала;</w:t>
      </w:r>
      <w:r w:rsidRPr="003D054A">
        <w:rPr>
          <w:rFonts w:ascii="Times New Roman" w:eastAsia="Times New Roman" w:hAnsi="Times New Roman" w:cs="Times New Roman"/>
          <w:sz w:val="28"/>
          <w:szCs w:val="28"/>
          <w:lang w:eastAsia="ru-RU"/>
        </w:rPr>
        <w:br/>
      </w:r>
      <w:r w:rsidRPr="003D054A">
        <w:rPr>
          <w:rFonts w:ascii="Times New Roman" w:eastAsia="Times New Roman" w:hAnsi="Times New Roman" w:cs="Times New Roman"/>
          <w:noProof/>
          <w:sz w:val="28"/>
          <w:szCs w:val="28"/>
          <w:lang w:eastAsia="ru-RU"/>
        </w:rPr>
        <w:drawing>
          <wp:inline distT="0" distB="0" distL="0" distR="0" wp14:anchorId="29D954BC" wp14:editId="11947250">
            <wp:extent cx="1303020" cy="220980"/>
            <wp:effectExtent l="0" t="0" r="0" b="7620"/>
            <wp:docPr id="7" name="Рисунок 7" descr="Cкорость изменения частоты радио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корость изменения частоты радиосигнал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3020" cy="22098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 скорость изменения частоты радиосигнала;</w:t>
      </w:r>
    </w:p>
    <w:p w14:paraId="4ACD3A52"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b/>
          <w:bCs/>
          <w:sz w:val="28"/>
          <w:szCs w:val="28"/>
          <w:lang w:eastAsia="ru-RU"/>
        </w:rPr>
        <w:t xml:space="preserve">B = </w:t>
      </w:r>
      <w:proofErr w:type="spellStart"/>
      <w:r w:rsidRPr="003D054A">
        <w:rPr>
          <w:rFonts w:ascii="Times New Roman" w:eastAsia="Times New Roman" w:hAnsi="Times New Roman" w:cs="Times New Roman"/>
          <w:b/>
          <w:bCs/>
          <w:sz w:val="28"/>
          <w:szCs w:val="28"/>
          <w:lang w:eastAsia="ru-RU"/>
        </w:rPr>
        <w:t>BW•T</w:t>
      </w:r>
      <w:r w:rsidRPr="003D054A">
        <w:rPr>
          <w:rFonts w:ascii="Times New Roman" w:eastAsia="Times New Roman" w:hAnsi="Times New Roman" w:cs="Times New Roman"/>
          <w:b/>
          <w:bCs/>
          <w:sz w:val="28"/>
          <w:szCs w:val="28"/>
          <w:vertAlign w:val="subscript"/>
          <w:lang w:eastAsia="ru-RU"/>
        </w:rPr>
        <w:t>sym</w:t>
      </w:r>
      <w:proofErr w:type="spellEnd"/>
      <w:r w:rsidRPr="003D054A">
        <w:rPr>
          <w:rFonts w:ascii="Times New Roman" w:eastAsia="Times New Roman" w:hAnsi="Times New Roman" w:cs="Times New Roman"/>
          <w:b/>
          <w:bCs/>
          <w:sz w:val="28"/>
          <w:szCs w:val="28"/>
          <w:lang w:eastAsia="ru-RU"/>
        </w:rPr>
        <w:t xml:space="preserve"> = 2</w:t>
      </w:r>
      <w:r w:rsidRPr="003D054A">
        <w:rPr>
          <w:rFonts w:ascii="Times New Roman" w:eastAsia="Times New Roman" w:hAnsi="Times New Roman" w:cs="Times New Roman"/>
          <w:b/>
          <w:bCs/>
          <w:sz w:val="28"/>
          <w:szCs w:val="28"/>
          <w:vertAlign w:val="superscript"/>
          <w:lang w:eastAsia="ru-RU"/>
        </w:rPr>
        <w:t>SF</w:t>
      </w:r>
      <w:r w:rsidRPr="003D054A">
        <w:rPr>
          <w:rFonts w:ascii="Times New Roman" w:eastAsia="Times New Roman" w:hAnsi="Times New Roman" w:cs="Times New Roman"/>
          <w:sz w:val="28"/>
          <w:szCs w:val="28"/>
          <w:lang w:eastAsia="ru-RU"/>
        </w:rPr>
        <w:t xml:space="preserve"> – база радиосигнала.</w:t>
      </w:r>
    </w:p>
    <w:p w14:paraId="3E4346B6"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Здесь коэффициент расширения спектра (SF) определяет разрядность символа данных (в битах), передаваемого через </w:t>
      </w:r>
      <w:proofErr w:type="spellStart"/>
      <w:r w:rsidRPr="003D054A">
        <w:rPr>
          <w:rFonts w:ascii="Times New Roman" w:eastAsia="Times New Roman" w:hAnsi="Times New Roman" w:cs="Times New Roman"/>
          <w:sz w:val="28"/>
          <w:szCs w:val="28"/>
          <w:lang w:eastAsia="ru-RU"/>
        </w:rPr>
        <w:t>радиоинтерфейс</w:t>
      </w:r>
      <w:proofErr w:type="spellEnd"/>
      <w:r w:rsidRPr="003D054A">
        <w:rPr>
          <w:rFonts w:ascii="Times New Roman" w:eastAsia="Times New Roman" w:hAnsi="Times New Roman" w:cs="Times New Roman"/>
          <w:sz w:val="28"/>
          <w:szCs w:val="28"/>
          <w:lang w:eastAsia="ru-RU"/>
        </w:rPr>
        <w:t xml:space="preserve"> за время </w:t>
      </w:r>
      <w:proofErr w:type="spellStart"/>
      <w:r w:rsidRPr="003D054A">
        <w:rPr>
          <w:rFonts w:ascii="Times New Roman" w:eastAsia="Times New Roman" w:hAnsi="Times New Roman" w:cs="Times New Roman"/>
          <w:i/>
          <w:iCs/>
          <w:sz w:val="28"/>
          <w:szCs w:val="28"/>
          <w:lang w:eastAsia="ru-RU"/>
        </w:rPr>
        <w:t>T</w:t>
      </w:r>
      <w:r w:rsidRPr="003D054A">
        <w:rPr>
          <w:rFonts w:ascii="Times New Roman" w:eastAsia="Times New Roman" w:hAnsi="Times New Roman" w:cs="Times New Roman"/>
          <w:i/>
          <w:iCs/>
          <w:sz w:val="28"/>
          <w:szCs w:val="28"/>
          <w:vertAlign w:val="subscript"/>
          <w:lang w:eastAsia="ru-RU"/>
        </w:rPr>
        <w:t>sym</w:t>
      </w:r>
      <w:proofErr w:type="spellEnd"/>
      <w:r w:rsidRPr="003D054A">
        <w:rPr>
          <w:rFonts w:ascii="Times New Roman" w:eastAsia="Times New Roman" w:hAnsi="Times New Roman" w:cs="Times New Roman"/>
          <w:sz w:val="28"/>
          <w:szCs w:val="28"/>
          <w:lang w:eastAsia="ru-RU"/>
        </w:rPr>
        <w:t>.</w:t>
      </w:r>
      <w:r w:rsidRPr="003D054A">
        <w:rPr>
          <w:rFonts w:ascii="Times New Roman" w:eastAsia="Times New Roman" w:hAnsi="Times New Roman" w:cs="Times New Roman"/>
          <w:sz w:val="28"/>
          <w:szCs w:val="28"/>
          <w:lang w:eastAsia="ru-RU"/>
        </w:rPr>
        <w:br/>
        <w:t>На Рис. 5 приведен вид ЛЧМ сигнала во временной области, а на Рис. 6 и Рис. 7 показан его спектр с BW=125кГц и базой равной 128 (SF=7) и 4096 (SF=12) соответственно.</w:t>
      </w:r>
    </w:p>
    <w:p w14:paraId="35FC95AD" w14:textId="77777777" w:rsidR="00BA4824" w:rsidRDefault="00BA4824" w:rsidP="00BA4824">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hAnsi="Times New Roman" w:cs="Times New Roman"/>
          <w:noProof/>
          <w:sz w:val="28"/>
          <w:szCs w:val="28"/>
        </w:rPr>
        <w:drawing>
          <wp:inline distT="0" distB="0" distL="0" distR="0" wp14:anchorId="06F21B84" wp14:editId="11165020">
            <wp:extent cx="5940425" cy="3305175"/>
            <wp:effectExtent l="0" t="0" r="3175" b="9525"/>
            <wp:docPr id="16" name="Рисунок 16" descr="ЛЧМ сигнала во временной обла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ЛЧМ сигнала во временной област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305175"/>
                    </a:xfrm>
                    <a:prstGeom prst="rect">
                      <a:avLst/>
                    </a:prstGeom>
                    <a:noFill/>
                    <a:ln>
                      <a:noFill/>
                    </a:ln>
                  </pic:spPr>
                </pic:pic>
              </a:graphicData>
            </a:graphic>
          </wp:inline>
        </w:drawing>
      </w:r>
    </w:p>
    <w:p w14:paraId="3606D45B" w14:textId="77777777" w:rsidR="00BA4824" w:rsidRPr="004A2AFA"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4A2AFA">
        <w:rPr>
          <w:rFonts w:ascii="Times New Roman" w:eastAsia="Times New Roman" w:hAnsi="Times New Roman" w:cs="Times New Roman"/>
          <w:sz w:val="24"/>
          <w:szCs w:val="24"/>
          <w:lang w:eastAsia="ru-RU"/>
        </w:rPr>
        <w:t>Рисунок – Временная диаграмма сигнала</w:t>
      </w:r>
    </w:p>
    <w:p w14:paraId="3F0D7DFA"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p>
    <w:p w14:paraId="03A6AE46" w14:textId="77777777" w:rsidR="00BA4824" w:rsidRDefault="00BA4824" w:rsidP="00BA4824">
      <w:pPr>
        <w:spacing w:before="100" w:beforeAutospacing="1" w:after="100" w:afterAutospacing="1" w:line="360" w:lineRule="auto"/>
        <w:rPr>
          <w:rFonts w:ascii="Times New Roman" w:eastAsia="Times New Roman" w:hAnsi="Times New Roman" w:cs="Times New Roman"/>
          <w:sz w:val="28"/>
          <w:szCs w:val="28"/>
          <w:lang w:eastAsia="ru-RU"/>
        </w:rPr>
      </w:pPr>
      <w:r w:rsidRPr="003D054A">
        <w:rPr>
          <w:rFonts w:ascii="Times New Roman" w:hAnsi="Times New Roman" w:cs="Times New Roman"/>
          <w:noProof/>
          <w:sz w:val="28"/>
          <w:szCs w:val="28"/>
        </w:rPr>
        <w:lastRenderedPageBreak/>
        <w:drawing>
          <wp:inline distT="0" distB="0" distL="0" distR="0" wp14:anchorId="200CA5CE" wp14:editId="2041A2EF">
            <wp:extent cx="5940425" cy="317055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170555"/>
                    </a:xfrm>
                    <a:prstGeom prst="rect">
                      <a:avLst/>
                    </a:prstGeom>
                    <a:noFill/>
                    <a:ln>
                      <a:noFill/>
                    </a:ln>
                  </pic:spPr>
                </pic:pic>
              </a:graphicData>
            </a:graphic>
          </wp:inline>
        </w:drawing>
      </w:r>
    </w:p>
    <w:p w14:paraId="2C786DBA" w14:textId="77777777" w:rsidR="00BA4824" w:rsidRPr="00B73D85"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3D85">
        <w:rPr>
          <w:rFonts w:ascii="Times New Roman" w:eastAsia="Times New Roman" w:hAnsi="Times New Roman" w:cs="Times New Roman"/>
          <w:sz w:val="24"/>
          <w:szCs w:val="24"/>
          <w:lang w:eastAsia="ru-RU"/>
        </w:rPr>
        <w:t>Рисунок – Спектр сигнала</w:t>
      </w:r>
    </w:p>
    <w:p w14:paraId="23163830" w14:textId="77777777" w:rsidR="00BA4824" w:rsidRPr="003D054A" w:rsidRDefault="00BA4824" w:rsidP="00BA4824">
      <w:pPr>
        <w:spacing w:before="100" w:beforeAutospacing="1" w:after="100" w:afterAutospacing="1"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Передатчики </w:t>
      </w:r>
      <w:proofErr w:type="spellStart"/>
      <w:r w:rsidRPr="003D054A">
        <w:rPr>
          <w:rFonts w:ascii="Times New Roman" w:hAnsi="Times New Roman" w:cs="Times New Roman"/>
          <w:sz w:val="28"/>
          <w:szCs w:val="28"/>
        </w:rPr>
        <w:t>LoRa</w:t>
      </w:r>
      <w:proofErr w:type="spellEnd"/>
      <w:r w:rsidRPr="003D054A">
        <w:rPr>
          <w:rFonts w:ascii="Times New Roman" w:hAnsi="Times New Roman" w:cs="Times New Roman"/>
          <w:sz w:val="28"/>
          <w:szCs w:val="28"/>
        </w:rPr>
        <w:t xml:space="preserve"> формируют CSS радиосигналы с шириной спектра (</w:t>
      </w:r>
      <w:r w:rsidRPr="003D054A">
        <w:rPr>
          <w:rStyle w:val="a5"/>
          <w:rFonts w:ascii="Times New Roman" w:hAnsi="Times New Roman" w:cs="Times New Roman"/>
          <w:sz w:val="28"/>
          <w:szCs w:val="28"/>
        </w:rPr>
        <w:t>BW</w:t>
      </w:r>
      <w:r w:rsidRPr="003D054A">
        <w:rPr>
          <w:rFonts w:ascii="Times New Roman" w:hAnsi="Times New Roman" w:cs="Times New Roman"/>
          <w:sz w:val="28"/>
          <w:szCs w:val="28"/>
        </w:rPr>
        <w:t>) 125, 250 или 500 кГц (однако проект регионального частотного диапазона для Российской Федерации, подразумевает использование только полосы 125кГц). При фиксированной ширине спектра радиосигнала </w:t>
      </w:r>
      <w:r w:rsidRPr="003D054A">
        <w:rPr>
          <w:rStyle w:val="a5"/>
          <w:rFonts w:ascii="Times New Roman" w:hAnsi="Times New Roman" w:cs="Times New Roman"/>
          <w:sz w:val="28"/>
          <w:szCs w:val="28"/>
        </w:rPr>
        <w:t>BW</w:t>
      </w:r>
      <w:r w:rsidRPr="003D054A">
        <w:rPr>
          <w:rFonts w:ascii="Times New Roman" w:hAnsi="Times New Roman" w:cs="Times New Roman"/>
          <w:sz w:val="28"/>
          <w:szCs w:val="28"/>
        </w:rPr>
        <w:t xml:space="preserve"> изменение его базы осуществляется за счет изменения длительности </w:t>
      </w:r>
      <w:proofErr w:type="spellStart"/>
      <w:r w:rsidRPr="003D054A">
        <w:rPr>
          <w:rStyle w:val="a5"/>
          <w:rFonts w:ascii="Times New Roman" w:hAnsi="Times New Roman" w:cs="Times New Roman"/>
          <w:sz w:val="28"/>
          <w:szCs w:val="28"/>
        </w:rPr>
        <w:t>T</w:t>
      </w:r>
      <w:r w:rsidRPr="003D054A">
        <w:rPr>
          <w:rStyle w:val="a5"/>
          <w:rFonts w:ascii="Times New Roman" w:hAnsi="Times New Roman" w:cs="Times New Roman"/>
          <w:sz w:val="28"/>
          <w:szCs w:val="28"/>
          <w:vertAlign w:val="subscript"/>
        </w:rPr>
        <w:t>sym</w:t>
      </w:r>
      <w:proofErr w:type="spellEnd"/>
      <w:r w:rsidRPr="003D054A">
        <w:rPr>
          <w:rFonts w:ascii="Times New Roman" w:hAnsi="Times New Roman" w:cs="Times New Roman"/>
          <w:sz w:val="28"/>
          <w:szCs w:val="28"/>
        </w:rPr>
        <w:t xml:space="preserve"> и скорости изменения частоты </w:t>
      </w:r>
      <w:r w:rsidRPr="003D054A">
        <w:rPr>
          <w:rFonts w:ascii="Times New Roman" w:hAnsi="Times New Roman" w:cs="Times New Roman"/>
          <w:noProof/>
          <w:sz w:val="28"/>
          <w:szCs w:val="28"/>
        </w:rPr>
        <w:drawing>
          <wp:inline distT="0" distB="0" distL="0" distR="0" wp14:anchorId="11146F29" wp14:editId="57F9448C">
            <wp:extent cx="121920" cy="144780"/>
            <wp:effectExtent l="0" t="0" r="0" b="7620"/>
            <wp:docPr id="17" name="Рисунок 17" descr="м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мю"/>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3D054A">
        <w:rPr>
          <w:rFonts w:ascii="Times New Roman" w:hAnsi="Times New Roman" w:cs="Times New Roman"/>
          <w:sz w:val="28"/>
          <w:szCs w:val="28"/>
        </w:rPr>
        <w:t>.</w:t>
      </w:r>
    </w:p>
    <w:p w14:paraId="26764515" w14:textId="77777777" w:rsidR="00BA4824" w:rsidRDefault="00BA4824" w:rsidP="00BA4824">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hAnsi="Times New Roman" w:cs="Times New Roman"/>
          <w:noProof/>
          <w:sz w:val="28"/>
          <w:szCs w:val="28"/>
        </w:rPr>
        <w:drawing>
          <wp:inline distT="0" distB="0" distL="0" distR="0" wp14:anchorId="10C781BC" wp14:editId="50C8B8BA">
            <wp:extent cx="5638800" cy="3334457"/>
            <wp:effectExtent l="0" t="0" r="0" b="0"/>
            <wp:docPr id="18" name="Рисунок 18" descr="CSS радио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S радиосигнал"/>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2970" cy="3336923"/>
                    </a:xfrm>
                    <a:prstGeom prst="rect">
                      <a:avLst/>
                    </a:prstGeom>
                    <a:noFill/>
                    <a:ln>
                      <a:noFill/>
                    </a:ln>
                  </pic:spPr>
                </pic:pic>
              </a:graphicData>
            </a:graphic>
          </wp:inline>
        </w:drawing>
      </w:r>
    </w:p>
    <w:p w14:paraId="22450096" w14:textId="77777777" w:rsidR="00BA4824" w:rsidRPr="00B73D85"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3D85">
        <w:rPr>
          <w:rFonts w:ascii="Times New Roman" w:eastAsia="Times New Roman" w:hAnsi="Times New Roman" w:cs="Times New Roman"/>
          <w:sz w:val="24"/>
          <w:szCs w:val="24"/>
          <w:lang w:eastAsia="ru-RU"/>
        </w:rPr>
        <w:lastRenderedPageBreak/>
        <w:t>Рисунок – Временная диаграмма изменения частоты сигнала</w:t>
      </w:r>
    </w:p>
    <w:p w14:paraId="4C3438AF" w14:textId="77777777" w:rsidR="00BA4824" w:rsidRPr="003D054A" w:rsidRDefault="00BA4824" w:rsidP="00BA4824">
      <w:pPr>
        <w:spacing w:before="100" w:beforeAutospacing="1" w:after="100" w:afterAutospacing="1" w:line="360" w:lineRule="auto"/>
        <w:ind w:firstLine="709"/>
        <w:outlineLvl w:val="2"/>
        <w:rPr>
          <w:rFonts w:ascii="Times New Roman" w:eastAsia="Times New Roman" w:hAnsi="Times New Roman" w:cs="Times New Roman"/>
          <w:b/>
          <w:bCs/>
          <w:sz w:val="28"/>
          <w:szCs w:val="28"/>
          <w:lang w:eastAsia="ru-RU"/>
        </w:rPr>
      </w:pPr>
      <w:bookmarkStart w:id="0" w:name="синхронизация"/>
      <w:r w:rsidRPr="003D054A">
        <w:rPr>
          <w:rFonts w:ascii="Times New Roman" w:eastAsia="Times New Roman" w:hAnsi="Times New Roman" w:cs="Times New Roman"/>
          <w:b/>
          <w:bCs/>
          <w:sz w:val="28"/>
          <w:szCs w:val="28"/>
          <w:lang w:eastAsia="ru-RU"/>
        </w:rPr>
        <w:t>Синхронизация приемника и передатчика</w:t>
      </w:r>
      <w:bookmarkEnd w:id="0"/>
    </w:p>
    <w:p w14:paraId="0A6F6247"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Для успешного функционирования любой системы обмена информацией необходима взаимная синхронизация приемника и передатчика, позволяющая определить временные границы приема-передачи как целого блока данных (или кадра), так и единичных символов.</w:t>
      </w:r>
      <w:r w:rsidRPr="003D054A">
        <w:rPr>
          <w:rFonts w:ascii="Times New Roman" w:eastAsia="Times New Roman" w:hAnsi="Times New Roman" w:cs="Times New Roman"/>
          <w:sz w:val="28"/>
          <w:szCs w:val="28"/>
          <w:lang w:eastAsia="ru-RU"/>
        </w:rPr>
        <w:br/>
        <w:t xml:space="preserve">Технология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использует асинхронный режим приема-передачи при котором передатчик может начать генерацию радиосигнала в любой момент времени. В этом случае требуется механизм, обеспечивающий синхронизацию приемника по сигналу от передатчика (аналог "старт-бита" протокола RS232). В качестве такого механизма используется преамбула, предшествующая каждому сеансу связи. Преамбула включает в себя последовательность символов, позволяющих приемнику обнаружить активность передатчика, определить используемый передатчиком коэффициент расширения спектра (SF) и выполнить символьную синхронизацию. Длительность преамбулы является конфигурируемой величиной и должна быть не менее, чем </w:t>
      </w:r>
      <w:r w:rsidRPr="003D054A">
        <w:rPr>
          <w:rFonts w:ascii="Times New Roman" w:eastAsia="Times New Roman" w:hAnsi="Times New Roman" w:cs="Times New Roman"/>
          <w:i/>
          <w:iCs/>
          <w:sz w:val="28"/>
          <w:szCs w:val="28"/>
          <w:lang w:eastAsia="ru-RU"/>
        </w:rPr>
        <w:t>T</w:t>
      </w:r>
      <w:r w:rsidRPr="003D054A">
        <w:rPr>
          <w:rFonts w:ascii="Times New Roman" w:eastAsia="Times New Roman" w:hAnsi="Times New Roman" w:cs="Times New Roman"/>
          <w:i/>
          <w:iCs/>
          <w:sz w:val="28"/>
          <w:szCs w:val="28"/>
          <w:vertAlign w:val="subscript"/>
          <w:lang w:eastAsia="ru-RU"/>
        </w:rPr>
        <w:t>1</w:t>
      </w:r>
      <w:r w:rsidRPr="003D054A">
        <w:rPr>
          <w:rFonts w:ascii="Times New Roman" w:eastAsia="Times New Roman" w:hAnsi="Times New Roman" w:cs="Times New Roman"/>
          <w:i/>
          <w:iCs/>
          <w:sz w:val="28"/>
          <w:szCs w:val="28"/>
          <w:lang w:eastAsia="ru-RU"/>
        </w:rPr>
        <w:t>+2T</w:t>
      </w:r>
      <w:r w:rsidRPr="003D054A">
        <w:rPr>
          <w:rFonts w:ascii="Times New Roman" w:eastAsia="Times New Roman" w:hAnsi="Times New Roman" w:cs="Times New Roman"/>
          <w:i/>
          <w:iCs/>
          <w:sz w:val="28"/>
          <w:szCs w:val="28"/>
          <w:vertAlign w:val="subscript"/>
          <w:lang w:eastAsia="ru-RU"/>
        </w:rPr>
        <w:t>2</w:t>
      </w:r>
      <w:r w:rsidRPr="003D054A">
        <w:rPr>
          <w:rFonts w:ascii="Times New Roman" w:eastAsia="Times New Roman" w:hAnsi="Times New Roman" w:cs="Times New Roman"/>
          <w:sz w:val="28"/>
          <w:szCs w:val="28"/>
          <w:lang w:eastAsia="ru-RU"/>
        </w:rPr>
        <w:t xml:space="preserve">, где </w:t>
      </w:r>
      <w:r w:rsidRPr="003D054A">
        <w:rPr>
          <w:rFonts w:ascii="Times New Roman" w:eastAsia="Times New Roman" w:hAnsi="Times New Roman" w:cs="Times New Roman"/>
          <w:i/>
          <w:iCs/>
          <w:sz w:val="28"/>
          <w:szCs w:val="28"/>
          <w:lang w:eastAsia="ru-RU"/>
        </w:rPr>
        <w:t>T</w:t>
      </w:r>
      <w:r w:rsidRPr="003D054A">
        <w:rPr>
          <w:rFonts w:ascii="Times New Roman" w:eastAsia="Times New Roman" w:hAnsi="Times New Roman" w:cs="Times New Roman"/>
          <w:i/>
          <w:iCs/>
          <w:sz w:val="28"/>
          <w:szCs w:val="28"/>
          <w:vertAlign w:val="subscript"/>
          <w:lang w:eastAsia="ru-RU"/>
        </w:rPr>
        <w:t>1</w:t>
      </w:r>
      <w:r w:rsidRPr="003D054A">
        <w:rPr>
          <w:rFonts w:ascii="Times New Roman" w:eastAsia="Times New Roman" w:hAnsi="Times New Roman" w:cs="Times New Roman"/>
          <w:sz w:val="28"/>
          <w:szCs w:val="28"/>
          <w:lang w:eastAsia="ru-RU"/>
        </w:rPr>
        <w:t xml:space="preserve"> определяет максимальное время нахождения приемника в состоянии "сна" (</w:t>
      </w:r>
      <w:proofErr w:type="spellStart"/>
      <w:r w:rsidRPr="003D054A">
        <w:rPr>
          <w:rFonts w:ascii="Times New Roman" w:eastAsia="Times New Roman" w:hAnsi="Times New Roman" w:cs="Times New Roman"/>
          <w:sz w:val="28"/>
          <w:szCs w:val="28"/>
          <w:lang w:eastAsia="ru-RU"/>
        </w:rPr>
        <w:t>Sleep</w:t>
      </w:r>
      <w:proofErr w:type="spellEnd"/>
      <w:r w:rsidRPr="003D054A">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i/>
          <w:iCs/>
          <w:sz w:val="28"/>
          <w:szCs w:val="28"/>
          <w:lang w:eastAsia="ru-RU"/>
        </w:rPr>
        <w:t>T</w:t>
      </w:r>
      <w:r w:rsidRPr="003D054A">
        <w:rPr>
          <w:rFonts w:ascii="Times New Roman" w:eastAsia="Times New Roman" w:hAnsi="Times New Roman" w:cs="Times New Roman"/>
          <w:i/>
          <w:iCs/>
          <w:sz w:val="28"/>
          <w:szCs w:val="28"/>
          <w:vertAlign w:val="subscript"/>
          <w:lang w:eastAsia="ru-RU"/>
        </w:rPr>
        <w:t>2</w:t>
      </w:r>
      <w:r w:rsidRPr="003D054A">
        <w:rPr>
          <w:rFonts w:ascii="Times New Roman" w:eastAsia="Times New Roman" w:hAnsi="Times New Roman" w:cs="Times New Roman"/>
          <w:sz w:val="28"/>
          <w:szCs w:val="28"/>
          <w:lang w:eastAsia="ru-RU"/>
        </w:rPr>
        <w:t xml:space="preserve"> – определяет время поиска приемником преамбулы (Рис. 9).</w:t>
      </w:r>
    </w:p>
    <w:p w14:paraId="6E19E2F4" w14:textId="77777777" w:rsidR="00BA4824" w:rsidRDefault="00BA4824" w:rsidP="00BA4824">
      <w:pPr>
        <w:spacing w:before="100" w:beforeAutospacing="1" w:after="100" w:afterAutospacing="1" w:line="360" w:lineRule="auto"/>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3F639096" wp14:editId="69AE9C3D">
            <wp:extent cx="5940425" cy="2089150"/>
            <wp:effectExtent l="0" t="0" r="3175" b="6350"/>
            <wp:docPr id="53" name="Рисунок 53" descr="Синхронизация приемника и передатчика">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инхронизация приемника и передатчика">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089150"/>
                    </a:xfrm>
                    <a:prstGeom prst="rect">
                      <a:avLst/>
                    </a:prstGeom>
                    <a:noFill/>
                    <a:ln>
                      <a:noFill/>
                    </a:ln>
                  </pic:spPr>
                </pic:pic>
              </a:graphicData>
            </a:graphic>
          </wp:inline>
        </w:drawing>
      </w:r>
    </w:p>
    <w:p w14:paraId="7224AE70" w14:textId="77777777" w:rsidR="00BA4824" w:rsidRPr="00B73D85"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3D85">
        <w:rPr>
          <w:rFonts w:ascii="Times New Roman" w:eastAsia="Times New Roman" w:hAnsi="Times New Roman" w:cs="Times New Roman"/>
          <w:sz w:val="24"/>
          <w:szCs w:val="24"/>
          <w:lang w:eastAsia="ru-RU"/>
        </w:rPr>
        <w:t xml:space="preserve">Рисунок – Распространение кадров </w:t>
      </w:r>
    </w:p>
    <w:p w14:paraId="0444EC03"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lastRenderedPageBreak/>
        <w:t>По завершении преамбулы следует слово синхронизации (</w:t>
      </w:r>
      <w:proofErr w:type="spellStart"/>
      <w:r w:rsidRPr="003D054A">
        <w:rPr>
          <w:rFonts w:ascii="Times New Roman" w:eastAsia="Times New Roman" w:hAnsi="Times New Roman" w:cs="Times New Roman"/>
          <w:sz w:val="28"/>
          <w:szCs w:val="28"/>
          <w:lang w:eastAsia="ru-RU"/>
        </w:rPr>
        <w:t>Sync</w:t>
      </w:r>
      <w:proofErr w:type="spellEnd"/>
      <w:r w:rsidRPr="003D054A">
        <w:rPr>
          <w:rFonts w:ascii="Times New Roman" w:eastAsia="Times New Roman" w:hAnsi="Times New Roman" w:cs="Times New Roman"/>
          <w:sz w:val="28"/>
          <w:szCs w:val="28"/>
          <w:lang w:eastAsia="ru-RU"/>
        </w:rPr>
        <w:t xml:space="preserve"> Word) и блок данных физического уровня. Длина слова синхронизации настраивается в диапазоне от 1 до 8 байт. Спецификацией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определен ряд специфических значений </w:t>
      </w:r>
      <w:proofErr w:type="spellStart"/>
      <w:r w:rsidRPr="003D054A">
        <w:rPr>
          <w:rFonts w:ascii="Times New Roman" w:eastAsia="Times New Roman" w:hAnsi="Times New Roman" w:cs="Times New Roman"/>
          <w:sz w:val="28"/>
          <w:szCs w:val="28"/>
          <w:lang w:eastAsia="ru-RU"/>
        </w:rPr>
        <w:t>Sync</w:t>
      </w:r>
      <w:proofErr w:type="spellEnd"/>
      <w:r w:rsidRPr="003D054A">
        <w:rPr>
          <w:rFonts w:ascii="Times New Roman" w:eastAsia="Times New Roman" w:hAnsi="Times New Roman" w:cs="Times New Roman"/>
          <w:sz w:val="28"/>
          <w:szCs w:val="28"/>
          <w:lang w:eastAsia="ru-RU"/>
        </w:rPr>
        <w:t xml:space="preserve"> Word – 0x34 для публичных сетей (</w:t>
      </w:r>
      <w:proofErr w:type="spellStart"/>
      <w:r w:rsidRPr="003D054A">
        <w:rPr>
          <w:rFonts w:ascii="Times New Roman" w:eastAsia="Times New Roman" w:hAnsi="Times New Roman" w:cs="Times New Roman"/>
          <w:sz w:val="28"/>
          <w:szCs w:val="28"/>
          <w:lang w:eastAsia="ru-RU"/>
        </w:rPr>
        <w:t>public</w:t>
      </w:r>
      <w:proofErr w:type="spellEnd"/>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sz w:val="28"/>
          <w:szCs w:val="28"/>
          <w:lang w:eastAsia="ru-RU"/>
        </w:rPr>
        <w:t>networks</w:t>
      </w:r>
      <w:proofErr w:type="spellEnd"/>
      <w:r w:rsidRPr="003D054A">
        <w:rPr>
          <w:rFonts w:ascii="Times New Roman" w:eastAsia="Times New Roman" w:hAnsi="Times New Roman" w:cs="Times New Roman"/>
          <w:sz w:val="28"/>
          <w:szCs w:val="28"/>
          <w:lang w:eastAsia="ru-RU"/>
        </w:rPr>
        <w:t>), 0x12 – для частных сетей (</w:t>
      </w:r>
      <w:proofErr w:type="spellStart"/>
      <w:r w:rsidRPr="003D054A">
        <w:rPr>
          <w:rFonts w:ascii="Times New Roman" w:eastAsia="Times New Roman" w:hAnsi="Times New Roman" w:cs="Times New Roman"/>
          <w:sz w:val="28"/>
          <w:szCs w:val="28"/>
          <w:lang w:eastAsia="ru-RU"/>
        </w:rPr>
        <w:t>private</w:t>
      </w:r>
      <w:proofErr w:type="spellEnd"/>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sz w:val="28"/>
          <w:szCs w:val="28"/>
          <w:lang w:eastAsia="ru-RU"/>
        </w:rPr>
        <w:t>networks</w:t>
      </w:r>
      <w:proofErr w:type="spellEnd"/>
      <w:r w:rsidRPr="003D054A">
        <w:rPr>
          <w:rFonts w:ascii="Times New Roman" w:eastAsia="Times New Roman" w:hAnsi="Times New Roman" w:cs="Times New Roman"/>
          <w:sz w:val="28"/>
          <w:szCs w:val="28"/>
          <w:lang w:eastAsia="ru-RU"/>
        </w:rPr>
        <w:t>) и 0xC194C1 – для каналов с FSK модуляцией.</w:t>
      </w:r>
    </w:p>
    <w:p w14:paraId="631EE32A" w14:textId="77777777" w:rsidR="00BA4824" w:rsidRDefault="00BA4824" w:rsidP="00BA4824">
      <w:pPr>
        <w:spacing w:before="100" w:beforeAutospacing="1" w:after="100" w:afterAutospacing="1" w:line="360" w:lineRule="auto"/>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6AACB084" wp14:editId="7DFCA86B">
            <wp:extent cx="5940425" cy="2992120"/>
            <wp:effectExtent l="0" t="0" r="3175" b="0"/>
            <wp:docPr id="52" name="Рисунок 52" descr="Общая структура кадра">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Общая структура кадра">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992120"/>
                    </a:xfrm>
                    <a:prstGeom prst="rect">
                      <a:avLst/>
                    </a:prstGeom>
                    <a:noFill/>
                    <a:ln>
                      <a:noFill/>
                    </a:ln>
                  </pic:spPr>
                </pic:pic>
              </a:graphicData>
            </a:graphic>
          </wp:inline>
        </w:drawing>
      </w:r>
    </w:p>
    <w:p w14:paraId="32FDA550" w14:textId="77777777" w:rsidR="00BA4824" w:rsidRPr="00B73D85"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3D85">
        <w:rPr>
          <w:rFonts w:ascii="Times New Roman" w:eastAsia="Times New Roman" w:hAnsi="Times New Roman" w:cs="Times New Roman"/>
          <w:sz w:val="24"/>
          <w:szCs w:val="24"/>
          <w:lang w:eastAsia="ru-RU"/>
        </w:rPr>
        <w:t>Рисунок – Структура кадра обеспечивающего передачу одного блока данных</w:t>
      </w:r>
    </w:p>
    <w:p w14:paraId="47BBCCD9" w14:textId="77777777" w:rsidR="00BA4824" w:rsidRPr="003D054A" w:rsidRDefault="00BA4824" w:rsidP="00BA4824">
      <w:pPr>
        <w:spacing w:before="100" w:beforeAutospacing="1" w:after="100" w:afterAutospacing="1" w:line="360" w:lineRule="auto"/>
        <w:ind w:firstLine="709"/>
        <w:outlineLvl w:val="2"/>
        <w:rPr>
          <w:rFonts w:ascii="Times New Roman" w:eastAsia="Times New Roman" w:hAnsi="Times New Roman" w:cs="Times New Roman"/>
          <w:b/>
          <w:bCs/>
          <w:sz w:val="28"/>
          <w:szCs w:val="28"/>
          <w:lang w:eastAsia="ru-RU"/>
        </w:rPr>
      </w:pPr>
      <w:bookmarkStart w:id="1" w:name="детектирование"/>
      <w:r w:rsidRPr="003D054A">
        <w:rPr>
          <w:rFonts w:ascii="Times New Roman" w:eastAsia="Times New Roman" w:hAnsi="Times New Roman" w:cs="Times New Roman"/>
          <w:b/>
          <w:bCs/>
          <w:sz w:val="28"/>
          <w:szCs w:val="28"/>
          <w:lang w:eastAsia="ru-RU"/>
        </w:rPr>
        <w:t>Детектирование CSS сигнала</w:t>
      </w:r>
      <w:bookmarkEnd w:id="1"/>
    </w:p>
    <w:p w14:paraId="0AAE720F"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Механизм функционирования детектора преамбулы основан на использовании согласованного фильтра (СФ), чья импульсная характеристика комплексно сопряжена с CSS радиосигналом в частотной области и имеет зеркальное отображение его во времени:</w:t>
      </w:r>
    </w:p>
    <w:p w14:paraId="615A5907"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60D6035C" wp14:editId="0D4BCF3F">
            <wp:extent cx="5349240" cy="365760"/>
            <wp:effectExtent l="0" t="0" r="3810" b="0"/>
            <wp:docPr id="51" name="Рисунок 51" descr="Импульсн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Импульсная характеристик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9240" cy="365760"/>
                    </a:xfrm>
                    <a:prstGeom prst="rect">
                      <a:avLst/>
                    </a:prstGeom>
                    <a:noFill/>
                    <a:ln>
                      <a:noFill/>
                    </a:ln>
                  </pic:spPr>
                </pic:pic>
              </a:graphicData>
            </a:graphic>
          </wp:inline>
        </w:drawing>
      </w:r>
    </w:p>
    <w:p w14:paraId="6216487E"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Принцип передачи символов информации блока данных физического уровня (PHY DATA UNIT) посредством широкополосного радиосигнала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заключается в частотном смещении </w:t>
      </w:r>
      <w:r w:rsidRPr="003D054A">
        <w:rPr>
          <w:rFonts w:ascii="Times New Roman" w:eastAsia="Times New Roman" w:hAnsi="Times New Roman" w:cs="Times New Roman"/>
          <w:noProof/>
          <w:sz w:val="28"/>
          <w:szCs w:val="28"/>
          <w:lang w:eastAsia="ru-RU"/>
        </w:rPr>
        <w:drawing>
          <wp:inline distT="0" distB="0" distL="0" distR="0" wp14:anchorId="305A49CD" wp14:editId="12CE13DE">
            <wp:extent cx="685800" cy="190500"/>
            <wp:effectExtent l="0" t="0" r="0" b="0"/>
            <wp:docPr id="50" name="Рисунок 50" descr="Частотное смещ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Частотное смеще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19050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xml:space="preserve"> относительно опорного </w:t>
      </w:r>
      <w:r w:rsidRPr="003D054A">
        <w:rPr>
          <w:rFonts w:ascii="Times New Roman" w:eastAsia="Times New Roman" w:hAnsi="Times New Roman" w:cs="Times New Roman"/>
          <w:sz w:val="28"/>
          <w:szCs w:val="28"/>
          <w:lang w:eastAsia="ru-RU"/>
        </w:rPr>
        <w:lastRenderedPageBreak/>
        <w:t xml:space="preserve">ЛЧМ радиосигнала </w:t>
      </w:r>
      <w:r w:rsidRPr="003D054A">
        <w:rPr>
          <w:rFonts w:ascii="Times New Roman" w:eastAsia="Times New Roman" w:hAnsi="Times New Roman" w:cs="Times New Roman"/>
          <w:noProof/>
          <w:sz w:val="28"/>
          <w:szCs w:val="28"/>
          <w:lang w:eastAsia="ru-RU"/>
        </w:rPr>
        <w:drawing>
          <wp:inline distT="0" distB="0" distL="0" distR="0" wp14:anchorId="06DCEFB0" wp14:editId="64E3E3B7">
            <wp:extent cx="1066800" cy="220980"/>
            <wp:effectExtent l="0" t="0" r="0" b="7620"/>
            <wp:docPr id="49" name="Рисунок 49" descr="Опорный ЛЧМ радио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Опорный ЛЧМ радиосигнал"/>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6800" cy="22098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где k=0,1,2,…,2</w:t>
      </w:r>
      <w:r w:rsidRPr="003D054A">
        <w:rPr>
          <w:rFonts w:ascii="Times New Roman" w:eastAsia="Times New Roman" w:hAnsi="Times New Roman" w:cs="Times New Roman"/>
          <w:sz w:val="28"/>
          <w:szCs w:val="28"/>
          <w:vertAlign w:val="superscript"/>
          <w:lang w:eastAsia="ru-RU"/>
        </w:rPr>
        <w:t>SF</w:t>
      </w:r>
      <w:r w:rsidRPr="003D054A">
        <w:rPr>
          <w:rFonts w:ascii="Times New Roman" w:eastAsia="Times New Roman" w:hAnsi="Times New Roman" w:cs="Times New Roman"/>
          <w:sz w:val="28"/>
          <w:szCs w:val="28"/>
          <w:lang w:eastAsia="ru-RU"/>
        </w:rPr>
        <w:t xml:space="preserve"> – информационный символ, размерностью SF бит (Рис. 11):</w:t>
      </w:r>
    </w:p>
    <w:p w14:paraId="0BE7F9A5"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15A3C6D7" wp14:editId="470FD409">
            <wp:extent cx="5940425" cy="795020"/>
            <wp:effectExtent l="0" t="0" r="3175" b="5080"/>
            <wp:docPr id="48" name="Рисунок 48" descr="Принцип передачи симво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Принцип передачи символов"/>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795020"/>
                    </a:xfrm>
                    <a:prstGeom prst="rect">
                      <a:avLst/>
                    </a:prstGeom>
                    <a:noFill/>
                    <a:ln>
                      <a:noFill/>
                    </a:ln>
                  </pic:spPr>
                </pic:pic>
              </a:graphicData>
            </a:graphic>
          </wp:inline>
        </w:drawing>
      </w:r>
    </w:p>
    <w:p w14:paraId="5D60E9AF"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i/>
          <w:iCs/>
          <w:sz w:val="28"/>
          <w:szCs w:val="28"/>
          <w:lang w:eastAsia="ru-RU"/>
        </w:rPr>
        <w:t>Рис. 11:</w:t>
      </w:r>
    </w:p>
    <w:p w14:paraId="69F1C7FF" w14:textId="77777777" w:rsidR="00BA4824" w:rsidRDefault="00BA4824" w:rsidP="00BA4824">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4546445F" wp14:editId="33B9C7F4">
            <wp:extent cx="3352800" cy="2712720"/>
            <wp:effectExtent l="0" t="0" r="0" b="0"/>
            <wp:docPr id="47" name="Рисунок 47" descr="Принцип передачи символов информации">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ринцип передачи символов информации">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800" cy="2712720"/>
                    </a:xfrm>
                    <a:prstGeom prst="rect">
                      <a:avLst/>
                    </a:prstGeom>
                    <a:noFill/>
                    <a:ln>
                      <a:noFill/>
                    </a:ln>
                  </pic:spPr>
                </pic:pic>
              </a:graphicData>
            </a:graphic>
          </wp:inline>
        </w:drawing>
      </w:r>
    </w:p>
    <w:p w14:paraId="7B927147" w14:textId="77777777" w:rsidR="00BA4824" w:rsidRPr="00B73D85"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B73D85">
        <w:rPr>
          <w:rFonts w:ascii="Times New Roman" w:eastAsia="Times New Roman" w:hAnsi="Times New Roman" w:cs="Times New Roman"/>
          <w:sz w:val="24"/>
          <w:szCs w:val="24"/>
          <w:lang w:eastAsia="ru-RU"/>
        </w:rPr>
        <w:t>Рисунок – Пример передачи одного символа</w:t>
      </w:r>
    </w:p>
    <w:p w14:paraId="3C10A35C" w14:textId="77777777" w:rsidR="00BA4824" w:rsidRPr="003D054A" w:rsidRDefault="00BA4824" w:rsidP="00BA4824">
      <w:pPr>
        <w:spacing w:before="100" w:beforeAutospacing="1" w:after="100" w:afterAutospacing="1" w:line="360" w:lineRule="auto"/>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7938B481" wp14:editId="0F71A30A">
            <wp:extent cx="5940425" cy="3278505"/>
            <wp:effectExtent l="0" t="0" r="3175" b="0"/>
            <wp:docPr id="46" name="Рисунок 46" descr="Пример зависимости частоты радиосигнала от времени">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ример зависимости частоты радиосигнала от времени">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3278505"/>
                    </a:xfrm>
                    <a:prstGeom prst="rect">
                      <a:avLst/>
                    </a:prstGeom>
                    <a:noFill/>
                    <a:ln>
                      <a:noFill/>
                    </a:ln>
                  </pic:spPr>
                </pic:pic>
              </a:graphicData>
            </a:graphic>
          </wp:inline>
        </w:drawing>
      </w:r>
    </w:p>
    <w:p w14:paraId="6557CFEB" w14:textId="77777777" w:rsidR="00BA4824" w:rsidRPr="00C24469" w:rsidRDefault="00BA4824" w:rsidP="00BA482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C24469">
        <w:rPr>
          <w:rFonts w:ascii="Times New Roman" w:eastAsia="Times New Roman" w:hAnsi="Times New Roman" w:cs="Times New Roman"/>
          <w:sz w:val="24"/>
          <w:szCs w:val="24"/>
          <w:lang w:eastAsia="ru-RU"/>
        </w:rPr>
        <w:lastRenderedPageBreak/>
        <w:t xml:space="preserve">Рисунок – Пример зависимости частоты радиосигнала от времени для кадра </w:t>
      </w:r>
      <w:proofErr w:type="spellStart"/>
      <w:r w:rsidRPr="00C24469">
        <w:rPr>
          <w:rFonts w:ascii="Times New Roman" w:eastAsia="Times New Roman" w:hAnsi="Times New Roman" w:cs="Times New Roman"/>
          <w:sz w:val="24"/>
          <w:szCs w:val="24"/>
          <w:lang w:eastAsia="ru-RU"/>
        </w:rPr>
        <w:t>LoRa</w:t>
      </w:r>
      <w:proofErr w:type="spellEnd"/>
      <w:r w:rsidRPr="00C24469">
        <w:rPr>
          <w:rFonts w:ascii="Times New Roman" w:eastAsia="Times New Roman" w:hAnsi="Times New Roman" w:cs="Times New Roman"/>
          <w:sz w:val="24"/>
          <w:szCs w:val="24"/>
          <w:lang w:eastAsia="ru-RU"/>
        </w:rPr>
        <w:t xml:space="preserve"> </w:t>
      </w:r>
    </w:p>
    <w:p w14:paraId="74D05FDB" w14:textId="77777777" w:rsidR="00BA4824" w:rsidRDefault="00BA4824" w:rsidP="00BA4824">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158878F3" wp14:editId="2F7E393D">
            <wp:extent cx="3758711" cy="6431280"/>
            <wp:effectExtent l="0" t="0" r="0" b="7620"/>
            <wp:docPr id="45" name="Рисунок 45" descr="Схема приемника">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Схема приемника">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178" cy="6452612"/>
                    </a:xfrm>
                    <a:prstGeom prst="rect">
                      <a:avLst/>
                    </a:prstGeom>
                    <a:noFill/>
                    <a:ln>
                      <a:noFill/>
                    </a:ln>
                  </pic:spPr>
                </pic:pic>
              </a:graphicData>
            </a:graphic>
          </wp:inline>
        </w:drawing>
      </w:r>
    </w:p>
    <w:p w14:paraId="78FA4D91" w14:textId="77777777" w:rsidR="00BA4824" w:rsidRPr="00C24469" w:rsidRDefault="00BA4824" w:rsidP="00BA4824">
      <w:pPr>
        <w:spacing w:before="100" w:beforeAutospacing="1" w:after="100" w:afterAutospacing="1" w:line="360" w:lineRule="auto"/>
        <w:ind w:firstLine="709"/>
        <w:jc w:val="center"/>
        <w:rPr>
          <w:rFonts w:ascii="Times New Roman" w:eastAsia="Times New Roman" w:hAnsi="Times New Roman" w:cs="Times New Roman"/>
          <w:sz w:val="24"/>
          <w:szCs w:val="24"/>
          <w:lang w:eastAsia="ru-RU"/>
        </w:rPr>
      </w:pPr>
      <w:r w:rsidRPr="00C24469">
        <w:rPr>
          <w:rFonts w:ascii="Times New Roman" w:eastAsia="Times New Roman" w:hAnsi="Times New Roman" w:cs="Times New Roman"/>
          <w:sz w:val="24"/>
          <w:szCs w:val="24"/>
          <w:lang w:eastAsia="ru-RU"/>
        </w:rPr>
        <w:t xml:space="preserve">Рисунок – Возможная схема приемника сигнала </w:t>
      </w:r>
      <w:proofErr w:type="spellStart"/>
      <w:r w:rsidRPr="00C24469">
        <w:rPr>
          <w:rFonts w:ascii="Times New Roman" w:eastAsia="Times New Roman" w:hAnsi="Times New Roman" w:cs="Times New Roman"/>
          <w:sz w:val="24"/>
          <w:szCs w:val="24"/>
          <w:lang w:eastAsia="ru-RU"/>
        </w:rPr>
        <w:t>LoRa</w:t>
      </w:r>
      <w:proofErr w:type="spellEnd"/>
      <w:r w:rsidRPr="00C24469">
        <w:rPr>
          <w:rFonts w:ascii="Times New Roman" w:eastAsia="Times New Roman" w:hAnsi="Times New Roman" w:cs="Times New Roman"/>
          <w:sz w:val="24"/>
          <w:szCs w:val="24"/>
          <w:lang w:eastAsia="ru-RU"/>
        </w:rPr>
        <w:t>, переносящего блок данных физического уровня.</w:t>
      </w:r>
    </w:p>
    <w:p w14:paraId="357E9B01"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Здесь:</w:t>
      </w:r>
    </w:p>
    <w:p w14:paraId="550D3B6C"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75A06F35" wp14:editId="26D7364C">
            <wp:extent cx="3779520" cy="312420"/>
            <wp:effectExtent l="0" t="0" r="0" b="0"/>
            <wp:docPr id="44" name="Рисунок 44" descr="Эталонный ЛЧМ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Эталонный ЛЧМ сигнал"/>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9520" cy="31242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 эталонный ЛЧМ сигнал,</w:t>
      </w:r>
    </w:p>
    <w:p w14:paraId="77AD71B4"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lastRenderedPageBreak/>
        <w:drawing>
          <wp:inline distT="0" distB="0" distL="0" distR="0" wp14:anchorId="294AC6C5" wp14:editId="34B84025">
            <wp:extent cx="1577340" cy="220980"/>
            <wp:effectExtent l="0" t="0" r="3810" b="7620"/>
            <wp:docPr id="43" name="Рисунок 43" descr="Аддитивный белый Гаусовский шу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Аддитивный белый Гаусовский шум,"/>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7340" cy="22098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xml:space="preserve">– аддитивный белый </w:t>
      </w:r>
      <w:proofErr w:type="spellStart"/>
      <w:r w:rsidRPr="003D054A">
        <w:rPr>
          <w:rFonts w:ascii="Times New Roman" w:eastAsia="Times New Roman" w:hAnsi="Times New Roman" w:cs="Times New Roman"/>
          <w:sz w:val="28"/>
          <w:szCs w:val="28"/>
          <w:lang w:eastAsia="ru-RU"/>
        </w:rPr>
        <w:t>Гаусовский</w:t>
      </w:r>
      <w:proofErr w:type="spellEnd"/>
      <w:r w:rsidRPr="003D054A">
        <w:rPr>
          <w:rFonts w:ascii="Times New Roman" w:eastAsia="Times New Roman" w:hAnsi="Times New Roman" w:cs="Times New Roman"/>
          <w:sz w:val="28"/>
          <w:szCs w:val="28"/>
          <w:lang w:eastAsia="ru-RU"/>
        </w:rPr>
        <w:t xml:space="preserve"> шум,</w:t>
      </w:r>
    </w:p>
    <w:p w14:paraId="53EFED91"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Де-</w:t>
      </w:r>
      <w:proofErr w:type="spellStart"/>
      <w:r w:rsidRPr="003D054A">
        <w:rPr>
          <w:rFonts w:ascii="Times New Roman" w:eastAsia="Times New Roman" w:hAnsi="Times New Roman" w:cs="Times New Roman"/>
          <w:sz w:val="28"/>
          <w:szCs w:val="28"/>
          <w:lang w:eastAsia="ru-RU"/>
        </w:rPr>
        <w:t>chirped</w:t>
      </w:r>
      <w:proofErr w:type="spellEnd"/>
      <w:r w:rsidRPr="003D054A">
        <w:rPr>
          <w:rFonts w:ascii="Times New Roman" w:eastAsia="Times New Roman" w:hAnsi="Times New Roman" w:cs="Times New Roman"/>
          <w:sz w:val="28"/>
          <w:szCs w:val="28"/>
          <w:lang w:eastAsia="ru-RU"/>
        </w:rPr>
        <w:t xml:space="preserve"> сигнал: </w:t>
      </w:r>
      <w:r w:rsidRPr="003D054A">
        <w:rPr>
          <w:rFonts w:ascii="Times New Roman" w:eastAsia="Times New Roman" w:hAnsi="Times New Roman" w:cs="Times New Roman"/>
          <w:noProof/>
          <w:sz w:val="28"/>
          <w:szCs w:val="28"/>
          <w:lang w:eastAsia="ru-RU"/>
        </w:rPr>
        <w:drawing>
          <wp:inline distT="0" distB="0" distL="0" distR="0" wp14:anchorId="1B819759" wp14:editId="5597E4E2">
            <wp:extent cx="1615440" cy="182880"/>
            <wp:effectExtent l="0" t="0" r="3810" b="7620"/>
            <wp:docPr id="42" name="Рисунок 42" descr="Де-chirped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Де-chirped сигнал"/>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5440" cy="182880"/>
                    </a:xfrm>
                    <a:prstGeom prst="rect">
                      <a:avLst/>
                    </a:prstGeom>
                    <a:noFill/>
                    <a:ln>
                      <a:noFill/>
                    </a:ln>
                  </pic:spPr>
                </pic:pic>
              </a:graphicData>
            </a:graphic>
          </wp:inline>
        </w:drawing>
      </w:r>
    </w:p>
    <w:p w14:paraId="3679B229"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3F348ABE" wp14:editId="54904012">
            <wp:extent cx="5684520" cy="645927"/>
            <wp:effectExtent l="0" t="0" r="0" b="1905"/>
            <wp:docPr id="41" name="Рисунок 41" descr="Де-chirped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Де-chirped сигнал"/>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5136" cy="647133"/>
                    </a:xfrm>
                    <a:prstGeom prst="rect">
                      <a:avLst/>
                    </a:prstGeom>
                    <a:noFill/>
                    <a:ln>
                      <a:noFill/>
                    </a:ln>
                  </pic:spPr>
                </pic:pic>
              </a:graphicData>
            </a:graphic>
          </wp:inline>
        </w:drawing>
      </w:r>
    </w:p>
    <w:p w14:paraId="75B4AA9B" w14:textId="3DFBED3C" w:rsidR="00BA4824" w:rsidRDefault="00BA4824" w:rsidP="00F827DE">
      <w:pPr>
        <w:spacing w:before="100" w:beforeAutospacing="1" w:after="100" w:afterAutospacing="1" w:line="360" w:lineRule="auto"/>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7ACFBBD8" wp14:editId="0E663C11">
            <wp:extent cx="5940425" cy="3342640"/>
            <wp:effectExtent l="0" t="0" r="3175" b="0"/>
            <wp:docPr id="40" name="Рисунок 40" descr="Де-chirped сигнал">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Де-chirped сигнал">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04C8F9B5" w14:textId="21EF8605" w:rsidR="00F827DE" w:rsidRPr="00F827DE" w:rsidRDefault="00F827DE" w:rsidP="00F827DE">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F827DE">
        <w:rPr>
          <w:rFonts w:ascii="Times New Roman" w:eastAsia="Times New Roman" w:hAnsi="Times New Roman" w:cs="Times New Roman"/>
          <w:sz w:val="24"/>
          <w:szCs w:val="24"/>
          <w:lang w:eastAsia="ru-RU"/>
        </w:rPr>
        <w:t>Рисунок – Исходный сигнал</w:t>
      </w:r>
    </w:p>
    <w:p w14:paraId="2F01E2BD" w14:textId="1DBF39BC" w:rsidR="00BA4824" w:rsidRDefault="00BA4824" w:rsidP="00F827DE">
      <w:pPr>
        <w:spacing w:before="100" w:beforeAutospacing="1" w:after="100" w:afterAutospacing="1" w:line="360" w:lineRule="auto"/>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lastRenderedPageBreak/>
        <w:drawing>
          <wp:inline distT="0" distB="0" distL="0" distR="0" wp14:anchorId="031B0F8D" wp14:editId="4030509D">
            <wp:extent cx="5783580" cy="3254384"/>
            <wp:effectExtent l="0" t="0" r="7620" b="3175"/>
            <wp:docPr id="39" name="Рисунок 39" descr="Де-chirped сигнал">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Де-chirped сигнал">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8830" cy="3257338"/>
                    </a:xfrm>
                    <a:prstGeom prst="rect">
                      <a:avLst/>
                    </a:prstGeom>
                    <a:noFill/>
                    <a:ln>
                      <a:noFill/>
                    </a:ln>
                  </pic:spPr>
                </pic:pic>
              </a:graphicData>
            </a:graphic>
          </wp:inline>
        </w:drawing>
      </w:r>
    </w:p>
    <w:p w14:paraId="4C16B1C5" w14:textId="2CEEF27D" w:rsidR="00F827DE" w:rsidRPr="00F827DE" w:rsidRDefault="00F827DE" w:rsidP="00F827DE">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F827DE">
        <w:rPr>
          <w:rFonts w:ascii="Times New Roman" w:eastAsia="Times New Roman" w:hAnsi="Times New Roman" w:cs="Times New Roman"/>
          <w:sz w:val="24"/>
          <w:szCs w:val="24"/>
          <w:lang w:eastAsia="ru-RU"/>
        </w:rPr>
        <w:t>Рисунок – Де-</w:t>
      </w:r>
      <w:r w:rsidRPr="00F827DE">
        <w:rPr>
          <w:rFonts w:ascii="Times New Roman" w:eastAsia="Times New Roman" w:hAnsi="Times New Roman" w:cs="Times New Roman"/>
          <w:sz w:val="24"/>
          <w:szCs w:val="24"/>
          <w:lang w:val="en-US" w:eastAsia="ru-RU"/>
        </w:rPr>
        <w:t xml:space="preserve">chirped </w:t>
      </w:r>
      <w:r w:rsidRPr="00F827DE">
        <w:rPr>
          <w:rFonts w:ascii="Times New Roman" w:eastAsia="Times New Roman" w:hAnsi="Times New Roman" w:cs="Times New Roman"/>
          <w:sz w:val="24"/>
          <w:szCs w:val="24"/>
          <w:lang w:eastAsia="ru-RU"/>
        </w:rPr>
        <w:t>сигнал</w:t>
      </w:r>
    </w:p>
    <w:p w14:paraId="76642BD2"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Отбросив в выражении для </w:t>
      </w:r>
      <w:r w:rsidRPr="003D054A">
        <w:rPr>
          <w:rFonts w:ascii="Times New Roman" w:eastAsia="Times New Roman" w:hAnsi="Times New Roman" w:cs="Times New Roman"/>
          <w:b/>
          <w:bCs/>
          <w:sz w:val="28"/>
          <w:szCs w:val="28"/>
          <w:lang w:eastAsia="ru-RU"/>
        </w:rPr>
        <w:t xml:space="preserve">y(t) </w:t>
      </w:r>
      <w:r w:rsidRPr="003D054A">
        <w:rPr>
          <w:rFonts w:ascii="Times New Roman" w:eastAsia="Times New Roman" w:hAnsi="Times New Roman" w:cs="Times New Roman"/>
          <w:sz w:val="28"/>
          <w:szCs w:val="28"/>
          <w:lang w:eastAsia="ru-RU"/>
        </w:rPr>
        <w:t>вторые слагаемые в фигурных скобках (как высокочастотные составляющие):</w:t>
      </w:r>
    </w:p>
    <w:p w14:paraId="7BF21C35"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18918051" wp14:editId="20F44F69">
            <wp:extent cx="4838700" cy="495300"/>
            <wp:effectExtent l="0" t="0" r="0" b="0"/>
            <wp:docPr id="38" name="Рисунок 38" descr="Де-chirped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Де-chirped сигнал"/>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8700" cy="495300"/>
                    </a:xfrm>
                    <a:prstGeom prst="rect">
                      <a:avLst/>
                    </a:prstGeom>
                    <a:noFill/>
                    <a:ln>
                      <a:noFill/>
                    </a:ln>
                  </pic:spPr>
                </pic:pic>
              </a:graphicData>
            </a:graphic>
          </wp:inline>
        </w:drawing>
      </w:r>
    </w:p>
    <w:p w14:paraId="12312673"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на выходе блока преобразования Фурье (FFT</w:t>
      </w:r>
      <w:r w:rsidRPr="003D054A">
        <w:rPr>
          <w:rFonts w:ascii="Times New Roman" w:eastAsia="Times New Roman" w:hAnsi="Times New Roman" w:cs="Times New Roman"/>
          <w:sz w:val="28"/>
          <w:szCs w:val="28"/>
          <w:vertAlign w:val="superscript"/>
          <w:lang w:eastAsia="ru-RU"/>
        </w:rPr>
        <w:t>+</w:t>
      </w:r>
      <w:r w:rsidRPr="003D054A">
        <w:rPr>
          <w:rFonts w:ascii="Times New Roman" w:eastAsia="Times New Roman" w:hAnsi="Times New Roman" w:cs="Times New Roman"/>
          <w:sz w:val="28"/>
          <w:szCs w:val="28"/>
          <w:lang w:eastAsia="ru-RU"/>
        </w:rPr>
        <w:t>) получаем следующий комплексный сигнал:</w:t>
      </w:r>
    </w:p>
    <w:p w14:paraId="029CD3BC"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57973A85" wp14:editId="5FACF62D">
            <wp:extent cx="5940425" cy="2498725"/>
            <wp:effectExtent l="0" t="0" r="3175" b="0"/>
            <wp:docPr id="37" name="Рисунок 37" descr="Комплексный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Комплексный сигнал"/>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498725"/>
                    </a:xfrm>
                    <a:prstGeom prst="rect">
                      <a:avLst/>
                    </a:prstGeom>
                    <a:noFill/>
                    <a:ln>
                      <a:noFill/>
                    </a:ln>
                  </pic:spPr>
                </pic:pic>
              </a:graphicData>
            </a:graphic>
          </wp:inline>
        </w:drawing>
      </w:r>
    </w:p>
    <w:p w14:paraId="5573917D"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lastRenderedPageBreak/>
        <w:t>Далее избавляемся от двух последних слагаемых, имеющих существенное влияние в области отрицательных частот и низкое в области положительных:</w:t>
      </w:r>
    </w:p>
    <w:p w14:paraId="4DA1391C"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096D11D7" wp14:editId="38521164">
            <wp:extent cx="5940425" cy="1099185"/>
            <wp:effectExtent l="0" t="0" r="3175" b="5715"/>
            <wp:docPr id="36" name="Рисунок 36" descr="Комплексный сигн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Комплексный сигнал"/>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1099185"/>
                    </a:xfrm>
                    <a:prstGeom prst="rect">
                      <a:avLst/>
                    </a:prstGeom>
                    <a:noFill/>
                    <a:ln>
                      <a:noFill/>
                    </a:ln>
                  </pic:spPr>
                </pic:pic>
              </a:graphicData>
            </a:graphic>
          </wp:inline>
        </w:drawing>
      </w:r>
    </w:p>
    <w:p w14:paraId="7AFED2C2" w14:textId="04B5B464" w:rsidR="00BA4824" w:rsidRDefault="00BA4824" w:rsidP="003D502E">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3F71EA37" wp14:editId="1033255D">
            <wp:extent cx="5940425" cy="3342640"/>
            <wp:effectExtent l="0" t="0" r="3175" b="0"/>
            <wp:docPr id="35" name="Рисунок 35" descr="Сигнал на выходе блока FFT">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Сигнал на выходе блока FFT">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49D615FA" w14:textId="0FD2024B" w:rsidR="003D502E" w:rsidRPr="003D502E" w:rsidRDefault="003D502E" w:rsidP="003D502E">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3D502E">
        <w:rPr>
          <w:rFonts w:ascii="Times New Roman" w:eastAsia="Times New Roman" w:hAnsi="Times New Roman" w:cs="Times New Roman"/>
          <w:sz w:val="24"/>
          <w:szCs w:val="24"/>
          <w:lang w:eastAsia="ru-RU"/>
        </w:rPr>
        <w:t xml:space="preserve">Рисунок – Сигнал на выходе блока </w:t>
      </w:r>
      <w:r w:rsidRPr="003D502E">
        <w:rPr>
          <w:rFonts w:ascii="Times New Roman" w:eastAsia="Times New Roman" w:hAnsi="Times New Roman" w:cs="Times New Roman"/>
          <w:sz w:val="24"/>
          <w:szCs w:val="24"/>
          <w:lang w:val="en-US" w:eastAsia="ru-RU"/>
        </w:rPr>
        <w:t>FFT</w:t>
      </w:r>
    </w:p>
    <w:p w14:paraId="1CE84A8C"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Для того чтобы избежать перекрытия двух слагаемых </w:t>
      </w:r>
      <w:r w:rsidRPr="003D054A">
        <w:rPr>
          <w:rFonts w:ascii="Times New Roman" w:eastAsia="Times New Roman" w:hAnsi="Times New Roman" w:cs="Times New Roman"/>
          <w:noProof/>
          <w:sz w:val="28"/>
          <w:szCs w:val="28"/>
          <w:lang w:eastAsia="ru-RU"/>
        </w:rPr>
        <w:drawing>
          <wp:inline distT="0" distB="0" distL="0" distR="0" wp14:anchorId="152D0B0C" wp14:editId="7C0D8FEA">
            <wp:extent cx="571500" cy="220980"/>
            <wp:effectExtent l="0" t="0" r="0" b="7620"/>
            <wp:docPr id="34" name="Рисунок 34"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 cy="22098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xml:space="preserve"> при различных значениях k должно выполняться неравенство: </w:t>
      </w:r>
      <w:r w:rsidRPr="003D054A">
        <w:rPr>
          <w:rFonts w:ascii="Times New Roman" w:eastAsia="Times New Roman" w:hAnsi="Times New Roman" w:cs="Times New Roman"/>
          <w:noProof/>
          <w:sz w:val="28"/>
          <w:szCs w:val="28"/>
          <w:lang w:eastAsia="ru-RU"/>
        </w:rPr>
        <w:drawing>
          <wp:inline distT="0" distB="0" distL="0" distR="0" wp14:anchorId="2F570BEE" wp14:editId="3971701E">
            <wp:extent cx="800100" cy="320040"/>
            <wp:effectExtent l="0" t="0" r="0" b="3810"/>
            <wp:docPr id="33" name="Рисунок 33" descr="Неравенств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Неравенств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00100" cy="32004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w:t>
      </w:r>
    </w:p>
    <w:p w14:paraId="1680B042"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Следовательно,</w:t>
      </w:r>
    </w:p>
    <w:p w14:paraId="61F68DD2"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4FE713C0" wp14:editId="6EED9952">
            <wp:extent cx="1821180" cy="929640"/>
            <wp:effectExtent l="0" t="0" r="7620" b="3810"/>
            <wp:docPr id="32" name="Рисунок 32" descr="Детектирование CSS 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Детектирование CSS сигнал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1180" cy="929640"/>
                    </a:xfrm>
                    <a:prstGeom prst="rect">
                      <a:avLst/>
                    </a:prstGeom>
                    <a:noFill/>
                    <a:ln>
                      <a:noFill/>
                    </a:ln>
                  </pic:spPr>
                </pic:pic>
              </a:graphicData>
            </a:graphic>
          </wp:inline>
        </w:drawing>
      </w:r>
    </w:p>
    <w:p w14:paraId="4AAB93D2"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lastRenderedPageBreak/>
        <w:t xml:space="preserve">На следующем этапе вычисляется функция принятия решения </w:t>
      </w:r>
      <w:r w:rsidRPr="003D054A">
        <w:rPr>
          <w:rFonts w:ascii="Times New Roman" w:eastAsia="Times New Roman" w:hAnsi="Times New Roman" w:cs="Times New Roman"/>
          <w:noProof/>
          <w:sz w:val="28"/>
          <w:szCs w:val="28"/>
          <w:lang w:eastAsia="ru-RU"/>
        </w:rPr>
        <w:drawing>
          <wp:inline distT="0" distB="0" distL="0" distR="0" wp14:anchorId="2C1FC033" wp14:editId="591D1D19">
            <wp:extent cx="419100" cy="198120"/>
            <wp:effectExtent l="0" t="0" r="0" b="0"/>
            <wp:docPr id="31" name="Рисунок 31" descr="Функция принятия реш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Функция принятия решения"/>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100" cy="19812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представляющая собой сумму модулей функции </w:t>
      </w:r>
      <w:r w:rsidRPr="003D054A">
        <w:rPr>
          <w:rFonts w:ascii="Times New Roman" w:eastAsia="Times New Roman" w:hAnsi="Times New Roman" w:cs="Times New Roman"/>
          <w:noProof/>
          <w:sz w:val="28"/>
          <w:szCs w:val="28"/>
          <w:lang w:eastAsia="ru-RU"/>
        </w:rPr>
        <w:drawing>
          <wp:inline distT="0" distB="0" distL="0" distR="0" wp14:anchorId="4CF2273E" wp14:editId="00D8433A">
            <wp:extent cx="480060" cy="190500"/>
            <wp:effectExtent l="0" t="0" r="0" b="0"/>
            <wp:docPr id="30" name="Рисунок 30" descr="Функция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Функция 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 cy="19050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xml:space="preserve"> и функции </w:t>
      </w:r>
      <w:r w:rsidRPr="003D054A">
        <w:rPr>
          <w:rFonts w:ascii="Times New Roman" w:eastAsia="Times New Roman" w:hAnsi="Times New Roman" w:cs="Times New Roman"/>
          <w:noProof/>
          <w:sz w:val="28"/>
          <w:szCs w:val="28"/>
          <w:lang w:eastAsia="ru-RU"/>
        </w:rPr>
        <w:drawing>
          <wp:inline distT="0" distB="0" distL="0" distR="0" wp14:anchorId="0397C969" wp14:editId="7116839B">
            <wp:extent cx="464820" cy="198120"/>
            <wp:effectExtent l="0" t="0" r="0" b="0"/>
            <wp:docPr id="29" name="Рисунок 29" descr="Функция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Функция 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820" cy="19812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xml:space="preserve">, зеркально отраженной относительно точки </w:t>
      </w:r>
      <w:r w:rsidRPr="003D054A">
        <w:rPr>
          <w:rFonts w:ascii="Times New Roman" w:eastAsia="Times New Roman" w:hAnsi="Times New Roman" w:cs="Times New Roman"/>
          <w:noProof/>
          <w:sz w:val="28"/>
          <w:szCs w:val="28"/>
          <w:lang w:eastAsia="ru-RU"/>
        </w:rPr>
        <w:drawing>
          <wp:inline distT="0" distB="0" distL="0" distR="0" wp14:anchorId="07C3BB12" wp14:editId="7AEC4906">
            <wp:extent cx="762000" cy="175260"/>
            <wp:effectExtent l="0" t="0" r="0" b="0"/>
            <wp:docPr id="28" name="Рисунок 28" descr="Фаз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Фаз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000" cy="175260"/>
                    </a:xfrm>
                    <a:prstGeom prst="rect">
                      <a:avLst/>
                    </a:prstGeom>
                    <a:noFill/>
                    <a:ln>
                      <a:noFill/>
                    </a:ln>
                  </pic:spPr>
                </pic:pic>
              </a:graphicData>
            </a:graphic>
          </wp:inline>
        </w:drawing>
      </w:r>
    </w:p>
    <w:p w14:paraId="3352B3A9"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55BA60D1" wp14:editId="6A2112A8">
            <wp:extent cx="4297680" cy="579120"/>
            <wp:effectExtent l="0" t="0" r="7620" b="0"/>
            <wp:docPr id="27" name="Рисунок 27" descr="Функция принятия реш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Функция принятия решения"/>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7680" cy="579120"/>
                    </a:xfrm>
                    <a:prstGeom prst="rect">
                      <a:avLst/>
                    </a:prstGeom>
                    <a:noFill/>
                    <a:ln>
                      <a:noFill/>
                    </a:ln>
                  </pic:spPr>
                </pic:pic>
              </a:graphicData>
            </a:graphic>
          </wp:inline>
        </w:drawing>
      </w:r>
    </w:p>
    <w:p w14:paraId="070012C5" w14:textId="02CB58EA" w:rsidR="00BA4824" w:rsidRDefault="00BA4824" w:rsidP="003D502E">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i/>
          <w:iCs/>
          <w:noProof/>
          <w:color w:val="0000FF"/>
          <w:sz w:val="28"/>
          <w:szCs w:val="28"/>
          <w:lang w:eastAsia="ru-RU"/>
        </w:rPr>
        <w:drawing>
          <wp:inline distT="0" distB="0" distL="0" distR="0" wp14:anchorId="11D5A3FB" wp14:editId="4C008BB4">
            <wp:extent cx="5940425" cy="3342640"/>
            <wp:effectExtent l="0" t="0" r="3175" b="0"/>
            <wp:docPr id="26" name="Рисунок 26" descr="Функция принятия решений">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Функция принятия решений">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4E1EB37E" w14:textId="45ADCF8C" w:rsidR="007D78B1" w:rsidRPr="007D78B1" w:rsidRDefault="007D78B1" w:rsidP="003D502E">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7D78B1">
        <w:rPr>
          <w:rFonts w:ascii="Times New Roman" w:eastAsia="Times New Roman" w:hAnsi="Times New Roman" w:cs="Times New Roman"/>
          <w:sz w:val="24"/>
          <w:szCs w:val="24"/>
          <w:lang w:eastAsia="ru-RU"/>
        </w:rPr>
        <w:t>Рисунок – Функция принятия решений</w:t>
      </w:r>
    </w:p>
    <w:p w14:paraId="381C4FB4" w14:textId="780697C0" w:rsidR="00BA4824" w:rsidRDefault="00BA4824" w:rsidP="007D78B1">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lastRenderedPageBreak/>
        <w:drawing>
          <wp:inline distT="0" distB="0" distL="0" distR="0" wp14:anchorId="4BFC6915" wp14:editId="2D582BAA">
            <wp:extent cx="5940425" cy="3342640"/>
            <wp:effectExtent l="0" t="0" r="3175" b="0"/>
            <wp:docPr id="25" name="Рисунок 25" descr="Функция принятия решений">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Функция принятия решений">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2FF89710" w14:textId="50B99A26" w:rsidR="007D78B1" w:rsidRPr="00CF63F4" w:rsidRDefault="00CF63F4" w:rsidP="007D78B1">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CF63F4">
        <w:rPr>
          <w:rFonts w:ascii="Times New Roman" w:eastAsia="Times New Roman" w:hAnsi="Times New Roman" w:cs="Times New Roman"/>
          <w:sz w:val="24"/>
          <w:szCs w:val="24"/>
          <w:lang w:eastAsia="ru-RU"/>
        </w:rPr>
        <w:t>Рисунок – Функция принятия решений</w:t>
      </w:r>
    </w:p>
    <w:p w14:paraId="312A8063" w14:textId="02CCF3A4"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Наконец определяем значение декодированного приемником информационного символа k.</w:t>
      </w:r>
      <w:r w:rsidR="00CF63F4">
        <w:rPr>
          <w:rFonts w:ascii="Times New Roman" w:eastAsia="Times New Roman" w:hAnsi="Times New Roman" w:cs="Times New Roman"/>
          <w:sz w:val="28"/>
          <w:szCs w:val="28"/>
          <w:lang w:eastAsia="ru-RU"/>
        </w:rPr>
        <w:t xml:space="preserve"> </w:t>
      </w:r>
      <w:r w:rsidRPr="003D054A">
        <w:rPr>
          <w:rFonts w:ascii="Times New Roman" w:eastAsia="Times New Roman" w:hAnsi="Times New Roman" w:cs="Times New Roman"/>
          <w:sz w:val="28"/>
          <w:szCs w:val="28"/>
          <w:lang w:eastAsia="ru-RU"/>
        </w:rPr>
        <w:t xml:space="preserve">Для этого находим частоту </w:t>
      </w:r>
      <w:r w:rsidRPr="003D054A">
        <w:rPr>
          <w:rFonts w:ascii="Times New Roman" w:eastAsia="Times New Roman" w:hAnsi="Times New Roman" w:cs="Times New Roman"/>
          <w:noProof/>
          <w:sz w:val="28"/>
          <w:szCs w:val="28"/>
          <w:lang w:eastAsia="ru-RU"/>
        </w:rPr>
        <w:drawing>
          <wp:inline distT="0" distB="0" distL="0" distR="0" wp14:anchorId="2A8FD4DA" wp14:editId="6AE57C98">
            <wp:extent cx="137160" cy="99060"/>
            <wp:effectExtent l="0" t="0" r="0" b="0"/>
            <wp:docPr id="24" name="Рисунок 24" descr="Часто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Частот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 cy="9906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 xml:space="preserve">, при которой функция принятия решения </w:t>
      </w:r>
      <w:r w:rsidRPr="003D054A">
        <w:rPr>
          <w:rFonts w:ascii="Times New Roman" w:eastAsia="Times New Roman" w:hAnsi="Times New Roman" w:cs="Times New Roman"/>
          <w:noProof/>
          <w:sz w:val="28"/>
          <w:szCs w:val="28"/>
          <w:lang w:eastAsia="ru-RU"/>
        </w:rPr>
        <w:drawing>
          <wp:inline distT="0" distB="0" distL="0" distR="0" wp14:anchorId="00E9C56A" wp14:editId="23472018">
            <wp:extent cx="419100" cy="182880"/>
            <wp:effectExtent l="0" t="0" r="0" b="7620"/>
            <wp:docPr id="23" name="Рисунок 23" descr="Функция принятия реш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Функция принятия решения"/>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100" cy="18288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принимает максимальное значение (</w:t>
      </w:r>
      <w:r w:rsidRPr="003D054A">
        <w:rPr>
          <w:rFonts w:ascii="Times New Roman" w:eastAsia="Times New Roman" w:hAnsi="Times New Roman" w:cs="Times New Roman"/>
          <w:noProof/>
          <w:sz w:val="28"/>
          <w:szCs w:val="28"/>
          <w:lang w:eastAsia="ru-RU"/>
        </w:rPr>
        <w:drawing>
          <wp:inline distT="0" distB="0" distL="0" distR="0" wp14:anchorId="7AA6EF1D" wp14:editId="7130324B">
            <wp:extent cx="480060" cy="190500"/>
            <wp:effectExtent l="0" t="0" r="0" b="0"/>
            <wp:docPr id="22" name="Рисунок 22" descr="Максимальное значение часто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Максимальное значение частоты"/>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060" cy="190500"/>
                    </a:xfrm>
                    <a:prstGeom prst="rect">
                      <a:avLst/>
                    </a:prstGeom>
                    <a:noFill/>
                    <a:ln>
                      <a:noFill/>
                    </a:ln>
                  </pic:spPr>
                </pic:pic>
              </a:graphicData>
            </a:graphic>
          </wp:inline>
        </w:drawing>
      </w:r>
      <w:r w:rsidRPr="003D054A">
        <w:rPr>
          <w:rFonts w:ascii="Times New Roman" w:eastAsia="Times New Roman" w:hAnsi="Times New Roman" w:cs="Times New Roman"/>
          <w:sz w:val="28"/>
          <w:szCs w:val="28"/>
          <w:lang w:eastAsia="ru-RU"/>
        </w:rPr>
        <w:t>):</w:t>
      </w:r>
    </w:p>
    <w:p w14:paraId="468C2131" w14:textId="77777777" w:rsidR="00BA4824" w:rsidRPr="003D054A" w:rsidRDefault="00BA4824" w:rsidP="00BA4824">
      <w:pPr>
        <w:spacing w:before="100" w:beforeAutospacing="1" w:after="100" w:afterAutospacing="1" w:line="360" w:lineRule="auto"/>
        <w:ind w:firstLine="709"/>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sz w:val="28"/>
          <w:szCs w:val="28"/>
          <w:lang w:eastAsia="ru-RU"/>
        </w:rPr>
        <w:drawing>
          <wp:inline distT="0" distB="0" distL="0" distR="0" wp14:anchorId="61064820" wp14:editId="4909EE95">
            <wp:extent cx="2194560" cy="655320"/>
            <wp:effectExtent l="0" t="0" r="0" b="0"/>
            <wp:docPr id="21" name="Рисунок 21" descr="Значение декодированного симво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Значение декодированного символ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94560" cy="655320"/>
                    </a:xfrm>
                    <a:prstGeom prst="rect">
                      <a:avLst/>
                    </a:prstGeom>
                    <a:noFill/>
                    <a:ln>
                      <a:noFill/>
                    </a:ln>
                  </pic:spPr>
                </pic:pic>
              </a:graphicData>
            </a:graphic>
          </wp:inline>
        </w:drawing>
      </w:r>
    </w:p>
    <w:p w14:paraId="08E23CBB" w14:textId="77777777" w:rsidR="00BA4824" w:rsidRPr="003D054A" w:rsidRDefault="00BA4824" w:rsidP="00BA4824">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 xml:space="preserve">Ключевой особенностью </w:t>
      </w:r>
      <w:proofErr w:type="spellStart"/>
      <w:r w:rsidRPr="003D054A">
        <w:rPr>
          <w:rFonts w:ascii="Times New Roman" w:eastAsia="Times New Roman" w:hAnsi="Times New Roman" w:cs="Times New Roman"/>
          <w:sz w:val="28"/>
          <w:szCs w:val="28"/>
          <w:lang w:eastAsia="ru-RU"/>
        </w:rPr>
        <w:t>радиоинтерфейса</w:t>
      </w:r>
      <w:proofErr w:type="spellEnd"/>
      <w:r w:rsidRPr="003D054A">
        <w:rPr>
          <w:rFonts w:ascii="Times New Roman" w:eastAsia="Times New Roman" w:hAnsi="Times New Roman" w:cs="Times New Roman"/>
          <w:sz w:val="28"/>
          <w:szCs w:val="28"/>
          <w:lang w:eastAsia="ru-RU"/>
        </w:rPr>
        <w:t xml:space="preserve">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(как уже упоминалось выше) является его высокая помехоустойчивость. Рисунки ниже демонстрируют функционирование описанного детектора сигнала </w:t>
      </w:r>
      <w:proofErr w:type="spellStart"/>
      <w:r w:rsidRPr="003D054A">
        <w:rPr>
          <w:rFonts w:ascii="Times New Roman" w:eastAsia="Times New Roman" w:hAnsi="Times New Roman" w:cs="Times New Roman"/>
          <w:sz w:val="28"/>
          <w:szCs w:val="28"/>
          <w:lang w:eastAsia="ru-RU"/>
        </w:rPr>
        <w:t>LoRa</w:t>
      </w:r>
      <w:proofErr w:type="spellEnd"/>
      <w:r w:rsidRPr="003D054A">
        <w:rPr>
          <w:rFonts w:ascii="Times New Roman" w:eastAsia="Times New Roman" w:hAnsi="Times New Roman" w:cs="Times New Roman"/>
          <w:sz w:val="28"/>
          <w:szCs w:val="28"/>
          <w:lang w:eastAsia="ru-RU"/>
        </w:rPr>
        <w:t xml:space="preserve"> в условиях аддитивного белого </w:t>
      </w:r>
      <w:proofErr w:type="spellStart"/>
      <w:r w:rsidRPr="003D054A">
        <w:rPr>
          <w:rFonts w:ascii="Times New Roman" w:eastAsia="Times New Roman" w:hAnsi="Times New Roman" w:cs="Times New Roman"/>
          <w:sz w:val="28"/>
          <w:szCs w:val="28"/>
          <w:lang w:eastAsia="ru-RU"/>
        </w:rPr>
        <w:t>гаусовского</w:t>
      </w:r>
      <w:proofErr w:type="spellEnd"/>
      <w:r w:rsidRPr="003D054A">
        <w:rPr>
          <w:rFonts w:ascii="Times New Roman" w:eastAsia="Times New Roman" w:hAnsi="Times New Roman" w:cs="Times New Roman"/>
          <w:sz w:val="28"/>
          <w:szCs w:val="28"/>
          <w:lang w:eastAsia="ru-RU"/>
        </w:rPr>
        <w:t xml:space="preserve"> шума (отношение сигнал/шум SNR=0dB). А в Табл. 14 приведены результаты моделирования в среде </w:t>
      </w:r>
      <w:proofErr w:type="spellStart"/>
      <w:r w:rsidRPr="003D054A">
        <w:rPr>
          <w:rFonts w:ascii="Times New Roman" w:eastAsia="Times New Roman" w:hAnsi="Times New Roman" w:cs="Times New Roman"/>
          <w:sz w:val="28"/>
          <w:szCs w:val="28"/>
          <w:lang w:eastAsia="ru-RU"/>
        </w:rPr>
        <w:t>Matlab</w:t>
      </w:r>
      <w:proofErr w:type="spellEnd"/>
      <w:r w:rsidRPr="003D054A">
        <w:rPr>
          <w:rFonts w:ascii="Times New Roman" w:eastAsia="Times New Roman" w:hAnsi="Times New Roman" w:cs="Times New Roman"/>
          <w:sz w:val="28"/>
          <w:szCs w:val="28"/>
          <w:lang w:eastAsia="ru-RU"/>
        </w:rPr>
        <w:t xml:space="preserve"> работы детектора при различных отношениях сигнал/шум и коэффициентах расширения спектра.</w:t>
      </w:r>
    </w:p>
    <w:p w14:paraId="47EC0315" w14:textId="1C0953A1" w:rsidR="00BA4824" w:rsidRDefault="00BA4824" w:rsidP="00CF63F4">
      <w:pPr>
        <w:spacing w:before="100" w:beforeAutospacing="1" w:after="100" w:afterAutospacing="1" w:line="360" w:lineRule="auto"/>
        <w:jc w:val="center"/>
        <w:rPr>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lastRenderedPageBreak/>
        <w:drawing>
          <wp:inline distT="0" distB="0" distL="0" distR="0" wp14:anchorId="1D12A6BE" wp14:editId="6F938DFA">
            <wp:extent cx="5940425" cy="3342640"/>
            <wp:effectExtent l="0" t="0" r="3175" b="0"/>
            <wp:docPr id="20" name="Рисунок 20" descr="Исходный сигнал">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Исходный сигнал">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2CDA0A7A" w14:textId="74F1A2BA" w:rsidR="00CF63F4" w:rsidRPr="005B5D39" w:rsidRDefault="00CF63F4" w:rsidP="00CF63F4">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5B5D39">
        <w:rPr>
          <w:rFonts w:ascii="Times New Roman" w:eastAsia="Times New Roman" w:hAnsi="Times New Roman" w:cs="Times New Roman"/>
          <w:sz w:val="24"/>
          <w:szCs w:val="24"/>
          <w:lang w:eastAsia="ru-RU"/>
        </w:rPr>
        <w:t xml:space="preserve">Рисунок – </w:t>
      </w:r>
      <w:r w:rsidR="005B5D39" w:rsidRPr="005B5D39">
        <w:rPr>
          <w:rFonts w:ascii="Times New Roman" w:eastAsia="Times New Roman" w:hAnsi="Times New Roman" w:cs="Times New Roman"/>
          <w:sz w:val="24"/>
          <w:szCs w:val="24"/>
          <w:lang w:eastAsia="ru-RU"/>
        </w:rPr>
        <w:t>Исходный сигнал</w:t>
      </w:r>
    </w:p>
    <w:p w14:paraId="465E87F6" w14:textId="7CBB0DD2" w:rsidR="00BA4824" w:rsidRDefault="00BA4824" w:rsidP="005B5D39">
      <w:pPr>
        <w:spacing w:before="100" w:beforeAutospacing="1" w:after="100" w:afterAutospacing="1" w:line="360" w:lineRule="auto"/>
        <w:jc w:val="center"/>
        <w:rPr>
          <w:rStyle w:val="markedcontent"/>
          <w:rFonts w:ascii="Times New Roman" w:eastAsia="Times New Roman" w:hAnsi="Times New Roman" w:cs="Times New Roman"/>
          <w:sz w:val="28"/>
          <w:szCs w:val="28"/>
          <w:lang w:eastAsia="ru-RU"/>
        </w:rPr>
      </w:pPr>
      <w:r w:rsidRPr="003D054A">
        <w:rPr>
          <w:rFonts w:ascii="Times New Roman" w:eastAsia="Times New Roman" w:hAnsi="Times New Roman" w:cs="Times New Roman"/>
          <w:noProof/>
          <w:color w:val="0000FF"/>
          <w:sz w:val="28"/>
          <w:szCs w:val="28"/>
          <w:lang w:eastAsia="ru-RU"/>
        </w:rPr>
        <w:drawing>
          <wp:inline distT="0" distB="0" distL="0" distR="0" wp14:anchorId="0ABAB08D" wp14:editId="3713C719">
            <wp:extent cx="5940425" cy="3342640"/>
            <wp:effectExtent l="0" t="0" r="3175" b="0"/>
            <wp:docPr id="19" name="Рисунок 19" descr="Функция принятия решений">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Функция принятия решений">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inline>
        </w:drawing>
      </w:r>
    </w:p>
    <w:p w14:paraId="2F0E3DC8" w14:textId="31B48530" w:rsidR="005B5D39" w:rsidRPr="005B5D39" w:rsidRDefault="005B5D39" w:rsidP="005B5D39">
      <w:pPr>
        <w:spacing w:before="100" w:beforeAutospacing="1" w:after="100" w:afterAutospacing="1" w:line="360" w:lineRule="auto"/>
        <w:jc w:val="center"/>
        <w:rPr>
          <w:rStyle w:val="markedcontent"/>
          <w:rFonts w:ascii="Times New Roman" w:eastAsia="Times New Roman" w:hAnsi="Times New Roman" w:cs="Times New Roman"/>
          <w:sz w:val="24"/>
          <w:szCs w:val="24"/>
          <w:lang w:eastAsia="ru-RU"/>
        </w:rPr>
      </w:pPr>
      <w:r w:rsidRPr="005B5D39">
        <w:rPr>
          <w:rStyle w:val="markedcontent"/>
          <w:rFonts w:ascii="Times New Roman" w:eastAsia="Times New Roman" w:hAnsi="Times New Roman" w:cs="Times New Roman"/>
          <w:sz w:val="24"/>
          <w:szCs w:val="24"/>
          <w:lang w:eastAsia="ru-RU"/>
        </w:rPr>
        <w:t>Рисунок – Функция принятия решений</w:t>
      </w:r>
    </w:p>
    <w:p w14:paraId="5F0C3325" w14:textId="7D573B2F" w:rsidR="00BA4824" w:rsidRDefault="00982298" w:rsidP="00A87B58">
      <w:pPr>
        <w:spacing w:before="100" w:beforeAutospacing="1" w:after="100" w:afterAutospacing="1" w:line="360" w:lineRule="auto"/>
        <w:ind w:firstLine="709"/>
        <w:rPr>
          <w:rFonts w:ascii="Times New Roman" w:eastAsia="Times New Roman" w:hAnsi="Times New Roman" w:cs="Times New Roman"/>
          <w:b/>
          <w:bCs/>
          <w:sz w:val="28"/>
          <w:szCs w:val="28"/>
          <w:lang w:eastAsia="ru-RU"/>
        </w:rPr>
      </w:pPr>
      <w:proofErr w:type="spellStart"/>
      <w:r w:rsidRPr="00ED3DFE">
        <w:rPr>
          <w:rFonts w:ascii="Times New Roman" w:eastAsia="Times New Roman" w:hAnsi="Times New Roman" w:cs="Times New Roman"/>
          <w:b/>
          <w:bCs/>
          <w:sz w:val="28"/>
          <w:szCs w:val="28"/>
          <w:lang w:eastAsia="ru-RU"/>
        </w:rPr>
        <w:t>Сверточное</w:t>
      </w:r>
      <w:proofErr w:type="spellEnd"/>
      <w:r w:rsidRPr="00ED3DFE">
        <w:rPr>
          <w:rFonts w:ascii="Times New Roman" w:eastAsia="Times New Roman" w:hAnsi="Times New Roman" w:cs="Times New Roman"/>
          <w:b/>
          <w:bCs/>
          <w:sz w:val="28"/>
          <w:szCs w:val="28"/>
          <w:lang w:eastAsia="ru-RU"/>
        </w:rPr>
        <w:t xml:space="preserve"> код</w:t>
      </w:r>
      <w:r w:rsidR="00ED3DFE" w:rsidRPr="00ED3DFE">
        <w:rPr>
          <w:rFonts w:ascii="Times New Roman" w:eastAsia="Times New Roman" w:hAnsi="Times New Roman" w:cs="Times New Roman"/>
          <w:b/>
          <w:bCs/>
          <w:sz w:val="28"/>
          <w:szCs w:val="28"/>
          <w:lang w:eastAsia="ru-RU"/>
        </w:rPr>
        <w:t>ирование</w:t>
      </w:r>
    </w:p>
    <w:p w14:paraId="16867256" w14:textId="006B8999" w:rsidR="00ED3DFE" w:rsidRDefault="00545C5C" w:rsidP="00ED3DFE">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Двоичные </w:t>
      </w:r>
      <w:proofErr w:type="spellStart"/>
      <w:r>
        <w:rPr>
          <w:rFonts w:ascii="Times New Roman" w:eastAsia="Times New Roman" w:hAnsi="Times New Roman" w:cs="Times New Roman"/>
          <w:sz w:val="28"/>
          <w:szCs w:val="28"/>
          <w:lang w:eastAsia="ru-RU"/>
        </w:rPr>
        <w:t>с</w:t>
      </w:r>
      <w:r w:rsidR="00ED3DFE">
        <w:rPr>
          <w:rFonts w:ascii="Times New Roman" w:eastAsia="Times New Roman" w:hAnsi="Times New Roman" w:cs="Times New Roman"/>
          <w:sz w:val="28"/>
          <w:szCs w:val="28"/>
          <w:lang w:eastAsia="ru-RU"/>
        </w:rPr>
        <w:t>верточные</w:t>
      </w:r>
      <w:proofErr w:type="spellEnd"/>
      <w:r w:rsidR="00ED3DFE">
        <w:rPr>
          <w:rFonts w:ascii="Times New Roman" w:eastAsia="Times New Roman" w:hAnsi="Times New Roman" w:cs="Times New Roman"/>
          <w:sz w:val="28"/>
          <w:szCs w:val="28"/>
          <w:lang w:eastAsia="ru-RU"/>
        </w:rPr>
        <w:t xml:space="preserve"> коды основаны на </w:t>
      </w:r>
      <w:r>
        <w:rPr>
          <w:rFonts w:ascii="Times New Roman" w:eastAsia="Times New Roman" w:hAnsi="Times New Roman" w:cs="Times New Roman"/>
          <w:sz w:val="28"/>
          <w:szCs w:val="28"/>
          <w:lang w:eastAsia="ru-RU"/>
        </w:rPr>
        <w:t xml:space="preserve">преобразовании входной последовательности в выходную, в которой </w:t>
      </w:r>
      <w:r w:rsidR="00CD378F">
        <w:rPr>
          <w:rFonts w:ascii="Times New Roman" w:eastAsia="Times New Roman" w:hAnsi="Times New Roman" w:cs="Times New Roman"/>
          <w:sz w:val="28"/>
          <w:szCs w:val="28"/>
          <w:lang w:eastAsia="ru-RU"/>
        </w:rPr>
        <w:t xml:space="preserve">на </w:t>
      </w:r>
      <w:r>
        <w:rPr>
          <w:rFonts w:ascii="Times New Roman" w:eastAsia="Times New Roman" w:hAnsi="Times New Roman" w:cs="Times New Roman"/>
          <w:sz w:val="28"/>
          <w:szCs w:val="28"/>
          <w:lang w:eastAsia="ru-RU"/>
        </w:rPr>
        <w:t xml:space="preserve">каждый символ входной </w:t>
      </w:r>
      <w:r>
        <w:rPr>
          <w:rFonts w:ascii="Times New Roman" w:eastAsia="Times New Roman" w:hAnsi="Times New Roman" w:cs="Times New Roman"/>
          <w:sz w:val="28"/>
          <w:szCs w:val="28"/>
          <w:lang w:eastAsia="ru-RU"/>
        </w:rPr>
        <w:lastRenderedPageBreak/>
        <w:t xml:space="preserve">последовательности </w:t>
      </w:r>
      <w:r w:rsidR="00CD378F">
        <w:rPr>
          <w:rFonts w:ascii="Times New Roman" w:eastAsia="Times New Roman" w:hAnsi="Times New Roman" w:cs="Times New Roman"/>
          <w:sz w:val="28"/>
          <w:szCs w:val="28"/>
          <w:lang w:eastAsia="ru-RU"/>
        </w:rPr>
        <w:t>приходится более одного символа выходной.</w:t>
      </w:r>
      <w:r w:rsidR="00B44D31">
        <w:rPr>
          <w:rFonts w:ascii="Times New Roman" w:eastAsia="Times New Roman" w:hAnsi="Times New Roman" w:cs="Times New Roman"/>
          <w:sz w:val="28"/>
          <w:szCs w:val="28"/>
          <w:lang w:eastAsia="ru-RU"/>
        </w:rPr>
        <w:t xml:space="preserve"> </w:t>
      </w:r>
      <w:proofErr w:type="spellStart"/>
      <w:r w:rsidR="00B44D31">
        <w:rPr>
          <w:rFonts w:ascii="Times New Roman" w:eastAsia="Times New Roman" w:hAnsi="Times New Roman" w:cs="Times New Roman"/>
          <w:sz w:val="28"/>
          <w:szCs w:val="28"/>
          <w:lang w:eastAsia="ru-RU"/>
        </w:rPr>
        <w:t>Сверточное</w:t>
      </w:r>
      <w:proofErr w:type="spellEnd"/>
      <w:r w:rsidR="00B44D31">
        <w:rPr>
          <w:rFonts w:ascii="Times New Roman" w:eastAsia="Times New Roman" w:hAnsi="Times New Roman" w:cs="Times New Roman"/>
          <w:sz w:val="28"/>
          <w:szCs w:val="28"/>
          <w:lang w:eastAsia="ru-RU"/>
        </w:rPr>
        <w:t xml:space="preserve"> кодирование удобнее всего описывать, характеризуя действие соответствующего кодирующего устройства. </w:t>
      </w:r>
      <w:proofErr w:type="spellStart"/>
      <w:r w:rsidR="00B44D31">
        <w:rPr>
          <w:rFonts w:ascii="Times New Roman" w:eastAsia="Times New Roman" w:hAnsi="Times New Roman" w:cs="Times New Roman"/>
          <w:sz w:val="28"/>
          <w:szCs w:val="28"/>
          <w:lang w:eastAsia="ru-RU"/>
        </w:rPr>
        <w:t>Сверточный</w:t>
      </w:r>
      <w:proofErr w:type="spellEnd"/>
      <w:r w:rsidR="00B44D31">
        <w:rPr>
          <w:rFonts w:ascii="Times New Roman" w:eastAsia="Times New Roman" w:hAnsi="Times New Roman" w:cs="Times New Roman"/>
          <w:sz w:val="28"/>
          <w:szCs w:val="28"/>
          <w:lang w:eastAsia="ru-RU"/>
        </w:rPr>
        <w:t xml:space="preserve"> кодер представляет собой устройство, воспринимающее за каждый такт работы в общем случае </w:t>
      </w:r>
      <w:r w:rsidR="00B44D31">
        <w:rPr>
          <w:rFonts w:ascii="Times New Roman" w:eastAsia="Times New Roman" w:hAnsi="Times New Roman" w:cs="Times New Roman"/>
          <w:sz w:val="28"/>
          <w:szCs w:val="28"/>
          <w:lang w:val="en-US" w:eastAsia="ru-RU"/>
        </w:rPr>
        <w:t>k</w:t>
      </w:r>
      <w:r w:rsidR="00B44D31" w:rsidRPr="00B44D31">
        <w:rPr>
          <w:rFonts w:ascii="Times New Roman" w:eastAsia="Times New Roman" w:hAnsi="Times New Roman" w:cs="Times New Roman"/>
          <w:sz w:val="28"/>
          <w:szCs w:val="28"/>
          <w:lang w:eastAsia="ru-RU"/>
        </w:rPr>
        <w:t xml:space="preserve"> </w:t>
      </w:r>
      <w:r w:rsidR="00B44D31">
        <w:rPr>
          <w:rFonts w:ascii="Times New Roman" w:eastAsia="Times New Roman" w:hAnsi="Times New Roman" w:cs="Times New Roman"/>
          <w:sz w:val="28"/>
          <w:szCs w:val="28"/>
          <w:lang w:eastAsia="ru-RU"/>
        </w:rPr>
        <w:t xml:space="preserve">входных </w:t>
      </w:r>
      <w:r w:rsidR="00EF2DDE">
        <w:rPr>
          <w:rFonts w:ascii="Times New Roman" w:eastAsia="Times New Roman" w:hAnsi="Times New Roman" w:cs="Times New Roman"/>
          <w:sz w:val="28"/>
          <w:szCs w:val="28"/>
          <w:lang w:eastAsia="ru-RU"/>
        </w:rPr>
        <w:t xml:space="preserve">информационных символов, и выдающее на выход </w:t>
      </w:r>
      <w:r w:rsidR="007E0F80">
        <w:rPr>
          <w:rFonts w:ascii="Times New Roman" w:eastAsia="Times New Roman" w:hAnsi="Times New Roman" w:cs="Times New Roman"/>
          <w:sz w:val="28"/>
          <w:szCs w:val="28"/>
          <w:lang w:eastAsia="ru-RU"/>
        </w:rPr>
        <w:t xml:space="preserve">за тот же такт </w:t>
      </w:r>
      <w:r w:rsidR="007E0F80">
        <w:rPr>
          <w:rFonts w:ascii="Times New Roman" w:eastAsia="Times New Roman" w:hAnsi="Times New Roman" w:cs="Times New Roman"/>
          <w:sz w:val="28"/>
          <w:szCs w:val="28"/>
          <w:lang w:val="en-US" w:eastAsia="ru-RU"/>
        </w:rPr>
        <w:t>n</w:t>
      </w:r>
      <w:r w:rsidR="007E0F80">
        <w:rPr>
          <w:rFonts w:ascii="Times New Roman" w:eastAsia="Times New Roman" w:hAnsi="Times New Roman" w:cs="Times New Roman"/>
          <w:sz w:val="28"/>
          <w:szCs w:val="28"/>
          <w:lang w:eastAsia="ru-RU"/>
        </w:rPr>
        <w:t xml:space="preserve"> выходных символов, </w:t>
      </w:r>
      <w:r w:rsidR="00EF2DDE">
        <w:rPr>
          <w:rFonts w:ascii="Times New Roman" w:eastAsia="Times New Roman" w:hAnsi="Times New Roman" w:cs="Times New Roman"/>
          <w:sz w:val="28"/>
          <w:szCs w:val="28"/>
          <w:lang w:eastAsia="ru-RU"/>
        </w:rPr>
        <w:t xml:space="preserve">подлежащих </w:t>
      </w:r>
      <w:r w:rsidR="007E0F80">
        <w:rPr>
          <w:rFonts w:ascii="Times New Roman" w:eastAsia="Times New Roman" w:hAnsi="Times New Roman" w:cs="Times New Roman"/>
          <w:sz w:val="28"/>
          <w:szCs w:val="28"/>
          <w:lang w:eastAsia="ru-RU"/>
        </w:rPr>
        <w:t>передаче по каналу связи.</w:t>
      </w:r>
    </w:p>
    <w:p w14:paraId="388A5E91" w14:textId="7AA3A8E8" w:rsidR="007E0F80" w:rsidRDefault="00E27B01" w:rsidP="00ED3DFE">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Отношение </w:t>
      </w:r>
      <w:r>
        <w:rPr>
          <w:rFonts w:ascii="Times New Roman" w:eastAsia="Times New Roman" w:hAnsi="Times New Roman" w:cs="Times New Roman"/>
          <w:sz w:val="28"/>
          <w:szCs w:val="28"/>
          <w:lang w:val="en-US" w:eastAsia="ru-RU"/>
        </w:rPr>
        <w:t>R</w:t>
      </w:r>
      <w:r w:rsidRPr="00E27B0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k</w:t>
      </w:r>
      <w:r w:rsidRPr="00E27B0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называют относительной скоростью кода. Выходные символы, создаваемые кодером на данном такте, зависят от </w:t>
      </w:r>
      <w:r>
        <w:rPr>
          <w:rFonts w:ascii="Times New Roman" w:eastAsia="Times New Roman" w:hAnsi="Times New Roman" w:cs="Times New Roman"/>
          <w:sz w:val="28"/>
          <w:szCs w:val="28"/>
          <w:lang w:val="en-US" w:eastAsia="ru-RU"/>
        </w:rPr>
        <w:t>m</w:t>
      </w:r>
      <w:r>
        <w:rPr>
          <w:rFonts w:ascii="Times New Roman" w:eastAsia="Times New Roman" w:hAnsi="Times New Roman" w:cs="Times New Roman"/>
          <w:sz w:val="28"/>
          <w:szCs w:val="28"/>
          <w:lang w:eastAsia="ru-RU"/>
        </w:rPr>
        <w:t xml:space="preserve"> информационных </w:t>
      </w:r>
      <w:r w:rsidR="00131329">
        <w:rPr>
          <w:rFonts w:ascii="Times New Roman" w:eastAsia="Times New Roman" w:hAnsi="Times New Roman" w:cs="Times New Roman"/>
          <w:sz w:val="28"/>
          <w:szCs w:val="28"/>
          <w:lang w:eastAsia="ru-RU"/>
        </w:rPr>
        <w:t>символов, поступивших на этом и предыдущем тактах</w:t>
      </w:r>
      <w:r w:rsidR="00D137A9">
        <w:rPr>
          <w:rFonts w:ascii="Times New Roman" w:eastAsia="Times New Roman" w:hAnsi="Times New Roman" w:cs="Times New Roman"/>
          <w:sz w:val="28"/>
          <w:szCs w:val="28"/>
          <w:lang w:eastAsia="ru-RU"/>
        </w:rPr>
        <w:t>. Таким образом</w:t>
      </w:r>
      <w:r w:rsidR="00A94B41">
        <w:rPr>
          <w:rFonts w:ascii="Times New Roman" w:eastAsia="Times New Roman" w:hAnsi="Times New Roman" w:cs="Times New Roman"/>
          <w:sz w:val="28"/>
          <w:szCs w:val="28"/>
          <w:lang w:eastAsia="ru-RU"/>
        </w:rPr>
        <w:t>,</w:t>
      </w:r>
      <w:r w:rsidR="00D137A9">
        <w:rPr>
          <w:rFonts w:ascii="Times New Roman" w:eastAsia="Times New Roman" w:hAnsi="Times New Roman" w:cs="Times New Roman"/>
          <w:sz w:val="28"/>
          <w:szCs w:val="28"/>
          <w:lang w:eastAsia="ru-RU"/>
        </w:rPr>
        <w:t xml:space="preserve"> выходные символы</w:t>
      </w:r>
      <w:r w:rsidR="00A94B41">
        <w:rPr>
          <w:rFonts w:ascii="Times New Roman" w:eastAsia="Times New Roman" w:hAnsi="Times New Roman" w:cs="Times New Roman"/>
          <w:sz w:val="28"/>
          <w:szCs w:val="28"/>
          <w:lang w:eastAsia="ru-RU"/>
        </w:rPr>
        <w:t xml:space="preserve"> </w:t>
      </w:r>
      <w:proofErr w:type="spellStart"/>
      <w:r w:rsidR="00A94B41">
        <w:rPr>
          <w:rFonts w:ascii="Times New Roman" w:eastAsia="Times New Roman" w:hAnsi="Times New Roman" w:cs="Times New Roman"/>
          <w:sz w:val="28"/>
          <w:szCs w:val="28"/>
          <w:lang w:eastAsia="ru-RU"/>
        </w:rPr>
        <w:t>сверточного</w:t>
      </w:r>
      <w:proofErr w:type="spellEnd"/>
      <w:r w:rsidR="00A94B41">
        <w:rPr>
          <w:rFonts w:ascii="Times New Roman" w:eastAsia="Times New Roman" w:hAnsi="Times New Roman" w:cs="Times New Roman"/>
          <w:sz w:val="28"/>
          <w:szCs w:val="28"/>
          <w:lang w:eastAsia="ru-RU"/>
        </w:rPr>
        <w:t xml:space="preserve"> кодера однозначно определяются его входным сигналом и состоянием, зависящим от </w:t>
      </w:r>
      <w:r w:rsidR="00A94B41">
        <w:rPr>
          <w:rFonts w:ascii="Times New Roman" w:eastAsia="Times New Roman" w:hAnsi="Times New Roman" w:cs="Times New Roman"/>
          <w:sz w:val="28"/>
          <w:szCs w:val="28"/>
          <w:lang w:val="en-US" w:eastAsia="ru-RU"/>
        </w:rPr>
        <w:t>m</w:t>
      </w:r>
      <w:r w:rsidR="00A94B41" w:rsidRPr="00A94B41">
        <w:rPr>
          <w:rFonts w:ascii="Times New Roman" w:eastAsia="Times New Roman" w:hAnsi="Times New Roman" w:cs="Times New Roman"/>
          <w:sz w:val="28"/>
          <w:szCs w:val="28"/>
          <w:lang w:eastAsia="ru-RU"/>
        </w:rPr>
        <w:t>-</w:t>
      </w:r>
      <w:r w:rsidR="00A94B41">
        <w:rPr>
          <w:rFonts w:ascii="Times New Roman" w:eastAsia="Times New Roman" w:hAnsi="Times New Roman" w:cs="Times New Roman"/>
          <w:sz w:val="28"/>
          <w:szCs w:val="28"/>
          <w:lang w:val="en-US" w:eastAsia="ru-RU"/>
        </w:rPr>
        <w:t>k</w:t>
      </w:r>
      <w:r w:rsidR="00A94B41">
        <w:rPr>
          <w:rFonts w:ascii="Times New Roman" w:eastAsia="Times New Roman" w:hAnsi="Times New Roman" w:cs="Times New Roman"/>
          <w:sz w:val="28"/>
          <w:szCs w:val="28"/>
          <w:lang w:eastAsia="ru-RU"/>
        </w:rPr>
        <w:t xml:space="preserve"> предыдущих информационных символов.</w:t>
      </w:r>
    </w:p>
    <w:p w14:paraId="7393B720" w14:textId="44D93135" w:rsidR="00A94B41" w:rsidRDefault="009F7492" w:rsidP="00ED3DFE">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Основными элементами </w:t>
      </w:r>
      <w:proofErr w:type="spellStart"/>
      <w:r>
        <w:rPr>
          <w:rFonts w:ascii="Times New Roman" w:eastAsia="Times New Roman" w:hAnsi="Times New Roman" w:cs="Times New Roman"/>
          <w:sz w:val="28"/>
          <w:szCs w:val="28"/>
          <w:lang w:eastAsia="ru-RU"/>
        </w:rPr>
        <w:t>сверточного</w:t>
      </w:r>
      <w:proofErr w:type="spellEnd"/>
      <w:r>
        <w:rPr>
          <w:rFonts w:ascii="Times New Roman" w:eastAsia="Times New Roman" w:hAnsi="Times New Roman" w:cs="Times New Roman"/>
          <w:sz w:val="28"/>
          <w:szCs w:val="28"/>
          <w:lang w:eastAsia="ru-RU"/>
        </w:rPr>
        <w:t xml:space="preserve"> кодера являются: регистр сдвига, сумматоры по модулю 2 и коммутатор.</w:t>
      </w:r>
    </w:p>
    <w:p w14:paraId="5B41A61A" w14:textId="718ED8C6" w:rsidR="00265417" w:rsidRDefault="00265417" w:rsidP="00ED3DFE">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Регистр сдвига является динамическим запоминающим устройством, в котором хранятся двоичные символы 0 или 1. Число триггерных ячеек регистра равно </w:t>
      </w:r>
      <w:r>
        <w:rPr>
          <w:rFonts w:ascii="Times New Roman" w:eastAsia="Times New Roman" w:hAnsi="Times New Roman" w:cs="Times New Roman"/>
          <w:sz w:val="28"/>
          <w:szCs w:val="28"/>
          <w:lang w:val="en-US" w:eastAsia="ru-RU"/>
        </w:rPr>
        <w:t>m</w:t>
      </w:r>
      <w:r>
        <w:rPr>
          <w:rFonts w:ascii="Times New Roman" w:eastAsia="Times New Roman" w:hAnsi="Times New Roman" w:cs="Times New Roman"/>
          <w:sz w:val="28"/>
          <w:szCs w:val="28"/>
          <w:lang w:eastAsia="ru-RU"/>
        </w:rPr>
        <w:t>.</w:t>
      </w:r>
      <w:r w:rsidRPr="0026541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 момент поступления на вход регистра нового информационного символа символ, хранящийся в крайнем правом разряде, выводится из регистра и сбрасывается. Каждый из остальных, хранящихся в регистре символов перемещается на один разряд вправо, освобождая тем самым крайний левый разряд, куда и поступает новый информационный символ.</w:t>
      </w:r>
    </w:p>
    <w:p w14:paraId="101F15F9" w14:textId="67843885" w:rsidR="00436752" w:rsidRDefault="00436752" w:rsidP="00436752">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57BDD2CD" wp14:editId="2B307352">
            <wp:extent cx="5940425" cy="108585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1085850"/>
                    </a:xfrm>
                    <a:prstGeom prst="rect">
                      <a:avLst/>
                    </a:prstGeom>
                  </pic:spPr>
                </pic:pic>
              </a:graphicData>
            </a:graphic>
          </wp:inline>
        </w:drawing>
      </w:r>
    </w:p>
    <w:p w14:paraId="567922C7" w14:textId="793E021F" w:rsidR="00436752" w:rsidRDefault="00436752" w:rsidP="00436752">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436752">
        <w:rPr>
          <w:rFonts w:ascii="Times New Roman" w:eastAsia="Times New Roman" w:hAnsi="Times New Roman" w:cs="Times New Roman"/>
          <w:sz w:val="24"/>
          <w:szCs w:val="24"/>
          <w:lang w:eastAsia="ru-RU"/>
        </w:rPr>
        <w:t>Рисунок – Регистр сдвига</w:t>
      </w:r>
    </w:p>
    <w:p w14:paraId="5AE45D11" w14:textId="0F78475D" w:rsidR="00436752" w:rsidRDefault="00436752" w:rsidP="00436752">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Сумматор по модулю 2 осуществляет сложение поступающих на его входы символов 0 и 1. Правило сложения следующее: сумма двоичных символов равна 0, если число единиц среди поступающих на входы символов четно, и равна 1, если нечетно.</w:t>
      </w:r>
    </w:p>
    <w:p w14:paraId="145672E9" w14:textId="4D82BDC8" w:rsidR="00436752" w:rsidRDefault="00436752" w:rsidP="00CC0BAC">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772678DD" wp14:editId="19F7ABB3">
            <wp:extent cx="5780952" cy="819048"/>
            <wp:effectExtent l="0" t="0" r="0" b="63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80952" cy="819048"/>
                    </a:xfrm>
                    <a:prstGeom prst="rect">
                      <a:avLst/>
                    </a:prstGeom>
                  </pic:spPr>
                </pic:pic>
              </a:graphicData>
            </a:graphic>
          </wp:inline>
        </w:drawing>
      </w:r>
    </w:p>
    <w:p w14:paraId="2BB76DA3" w14:textId="02BC3258" w:rsidR="00436752" w:rsidRPr="00436752" w:rsidRDefault="00436752" w:rsidP="00436752">
      <w:pPr>
        <w:spacing w:before="100" w:beforeAutospacing="1" w:after="100" w:afterAutospacing="1" w:line="360" w:lineRule="auto"/>
        <w:ind w:firstLine="709"/>
        <w:jc w:val="center"/>
        <w:rPr>
          <w:rFonts w:ascii="Times New Roman" w:eastAsia="Times New Roman" w:hAnsi="Times New Roman" w:cs="Times New Roman"/>
          <w:sz w:val="24"/>
          <w:szCs w:val="24"/>
          <w:lang w:eastAsia="ru-RU"/>
        </w:rPr>
      </w:pPr>
      <w:r w:rsidRPr="00436752">
        <w:rPr>
          <w:rFonts w:ascii="Times New Roman" w:eastAsia="Times New Roman" w:hAnsi="Times New Roman" w:cs="Times New Roman"/>
          <w:sz w:val="24"/>
          <w:szCs w:val="24"/>
          <w:lang w:eastAsia="ru-RU"/>
        </w:rPr>
        <w:t>Рисунок – Сумматор по модулю 2</w:t>
      </w:r>
    </w:p>
    <w:p w14:paraId="54BE612F" w14:textId="073AEDEC" w:rsidR="00436752" w:rsidRDefault="00436752" w:rsidP="00436752">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Коммутатор осуществляет последовательное считывание поступающих на его входы символов и устанавливает на выходе очередность посылки кодовых символов в канал связи</w:t>
      </w:r>
    </w:p>
    <w:p w14:paraId="7AC62676" w14:textId="614C4971" w:rsidR="00CC0BAC" w:rsidRDefault="00CC0BAC" w:rsidP="00CC0BAC">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4CE9FE7E" wp14:editId="2AE654B4">
            <wp:extent cx="5816814" cy="105664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5275"/>
                    <a:stretch/>
                  </pic:blipFill>
                  <pic:spPr bwMode="auto">
                    <a:xfrm>
                      <a:off x="0" y="0"/>
                      <a:ext cx="5819048" cy="1057046"/>
                    </a:xfrm>
                    <a:prstGeom prst="rect">
                      <a:avLst/>
                    </a:prstGeom>
                    <a:ln>
                      <a:noFill/>
                    </a:ln>
                    <a:extLst>
                      <a:ext uri="{53640926-AAD7-44D8-BBD7-CCE9431645EC}">
                        <a14:shadowObscured xmlns:a14="http://schemas.microsoft.com/office/drawing/2010/main"/>
                      </a:ext>
                    </a:extLst>
                  </pic:spPr>
                </pic:pic>
              </a:graphicData>
            </a:graphic>
          </wp:inline>
        </w:drawing>
      </w:r>
    </w:p>
    <w:p w14:paraId="46AA5BE7" w14:textId="1F167CE6" w:rsidR="00CC0BAC" w:rsidRDefault="00CC0BAC" w:rsidP="00CC0BAC">
      <w:pPr>
        <w:spacing w:before="100" w:beforeAutospacing="1" w:after="100" w:afterAutospacing="1" w:line="360" w:lineRule="auto"/>
        <w:jc w:val="center"/>
        <w:rPr>
          <w:rFonts w:ascii="Times New Roman" w:eastAsia="Times New Roman" w:hAnsi="Times New Roman" w:cs="Times New Roman"/>
          <w:sz w:val="24"/>
          <w:szCs w:val="24"/>
          <w:lang w:eastAsia="ru-RU"/>
        </w:rPr>
      </w:pPr>
      <w:r w:rsidRPr="00CC0BAC">
        <w:rPr>
          <w:rFonts w:ascii="Times New Roman" w:eastAsia="Times New Roman" w:hAnsi="Times New Roman" w:cs="Times New Roman"/>
          <w:sz w:val="24"/>
          <w:szCs w:val="24"/>
          <w:lang w:eastAsia="ru-RU"/>
        </w:rPr>
        <w:t>Рисунок – Коммутатор</w:t>
      </w:r>
    </w:p>
    <w:p w14:paraId="3CC24485" w14:textId="16AC1FE3" w:rsidR="00CC0BAC" w:rsidRDefault="00CC0BAC" w:rsidP="00CC0BAC">
      <w:pPr>
        <w:spacing w:before="100" w:beforeAutospacing="1" w:after="100" w:afterAutospacing="1" w:line="360" w:lineRule="auto"/>
        <w:jc w:val="center"/>
        <w:rPr>
          <w:rFonts w:ascii="Times New Roman" w:eastAsia="Times New Roman" w:hAnsi="Times New Roman" w:cs="Times New Roman"/>
          <w:sz w:val="24"/>
          <w:szCs w:val="24"/>
          <w:lang w:eastAsia="ru-RU"/>
        </w:rPr>
      </w:pPr>
      <w:r>
        <w:rPr>
          <w:noProof/>
        </w:rPr>
        <w:drawing>
          <wp:inline distT="0" distB="0" distL="0" distR="0" wp14:anchorId="17630A3A" wp14:editId="3F901CC2">
            <wp:extent cx="5940425" cy="2358390"/>
            <wp:effectExtent l="0" t="0" r="3175" b="381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2358390"/>
                    </a:xfrm>
                    <a:prstGeom prst="rect">
                      <a:avLst/>
                    </a:prstGeom>
                  </pic:spPr>
                </pic:pic>
              </a:graphicData>
            </a:graphic>
          </wp:inline>
        </w:drawing>
      </w:r>
    </w:p>
    <w:p w14:paraId="64500009" w14:textId="092B4B37" w:rsidR="00CC0BAC" w:rsidRDefault="00CC0BAC" w:rsidP="00CC0BAC">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 Общий вид двоичного </w:t>
      </w:r>
      <w:proofErr w:type="spellStart"/>
      <w:r>
        <w:rPr>
          <w:rFonts w:ascii="Times New Roman" w:eastAsia="Times New Roman" w:hAnsi="Times New Roman" w:cs="Times New Roman"/>
          <w:sz w:val="24"/>
          <w:szCs w:val="24"/>
          <w:lang w:eastAsia="ru-RU"/>
        </w:rPr>
        <w:t>сверточного</w:t>
      </w:r>
      <w:proofErr w:type="spellEnd"/>
      <w:r>
        <w:rPr>
          <w:rFonts w:ascii="Times New Roman" w:eastAsia="Times New Roman" w:hAnsi="Times New Roman" w:cs="Times New Roman"/>
          <w:sz w:val="24"/>
          <w:szCs w:val="24"/>
          <w:lang w:eastAsia="ru-RU"/>
        </w:rPr>
        <w:t xml:space="preserve"> кодера</w:t>
      </w:r>
    </w:p>
    <w:p w14:paraId="3C0B07E4" w14:textId="39F81EF4" w:rsidR="005C1248" w:rsidRPr="005C1248" w:rsidRDefault="005C1248" w:rsidP="005C1248">
      <w:pPr>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В общем случае процесс кодирования происходит следующим образом: каждый такт на вход сдвигового регистра поступает один символ</w:t>
      </w:r>
      <w:r w:rsidR="009B4DED">
        <w:rPr>
          <w:rFonts w:ascii="Times New Roman" w:eastAsia="Times New Roman" w:hAnsi="Times New Roman" w:cs="Times New Roman"/>
          <w:sz w:val="28"/>
          <w:szCs w:val="28"/>
          <w:lang w:eastAsia="ru-RU"/>
        </w:rPr>
        <w:t xml:space="preserve"> из двоичной</w:t>
      </w:r>
      <w:r>
        <w:rPr>
          <w:rFonts w:ascii="Times New Roman" w:eastAsia="Times New Roman" w:hAnsi="Times New Roman" w:cs="Times New Roman"/>
          <w:sz w:val="28"/>
          <w:szCs w:val="28"/>
          <w:lang w:eastAsia="ru-RU"/>
        </w:rPr>
        <w:t>, имеющиеся в регистре символы сдвигаются на 1 символы, тем самым освобождая место для нового.</w:t>
      </w:r>
      <w:r w:rsidR="009B4DED">
        <w:rPr>
          <w:rFonts w:ascii="Times New Roman" w:eastAsia="Times New Roman" w:hAnsi="Times New Roman" w:cs="Times New Roman"/>
          <w:sz w:val="28"/>
          <w:szCs w:val="28"/>
          <w:lang w:eastAsia="ru-RU"/>
        </w:rPr>
        <w:t xml:space="preserve"> С триггерных ячеек </w:t>
      </w:r>
      <w:r w:rsidR="00F148FD">
        <w:rPr>
          <w:rFonts w:ascii="Times New Roman" w:eastAsia="Times New Roman" w:hAnsi="Times New Roman" w:cs="Times New Roman"/>
          <w:sz w:val="28"/>
          <w:szCs w:val="28"/>
          <w:lang w:eastAsia="ru-RU"/>
        </w:rPr>
        <w:t xml:space="preserve">в </w:t>
      </w:r>
      <w:r w:rsidR="009B4DED">
        <w:rPr>
          <w:rFonts w:ascii="Times New Roman" w:eastAsia="Times New Roman" w:hAnsi="Times New Roman" w:cs="Times New Roman"/>
          <w:sz w:val="28"/>
          <w:szCs w:val="28"/>
          <w:lang w:eastAsia="ru-RU"/>
        </w:rPr>
        <w:t>соответств</w:t>
      </w:r>
      <w:r w:rsidR="00F148FD">
        <w:rPr>
          <w:rFonts w:ascii="Times New Roman" w:eastAsia="Times New Roman" w:hAnsi="Times New Roman" w:cs="Times New Roman"/>
          <w:sz w:val="28"/>
          <w:szCs w:val="28"/>
          <w:lang w:eastAsia="ru-RU"/>
        </w:rPr>
        <w:t xml:space="preserve">ии </w:t>
      </w:r>
      <w:r w:rsidR="009B4DED">
        <w:rPr>
          <w:rFonts w:ascii="Times New Roman" w:eastAsia="Times New Roman" w:hAnsi="Times New Roman" w:cs="Times New Roman"/>
          <w:sz w:val="28"/>
          <w:szCs w:val="28"/>
          <w:lang w:eastAsia="ru-RU"/>
        </w:rPr>
        <w:t xml:space="preserve">порождающему полиному снимаются </w:t>
      </w:r>
      <w:r w:rsidR="00F148FD">
        <w:rPr>
          <w:rFonts w:ascii="Times New Roman" w:eastAsia="Times New Roman" w:hAnsi="Times New Roman" w:cs="Times New Roman"/>
          <w:sz w:val="28"/>
          <w:szCs w:val="28"/>
          <w:lang w:eastAsia="ru-RU"/>
        </w:rPr>
        <w:t>значения и подаются на сумматоры. Коммутатор делает цикл опроса сумматоров и передает в канал значения с их выхода. Ниже представлены примеры кодеров.</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8"/>
        <w:gridCol w:w="5237"/>
      </w:tblGrid>
      <w:tr w:rsidR="00CC0BAC" w14:paraId="20140A86" w14:textId="77777777" w:rsidTr="00CC0BAC">
        <w:tc>
          <w:tcPr>
            <w:tcW w:w="4672" w:type="dxa"/>
          </w:tcPr>
          <w:p w14:paraId="7FDF020A" w14:textId="0F40CB50" w:rsidR="00CC0BAC" w:rsidRDefault="00CC0BAC" w:rsidP="00CC0BAC">
            <w:pPr>
              <w:spacing w:before="100" w:beforeAutospacing="1" w:after="100" w:afterAutospacing="1" w:line="360" w:lineRule="auto"/>
              <w:jc w:val="center"/>
              <w:rPr>
                <w:rFonts w:ascii="Times New Roman" w:eastAsia="Times New Roman" w:hAnsi="Times New Roman" w:cs="Times New Roman"/>
                <w:sz w:val="24"/>
                <w:szCs w:val="24"/>
                <w:lang w:eastAsia="ru-RU"/>
              </w:rPr>
            </w:pPr>
            <w:r>
              <w:rPr>
                <w:noProof/>
              </w:rPr>
              <w:drawing>
                <wp:inline distT="0" distB="0" distL="0" distR="0" wp14:anchorId="43C47EC0" wp14:editId="643F588D">
                  <wp:extent cx="2552381" cy="2257143"/>
                  <wp:effectExtent l="0" t="0" r="63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52381" cy="2257143"/>
                          </a:xfrm>
                          <a:prstGeom prst="rect">
                            <a:avLst/>
                          </a:prstGeom>
                        </pic:spPr>
                      </pic:pic>
                    </a:graphicData>
                  </a:graphic>
                </wp:inline>
              </w:drawing>
            </w:r>
          </w:p>
        </w:tc>
        <w:tc>
          <w:tcPr>
            <w:tcW w:w="4673" w:type="dxa"/>
          </w:tcPr>
          <w:p w14:paraId="295E41EE" w14:textId="4B62228C" w:rsidR="00CC0BAC" w:rsidRDefault="00CC0BAC" w:rsidP="00CC0BAC">
            <w:pPr>
              <w:spacing w:before="100" w:beforeAutospacing="1" w:after="100" w:afterAutospacing="1" w:line="360" w:lineRule="auto"/>
              <w:jc w:val="center"/>
              <w:rPr>
                <w:rFonts w:ascii="Times New Roman" w:eastAsia="Times New Roman" w:hAnsi="Times New Roman" w:cs="Times New Roman"/>
                <w:sz w:val="24"/>
                <w:szCs w:val="24"/>
                <w:lang w:eastAsia="ru-RU"/>
              </w:rPr>
            </w:pPr>
            <w:r>
              <w:rPr>
                <w:noProof/>
              </w:rPr>
              <w:drawing>
                <wp:inline distT="0" distB="0" distL="0" distR="0" wp14:anchorId="0ED43CB7" wp14:editId="7F29E283">
                  <wp:extent cx="3285714" cy="1790476"/>
                  <wp:effectExtent l="0" t="0" r="0" b="63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85714" cy="1790476"/>
                          </a:xfrm>
                          <a:prstGeom prst="rect">
                            <a:avLst/>
                          </a:prstGeom>
                        </pic:spPr>
                      </pic:pic>
                    </a:graphicData>
                  </a:graphic>
                </wp:inline>
              </w:drawing>
            </w:r>
          </w:p>
        </w:tc>
      </w:tr>
    </w:tbl>
    <w:p w14:paraId="3A6F2CA5" w14:textId="7EC84B15" w:rsidR="00CC0BAC" w:rsidRDefault="00CC0BAC" w:rsidP="00CC0BAC">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 Примеры кодеров для скоростей 1</w:t>
      </w:r>
      <w:r w:rsidRPr="00CC0BAC">
        <w:rPr>
          <w:rFonts w:ascii="Times New Roman" w:eastAsia="Times New Roman" w:hAnsi="Times New Roman" w:cs="Times New Roman"/>
          <w:sz w:val="24"/>
          <w:szCs w:val="24"/>
          <w:lang w:eastAsia="ru-RU"/>
        </w:rPr>
        <w:t xml:space="preserve">/3 </w:t>
      </w:r>
      <w:r>
        <w:rPr>
          <w:rFonts w:ascii="Times New Roman" w:eastAsia="Times New Roman" w:hAnsi="Times New Roman" w:cs="Times New Roman"/>
          <w:sz w:val="24"/>
          <w:szCs w:val="24"/>
          <w:lang w:eastAsia="ru-RU"/>
        </w:rPr>
        <w:t>и 2</w:t>
      </w:r>
      <w:r w:rsidRPr="00CC0BAC">
        <w:rPr>
          <w:rFonts w:ascii="Times New Roman" w:eastAsia="Times New Roman" w:hAnsi="Times New Roman" w:cs="Times New Roman"/>
          <w:sz w:val="24"/>
          <w:szCs w:val="24"/>
          <w:lang w:eastAsia="ru-RU"/>
        </w:rPr>
        <w:t>/3</w:t>
      </w:r>
    </w:p>
    <w:p w14:paraId="64F559AA" w14:textId="72920819" w:rsidR="00F148FD" w:rsidRPr="00E21438" w:rsidRDefault="00F148FD" w:rsidP="00F148FD">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F148FD">
        <w:rPr>
          <w:rFonts w:ascii="Times New Roman" w:eastAsia="Times New Roman" w:hAnsi="Times New Roman" w:cs="Times New Roman"/>
          <w:sz w:val="28"/>
          <w:szCs w:val="28"/>
          <w:lang w:eastAsia="ru-RU"/>
        </w:rPr>
        <w:t>Выделяют следующие методы декодирования последовательностей</w:t>
      </w:r>
      <w:r>
        <w:rPr>
          <w:rFonts w:ascii="Times New Roman" w:eastAsia="Times New Roman" w:hAnsi="Times New Roman" w:cs="Times New Roman"/>
          <w:sz w:val="28"/>
          <w:szCs w:val="28"/>
          <w:lang w:eastAsia="ru-RU"/>
        </w:rPr>
        <w:t>:</w:t>
      </w:r>
      <w:r w:rsidR="00E21438">
        <w:rPr>
          <w:rFonts w:ascii="Times New Roman" w:eastAsia="Times New Roman" w:hAnsi="Times New Roman" w:cs="Times New Roman"/>
          <w:sz w:val="28"/>
          <w:szCs w:val="28"/>
          <w:lang w:eastAsia="ru-RU"/>
        </w:rPr>
        <w:t xml:space="preserve"> метод порогового декодирования</w:t>
      </w:r>
      <w:r w:rsidR="00E21438" w:rsidRPr="00E21438">
        <w:rPr>
          <w:rFonts w:ascii="Times New Roman" w:eastAsia="Times New Roman" w:hAnsi="Times New Roman" w:cs="Times New Roman"/>
          <w:sz w:val="28"/>
          <w:szCs w:val="28"/>
          <w:lang w:eastAsia="ru-RU"/>
        </w:rPr>
        <w:t>;</w:t>
      </w:r>
      <w:r w:rsidR="00E21438">
        <w:rPr>
          <w:rFonts w:ascii="Times New Roman" w:eastAsia="Times New Roman" w:hAnsi="Times New Roman" w:cs="Times New Roman"/>
          <w:sz w:val="28"/>
          <w:szCs w:val="28"/>
          <w:lang w:eastAsia="ru-RU"/>
        </w:rPr>
        <w:t xml:space="preserve"> метод последовательного декодирования</w:t>
      </w:r>
      <w:r w:rsidR="00E21438" w:rsidRPr="00E21438">
        <w:rPr>
          <w:rFonts w:ascii="Times New Roman" w:eastAsia="Times New Roman" w:hAnsi="Times New Roman" w:cs="Times New Roman"/>
          <w:sz w:val="28"/>
          <w:szCs w:val="28"/>
          <w:lang w:eastAsia="ru-RU"/>
        </w:rPr>
        <w:t>;</w:t>
      </w:r>
      <w:r w:rsidR="00E21438">
        <w:rPr>
          <w:rFonts w:ascii="Times New Roman" w:eastAsia="Times New Roman" w:hAnsi="Times New Roman" w:cs="Times New Roman"/>
          <w:sz w:val="28"/>
          <w:szCs w:val="28"/>
          <w:lang w:eastAsia="ru-RU"/>
        </w:rPr>
        <w:t xml:space="preserve"> метод декодирования по алгоритму </w:t>
      </w:r>
      <w:proofErr w:type="spellStart"/>
      <w:r w:rsidR="00E21438">
        <w:rPr>
          <w:rFonts w:ascii="Times New Roman" w:eastAsia="Times New Roman" w:hAnsi="Times New Roman" w:cs="Times New Roman"/>
          <w:sz w:val="28"/>
          <w:szCs w:val="28"/>
          <w:lang w:eastAsia="ru-RU"/>
        </w:rPr>
        <w:t>Витерби</w:t>
      </w:r>
      <w:proofErr w:type="spellEnd"/>
      <w:r w:rsidR="00E21438" w:rsidRPr="00E21438">
        <w:rPr>
          <w:rFonts w:ascii="Times New Roman" w:eastAsia="Times New Roman" w:hAnsi="Times New Roman" w:cs="Times New Roman"/>
          <w:sz w:val="28"/>
          <w:szCs w:val="28"/>
          <w:lang w:eastAsia="ru-RU"/>
        </w:rPr>
        <w:t>;</w:t>
      </w:r>
    </w:p>
    <w:p w14:paraId="30F88553" w14:textId="5B0AAA10" w:rsidR="00F148FD" w:rsidRPr="00E21438" w:rsidRDefault="00E21438" w:rsidP="00F148FD">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E21438">
        <w:rPr>
          <w:rFonts w:ascii="Times New Roman" w:eastAsia="Times New Roman" w:hAnsi="Times New Roman" w:cs="Times New Roman"/>
          <w:b/>
          <w:bCs/>
          <w:sz w:val="28"/>
          <w:szCs w:val="28"/>
          <w:lang w:eastAsia="ru-RU"/>
        </w:rPr>
        <w:t xml:space="preserve">Метод </w:t>
      </w:r>
      <w:r>
        <w:rPr>
          <w:rFonts w:ascii="Times New Roman" w:eastAsia="Times New Roman" w:hAnsi="Times New Roman" w:cs="Times New Roman"/>
          <w:b/>
          <w:bCs/>
          <w:sz w:val="28"/>
          <w:szCs w:val="28"/>
          <w:lang w:eastAsia="ru-RU"/>
        </w:rPr>
        <w:t>порогового</w:t>
      </w:r>
      <w:r w:rsidRPr="00E21438">
        <w:rPr>
          <w:rFonts w:ascii="Times New Roman" w:eastAsia="Times New Roman" w:hAnsi="Times New Roman" w:cs="Times New Roman"/>
          <w:b/>
          <w:bCs/>
          <w:sz w:val="28"/>
          <w:szCs w:val="28"/>
          <w:lang w:eastAsia="ru-RU"/>
        </w:rPr>
        <w:t xml:space="preserve"> декодирования</w:t>
      </w:r>
      <w:r>
        <w:rPr>
          <w:rFonts w:ascii="Times New Roman" w:eastAsia="Times New Roman" w:hAnsi="Times New Roman" w:cs="Times New Roman"/>
          <w:b/>
          <w:bCs/>
          <w:sz w:val="28"/>
          <w:szCs w:val="28"/>
          <w:lang w:eastAsia="ru-RU"/>
        </w:rPr>
        <w:t>.</w:t>
      </w:r>
    </w:p>
    <w:p w14:paraId="59855714" w14:textId="1FC7AC63" w:rsidR="00E21438" w:rsidRDefault="00E21438" w:rsidP="00F148FD">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При пороговом декодировании вычисляются синдромы, затем эти синдромы или последовательности, полученные посредством линейного преобразования, подаются на входы порогового устройства, где путем </w:t>
      </w:r>
      <w:r w:rsidRPr="00E21438">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голосования</w:t>
      </w:r>
      <w:r w:rsidRPr="00E21438">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и сравнения его результатов с порогом выносится решение о значении декодируемого символа.</w:t>
      </w:r>
    </w:p>
    <w:p w14:paraId="4A2D026E" w14:textId="45FE445D" w:rsidR="00E21438" w:rsidRDefault="00E21438" w:rsidP="00F148FD">
      <w:pPr>
        <w:spacing w:before="100" w:beforeAutospacing="1" w:after="100" w:afterAutospacing="1" w:line="360" w:lineRule="auto"/>
        <w:ind w:firstLine="709"/>
        <w:rPr>
          <w:rFonts w:ascii="Times New Roman" w:eastAsia="Times New Roman" w:hAnsi="Times New Roman" w:cs="Times New Roman"/>
          <w:b/>
          <w:bCs/>
          <w:sz w:val="28"/>
          <w:szCs w:val="28"/>
          <w:lang w:eastAsia="ru-RU"/>
        </w:rPr>
      </w:pPr>
      <w:r w:rsidRPr="00E21438">
        <w:rPr>
          <w:rFonts w:ascii="Times New Roman" w:eastAsia="Times New Roman" w:hAnsi="Times New Roman" w:cs="Times New Roman"/>
          <w:b/>
          <w:bCs/>
          <w:sz w:val="28"/>
          <w:szCs w:val="28"/>
          <w:lang w:eastAsia="ru-RU"/>
        </w:rPr>
        <w:t>Метод последовательного декодирования</w:t>
      </w:r>
    </w:p>
    <w:p w14:paraId="46917084" w14:textId="236D459F" w:rsidR="00E21438" w:rsidRDefault="000939AC" w:rsidP="00F148FD">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При последовательном декодировании число операций, которое должен выполнить декодер изменяется в зависимости от уровня шумов в канале. Число операций является функцией скорости передачи и шумов в канале. При всех скоростях передачи, меньших определенной скорости, число операций при декодировании оказывается небольшим. В состав декодера входит буферное запоминающее устройство. Если при декодировании память буферного устройства окажется заполненной, то возникнут ошибки декодирования. Алгоритм декодирования опускается из-за соображений компактности, за более подробной информацией следует обратиться к </w:t>
      </w:r>
      <w:r w:rsidRPr="000939AC">
        <w:rPr>
          <w:rFonts w:ascii="Times New Roman" w:eastAsia="Times New Roman" w:hAnsi="Times New Roman" w:cs="Times New Roman"/>
          <w:sz w:val="28"/>
          <w:szCs w:val="28"/>
          <w:lang w:eastAsia="ru-RU"/>
        </w:rPr>
        <w:t>[</w:t>
      </w:r>
      <w:r w:rsidRPr="000939AC">
        <w:rPr>
          <w:rFonts w:ascii="Times New Roman" w:eastAsia="Times New Roman" w:hAnsi="Times New Roman" w:cs="Times New Roman"/>
          <w:b/>
          <w:bCs/>
          <w:sz w:val="28"/>
          <w:szCs w:val="28"/>
          <w:lang w:eastAsia="ru-RU"/>
        </w:rPr>
        <w:t>ССЫЛКА НА КНИГУ ПО КОДАМ</w:t>
      </w:r>
      <w:r w:rsidRPr="000939AC">
        <w:rPr>
          <w:rFonts w:ascii="Times New Roman" w:eastAsia="Times New Roman" w:hAnsi="Times New Roman" w:cs="Times New Roman"/>
          <w:sz w:val="28"/>
          <w:szCs w:val="28"/>
          <w:lang w:eastAsia="ru-RU"/>
        </w:rPr>
        <w:t>]</w:t>
      </w:r>
    </w:p>
    <w:p w14:paraId="3214AE44" w14:textId="45CB860C" w:rsidR="000939AC" w:rsidRDefault="00A27B13" w:rsidP="00F148FD">
      <w:pPr>
        <w:spacing w:before="100" w:beforeAutospacing="1" w:after="100" w:afterAutospacing="1" w:line="360" w:lineRule="auto"/>
        <w:ind w:firstLine="709"/>
        <w:rPr>
          <w:rFonts w:ascii="Times New Roman" w:eastAsia="Times New Roman" w:hAnsi="Times New Roman" w:cs="Times New Roman"/>
          <w:b/>
          <w:bCs/>
          <w:sz w:val="28"/>
          <w:szCs w:val="28"/>
          <w:lang w:eastAsia="ru-RU"/>
        </w:rPr>
      </w:pPr>
      <w:r w:rsidRPr="00A27B13">
        <w:rPr>
          <w:rFonts w:ascii="Times New Roman" w:eastAsia="Times New Roman" w:hAnsi="Times New Roman" w:cs="Times New Roman"/>
          <w:b/>
          <w:bCs/>
          <w:sz w:val="28"/>
          <w:szCs w:val="28"/>
          <w:lang w:eastAsia="ru-RU"/>
        </w:rPr>
        <w:t xml:space="preserve">Метод декодирования по алгоритму </w:t>
      </w:r>
      <w:proofErr w:type="spellStart"/>
      <w:r w:rsidRPr="00A27B13">
        <w:rPr>
          <w:rFonts w:ascii="Times New Roman" w:eastAsia="Times New Roman" w:hAnsi="Times New Roman" w:cs="Times New Roman"/>
          <w:b/>
          <w:bCs/>
          <w:sz w:val="28"/>
          <w:szCs w:val="28"/>
          <w:lang w:eastAsia="ru-RU"/>
        </w:rPr>
        <w:t>Витерби</w:t>
      </w:r>
      <w:proofErr w:type="spellEnd"/>
    </w:p>
    <w:p w14:paraId="2BE2443D" w14:textId="7B4BD300" w:rsidR="00A27B13" w:rsidRPr="00A27B13" w:rsidRDefault="00A27B13" w:rsidP="00F148FD">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Метод представляет собой декодирование по максимуму правдоподобия. Идея алгоритма </w:t>
      </w:r>
      <w:proofErr w:type="spellStart"/>
      <w:r>
        <w:rPr>
          <w:rFonts w:ascii="Times New Roman" w:eastAsia="Times New Roman" w:hAnsi="Times New Roman" w:cs="Times New Roman"/>
          <w:sz w:val="28"/>
          <w:szCs w:val="28"/>
          <w:lang w:eastAsia="ru-RU"/>
        </w:rPr>
        <w:t>Витерби</w:t>
      </w:r>
      <w:proofErr w:type="spellEnd"/>
      <w:r>
        <w:rPr>
          <w:rFonts w:ascii="Times New Roman" w:eastAsia="Times New Roman" w:hAnsi="Times New Roman" w:cs="Times New Roman"/>
          <w:sz w:val="28"/>
          <w:szCs w:val="28"/>
          <w:lang w:eastAsia="ru-RU"/>
        </w:rPr>
        <w:t xml:space="preserve"> состоит в том, что в декодере воспроизводят все возможные пути последовательных изменений состояний сигнала, сопоставляя получаемые при этом кодовые символы с принятыми аналогами по каналу связи и на основе анализа ошибок между принятыми и требуемыми символами определяют оптимальную последовательность.</w:t>
      </w:r>
    </w:p>
    <w:p w14:paraId="4970D176" w14:textId="61DF9C85" w:rsidR="0055422C" w:rsidRPr="003D054A" w:rsidRDefault="0055422C" w:rsidP="00A87B58">
      <w:pPr>
        <w:pStyle w:val="a3"/>
        <w:numPr>
          <w:ilvl w:val="0"/>
          <w:numId w:val="2"/>
        </w:numPr>
        <w:spacing w:line="360" w:lineRule="auto"/>
        <w:ind w:left="0" w:firstLine="709"/>
        <w:rPr>
          <w:rFonts w:ascii="Times New Roman" w:hAnsi="Times New Roman" w:cs="Times New Roman"/>
          <w:b/>
          <w:bCs/>
          <w:sz w:val="28"/>
          <w:szCs w:val="28"/>
          <w:lang w:val="en-US"/>
        </w:rPr>
      </w:pPr>
      <w:r w:rsidRPr="003D054A">
        <w:rPr>
          <w:rFonts w:ascii="Times New Roman" w:hAnsi="Times New Roman" w:cs="Times New Roman"/>
          <w:b/>
          <w:bCs/>
          <w:sz w:val="28"/>
          <w:szCs w:val="28"/>
        </w:rPr>
        <w:t>Сравнение</w:t>
      </w:r>
    </w:p>
    <w:p w14:paraId="4F89FDB4" w14:textId="50C2873F" w:rsidR="00D551EF" w:rsidRPr="003D054A" w:rsidRDefault="00572A81"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Ниже рассмотрены устройства </w:t>
      </w:r>
      <w:r w:rsidR="00F32E3D">
        <w:rPr>
          <w:rFonts w:ascii="Times New Roman" w:hAnsi="Times New Roman" w:cs="Times New Roman"/>
          <w:sz w:val="28"/>
          <w:szCs w:val="28"/>
        </w:rPr>
        <w:t>р</w:t>
      </w:r>
      <w:r w:rsidR="00D551EF" w:rsidRPr="003D054A">
        <w:rPr>
          <w:rFonts w:ascii="Times New Roman" w:hAnsi="Times New Roman" w:cs="Times New Roman"/>
          <w:sz w:val="28"/>
          <w:szCs w:val="28"/>
        </w:rPr>
        <w:t>еша</w:t>
      </w:r>
      <w:r w:rsidR="00F32E3D">
        <w:rPr>
          <w:rFonts w:ascii="Times New Roman" w:hAnsi="Times New Roman" w:cs="Times New Roman"/>
          <w:sz w:val="28"/>
          <w:szCs w:val="28"/>
        </w:rPr>
        <w:t>ющие следующие</w:t>
      </w:r>
      <w:r w:rsidR="00D551EF" w:rsidRPr="003D054A">
        <w:rPr>
          <w:rFonts w:ascii="Times New Roman" w:hAnsi="Times New Roman" w:cs="Times New Roman"/>
          <w:sz w:val="28"/>
          <w:szCs w:val="28"/>
        </w:rPr>
        <w:t xml:space="preserve"> задачи:</w:t>
      </w:r>
    </w:p>
    <w:p w14:paraId="7BD6CF68" w14:textId="77777777" w:rsidR="00D551EF" w:rsidRPr="003D054A" w:rsidRDefault="00D551E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Передача командной информации с наземной станции управления на борт летательного аппарата.</w:t>
      </w:r>
    </w:p>
    <w:p w14:paraId="6F98AF4D" w14:textId="55615DA0" w:rsidR="00D551EF" w:rsidRPr="002965FD" w:rsidRDefault="00D551E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Передача телеметрической информации с борта летательного аппарата на наземную станцию управления</w:t>
      </w:r>
    </w:p>
    <w:p w14:paraId="7D9543D6" w14:textId="7588E850" w:rsidR="003F1AE9" w:rsidRPr="003D054A" w:rsidRDefault="003F1AE9" w:rsidP="00A87B58">
      <w:pPr>
        <w:spacing w:line="360" w:lineRule="auto"/>
        <w:ind w:firstLine="709"/>
        <w:rPr>
          <w:rFonts w:ascii="Times New Roman" w:hAnsi="Times New Roman" w:cs="Times New Roman"/>
          <w:b/>
          <w:bCs/>
          <w:sz w:val="28"/>
          <w:szCs w:val="28"/>
        </w:rPr>
      </w:pPr>
      <w:r w:rsidRPr="003D054A">
        <w:rPr>
          <w:rFonts w:ascii="Times New Roman" w:hAnsi="Times New Roman" w:cs="Times New Roman"/>
          <w:b/>
          <w:bCs/>
          <w:sz w:val="28"/>
          <w:szCs w:val="28"/>
        </w:rPr>
        <w:t>РМ-02М2</w:t>
      </w:r>
    </w:p>
    <w:p w14:paraId="20453E99" w14:textId="47018A57" w:rsidR="00010EB6" w:rsidRPr="003D054A" w:rsidRDefault="00010EB6" w:rsidP="00A87B58">
      <w:pPr>
        <w:spacing w:line="360" w:lineRule="auto"/>
        <w:ind w:firstLine="709"/>
        <w:rPr>
          <w:rFonts w:ascii="Times New Roman" w:hAnsi="Times New Roman" w:cs="Times New Roman"/>
          <w:b/>
          <w:bCs/>
          <w:sz w:val="28"/>
          <w:szCs w:val="28"/>
        </w:rPr>
      </w:pPr>
      <w:r w:rsidRPr="003D054A">
        <w:rPr>
          <w:rFonts w:ascii="Times New Roman" w:hAnsi="Times New Roman" w:cs="Times New Roman"/>
          <w:sz w:val="28"/>
          <w:szCs w:val="28"/>
        </w:rPr>
        <w:t>Командно-телеметрический радиомодем РМ-02М2 предназначен для двустороннего полудуплексного обмена данными между БПЛА и наземной станцией управления на расстояниях до 30 км.</w:t>
      </w:r>
    </w:p>
    <w:p w14:paraId="5352DF94" w14:textId="77777777" w:rsidR="00010EB6" w:rsidRPr="003D054A" w:rsidRDefault="00010EB6" w:rsidP="00A87B58">
      <w:pPr>
        <w:spacing w:line="360" w:lineRule="auto"/>
        <w:ind w:firstLine="709"/>
        <w:rPr>
          <w:rFonts w:ascii="Times New Roman" w:hAnsi="Times New Roman" w:cs="Times New Roman"/>
          <w:noProof/>
          <w:sz w:val="28"/>
          <w:szCs w:val="28"/>
        </w:rPr>
      </w:pPr>
    </w:p>
    <w:p w14:paraId="136211D8" w14:textId="30647469" w:rsidR="00ED27CB" w:rsidRPr="003D054A" w:rsidRDefault="00010EB6" w:rsidP="00A87B58">
      <w:pPr>
        <w:spacing w:line="360" w:lineRule="auto"/>
        <w:jc w:val="center"/>
        <w:rPr>
          <w:rFonts w:ascii="Times New Roman" w:hAnsi="Times New Roman" w:cs="Times New Roman"/>
          <w:noProof/>
          <w:sz w:val="28"/>
          <w:szCs w:val="28"/>
        </w:rPr>
      </w:pPr>
      <w:r w:rsidRPr="003D054A">
        <w:rPr>
          <w:rFonts w:ascii="Times New Roman" w:hAnsi="Times New Roman" w:cs="Times New Roman"/>
          <w:noProof/>
          <w:sz w:val="28"/>
          <w:szCs w:val="28"/>
        </w:rPr>
        <w:drawing>
          <wp:inline distT="0" distB="0" distL="0" distR="0" wp14:anchorId="2AAFDCE5" wp14:editId="14AB7B12">
            <wp:extent cx="5304155" cy="3656706"/>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2041"/>
                    <a:stretch/>
                  </pic:blipFill>
                  <pic:spPr bwMode="auto">
                    <a:xfrm>
                      <a:off x="0" y="0"/>
                      <a:ext cx="5304762" cy="3657124"/>
                    </a:xfrm>
                    <a:prstGeom prst="rect">
                      <a:avLst/>
                    </a:prstGeom>
                    <a:ln>
                      <a:noFill/>
                    </a:ln>
                    <a:extLst>
                      <a:ext uri="{53640926-AAD7-44D8-BBD7-CCE9431645EC}">
                        <a14:shadowObscured xmlns:a14="http://schemas.microsoft.com/office/drawing/2010/main"/>
                      </a:ext>
                    </a:extLst>
                  </pic:spPr>
                </pic:pic>
              </a:graphicData>
            </a:graphic>
          </wp:inline>
        </w:drawing>
      </w:r>
    </w:p>
    <w:p w14:paraId="3552FA42" w14:textId="15F6798E" w:rsidR="00A90C0B" w:rsidRPr="00C24469" w:rsidRDefault="00A90C0B" w:rsidP="00A87B58">
      <w:pPr>
        <w:spacing w:line="360" w:lineRule="auto"/>
        <w:jc w:val="center"/>
        <w:rPr>
          <w:rFonts w:ascii="Times New Roman" w:hAnsi="Times New Roman" w:cs="Times New Roman"/>
          <w:b/>
          <w:bCs/>
          <w:sz w:val="24"/>
          <w:szCs w:val="24"/>
        </w:rPr>
      </w:pPr>
      <w:r w:rsidRPr="00C24469">
        <w:rPr>
          <w:rFonts w:ascii="Times New Roman" w:hAnsi="Times New Roman" w:cs="Times New Roman"/>
          <w:noProof/>
          <w:sz w:val="24"/>
          <w:szCs w:val="24"/>
        </w:rPr>
        <w:t xml:space="preserve">Рисунок </w:t>
      </w:r>
      <w:r w:rsidR="00ED2835" w:rsidRPr="00C24469">
        <w:rPr>
          <w:rFonts w:ascii="Times New Roman" w:hAnsi="Times New Roman" w:cs="Times New Roman"/>
          <w:noProof/>
          <w:sz w:val="24"/>
          <w:szCs w:val="24"/>
        </w:rPr>
        <w:t>–</w:t>
      </w:r>
      <w:r w:rsidRPr="00C24469">
        <w:rPr>
          <w:rFonts w:ascii="Times New Roman" w:hAnsi="Times New Roman" w:cs="Times New Roman"/>
          <w:noProof/>
          <w:sz w:val="24"/>
          <w:szCs w:val="24"/>
        </w:rPr>
        <w:t xml:space="preserve"> </w:t>
      </w:r>
      <w:r w:rsidR="00ED2835" w:rsidRPr="00C24469">
        <w:rPr>
          <w:rFonts w:ascii="Times New Roman" w:hAnsi="Times New Roman" w:cs="Times New Roman"/>
          <w:noProof/>
          <w:sz w:val="24"/>
          <w:szCs w:val="24"/>
        </w:rPr>
        <w:t>Структурная схема радиомодема  РМ-02М2</w:t>
      </w:r>
    </w:p>
    <w:p w14:paraId="7A17BECD" w14:textId="4038C7FE" w:rsidR="006C2FAE" w:rsidRPr="003D054A" w:rsidRDefault="00ED27CB" w:rsidP="00A87B58">
      <w:pPr>
        <w:spacing w:line="360" w:lineRule="auto"/>
        <w:ind w:firstLine="709"/>
        <w:rPr>
          <w:rFonts w:ascii="Times New Roman" w:hAnsi="Times New Roman" w:cs="Times New Roman"/>
          <w:b/>
          <w:bCs/>
          <w:sz w:val="28"/>
          <w:szCs w:val="28"/>
        </w:rPr>
      </w:pPr>
      <w:r w:rsidRPr="003D054A">
        <w:rPr>
          <w:rFonts w:ascii="Times New Roman" w:hAnsi="Times New Roman" w:cs="Times New Roman"/>
          <w:b/>
          <w:bCs/>
          <w:sz w:val="28"/>
          <w:szCs w:val="28"/>
        </w:rPr>
        <w:t>РМ-16</w:t>
      </w:r>
    </w:p>
    <w:p w14:paraId="5D5D39D5" w14:textId="4EE1DDB9" w:rsidR="00B11517" w:rsidRPr="003D054A" w:rsidRDefault="00B11517"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Командно-телеметрический радиомодем РМ-16М предназначен для двустороннего полудуплексного обмена данными между БПЛА и наземной станцией управления на расстоянии до 100 км.</w:t>
      </w:r>
    </w:p>
    <w:p w14:paraId="02ADD782" w14:textId="59186267" w:rsidR="00ED2835" w:rsidRPr="003D054A" w:rsidRDefault="003F1AE9" w:rsidP="00A87B58">
      <w:pPr>
        <w:spacing w:line="360" w:lineRule="auto"/>
        <w:jc w:val="center"/>
        <w:rPr>
          <w:rFonts w:ascii="Times New Roman" w:hAnsi="Times New Roman" w:cs="Times New Roman"/>
          <w:b/>
          <w:bCs/>
          <w:sz w:val="28"/>
          <w:szCs w:val="28"/>
        </w:rPr>
      </w:pPr>
      <w:r w:rsidRPr="003D054A">
        <w:rPr>
          <w:rFonts w:ascii="Times New Roman" w:hAnsi="Times New Roman" w:cs="Times New Roman"/>
          <w:noProof/>
          <w:sz w:val="28"/>
          <w:szCs w:val="28"/>
        </w:rPr>
        <w:lastRenderedPageBreak/>
        <w:drawing>
          <wp:inline distT="0" distB="0" distL="0" distR="0" wp14:anchorId="0EB4DE8A" wp14:editId="4BC9FFBE">
            <wp:extent cx="5190476" cy="32285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90476" cy="3228571"/>
                    </a:xfrm>
                    <a:prstGeom prst="rect">
                      <a:avLst/>
                    </a:prstGeom>
                  </pic:spPr>
                </pic:pic>
              </a:graphicData>
            </a:graphic>
          </wp:inline>
        </w:drawing>
      </w:r>
    </w:p>
    <w:p w14:paraId="1783EF8C" w14:textId="330AAE4B" w:rsidR="00ED2835" w:rsidRPr="00C24469" w:rsidRDefault="0082608F" w:rsidP="00A87B58">
      <w:pPr>
        <w:spacing w:line="360" w:lineRule="auto"/>
        <w:jc w:val="center"/>
        <w:rPr>
          <w:rFonts w:ascii="Times New Roman" w:hAnsi="Times New Roman" w:cs="Times New Roman"/>
          <w:sz w:val="24"/>
          <w:szCs w:val="24"/>
        </w:rPr>
      </w:pPr>
      <w:r w:rsidRPr="00C24469">
        <w:rPr>
          <w:rFonts w:ascii="Times New Roman" w:hAnsi="Times New Roman" w:cs="Times New Roman"/>
          <w:sz w:val="24"/>
          <w:szCs w:val="24"/>
        </w:rPr>
        <w:t xml:space="preserve">Рисунок – </w:t>
      </w:r>
      <w:r w:rsidR="00ED2835" w:rsidRPr="00C24469">
        <w:rPr>
          <w:rFonts w:ascii="Times New Roman" w:hAnsi="Times New Roman" w:cs="Times New Roman"/>
          <w:sz w:val="24"/>
          <w:szCs w:val="24"/>
        </w:rPr>
        <w:t>Структурная схема модема РМ-16</w:t>
      </w:r>
    </w:p>
    <w:p w14:paraId="7AED0133" w14:textId="241E81EB" w:rsidR="00ED27CB" w:rsidRPr="003D054A" w:rsidRDefault="00ED27CB" w:rsidP="00A87B58">
      <w:pPr>
        <w:spacing w:line="360" w:lineRule="auto"/>
        <w:ind w:firstLine="709"/>
        <w:rPr>
          <w:rFonts w:ascii="Times New Roman" w:hAnsi="Times New Roman" w:cs="Times New Roman"/>
          <w:sz w:val="28"/>
          <w:szCs w:val="28"/>
        </w:rPr>
      </w:pPr>
      <w:r w:rsidRPr="003D054A">
        <w:rPr>
          <w:rFonts w:ascii="Times New Roman" w:hAnsi="Times New Roman" w:cs="Times New Roman"/>
          <w:b/>
          <w:bCs/>
          <w:sz w:val="28"/>
          <w:szCs w:val="28"/>
        </w:rPr>
        <w:t>3</w:t>
      </w:r>
      <w:r w:rsidRPr="003D054A">
        <w:rPr>
          <w:rFonts w:ascii="Times New Roman" w:hAnsi="Times New Roman" w:cs="Times New Roman"/>
          <w:b/>
          <w:bCs/>
          <w:sz w:val="28"/>
          <w:szCs w:val="28"/>
          <w:lang w:val="en-US"/>
        </w:rPr>
        <w:t>D</w:t>
      </w:r>
      <w:r w:rsidRPr="003D054A">
        <w:rPr>
          <w:rFonts w:ascii="Times New Roman" w:hAnsi="Times New Roman" w:cs="Times New Roman"/>
          <w:b/>
          <w:bCs/>
          <w:sz w:val="28"/>
          <w:szCs w:val="28"/>
        </w:rPr>
        <w:t xml:space="preserve"> </w:t>
      </w:r>
      <w:r w:rsidRPr="003D054A">
        <w:rPr>
          <w:rFonts w:ascii="Times New Roman" w:hAnsi="Times New Roman" w:cs="Times New Roman"/>
          <w:b/>
          <w:bCs/>
          <w:sz w:val="28"/>
          <w:szCs w:val="28"/>
          <w:lang w:val="en-US"/>
        </w:rPr>
        <w:t>Link</w:t>
      </w:r>
    </w:p>
    <w:p w14:paraId="2BAEEEF2" w14:textId="77777777" w:rsidR="00AD0627" w:rsidRPr="003D054A" w:rsidRDefault="00AD0627"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Цифровой модем 3D Link предназначен для организации видео- и командно-телеметрического каналов связи с малыми робототехническими комплексами в сложных условиях распространения радиосигнала.</w:t>
      </w:r>
    </w:p>
    <w:p w14:paraId="71118956" w14:textId="77777777" w:rsidR="00AD0627" w:rsidRPr="003D054A" w:rsidRDefault="00AD0627"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Модем построен на базе уникальной технологии OFDM, способной формировать сигналы с высокой спектральной эффективностью и сигналы с расширенным спектром, что обеспечивает информационную скорость до 64 Мбит/с в видеоканале, а также отличную помехозащищенность в командно-телеметрическом канале. Отдельный модем для команд и телеметрии больше не нужен.</w:t>
      </w:r>
    </w:p>
    <w:p w14:paraId="48CE96C3" w14:textId="77777777" w:rsidR="00AD0627" w:rsidRPr="003D054A" w:rsidRDefault="00AD0627" w:rsidP="00A87B58">
      <w:pPr>
        <w:spacing w:before="100" w:beforeAutospacing="1" w:after="100" w:afterAutospacing="1" w:line="360" w:lineRule="auto"/>
        <w:ind w:firstLine="709"/>
        <w:rPr>
          <w:rFonts w:ascii="Times New Roman" w:eastAsia="Times New Roman" w:hAnsi="Times New Roman" w:cs="Times New Roman"/>
          <w:sz w:val="28"/>
          <w:szCs w:val="28"/>
          <w:lang w:eastAsia="ru-RU"/>
        </w:rPr>
      </w:pPr>
      <w:r w:rsidRPr="003D054A">
        <w:rPr>
          <w:rFonts w:ascii="Times New Roman" w:eastAsia="Times New Roman" w:hAnsi="Times New Roman" w:cs="Times New Roman"/>
          <w:sz w:val="28"/>
          <w:szCs w:val="28"/>
          <w:lang w:eastAsia="ru-RU"/>
        </w:rPr>
        <w:t>Видеоканал подключается через интерфейс Ethernet, канал команд и телеметрии — через интерфейсы Ethernet, RS232 или CAN.</w:t>
      </w:r>
    </w:p>
    <w:p w14:paraId="416AEC90" w14:textId="4B7B9E1A" w:rsidR="00ED27CB" w:rsidRPr="003D054A" w:rsidRDefault="009E5885"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Таблица – Сравнение характеристик </w:t>
      </w:r>
      <w:r w:rsidR="00F157C1" w:rsidRPr="003D054A">
        <w:rPr>
          <w:rFonts w:ascii="Times New Roman" w:hAnsi="Times New Roman" w:cs="Times New Roman"/>
          <w:sz w:val="28"/>
          <w:szCs w:val="28"/>
        </w:rPr>
        <w:t>радиомодемов</w:t>
      </w:r>
    </w:p>
    <w:tbl>
      <w:tblPr>
        <w:tblStyle w:val="a8"/>
        <w:tblW w:w="9356" w:type="dxa"/>
        <w:tblInd w:w="-5" w:type="dxa"/>
        <w:tblLayout w:type="fixed"/>
        <w:tblLook w:val="04A0" w:firstRow="1" w:lastRow="0" w:firstColumn="1" w:lastColumn="0" w:noHBand="0" w:noVBand="1"/>
      </w:tblPr>
      <w:tblGrid>
        <w:gridCol w:w="1134"/>
        <w:gridCol w:w="1701"/>
        <w:gridCol w:w="1701"/>
        <w:gridCol w:w="1418"/>
        <w:gridCol w:w="1843"/>
        <w:gridCol w:w="1559"/>
      </w:tblGrid>
      <w:tr w:rsidR="000D5516" w:rsidRPr="003D054A" w14:paraId="1CB28F87" w14:textId="54470283" w:rsidTr="005E2B1D">
        <w:tc>
          <w:tcPr>
            <w:tcW w:w="1134" w:type="dxa"/>
          </w:tcPr>
          <w:p w14:paraId="3DDED2A8" w14:textId="0132739C" w:rsidR="000D5516" w:rsidRPr="003D054A" w:rsidRDefault="00B65D7C" w:rsidP="00A87B58">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Модем</w:t>
            </w:r>
          </w:p>
        </w:tc>
        <w:tc>
          <w:tcPr>
            <w:tcW w:w="1701" w:type="dxa"/>
          </w:tcPr>
          <w:p w14:paraId="28443E84" w14:textId="06CA8F99"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Диапазон рабочих частот, МГц</w:t>
            </w:r>
          </w:p>
        </w:tc>
        <w:tc>
          <w:tcPr>
            <w:tcW w:w="1701" w:type="dxa"/>
          </w:tcPr>
          <w:p w14:paraId="5D1F0C5E" w14:textId="09D6B265"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Полоса занимаемых частот, кГц</w:t>
            </w:r>
          </w:p>
        </w:tc>
        <w:tc>
          <w:tcPr>
            <w:tcW w:w="1418" w:type="dxa"/>
          </w:tcPr>
          <w:p w14:paraId="07E206DD" w14:textId="5CA1BC66"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Скорость передачи данных</w:t>
            </w:r>
          </w:p>
        </w:tc>
        <w:tc>
          <w:tcPr>
            <w:tcW w:w="1843" w:type="dxa"/>
          </w:tcPr>
          <w:p w14:paraId="0B2A57C1" w14:textId="4480BF74"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Дальность действия в условиях прямой видимости, км</w:t>
            </w:r>
          </w:p>
        </w:tc>
        <w:tc>
          <w:tcPr>
            <w:tcW w:w="1559" w:type="dxa"/>
          </w:tcPr>
          <w:p w14:paraId="758EDD66" w14:textId="370E08B8"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 xml:space="preserve">Выходная мощность, </w:t>
            </w:r>
            <w:proofErr w:type="spellStart"/>
            <w:r w:rsidRPr="003D054A">
              <w:rPr>
                <w:rFonts w:ascii="Times New Roman" w:hAnsi="Times New Roman" w:cs="Times New Roman"/>
                <w:sz w:val="28"/>
                <w:szCs w:val="28"/>
              </w:rPr>
              <w:t>дБм</w:t>
            </w:r>
            <w:proofErr w:type="spellEnd"/>
          </w:p>
        </w:tc>
      </w:tr>
      <w:tr w:rsidR="000D5516" w:rsidRPr="003D054A" w14:paraId="30F84C29" w14:textId="2860EC48" w:rsidTr="005E2B1D">
        <w:tc>
          <w:tcPr>
            <w:tcW w:w="1134" w:type="dxa"/>
          </w:tcPr>
          <w:p w14:paraId="0938F7ED" w14:textId="34648948"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РМ-16</w:t>
            </w:r>
          </w:p>
        </w:tc>
        <w:tc>
          <w:tcPr>
            <w:tcW w:w="1701" w:type="dxa"/>
          </w:tcPr>
          <w:p w14:paraId="698BF651" w14:textId="6C9556B2" w:rsidR="000D5516" w:rsidRPr="003D054A"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860-1020</w:t>
            </w:r>
          </w:p>
        </w:tc>
        <w:tc>
          <w:tcPr>
            <w:tcW w:w="1701" w:type="dxa"/>
          </w:tcPr>
          <w:p w14:paraId="39757C9C" w14:textId="61005527" w:rsidR="000D5516" w:rsidRPr="003D054A"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500</w:t>
            </w:r>
          </w:p>
        </w:tc>
        <w:tc>
          <w:tcPr>
            <w:tcW w:w="1418" w:type="dxa"/>
          </w:tcPr>
          <w:p w14:paraId="1E4337A5" w14:textId="6D23967B"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 xml:space="preserve">до 115,2 (1-30 кбит/с в режиме </w:t>
            </w:r>
            <w:r w:rsidRPr="003D054A">
              <w:rPr>
                <w:rFonts w:ascii="Times New Roman" w:hAnsi="Times New Roman" w:cs="Times New Roman"/>
                <w:sz w:val="28"/>
                <w:szCs w:val="28"/>
                <w:lang w:val="en-US"/>
              </w:rPr>
              <w:t>LoRa</w:t>
            </w:r>
            <w:r w:rsidRPr="003D054A">
              <w:rPr>
                <w:rFonts w:ascii="Times New Roman" w:hAnsi="Times New Roman" w:cs="Times New Roman"/>
                <w:sz w:val="28"/>
                <w:szCs w:val="28"/>
              </w:rPr>
              <w:t>)</w:t>
            </w:r>
          </w:p>
        </w:tc>
        <w:tc>
          <w:tcPr>
            <w:tcW w:w="1843" w:type="dxa"/>
          </w:tcPr>
          <w:p w14:paraId="6B3A37D3" w14:textId="0B1A8035" w:rsidR="000D5516" w:rsidRPr="003D054A"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100</w:t>
            </w:r>
          </w:p>
        </w:tc>
        <w:tc>
          <w:tcPr>
            <w:tcW w:w="1559" w:type="dxa"/>
          </w:tcPr>
          <w:p w14:paraId="27F97EBF" w14:textId="5F26CD5F" w:rsidR="000D5516" w:rsidRPr="003D054A"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30</w:t>
            </w:r>
          </w:p>
        </w:tc>
      </w:tr>
      <w:tr w:rsidR="000D5516" w:rsidRPr="003D054A" w14:paraId="58AD15D4" w14:textId="7333D520" w:rsidTr="005E2B1D">
        <w:tc>
          <w:tcPr>
            <w:tcW w:w="1134" w:type="dxa"/>
          </w:tcPr>
          <w:p w14:paraId="408E841B" w14:textId="18219BB0"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РМ-02М2</w:t>
            </w:r>
          </w:p>
        </w:tc>
        <w:tc>
          <w:tcPr>
            <w:tcW w:w="1701" w:type="dxa"/>
          </w:tcPr>
          <w:p w14:paraId="366ED707" w14:textId="5CC51298"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2400</w:t>
            </w:r>
            <w:r w:rsidR="005E2B1D">
              <w:rPr>
                <w:rFonts w:ascii="Times New Roman" w:hAnsi="Times New Roman" w:cs="Times New Roman"/>
                <w:sz w:val="28"/>
                <w:szCs w:val="28"/>
              </w:rPr>
              <w:t>-</w:t>
            </w:r>
            <w:r w:rsidRPr="003D054A">
              <w:rPr>
                <w:rFonts w:ascii="Times New Roman" w:hAnsi="Times New Roman" w:cs="Times New Roman"/>
                <w:sz w:val="28"/>
                <w:szCs w:val="28"/>
              </w:rPr>
              <w:t>2483,5</w:t>
            </w:r>
          </w:p>
        </w:tc>
        <w:tc>
          <w:tcPr>
            <w:tcW w:w="1701" w:type="dxa"/>
          </w:tcPr>
          <w:p w14:paraId="553BEB81" w14:textId="7CD18166"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1000</w:t>
            </w:r>
          </w:p>
        </w:tc>
        <w:tc>
          <w:tcPr>
            <w:tcW w:w="1418" w:type="dxa"/>
          </w:tcPr>
          <w:p w14:paraId="610E2BA0" w14:textId="07E1F671"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до 250 кбит/с</w:t>
            </w:r>
          </w:p>
        </w:tc>
        <w:tc>
          <w:tcPr>
            <w:tcW w:w="1843" w:type="dxa"/>
          </w:tcPr>
          <w:p w14:paraId="76C68409" w14:textId="49D63109"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30</w:t>
            </w:r>
          </w:p>
        </w:tc>
        <w:tc>
          <w:tcPr>
            <w:tcW w:w="1559" w:type="dxa"/>
          </w:tcPr>
          <w:p w14:paraId="4C67EA84" w14:textId="04F04497"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23</w:t>
            </w:r>
          </w:p>
        </w:tc>
      </w:tr>
      <w:tr w:rsidR="000D5516" w:rsidRPr="003D054A" w14:paraId="27768B89" w14:textId="0C7B1BE7" w:rsidTr="005E2B1D">
        <w:tc>
          <w:tcPr>
            <w:tcW w:w="1134" w:type="dxa"/>
          </w:tcPr>
          <w:p w14:paraId="032B4DF2" w14:textId="6A684632" w:rsidR="000D5516" w:rsidRPr="003D054A"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rPr>
              <w:t>3</w:t>
            </w:r>
            <w:r w:rsidRPr="003D054A">
              <w:rPr>
                <w:rFonts w:ascii="Times New Roman" w:hAnsi="Times New Roman" w:cs="Times New Roman"/>
                <w:sz w:val="28"/>
                <w:szCs w:val="28"/>
                <w:lang w:val="en-US"/>
              </w:rPr>
              <w:t>D Link</w:t>
            </w:r>
          </w:p>
        </w:tc>
        <w:tc>
          <w:tcPr>
            <w:tcW w:w="1701" w:type="dxa"/>
          </w:tcPr>
          <w:p w14:paraId="2F59EDEB" w14:textId="48BF20AB"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2400</w:t>
            </w:r>
            <w:r w:rsidR="005E2B1D">
              <w:rPr>
                <w:rFonts w:ascii="Times New Roman" w:hAnsi="Times New Roman" w:cs="Times New Roman"/>
                <w:sz w:val="28"/>
                <w:szCs w:val="28"/>
              </w:rPr>
              <w:t>-</w:t>
            </w:r>
            <w:r w:rsidRPr="003D054A">
              <w:rPr>
                <w:rFonts w:ascii="Times New Roman" w:hAnsi="Times New Roman" w:cs="Times New Roman"/>
                <w:sz w:val="28"/>
                <w:szCs w:val="28"/>
              </w:rPr>
              <w:t>2500</w:t>
            </w:r>
          </w:p>
        </w:tc>
        <w:tc>
          <w:tcPr>
            <w:tcW w:w="1701" w:type="dxa"/>
          </w:tcPr>
          <w:p w14:paraId="28092246" w14:textId="04B0D01E"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до 20</w:t>
            </w:r>
          </w:p>
        </w:tc>
        <w:tc>
          <w:tcPr>
            <w:tcW w:w="1418" w:type="dxa"/>
          </w:tcPr>
          <w:p w14:paraId="751ADCE4" w14:textId="4741561B"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15-</w:t>
            </w:r>
            <w:r w:rsidRPr="003D054A">
              <w:rPr>
                <w:rFonts w:ascii="Times New Roman" w:hAnsi="Times New Roman" w:cs="Times New Roman"/>
                <w:sz w:val="28"/>
                <w:szCs w:val="28"/>
                <w:lang w:val="en-US"/>
              </w:rPr>
              <w:t xml:space="preserve">85 </w:t>
            </w:r>
            <w:r w:rsidRPr="003D054A">
              <w:rPr>
                <w:rFonts w:ascii="Times New Roman" w:hAnsi="Times New Roman" w:cs="Times New Roman"/>
                <w:sz w:val="28"/>
                <w:szCs w:val="28"/>
              </w:rPr>
              <w:t>кбит/с</w:t>
            </w:r>
          </w:p>
        </w:tc>
        <w:tc>
          <w:tcPr>
            <w:tcW w:w="1843" w:type="dxa"/>
          </w:tcPr>
          <w:p w14:paraId="01749001" w14:textId="7411581F"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83</w:t>
            </w:r>
          </w:p>
        </w:tc>
        <w:tc>
          <w:tcPr>
            <w:tcW w:w="1559" w:type="dxa"/>
          </w:tcPr>
          <w:p w14:paraId="5950A14F" w14:textId="5C4CA452"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29</w:t>
            </w:r>
            <w:r w:rsidRPr="003D054A">
              <w:rPr>
                <w:rFonts w:ascii="Times New Roman" w:hAnsi="Times New Roman" w:cs="Times New Roman"/>
                <w:sz w:val="28"/>
                <w:szCs w:val="28"/>
                <w:lang w:val="en-US"/>
              </w:rPr>
              <w:t>.5</w:t>
            </w:r>
          </w:p>
        </w:tc>
      </w:tr>
      <w:tr w:rsidR="000D5516" w:rsidRPr="003D054A" w14:paraId="49F15F82" w14:textId="12C19AA5" w:rsidTr="005E2B1D">
        <w:tc>
          <w:tcPr>
            <w:tcW w:w="1134" w:type="dxa"/>
          </w:tcPr>
          <w:p w14:paraId="4C12998E" w14:textId="571216A9"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Мое</w:t>
            </w:r>
          </w:p>
        </w:tc>
        <w:tc>
          <w:tcPr>
            <w:tcW w:w="1701" w:type="dxa"/>
          </w:tcPr>
          <w:p w14:paraId="0099AAD1" w14:textId="3AF9553F" w:rsidR="000D5516" w:rsidRPr="003D054A" w:rsidRDefault="00BC1C58"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от 7,8 до 500</w:t>
            </w:r>
          </w:p>
        </w:tc>
        <w:tc>
          <w:tcPr>
            <w:tcW w:w="1701" w:type="dxa"/>
          </w:tcPr>
          <w:p w14:paraId="223AB951" w14:textId="06B2FFA5" w:rsidR="000D5516" w:rsidRPr="003D054A" w:rsidRDefault="00BC1C58" w:rsidP="00A87B58">
            <w:pPr>
              <w:spacing w:line="360" w:lineRule="auto"/>
              <w:rPr>
                <w:rFonts w:ascii="Times New Roman" w:hAnsi="Times New Roman" w:cs="Times New Roman"/>
                <w:sz w:val="28"/>
                <w:szCs w:val="28"/>
              </w:rPr>
            </w:pPr>
            <w:r>
              <w:rPr>
                <w:rFonts w:ascii="Times New Roman" w:hAnsi="Times New Roman" w:cs="Times New Roman"/>
                <w:sz w:val="28"/>
                <w:szCs w:val="28"/>
              </w:rPr>
              <w:t>до 300</w:t>
            </w:r>
          </w:p>
        </w:tc>
        <w:tc>
          <w:tcPr>
            <w:tcW w:w="1418" w:type="dxa"/>
          </w:tcPr>
          <w:p w14:paraId="41E42468" w14:textId="2AF08FC6"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посмотреть</w:t>
            </w:r>
          </w:p>
        </w:tc>
        <w:tc>
          <w:tcPr>
            <w:tcW w:w="1843" w:type="dxa"/>
          </w:tcPr>
          <w:p w14:paraId="68556FCD" w14:textId="471FF5BF"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190</w:t>
            </w:r>
          </w:p>
        </w:tc>
        <w:tc>
          <w:tcPr>
            <w:tcW w:w="1559" w:type="dxa"/>
          </w:tcPr>
          <w:p w14:paraId="2D845D05" w14:textId="717D5231" w:rsidR="000D5516" w:rsidRPr="003D054A"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30</w:t>
            </w:r>
          </w:p>
        </w:tc>
      </w:tr>
    </w:tbl>
    <w:p w14:paraId="44C1469F" w14:textId="083732EB" w:rsidR="00BF4FAD" w:rsidRDefault="00BF4FAD" w:rsidP="00A87B58">
      <w:pPr>
        <w:spacing w:line="360" w:lineRule="auto"/>
        <w:ind w:firstLine="709"/>
        <w:rPr>
          <w:rFonts w:ascii="Times New Roman" w:hAnsi="Times New Roman" w:cs="Times New Roman"/>
          <w:sz w:val="28"/>
          <w:szCs w:val="28"/>
          <w:lang w:val="en-US"/>
        </w:rPr>
      </w:pPr>
    </w:p>
    <w:p w14:paraId="48A928A1" w14:textId="1F9EFD1C" w:rsidR="00A5373B" w:rsidRPr="00A5373B" w:rsidRDefault="00A5373B"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t>Таблица – Сравнение характеристик модемов (Продолжение)</w:t>
      </w:r>
    </w:p>
    <w:tbl>
      <w:tblPr>
        <w:tblStyle w:val="a8"/>
        <w:tblW w:w="0" w:type="auto"/>
        <w:tblLook w:val="04A0" w:firstRow="1" w:lastRow="0" w:firstColumn="1" w:lastColumn="0" w:noHBand="0" w:noVBand="1"/>
      </w:tblPr>
      <w:tblGrid>
        <w:gridCol w:w="2337"/>
        <w:gridCol w:w="2336"/>
        <w:gridCol w:w="2336"/>
        <w:gridCol w:w="2336"/>
      </w:tblGrid>
      <w:tr w:rsidR="00BE35B8" w14:paraId="1DBF813A" w14:textId="77777777" w:rsidTr="00BE35B8">
        <w:tc>
          <w:tcPr>
            <w:tcW w:w="2337" w:type="dxa"/>
          </w:tcPr>
          <w:p w14:paraId="1A705D08" w14:textId="7473AD13" w:rsidR="00BE35B8" w:rsidRPr="00B65D7C" w:rsidRDefault="00B65D7C" w:rsidP="00A87B58">
            <w:pPr>
              <w:spacing w:line="360" w:lineRule="auto"/>
              <w:rPr>
                <w:rFonts w:ascii="Times New Roman" w:hAnsi="Times New Roman" w:cs="Times New Roman"/>
                <w:sz w:val="28"/>
                <w:szCs w:val="28"/>
              </w:rPr>
            </w:pPr>
            <w:r>
              <w:rPr>
                <w:rFonts w:ascii="Times New Roman" w:hAnsi="Times New Roman" w:cs="Times New Roman"/>
                <w:sz w:val="28"/>
                <w:szCs w:val="28"/>
              </w:rPr>
              <w:t>Модем</w:t>
            </w:r>
          </w:p>
        </w:tc>
        <w:tc>
          <w:tcPr>
            <w:tcW w:w="2336" w:type="dxa"/>
          </w:tcPr>
          <w:p w14:paraId="63ADADBB" w14:textId="2FEB68F3" w:rsidR="00BE35B8" w:rsidRPr="005F3ECB" w:rsidRDefault="005F3ECB" w:rsidP="00A87B58">
            <w:pPr>
              <w:spacing w:line="360" w:lineRule="auto"/>
              <w:rPr>
                <w:rFonts w:ascii="Times New Roman" w:hAnsi="Times New Roman" w:cs="Times New Roman"/>
                <w:sz w:val="28"/>
                <w:szCs w:val="28"/>
              </w:rPr>
            </w:pPr>
            <w:r>
              <w:rPr>
                <w:rFonts w:ascii="Times New Roman" w:hAnsi="Times New Roman" w:cs="Times New Roman"/>
                <w:sz w:val="28"/>
                <w:szCs w:val="28"/>
              </w:rPr>
              <w:t>Интерфейсы</w:t>
            </w:r>
          </w:p>
        </w:tc>
        <w:tc>
          <w:tcPr>
            <w:tcW w:w="2336" w:type="dxa"/>
          </w:tcPr>
          <w:p w14:paraId="6F347D75" w14:textId="13C613FE" w:rsidR="00BE35B8" w:rsidRPr="005F3ECB" w:rsidRDefault="005F3ECB" w:rsidP="00A87B58">
            <w:pPr>
              <w:spacing w:line="360" w:lineRule="auto"/>
              <w:rPr>
                <w:rFonts w:ascii="Times New Roman" w:hAnsi="Times New Roman" w:cs="Times New Roman"/>
                <w:sz w:val="28"/>
                <w:szCs w:val="28"/>
              </w:rPr>
            </w:pPr>
            <w:r>
              <w:rPr>
                <w:rFonts w:ascii="Times New Roman" w:hAnsi="Times New Roman" w:cs="Times New Roman"/>
                <w:sz w:val="28"/>
                <w:szCs w:val="28"/>
              </w:rPr>
              <w:t>Тип</w:t>
            </w:r>
          </w:p>
        </w:tc>
        <w:tc>
          <w:tcPr>
            <w:tcW w:w="2336" w:type="dxa"/>
          </w:tcPr>
          <w:p w14:paraId="18EED71F" w14:textId="6640B069" w:rsidR="00BE35B8" w:rsidRPr="000D5516" w:rsidRDefault="000D5516" w:rsidP="00A87B58">
            <w:pPr>
              <w:spacing w:line="360" w:lineRule="auto"/>
              <w:rPr>
                <w:rFonts w:ascii="Times New Roman" w:hAnsi="Times New Roman" w:cs="Times New Roman"/>
                <w:sz w:val="28"/>
                <w:szCs w:val="28"/>
              </w:rPr>
            </w:pPr>
            <w:r>
              <w:rPr>
                <w:rFonts w:ascii="Times New Roman" w:hAnsi="Times New Roman" w:cs="Times New Roman"/>
                <w:sz w:val="28"/>
                <w:szCs w:val="28"/>
              </w:rPr>
              <w:t>Виды модуляции</w:t>
            </w:r>
          </w:p>
        </w:tc>
      </w:tr>
      <w:tr w:rsidR="00BE35B8" w14:paraId="286A456B" w14:textId="77777777" w:rsidTr="00BE35B8">
        <w:tc>
          <w:tcPr>
            <w:tcW w:w="2337" w:type="dxa"/>
          </w:tcPr>
          <w:p w14:paraId="56CD540D" w14:textId="112B23A0" w:rsidR="00BE35B8" w:rsidRPr="00BE35B8" w:rsidRDefault="00BE35B8" w:rsidP="00A87B58">
            <w:pPr>
              <w:spacing w:line="360" w:lineRule="auto"/>
              <w:rPr>
                <w:rFonts w:ascii="Times New Roman" w:hAnsi="Times New Roman" w:cs="Times New Roman"/>
                <w:sz w:val="28"/>
                <w:szCs w:val="28"/>
              </w:rPr>
            </w:pPr>
            <w:r>
              <w:rPr>
                <w:rFonts w:ascii="Times New Roman" w:hAnsi="Times New Roman" w:cs="Times New Roman"/>
                <w:sz w:val="28"/>
                <w:szCs w:val="28"/>
              </w:rPr>
              <w:t>РМ-16</w:t>
            </w:r>
          </w:p>
        </w:tc>
        <w:tc>
          <w:tcPr>
            <w:tcW w:w="2336" w:type="dxa"/>
          </w:tcPr>
          <w:p w14:paraId="1E1E6997" w14:textId="5472BC5B" w:rsidR="00BE35B8" w:rsidRDefault="005F3ECB"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rPr>
              <w:t>RS-232х2, RS-485, USB</w:t>
            </w:r>
          </w:p>
        </w:tc>
        <w:tc>
          <w:tcPr>
            <w:tcW w:w="2336" w:type="dxa"/>
          </w:tcPr>
          <w:p w14:paraId="76786509" w14:textId="5AAA7D98" w:rsidR="00BE35B8" w:rsidRPr="005647C3" w:rsidRDefault="005647C3" w:rsidP="00A87B58">
            <w:pPr>
              <w:spacing w:line="360" w:lineRule="auto"/>
              <w:rPr>
                <w:rFonts w:ascii="Times New Roman" w:hAnsi="Times New Roman" w:cs="Times New Roman"/>
                <w:sz w:val="28"/>
                <w:szCs w:val="28"/>
              </w:rPr>
            </w:pPr>
            <w:r>
              <w:rPr>
                <w:rFonts w:ascii="Times New Roman" w:hAnsi="Times New Roman" w:cs="Times New Roman"/>
                <w:sz w:val="28"/>
                <w:szCs w:val="28"/>
              </w:rPr>
              <w:t>Полудуплекс</w:t>
            </w:r>
          </w:p>
        </w:tc>
        <w:tc>
          <w:tcPr>
            <w:tcW w:w="2336" w:type="dxa"/>
          </w:tcPr>
          <w:p w14:paraId="0FC58ACB" w14:textId="19A8C14B" w:rsidR="00BE35B8"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FSK, GFSK</w:t>
            </w:r>
          </w:p>
        </w:tc>
      </w:tr>
      <w:tr w:rsidR="005F3ECB" w14:paraId="6E2099E5" w14:textId="77777777" w:rsidTr="00BE35B8">
        <w:tc>
          <w:tcPr>
            <w:tcW w:w="2337" w:type="dxa"/>
          </w:tcPr>
          <w:p w14:paraId="0FF5F224" w14:textId="1DA85880" w:rsidR="005F3ECB" w:rsidRPr="00BE35B8" w:rsidRDefault="005F3ECB" w:rsidP="00A87B58">
            <w:pPr>
              <w:spacing w:line="360" w:lineRule="auto"/>
              <w:rPr>
                <w:rFonts w:ascii="Times New Roman" w:hAnsi="Times New Roman" w:cs="Times New Roman"/>
                <w:sz w:val="28"/>
                <w:szCs w:val="28"/>
              </w:rPr>
            </w:pPr>
            <w:r>
              <w:rPr>
                <w:rFonts w:ascii="Times New Roman" w:hAnsi="Times New Roman" w:cs="Times New Roman"/>
                <w:sz w:val="28"/>
                <w:szCs w:val="28"/>
              </w:rPr>
              <w:t>РМ02-М2</w:t>
            </w:r>
          </w:p>
        </w:tc>
        <w:tc>
          <w:tcPr>
            <w:tcW w:w="2336" w:type="dxa"/>
          </w:tcPr>
          <w:p w14:paraId="69570181" w14:textId="54A5B68B" w:rsidR="005F3ECB" w:rsidRDefault="005F3ECB"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RS-232, RS-422, RS-485, 2xUSB</w:t>
            </w:r>
          </w:p>
        </w:tc>
        <w:tc>
          <w:tcPr>
            <w:tcW w:w="2336" w:type="dxa"/>
          </w:tcPr>
          <w:p w14:paraId="427737F2" w14:textId="33053ED0" w:rsidR="005F3ECB" w:rsidRPr="005647C3" w:rsidRDefault="005647C3" w:rsidP="00A87B58">
            <w:pPr>
              <w:spacing w:line="360" w:lineRule="auto"/>
              <w:rPr>
                <w:rFonts w:ascii="Times New Roman" w:hAnsi="Times New Roman" w:cs="Times New Roman"/>
                <w:sz w:val="28"/>
                <w:szCs w:val="28"/>
              </w:rPr>
            </w:pPr>
            <w:r>
              <w:rPr>
                <w:rFonts w:ascii="Times New Roman" w:hAnsi="Times New Roman" w:cs="Times New Roman"/>
                <w:sz w:val="28"/>
                <w:szCs w:val="28"/>
              </w:rPr>
              <w:t>Полудуплекс</w:t>
            </w:r>
          </w:p>
        </w:tc>
        <w:tc>
          <w:tcPr>
            <w:tcW w:w="2336" w:type="dxa"/>
          </w:tcPr>
          <w:p w14:paraId="49E19511" w14:textId="459F1F79" w:rsidR="005F3ECB"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FSK, GFSK</w:t>
            </w:r>
          </w:p>
        </w:tc>
      </w:tr>
      <w:tr w:rsidR="00B9504D" w:rsidRPr="000D5516" w14:paraId="4498D99A" w14:textId="77777777" w:rsidTr="00BE35B8">
        <w:tc>
          <w:tcPr>
            <w:tcW w:w="2337" w:type="dxa"/>
          </w:tcPr>
          <w:p w14:paraId="73BCD588" w14:textId="66F9D035" w:rsidR="00B9504D" w:rsidRPr="00BE35B8" w:rsidRDefault="00B9504D" w:rsidP="00A87B5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3D-Link</w:t>
            </w:r>
          </w:p>
        </w:tc>
        <w:tc>
          <w:tcPr>
            <w:tcW w:w="2336" w:type="dxa"/>
          </w:tcPr>
          <w:p w14:paraId="2E58BF9D" w14:textId="654695C7" w:rsidR="00B9504D" w:rsidRDefault="00B9504D"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Ethernet 100 Base-TX, RS-232, CAN, USB</w:t>
            </w:r>
          </w:p>
        </w:tc>
        <w:tc>
          <w:tcPr>
            <w:tcW w:w="2336" w:type="dxa"/>
          </w:tcPr>
          <w:p w14:paraId="2755E348" w14:textId="70563F6A" w:rsidR="00B9504D" w:rsidRPr="005647C3" w:rsidRDefault="005647C3" w:rsidP="00A87B58">
            <w:pPr>
              <w:spacing w:line="360" w:lineRule="auto"/>
              <w:rPr>
                <w:rFonts w:ascii="Times New Roman" w:hAnsi="Times New Roman" w:cs="Times New Roman"/>
                <w:sz w:val="28"/>
                <w:szCs w:val="28"/>
              </w:rPr>
            </w:pPr>
            <w:r>
              <w:rPr>
                <w:rFonts w:ascii="Times New Roman" w:hAnsi="Times New Roman" w:cs="Times New Roman"/>
                <w:sz w:val="28"/>
                <w:szCs w:val="28"/>
              </w:rPr>
              <w:t>Дуплекс</w:t>
            </w:r>
          </w:p>
        </w:tc>
        <w:tc>
          <w:tcPr>
            <w:tcW w:w="2336" w:type="dxa"/>
          </w:tcPr>
          <w:p w14:paraId="1DBBB198" w14:textId="12B5A5DA" w:rsidR="00B9504D" w:rsidRPr="000D5516" w:rsidRDefault="000D5516"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lang w:val="en-US"/>
              </w:rPr>
              <w:t>BPSK</w:t>
            </w:r>
            <w:r w:rsidRPr="003D054A">
              <w:rPr>
                <w:rFonts w:ascii="Times New Roman" w:hAnsi="Times New Roman" w:cs="Times New Roman"/>
                <w:sz w:val="28"/>
                <w:szCs w:val="28"/>
              </w:rPr>
              <w:t xml:space="preserve">, </w:t>
            </w:r>
            <w:r w:rsidRPr="003D054A">
              <w:rPr>
                <w:rFonts w:ascii="Times New Roman" w:hAnsi="Times New Roman" w:cs="Times New Roman"/>
                <w:sz w:val="28"/>
                <w:szCs w:val="28"/>
                <w:lang w:val="en-US"/>
              </w:rPr>
              <w:t>QPSK</w:t>
            </w:r>
            <w:r w:rsidRPr="003D054A">
              <w:rPr>
                <w:rFonts w:ascii="Times New Roman" w:hAnsi="Times New Roman" w:cs="Times New Roman"/>
                <w:sz w:val="28"/>
                <w:szCs w:val="28"/>
              </w:rPr>
              <w:t>, 8-</w:t>
            </w:r>
            <w:r w:rsidRPr="003D054A">
              <w:rPr>
                <w:rFonts w:ascii="Times New Roman" w:hAnsi="Times New Roman" w:cs="Times New Roman"/>
                <w:sz w:val="28"/>
                <w:szCs w:val="28"/>
                <w:lang w:val="en-US"/>
              </w:rPr>
              <w:t>QAM</w:t>
            </w:r>
            <w:r w:rsidRPr="003D054A">
              <w:rPr>
                <w:rFonts w:ascii="Times New Roman" w:hAnsi="Times New Roman" w:cs="Times New Roman"/>
                <w:sz w:val="28"/>
                <w:szCs w:val="28"/>
              </w:rPr>
              <w:t>, 16-</w:t>
            </w:r>
            <w:r w:rsidRPr="003D054A">
              <w:rPr>
                <w:rFonts w:ascii="Times New Roman" w:hAnsi="Times New Roman" w:cs="Times New Roman"/>
                <w:sz w:val="28"/>
                <w:szCs w:val="28"/>
                <w:lang w:val="en-US"/>
              </w:rPr>
              <w:t>QAM</w:t>
            </w:r>
            <w:r w:rsidRPr="003D054A">
              <w:rPr>
                <w:rFonts w:ascii="Times New Roman" w:hAnsi="Times New Roman" w:cs="Times New Roman"/>
                <w:sz w:val="28"/>
                <w:szCs w:val="28"/>
              </w:rPr>
              <w:t>, 64-</w:t>
            </w:r>
            <w:r w:rsidRPr="003D054A">
              <w:rPr>
                <w:rFonts w:ascii="Times New Roman" w:hAnsi="Times New Roman" w:cs="Times New Roman"/>
                <w:sz w:val="28"/>
                <w:szCs w:val="28"/>
                <w:lang w:val="en-US"/>
              </w:rPr>
              <w:t>QAM</w:t>
            </w:r>
            <w:r w:rsidRPr="003D054A">
              <w:rPr>
                <w:rFonts w:ascii="Times New Roman" w:hAnsi="Times New Roman" w:cs="Times New Roman"/>
                <w:sz w:val="28"/>
                <w:szCs w:val="28"/>
              </w:rPr>
              <w:t>, 256-</w:t>
            </w:r>
            <w:r w:rsidRPr="003D054A">
              <w:rPr>
                <w:rFonts w:ascii="Times New Roman" w:hAnsi="Times New Roman" w:cs="Times New Roman"/>
                <w:sz w:val="28"/>
                <w:szCs w:val="28"/>
                <w:lang w:val="en-US"/>
              </w:rPr>
              <w:t>QAM</w:t>
            </w:r>
          </w:p>
        </w:tc>
      </w:tr>
      <w:tr w:rsidR="00B9504D" w14:paraId="48D10635" w14:textId="77777777" w:rsidTr="00BE35B8">
        <w:tc>
          <w:tcPr>
            <w:tcW w:w="2337" w:type="dxa"/>
          </w:tcPr>
          <w:p w14:paraId="36E0CA6E" w14:textId="5B528603" w:rsidR="00B9504D" w:rsidRPr="00BE35B8" w:rsidRDefault="00B9504D" w:rsidP="00A87B58">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Мое</w:t>
            </w:r>
          </w:p>
        </w:tc>
        <w:tc>
          <w:tcPr>
            <w:tcW w:w="2336" w:type="dxa"/>
          </w:tcPr>
          <w:p w14:paraId="68C29D7F" w14:textId="12A2A757" w:rsidR="00B9504D" w:rsidRPr="005647C3" w:rsidRDefault="00B9504D"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Ethernet 100 Base-TX, RS-232, CAN, US</w:t>
            </w:r>
            <w:r w:rsidR="005647C3">
              <w:rPr>
                <w:rFonts w:ascii="Times New Roman" w:hAnsi="Times New Roman" w:cs="Times New Roman"/>
                <w:sz w:val="28"/>
                <w:szCs w:val="28"/>
                <w:lang w:val="en-US"/>
              </w:rPr>
              <w:t>B</w:t>
            </w:r>
          </w:p>
        </w:tc>
        <w:tc>
          <w:tcPr>
            <w:tcW w:w="2336" w:type="dxa"/>
          </w:tcPr>
          <w:p w14:paraId="79555AED" w14:textId="1ADDE995" w:rsidR="00B9504D" w:rsidRPr="005647C3" w:rsidRDefault="005647C3" w:rsidP="00A87B58">
            <w:pPr>
              <w:spacing w:line="360" w:lineRule="auto"/>
              <w:rPr>
                <w:rFonts w:ascii="Times New Roman" w:hAnsi="Times New Roman" w:cs="Times New Roman"/>
                <w:sz w:val="28"/>
                <w:szCs w:val="28"/>
              </w:rPr>
            </w:pPr>
            <w:r>
              <w:rPr>
                <w:rFonts w:ascii="Times New Roman" w:hAnsi="Times New Roman" w:cs="Times New Roman"/>
                <w:sz w:val="28"/>
                <w:szCs w:val="28"/>
              </w:rPr>
              <w:t>Дуплекс</w:t>
            </w:r>
          </w:p>
        </w:tc>
        <w:tc>
          <w:tcPr>
            <w:tcW w:w="2336" w:type="dxa"/>
          </w:tcPr>
          <w:p w14:paraId="0D21128B" w14:textId="2E6219F3" w:rsidR="00B9504D" w:rsidRDefault="000D5516"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FSK</w:t>
            </w:r>
            <w:r w:rsidRPr="003D054A">
              <w:rPr>
                <w:rFonts w:ascii="Times New Roman" w:hAnsi="Times New Roman" w:cs="Times New Roman"/>
                <w:sz w:val="28"/>
                <w:szCs w:val="28"/>
              </w:rPr>
              <w:t xml:space="preserve">, </w:t>
            </w:r>
            <w:r w:rsidRPr="003D054A">
              <w:rPr>
                <w:rFonts w:ascii="Times New Roman" w:hAnsi="Times New Roman" w:cs="Times New Roman"/>
                <w:sz w:val="28"/>
                <w:szCs w:val="28"/>
                <w:lang w:val="en-US"/>
              </w:rPr>
              <w:t>LoRa</w:t>
            </w:r>
          </w:p>
        </w:tc>
      </w:tr>
    </w:tbl>
    <w:p w14:paraId="1AE8C271" w14:textId="77777777" w:rsidR="0017197A" w:rsidRPr="003D054A" w:rsidRDefault="0017197A" w:rsidP="00A87B58">
      <w:pPr>
        <w:spacing w:line="360" w:lineRule="auto"/>
        <w:ind w:firstLine="709"/>
        <w:rPr>
          <w:rFonts w:ascii="Times New Roman" w:hAnsi="Times New Roman" w:cs="Times New Roman"/>
          <w:sz w:val="28"/>
          <w:szCs w:val="28"/>
          <w:lang w:val="en-US"/>
        </w:rPr>
      </w:pPr>
    </w:p>
    <w:p w14:paraId="4C50CEB8" w14:textId="53173472" w:rsidR="00202EA7" w:rsidRPr="003D054A" w:rsidRDefault="00202EA7" w:rsidP="00A87B58">
      <w:pPr>
        <w:spacing w:line="360" w:lineRule="auto"/>
        <w:ind w:firstLine="709"/>
        <w:rPr>
          <w:rFonts w:ascii="Times New Roman" w:hAnsi="Times New Roman" w:cs="Times New Roman"/>
          <w:sz w:val="28"/>
          <w:szCs w:val="28"/>
          <w:lang w:val="en-US"/>
        </w:rPr>
      </w:pPr>
    </w:p>
    <w:p w14:paraId="1B6FA6A8" w14:textId="10145316" w:rsidR="00F232C7" w:rsidRPr="003D054A" w:rsidRDefault="00202EA7" w:rsidP="00A87B58">
      <w:pPr>
        <w:spacing w:line="360" w:lineRule="auto"/>
        <w:ind w:firstLine="709"/>
        <w:rPr>
          <w:rFonts w:ascii="Times New Roman" w:hAnsi="Times New Roman" w:cs="Times New Roman"/>
          <w:b/>
          <w:bCs/>
          <w:sz w:val="28"/>
          <w:szCs w:val="28"/>
        </w:rPr>
      </w:pPr>
      <w:r w:rsidRPr="003D054A">
        <w:rPr>
          <w:rFonts w:ascii="Times New Roman" w:hAnsi="Times New Roman" w:cs="Times New Roman"/>
          <w:b/>
          <w:bCs/>
          <w:sz w:val="28"/>
          <w:szCs w:val="28"/>
        </w:rPr>
        <w:t xml:space="preserve">4. </w:t>
      </w:r>
      <w:r w:rsidR="000B0628">
        <w:rPr>
          <w:rFonts w:ascii="Times New Roman" w:hAnsi="Times New Roman" w:cs="Times New Roman"/>
          <w:b/>
          <w:bCs/>
          <w:sz w:val="28"/>
          <w:szCs w:val="28"/>
        </w:rPr>
        <w:t>Разработка а</w:t>
      </w:r>
      <w:r w:rsidRPr="003D054A">
        <w:rPr>
          <w:rFonts w:ascii="Times New Roman" w:hAnsi="Times New Roman" w:cs="Times New Roman"/>
          <w:b/>
          <w:bCs/>
          <w:sz w:val="28"/>
          <w:szCs w:val="28"/>
        </w:rPr>
        <w:t>ппаратно</w:t>
      </w:r>
      <w:r w:rsidR="000B0628">
        <w:rPr>
          <w:rFonts w:ascii="Times New Roman" w:hAnsi="Times New Roman" w:cs="Times New Roman"/>
          <w:b/>
          <w:bCs/>
          <w:sz w:val="28"/>
          <w:szCs w:val="28"/>
        </w:rPr>
        <w:t>-программного обеспечения</w:t>
      </w:r>
    </w:p>
    <w:p w14:paraId="31016635" w14:textId="0E2C19A4" w:rsidR="00202EA7" w:rsidRPr="003D054A" w:rsidRDefault="00CC671A"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Функционально-технические характеристики и аппаратная </w:t>
      </w:r>
      <w:r w:rsidR="00CB3F19">
        <w:rPr>
          <w:rFonts w:ascii="Times New Roman" w:hAnsi="Times New Roman" w:cs="Times New Roman"/>
          <w:sz w:val="28"/>
          <w:szCs w:val="28"/>
        </w:rPr>
        <w:t>реализация модема</w:t>
      </w:r>
      <w:r w:rsidR="00202EA7" w:rsidRPr="003D054A">
        <w:rPr>
          <w:rFonts w:ascii="Times New Roman" w:hAnsi="Times New Roman" w:cs="Times New Roman"/>
          <w:sz w:val="28"/>
          <w:szCs w:val="28"/>
        </w:rPr>
        <w:t>:</w:t>
      </w:r>
    </w:p>
    <w:p w14:paraId="08EE228D" w14:textId="4091609E" w:rsidR="00202EA7" w:rsidRPr="003D054A" w:rsidRDefault="00202EA7" w:rsidP="00A87B58">
      <w:pPr>
        <w:pStyle w:val="a3"/>
        <w:numPr>
          <w:ilvl w:val="0"/>
          <w:numId w:val="6"/>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Дв</w:t>
      </w:r>
      <w:r w:rsidR="00D4054A" w:rsidRPr="003D054A">
        <w:rPr>
          <w:rFonts w:ascii="Times New Roman" w:hAnsi="Times New Roman" w:cs="Times New Roman"/>
          <w:sz w:val="28"/>
          <w:szCs w:val="28"/>
        </w:rPr>
        <w:t xml:space="preserve">а </w:t>
      </w:r>
      <w:proofErr w:type="spellStart"/>
      <w:r w:rsidR="00EE434F" w:rsidRPr="003D054A">
        <w:rPr>
          <w:rFonts w:ascii="Times New Roman" w:hAnsi="Times New Roman" w:cs="Times New Roman"/>
          <w:sz w:val="28"/>
          <w:szCs w:val="28"/>
        </w:rPr>
        <w:t>радиотракта</w:t>
      </w:r>
      <w:proofErr w:type="spellEnd"/>
      <w:r w:rsidR="00EE434F" w:rsidRPr="003D054A">
        <w:rPr>
          <w:rFonts w:ascii="Times New Roman" w:hAnsi="Times New Roman" w:cs="Times New Roman"/>
          <w:sz w:val="28"/>
          <w:szCs w:val="28"/>
        </w:rPr>
        <w:t xml:space="preserve"> на основе </w:t>
      </w:r>
      <w:proofErr w:type="spellStart"/>
      <w:r w:rsidR="00D4054A" w:rsidRPr="003D054A">
        <w:rPr>
          <w:rFonts w:ascii="Times New Roman" w:hAnsi="Times New Roman" w:cs="Times New Roman"/>
          <w:sz w:val="28"/>
          <w:szCs w:val="28"/>
        </w:rPr>
        <w:t>радиомодуля</w:t>
      </w:r>
      <w:proofErr w:type="spellEnd"/>
      <w:r w:rsidR="00D4054A" w:rsidRPr="003D054A">
        <w:rPr>
          <w:rFonts w:ascii="Times New Roman" w:hAnsi="Times New Roman" w:cs="Times New Roman"/>
          <w:sz w:val="28"/>
          <w:szCs w:val="28"/>
        </w:rPr>
        <w:t xml:space="preserve"> </w:t>
      </w:r>
      <w:r w:rsidR="00A3182F">
        <w:rPr>
          <w:rFonts w:ascii="Times New Roman" w:hAnsi="Times New Roman" w:cs="Times New Roman"/>
          <w:sz w:val="28"/>
          <w:szCs w:val="28"/>
          <w:lang w:val="en-US"/>
        </w:rPr>
        <w:t>SX</w:t>
      </w:r>
      <w:r w:rsidRPr="003D054A">
        <w:rPr>
          <w:rFonts w:ascii="Times New Roman" w:hAnsi="Times New Roman" w:cs="Times New Roman"/>
          <w:sz w:val="28"/>
          <w:szCs w:val="28"/>
        </w:rPr>
        <w:t>1276</w:t>
      </w:r>
    </w:p>
    <w:p w14:paraId="03066A48" w14:textId="2D50A222" w:rsidR="00202EA7" w:rsidRPr="003D054A" w:rsidRDefault="00D4054A" w:rsidP="00A87B58">
      <w:pPr>
        <w:pStyle w:val="a3"/>
        <w:numPr>
          <w:ilvl w:val="0"/>
          <w:numId w:val="6"/>
        </w:numPr>
        <w:spacing w:line="360" w:lineRule="auto"/>
        <w:ind w:left="0" w:firstLine="709"/>
        <w:rPr>
          <w:rFonts w:ascii="Times New Roman" w:hAnsi="Times New Roman" w:cs="Times New Roman"/>
          <w:sz w:val="28"/>
          <w:szCs w:val="28"/>
          <w:lang w:val="en-US"/>
        </w:rPr>
      </w:pPr>
      <w:r w:rsidRPr="003D054A">
        <w:rPr>
          <w:rFonts w:ascii="Times New Roman" w:hAnsi="Times New Roman" w:cs="Times New Roman"/>
          <w:sz w:val="28"/>
          <w:szCs w:val="28"/>
        </w:rPr>
        <w:t xml:space="preserve">Микроконтроллер </w:t>
      </w:r>
      <w:r w:rsidRPr="003D054A">
        <w:rPr>
          <w:rFonts w:ascii="Times New Roman" w:hAnsi="Times New Roman" w:cs="Times New Roman"/>
          <w:sz w:val="28"/>
          <w:szCs w:val="28"/>
          <w:lang w:val="en-US"/>
        </w:rPr>
        <w:t>STM32F7</w:t>
      </w:r>
    </w:p>
    <w:p w14:paraId="0968C4C7" w14:textId="34EF5754" w:rsidR="00D4054A" w:rsidRPr="003D054A" w:rsidRDefault="00D4054A" w:rsidP="00A87B58">
      <w:pPr>
        <w:pStyle w:val="a3"/>
        <w:numPr>
          <w:ilvl w:val="0"/>
          <w:numId w:val="6"/>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Два импульсных регулятора напряжения </w:t>
      </w:r>
      <w:r w:rsidR="00A3182F">
        <w:rPr>
          <w:rFonts w:ascii="Times New Roman" w:hAnsi="Times New Roman" w:cs="Times New Roman"/>
          <w:sz w:val="28"/>
          <w:szCs w:val="28"/>
          <w:lang w:val="en-US"/>
        </w:rPr>
        <w:t>LM</w:t>
      </w:r>
      <w:r w:rsidRPr="003D054A">
        <w:rPr>
          <w:rFonts w:ascii="Times New Roman" w:hAnsi="Times New Roman" w:cs="Times New Roman"/>
          <w:sz w:val="28"/>
          <w:szCs w:val="28"/>
        </w:rPr>
        <w:t>5005</w:t>
      </w:r>
    </w:p>
    <w:p w14:paraId="65256311" w14:textId="59C69FCF" w:rsidR="00D4054A" w:rsidRPr="003D054A" w:rsidRDefault="00D4054A" w:rsidP="00A87B58">
      <w:pPr>
        <w:pStyle w:val="a3"/>
        <w:numPr>
          <w:ilvl w:val="0"/>
          <w:numId w:val="6"/>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lang w:val="en-US"/>
        </w:rPr>
        <w:t xml:space="preserve">Ethernet </w:t>
      </w:r>
      <w:r w:rsidRPr="003D054A">
        <w:rPr>
          <w:rFonts w:ascii="Times New Roman" w:hAnsi="Times New Roman" w:cs="Times New Roman"/>
          <w:sz w:val="28"/>
          <w:szCs w:val="28"/>
        </w:rPr>
        <w:t xml:space="preserve">модуль </w:t>
      </w:r>
      <w:r w:rsidRPr="003D054A">
        <w:rPr>
          <w:rFonts w:ascii="Times New Roman" w:hAnsi="Times New Roman" w:cs="Times New Roman"/>
          <w:sz w:val="28"/>
          <w:szCs w:val="28"/>
          <w:lang w:val="en-US"/>
        </w:rPr>
        <w:t>KSZ</w:t>
      </w:r>
      <w:r w:rsidR="00EE434F" w:rsidRPr="003D054A">
        <w:rPr>
          <w:rFonts w:ascii="Times New Roman" w:hAnsi="Times New Roman" w:cs="Times New Roman"/>
          <w:sz w:val="28"/>
          <w:szCs w:val="28"/>
          <w:lang w:val="en-US"/>
        </w:rPr>
        <w:t>804NL</w:t>
      </w:r>
    </w:p>
    <w:p w14:paraId="33EDB4C5" w14:textId="0E0AEA75" w:rsidR="00EE434F" w:rsidRPr="003D054A" w:rsidRDefault="00EE434F" w:rsidP="00A87B58">
      <w:pPr>
        <w:pStyle w:val="a3"/>
        <w:numPr>
          <w:ilvl w:val="0"/>
          <w:numId w:val="6"/>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Преобразователь интерфейсов </w:t>
      </w:r>
      <w:r w:rsidR="00A3182F">
        <w:rPr>
          <w:rFonts w:ascii="Times New Roman" w:hAnsi="Times New Roman" w:cs="Times New Roman"/>
          <w:sz w:val="28"/>
          <w:szCs w:val="28"/>
          <w:lang w:val="en-US"/>
        </w:rPr>
        <w:t>CP</w:t>
      </w:r>
      <w:r w:rsidRPr="003D054A">
        <w:rPr>
          <w:rFonts w:ascii="Times New Roman" w:hAnsi="Times New Roman" w:cs="Times New Roman"/>
          <w:sz w:val="28"/>
          <w:szCs w:val="28"/>
          <w:lang w:val="en-US"/>
        </w:rPr>
        <w:t>2102-</w:t>
      </w:r>
      <w:r w:rsidR="00A3182F">
        <w:rPr>
          <w:rFonts w:ascii="Times New Roman" w:hAnsi="Times New Roman" w:cs="Times New Roman"/>
          <w:sz w:val="28"/>
          <w:szCs w:val="28"/>
          <w:lang w:val="en-US"/>
        </w:rPr>
        <w:t>GMR</w:t>
      </w:r>
    </w:p>
    <w:p w14:paraId="61501DD4" w14:textId="7B53D1A4" w:rsidR="00EE434F" w:rsidRPr="003D054A" w:rsidRDefault="00EE434F" w:rsidP="00A87B58">
      <w:pPr>
        <w:pStyle w:val="a3"/>
        <w:numPr>
          <w:ilvl w:val="0"/>
          <w:numId w:val="6"/>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lang w:val="en-US"/>
        </w:rPr>
        <w:t xml:space="preserve">CAN </w:t>
      </w:r>
      <w:r w:rsidRPr="003D054A">
        <w:rPr>
          <w:rFonts w:ascii="Times New Roman" w:hAnsi="Times New Roman" w:cs="Times New Roman"/>
          <w:sz w:val="28"/>
          <w:szCs w:val="28"/>
        </w:rPr>
        <w:t xml:space="preserve">модуль </w:t>
      </w:r>
      <w:r w:rsidRPr="003D054A">
        <w:rPr>
          <w:rFonts w:ascii="Times New Roman" w:hAnsi="Times New Roman" w:cs="Times New Roman"/>
          <w:sz w:val="28"/>
          <w:szCs w:val="28"/>
          <w:lang w:val="en-US"/>
        </w:rPr>
        <w:t>MAX3051EKA</w:t>
      </w:r>
    </w:p>
    <w:p w14:paraId="599E70E5" w14:textId="051D6CF2" w:rsidR="00EE434F" w:rsidRPr="003D054A" w:rsidRDefault="00EE434F" w:rsidP="00A87B58">
      <w:pPr>
        <w:spacing w:line="360" w:lineRule="auto"/>
        <w:ind w:firstLine="709"/>
        <w:rPr>
          <w:rFonts w:ascii="Times New Roman" w:hAnsi="Times New Roman" w:cs="Times New Roman"/>
          <w:sz w:val="28"/>
          <w:szCs w:val="28"/>
          <w:lang w:val="en-US"/>
        </w:rPr>
      </w:pPr>
      <w:r w:rsidRPr="003D054A">
        <w:rPr>
          <w:rFonts w:ascii="Times New Roman" w:hAnsi="Times New Roman" w:cs="Times New Roman"/>
          <w:sz w:val="28"/>
          <w:szCs w:val="28"/>
        </w:rPr>
        <w:t>Краткое описание:</w:t>
      </w:r>
    </w:p>
    <w:p w14:paraId="54E937A9" w14:textId="1C206F53" w:rsidR="00EE434F" w:rsidRPr="003D054A" w:rsidRDefault="00EE434F" w:rsidP="00A87B58">
      <w:pPr>
        <w:pStyle w:val="a3"/>
        <w:numPr>
          <w:ilvl w:val="0"/>
          <w:numId w:val="7"/>
        </w:numPr>
        <w:spacing w:line="360" w:lineRule="auto"/>
        <w:ind w:left="0" w:firstLine="709"/>
        <w:rPr>
          <w:rFonts w:ascii="Times New Roman" w:hAnsi="Times New Roman" w:cs="Times New Roman"/>
          <w:b/>
          <w:bCs/>
          <w:sz w:val="28"/>
          <w:szCs w:val="28"/>
          <w:lang w:val="en-US"/>
        </w:rPr>
      </w:pPr>
      <w:r w:rsidRPr="003D054A">
        <w:rPr>
          <w:rFonts w:ascii="Times New Roman" w:hAnsi="Times New Roman" w:cs="Times New Roman"/>
          <w:b/>
          <w:bCs/>
          <w:sz w:val="28"/>
          <w:szCs w:val="28"/>
          <w:lang w:val="en-US"/>
        </w:rPr>
        <w:t>SX</w:t>
      </w:r>
      <w:r w:rsidRPr="003D054A">
        <w:rPr>
          <w:rFonts w:ascii="Times New Roman" w:hAnsi="Times New Roman" w:cs="Times New Roman"/>
          <w:b/>
          <w:bCs/>
          <w:sz w:val="28"/>
          <w:szCs w:val="28"/>
        </w:rPr>
        <w:t>12</w:t>
      </w:r>
      <w:r w:rsidRPr="003D054A">
        <w:rPr>
          <w:rFonts w:ascii="Times New Roman" w:hAnsi="Times New Roman" w:cs="Times New Roman"/>
          <w:b/>
          <w:bCs/>
          <w:sz w:val="28"/>
          <w:szCs w:val="28"/>
          <w:lang w:val="en-US"/>
        </w:rPr>
        <w:t>76</w:t>
      </w:r>
    </w:p>
    <w:p w14:paraId="0EA2F1BC" w14:textId="7324A3EC" w:rsidR="00EE434F" w:rsidRPr="003D054A" w:rsidRDefault="00EE434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lang w:val="en-US"/>
        </w:rPr>
        <w:t>SX</w:t>
      </w:r>
      <w:r w:rsidRPr="003D054A">
        <w:rPr>
          <w:rFonts w:ascii="Times New Roman" w:hAnsi="Times New Roman" w:cs="Times New Roman"/>
          <w:sz w:val="28"/>
          <w:szCs w:val="28"/>
        </w:rPr>
        <w:t xml:space="preserve">1276 представляет собой </w:t>
      </w:r>
      <w:proofErr w:type="spellStart"/>
      <w:r w:rsidRPr="003D054A">
        <w:rPr>
          <w:rFonts w:ascii="Times New Roman" w:hAnsi="Times New Roman" w:cs="Times New Roman"/>
          <w:sz w:val="28"/>
          <w:szCs w:val="28"/>
        </w:rPr>
        <w:t>радиомодуль</w:t>
      </w:r>
      <w:proofErr w:type="spellEnd"/>
      <w:r w:rsidRPr="003D054A">
        <w:rPr>
          <w:rFonts w:ascii="Times New Roman" w:hAnsi="Times New Roman" w:cs="Times New Roman"/>
          <w:sz w:val="28"/>
          <w:szCs w:val="28"/>
        </w:rPr>
        <w:t xml:space="preserve"> поддерживающий модуляции </w:t>
      </w:r>
      <w:r w:rsidRPr="003D054A">
        <w:rPr>
          <w:rFonts w:ascii="Times New Roman" w:hAnsi="Times New Roman" w:cs="Times New Roman"/>
          <w:sz w:val="28"/>
          <w:szCs w:val="28"/>
          <w:lang w:val="en-US"/>
        </w:rPr>
        <w:t>LoRa</w:t>
      </w:r>
      <w:r w:rsidRPr="003D054A">
        <w:rPr>
          <w:rFonts w:ascii="Times New Roman" w:hAnsi="Times New Roman" w:cs="Times New Roman"/>
          <w:sz w:val="28"/>
          <w:szCs w:val="28"/>
        </w:rPr>
        <w:t xml:space="preserve">, </w:t>
      </w:r>
      <w:r w:rsidRPr="003D054A">
        <w:rPr>
          <w:rFonts w:ascii="Times New Roman" w:hAnsi="Times New Roman" w:cs="Times New Roman"/>
          <w:sz w:val="28"/>
          <w:szCs w:val="28"/>
          <w:lang w:val="en-US"/>
        </w:rPr>
        <w:t>FSK</w:t>
      </w:r>
      <w:r w:rsidR="0018622E" w:rsidRPr="003D054A">
        <w:rPr>
          <w:rFonts w:ascii="Times New Roman" w:hAnsi="Times New Roman" w:cs="Times New Roman"/>
          <w:sz w:val="28"/>
          <w:szCs w:val="28"/>
        </w:rPr>
        <w:t xml:space="preserve">. Данный модуль может обеспечить бюджет канала связи до 168 дБ. Имеет высокую чувствительность (до 148 дБ). Малый ток потребления в режиме передачи </w:t>
      </w:r>
    </w:p>
    <w:p w14:paraId="5FB17C22" w14:textId="00485650" w:rsidR="0018622E" w:rsidRPr="003D054A" w:rsidRDefault="00F157C1" w:rsidP="00A87B58">
      <w:pPr>
        <w:spacing w:line="360" w:lineRule="auto"/>
        <w:ind w:firstLine="709"/>
        <w:rPr>
          <w:rFonts w:ascii="Times New Roman" w:hAnsi="Times New Roman" w:cs="Times New Roman"/>
          <w:sz w:val="28"/>
          <w:szCs w:val="28"/>
          <w:lang w:val="en-US"/>
        </w:rPr>
      </w:pPr>
      <w:r w:rsidRPr="003D054A">
        <w:rPr>
          <w:rFonts w:ascii="Times New Roman" w:hAnsi="Times New Roman" w:cs="Times New Roman"/>
          <w:sz w:val="28"/>
          <w:szCs w:val="28"/>
        </w:rPr>
        <w:t xml:space="preserve">Таблица – характеристики модуля </w:t>
      </w:r>
      <w:r w:rsidRPr="003D054A">
        <w:rPr>
          <w:rFonts w:ascii="Times New Roman" w:hAnsi="Times New Roman" w:cs="Times New Roman"/>
          <w:sz w:val="28"/>
          <w:szCs w:val="28"/>
          <w:lang w:val="en-US"/>
        </w:rPr>
        <w:t>SX1276</w:t>
      </w:r>
    </w:p>
    <w:tbl>
      <w:tblPr>
        <w:tblStyle w:val="a8"/>
        <w:tblW w:w="0" w:type="auto"/>
        <w:tblLook w:val="04A0" w:firstRow="1" w:lastRow="0" w:firstColumn="1" w:lastColumn="0" w:noHBand="0" w:noVBand="1"/>
      </w:tblPr>
      <w:tblGrid>
        <w:gridCol w:w="4672"/>
        <w:gridCol w:w="4673"/>
      </w:tblGrid>
      <w:tr w:rsidR="00AA6633" w:rsidRPr="00D52853" w14:paraId="143B653D" w14:textId="77777777" w:rsidTr="00AA6633">
        <w:tc>
          <w:tcPr>
            <w:tcW w:w="4672" w:type="dxa"/>
          </w:tcPr>
          <w:p w14:paraId="12042FDD" w14:textId="5F4D16CB" w:rsidR="00AA6633" w:rsidRPr="003D054A" w:rsidRDefault="00055D41"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Поддерживаемые модуляции</w:t>
            </w:r>
          </w:p>
        </w:tc>
        <w:tc>
          <w:tcPr>
            <w:tcW w:w="4673" w:type="dxa"/>
          </w:tcPr>
          <w:p w14:paraId="45ACE0DD" w14:textId="40036E74" w:rsidR="00AA6633" w:rsidRPr="003D054A" w:rsidRDefault="002908CA"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FSK, GFSK, MSK, GMSK, OOK</w:t>
            </w:r>
          </w:p>
        </w:tc>
      </w:tr>
      <w:tr w:rsidR="00AA6633" w:rsidRPr="003D054A" w14:paraId="7BB9C7B5" w14:textId="77777777" w:rsidTr="00AA6633">
        <w:tc>
          <w:tcPr>
            <w:tcW w:w="4672" w:type="dxa"/>
          </w:tcPr>
          <w:p w14:paraId="45A79EAA" w14:textId="234F73F7" w:rsidR="00AA6633" w:rsidRPr="003D054A" w:rsidRDefault="00055D41"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Максимальный бюджет</w:t>
            </w:r>
            <w:r w:rsidR="005E4515" w:rsidRPr="003D054A">
              <w:rPr>
                <w:rFonts w:ascii="Times New Roman" w:hAnsi="Times New Roman" w:cs="Times New Roman"/>
                <w:sz w:val="28"/>
                <w:szCs w:val="28"/>
              </w:rPr>
              <w:t>, дБ</w:t>
            </w:r>
          </w:p>
        </w:tc>
        <w:tc>
          <w:tcPr>
            <w:tcW w:w="4673" w:type="dxa"/>
          </w:tcPr>
          <w:p w14:paraId="4A7EC0DD" w14:textId="65C34F88" w:rsidR="00AA6633" w:rsidRPr="003D054A" w:rsidRDefault="002908CA"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168</w:t>
            </w:r>
          </w:p>
        </w:tc>
      </w:tr>
      <w:tr w:rsidR="00AA6633" w:rsidRPr="003D054A" w14:paraId="490DBE24" w14:textId="77777777" w:rsidTr="00AA6633">
        <w:tc>
          <w:tcPr>
            <w:tcW w:w="4672" w:type="dxa"/>
          </w:tcPr>
          <w:p w14:paraId="212F5A66" w14:textId="0AA6B520" w:rsidR="00AA6633" w:rsidRPr="003D054A" w:rsidRDefault="00B24183"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Максимальная мощность выходного сигнала</w:t>
            </w:r>
            <w:r w:rsidR="005E4515" w:rsidRPr="003D054A">
              <w:rPr>
                <w:rFonts w:ascii="Times New Roman" w:hAnsi="Times New Roman" w:cs="Times New Roman"/>
                <w:sz w:val="28"/>
                <w:szCs w:val="28"/>
              </w:rPr>
              <w:t xml:space="preserve">, </w:t>
            </w:r>
            <w:proofErr w:type="spellStart"/>
            <w:r w:rsidR="005E4515" w:rsidRPr="003D054A">
              <w:rPr>
                <w:rFonts w:ascii="Times New Roman" w:hAnsi="Times New Roman" w:cs="Times New Roman"/>
                <w:sz w:val="28"/>
                <w:szCs w:val="28"/>
              </w:rPr>
              <w:t>дБм</w:t>
            </w:r>
            <w:proofErr w:type="spellEnd"/>
          </w:p>
        </w:tc>
        <w:tc>
          <w:tcPr>
            <w:tcW w:w="4673" w:type="dxa"/>
          </w:tcPr>
          <w:p w14:paraId="30ABC768" w14:textId="2ADAB05A"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lang w:val="en-US"/>
              </w:rPr>
              <w:t>20</w:t>
            </w:r>
          </w:p>
        </w:tc>
      </w:tr>
      <w:tr w:rsidR="00AA6633" w:rsidRPr="003D054A" w14:paraId="5D4DD23C" w14:textId="77777777" w:rsidTr="00AA6633">
        <w:tc>
          <w:tcPr>
            <w:tcW w:w="4672" w:type="dxa"/>
          </w:tcPr>
          <w:p w14:paraId="2F44515B" w14:textId="5AFA8B4C" w:rsidR="00AA6633" w:rsidRPr="003D054A" w:rsidRDefault="00B24183"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Коэффициент усиления УМ</w:t>
            </w:r>
            <w:r w:rsidR="005E4515" w:rsidRPr="003D054A">
              <w:rPr>
                <w:rFonts w:ascii="Times New Roman" w:hAnsi="Times New Roman" w:cs="Times New Roman"/>
                <w:sz w:val="28"/>
                <w:szCs w:val="28"/>
              </w:rPr>
              <w:t>, дБ</w:t>
            </w:r>
          </w:p>
        </w:tc>
        <w:tc>
          <w:tcPr>
            <w:tcW w:w="4673" w:type="dxa"/>
          </w:tcPr>
          <w:p w14:paraId="6AF1E793" w14:textId="41BC99C0" w:rsidR="00AA6633" w:rsidRPr="003D054A" w:rsidRDefault="00107DFE" w:rsidP="00A87B58">
            <w:pPr>
              <w:spacing w:line="360" w:lineRule="auto"/>
              <w:rPr>
                <w:rFonts w:ascii="Times New Roman" w:hAnsi="Times New Roman" w:cs="Times New Roman"/>
                <w:sz w:val="28"/>
                <w:szCs w:val="28"/>
                <w:lang w:val="en-US"/>
              </w:rPr>
            </w:pPr>
            <w:r w:rsidRPr="003D054A">
              <w:rPr>
                <w:rFonts w:ascii="Times New Roman" w:hAnsi="Times New Roman" w:cs="Times New Roman"/>
                <w:sz w:val="28"/>
                <w:szCs w:val="28"/>
                <w:lang w:val="en-US"/>
              </w:rPr>
              <w:t>14</w:t>
            </w:r>
          </w:p>
        </w:tc>
      </w:tr>
      <w:tr w:rsidR="00AA6633" w:rsidRPr="003D054A" w14:paraId="257C22ED" w14:textId="77777777" w:rsidTr="00AA6633">
        <w:tc>
          <w:tcPr>
            <w:tcW w:w="4672" w:type="dxa"/>
          </w:tcPr>
          <w:p w14:paraId="0D872DED" w14:textId="223D1FD7" w:rsidR="00AA6633" w:rsidRPr="003D054A" w:rsidRDefault="001C3883"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Скорость передачи данных</w:t>
            </w:r>
            <w:r w:rsidR="005E4515" w:rsidRPr="003D054A">
              <w:rPr>
                <w:rFonts w:ascii="Times New Roman" w:hAnsi="Times New Roman" w:cs="Times New Roman"/>
                <w:sz w:val="28"/>
                <w:szCs w:val="28"/>
              </w:rPr>
              <w:t>, кбит/с</w:t>
            </w:r>
          </w:p>
        </w:tc>
        <w:tc>
          <w:tcPr>
            <w:tcW w:w="4673" w:type="dxa"/>
          </w:tcPr>
          <w:p w14:paraId="15F9A6AE" w14:textId="59A02005"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 xml:space="preserve">до 300 </w:t>
            </w:r>
          </w:p>
        </w:tc>
      </w:tr>
      <w:tr w:rsidR="00AA6633" w:rsidRPr="003D054A" w14:paraId="4176A990" w14:textId="77777777" w:rsidTr="00AA6633">
        <w:tc>
          <w:tcPr>
            <w:tcW w:w="4672" w:type="dxa"/>
          </w:tcPr>
          <w:p w14:paraId="26549D0A" w14:textId="693768F8" w:rsidR="00AA6633" w:rsidRPr="003D054A" w:rsidRDefault="001C3883"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lastRenderedPageBreak/>
              <w:t>Потребление в режиме приема</w:t>
            </w:r>
            <w:r w:rsidR="005E4515" w:rsidRPr="003D054A">
              <w:rPr>
                <w:rFonts w:ascii="Times New Roman" w:hAnsi="Times New Roman" w:cs="Times New Roman"/>
                <w:sz w:val="28"/>
                <w:szCs w:val="28"/>
              </w:rPr>
              <w:t>, мА</w:t>
            </w:r>
          </w:p>
        </w:tc>
        <w:tc>
          <w:tcPr>
            <w:tcW w:w="4673" w:type="dxa"/>
          </w:tcPr>
          <w:p w14:paraId="1719524A" w14:textId="3AC07EE1"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9.9</w:t>
            </w:r>
          </w:p>
        </w:tc>
      </w:tr>
      <w:tr w:rsidR="00AA6633" w:rsidRPr="003D054A" w14:paraId="7E96AAC7" w14:textId="77777777" w:rsidTr="00AA6633">
        <w:tc>
          <w:tcPr>
            <w:tcW w:w="4672" w:type="dxa"/>
          </w:tcPr>
          <w:p w14:paraId="0053DA80" w14:textId="2E56FF91" w:rsidR="00AA6633" w:rsidRPr="003D054A" w:rsidRDefault="000D5DAC"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 xml:space="preserve">Погрешность </w:t>
            </w:r>
            <w:r w:rsidR="002908CA" w:rsidRPr="003D054A">
              <w:rPr>
                <w:rFonts w:ascii="Times New Roman" w:hAnsi="Times New Roman" w:cs="Times New Roman"/>
                <w:sz w:val="28"/>
                <w:szCs w:val="28"/>
              </w:rPr>
              <w:t xml:space="preserve">интегрированного </w:t>
            </w:r>
            <w:r w:rsidRPr="003D054A">
              <w:rPr>
                <w:rFonts w:ascii="Times New Roman" w:hAnsi="Times New Roman" w:cs="Times New Roman"/>
                <w:sz w:val="28"/>
                <w:szCs w:val="28"/>
              </w:rPr>
              <w:t>синтезатора частот</w:t>
            </w:r>
            <w:r w:rsidR="005E4515" w:rsidRPr="003D054A">
              <w:rPr>
                <w:rFonts w:ascii="Times New Roman" w:hAnsi="Times New Roman" w:cs="Times New Roman"/>
                <w:sz w:val="28"/>
                <w:szCs w:val="28"/>
              </w:rPr>
              <w:t>, Гц</w:t>
            </w:r>
          </w:p>
        </w:tc>
        <w:tc>
          <w:tcPr>
            <w:tcW w:w="4673" w:type="dxa"/>
          </w:tcPr>
          <w:p w14:paraId="2BF2042B" w14:textId="050E09B2"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61</w:t>
            </w:r>
          </w:p>
        </w:tc>
      </w:tr>
      <w:tr w:rsidR="00AA6633" w:rsidRPr="003D054A" w14:paraId="1183DBC5" w14:textId="77777777" w:rsidTr="00AA6633">
        <w:tc>
          <w:tcPr>
            <w:tcW w:w="4672" w:type="dxa"/>
          </w:tcPr>
          <w:p w14:paraId="7522959E" w14:textId="729926A2" w:rsidR="00AA6633" w:rsidRPr="003D054A" w:rsidRDefault="000D5DAC"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Входной динамический диапазон</w:t>
            </w:r>
            <w:r w:rsidR="005E4515" w:rsidRPr="003D054A">
              <w:rPr>
                <w:rFonts w:ascii="Times New Roman" w:hAnsi="Times New Roman" w:cs="Times New Roman"/>
                <w:sz w:val="28"/>
                <w:szCs w:val="28"/>
              </w:rPr>
              <w:t>, дБ</w:t>
            </w:r>
          </w:p>
        </w:tc>
        <w:tc>
          <w:tcPr>
            <w:tcW w:w="4673" w:type="dxa"/>
          </w:tcPr>
          <w:p w14:paraId="4AD2BC05" w14:textId="1F1CE203"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127</w:t>
            </w:r>
          </w:p>
        </w:tc>
      </w:tr>
      <w:tr w:rsidR="00AA6633" w:rsidRPr="003D054A" w14:paraId="2F4A9D1E" w14:textId="77777777" w:rsidTr="00AA6633">
        <w:tc>
          <w:tcPr>
            <w:tcW w:w="4672" w:type="dxa"/>
          </w:tcPr>
          <w:p w14:paraId="0A92C0C7" w14:textId="0F07B15B" w:rsidR="00AA6633" w:rsidRPr="003D054A" w:rsidRDefault="00894873"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Размер полезной нагрузки</w:t>
            </w:r>
            <w:r w:rsidR="005E4515" w:rsidRPr="003D054A">
              <w:rPr>
                <w:rFonts w:ascii="Times New Roman" w:hAnsi="Times New Roman" w:cs="Times New Roman"/>
                <w:sz w:val="28"/>
                <w:szCs w:val="28"/>
              </w:rPr>
              <w:t>, байт</w:t>
            </w:r>
          </w:p>
        </w:tc>
        <w:tc>
          <w:tcPr>
            <w:tcW w:w="4673" w:type="dxa"/>
          </w:tcPr>
          <w:p w14:paraId="3AFA4C37" w14:textId="16E3BDC2" w:rsidR="00AA6633" w:rsidRPr="003D054A" w:rsidRDefault="00107DFE"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256</w:t>
            </w:r>
          </w:p>
        </w:tc>
      </w:tr>
      <w:tr w:rsidR="00AA6633" w:rsidRPr="003D054A" w14:paraId="45E1E143" w14:textId="77777777" w:rsidTr="00AA6633">
        <w:tc>
          <w:tcPr>
            <w:tcW w:w="4672" w:type="dxa"/>
          </w:tcPr>
          <w:p w14:paraId="5C7A5825" w14:textId="064CBFB2" w:rsidR="00AA6633" w:rsidRPr="003D054A" w:rsidRDefault="008E2ADD"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Полоса частот выходного сигнала</w:t>
            </w:r>
            <w:r w:rsidR="005E4515" w:rsidRPr="003D054A">
              <w:rPr>
                <w:rFonts w:ascii="Times New Roman" w:hAnsi="Times New Roman" w:cs="Times New Roman"/>
                <w:sz w:val="28"/>
                <w:szCs w:val="28"/>
              </w:rPr>
              <w:t>, МГц</w:t>
            </w:r>
          </w:p>
        </w:tc>
        <w:tc>
          <w:tcPr>
            <w:tcW w:w="4673" w:type="dxa"/>
          </w:tcPr>
          <w:p w14:paraId="5C9471E2" w14:textId="454FE9CC" w:rsidR="00AA6633" w:rsidRPr="003D054A" w:rsidRDefault="005E4515"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137 до 1020</w:t>
            </w:r>
          </w:p>
        </w:tc>
      </w:tr>
      <w:tr w:rsidR="00AA6633" w:rsidRPr="003D054A" w14:paraId="12C3C8F5" w14:textId="77777777" w:rsidTr="00AA6633">
        <w:tc>
          <w:tcPr>
            <w:tcW w:w="4672" w:type="dxa"/>
          </w:tcPr>
          <w:p w14:paraId="058BB257" w14:textId="5F8E5B29" w:rsidR="00AA6633" w:rsidRPr="003D054A" w:rsidRDefault="005659EF"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Диапазон частот</w:t>
            </w:r>
            <w:r w:rsidR="005E4515" w:rsidRPr="003D054A">
              <w:rPr>
                <w:rFonts w:ascii="Times New Roman" w:hAnsi="Times New Roman" w:cs="Times New Roman"/>
                <w:sz w:val="28"/>
                <w:szCs w:val="28"/>
              </w:rPr>
              <w:t>, кГц</w:t>
            </w:r>
          </w:p>
        </w:tc>
        <w:tc>
          <w:tcPr>
            <w:tcW w:w="4673" w:type="dxa"/>
          </w:tcPr>
          <w:p w14:paraId="5B4575C4" w14:textId="307BB778" w:rsidR="00AA6633" w:rsidRPr="003D054A" w:rsidRDefault="005E4515"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от 7,8 до 500</w:t>
            </w:r>
          </w:p>
        </w:tc>
      </w:tr>
      <w:tr w:rsidR="00AA6633" w:rsidRPr="003D054A" w14:paraId="08BBCE2B" w14:textId="77777777" w:rsidTr="00AA6633">
        <w:tc>
          <w:tcPr>
            <w:tcW w:w="4672" w:type="dxa"/>
          </w:tcPr>
          <w:p w14:paraId="7C010FEE" w14:textId="6B147318" w:rsidR="00AA6633" w:rsidRPr="003D054A" w:rsidRDefault="005659EF"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 xml:space="preserve">Аппаратный </w:t>
            </w:r>
            <w:r w:rsidRPr="003D054A">
              <w:rPr>
                <w:rFonts w:ascii="Times New Roman" w:hAnsi="Times New Roman" w:cs="Times New Roman"/>
                <w:sz w:val="28"/>
                <w:szCs w:val="28"/>
                <w:lang w:val="en-US"/>
              </w:rPr>
              <w:t>CRC</w:t>
            </w:r>
          </w:p>
        </w:tc>
        <w:tc>
          <w:tcPr>
            <w:tcW w:w="4673" w:type="dxa"/>
          </w:tcPr>
          <w:p w14:paraId="4FCD0EC0" w14:textId="1F717CE5" w:rsidR="00AA6633" w:rsidRPr="003D054A" w:rsidRDefault="005659EF"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есть</w:t>
            </w:r>
          </w:p>
        </w:tc>
      </w:tr>
      <w:tr w:rsidR="00AA6633" w:rsidRPr="003D054A" w14:paraId="20F1820F" w14:textId="77777777" w:rsidTr="00AA6633">
        <w:tc>
          <w:tcPr>
            <w:tcW w:w="4672" w:type="dxa"/>
          </w:tcPr>
          <w:p w14:paraId="27E1091C" w14:textId="7FBA3D36" w:rsidR="00AA6633" w:rsidRPr="003D054A" w:rsidRDefault="005659EF"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Детектирование преамбулы</w:t>
            </w:r>
          </w:p>
        </w:tc>
        <w:tc>
          <w:tcPr>
            <w:tcW w:w="4673" w:type="dxa"/>
          </w:tcPr>
          <w:p w14:paraId="7F274791" w14:textId="7F249693" w:rsidR="00AA6633" w:rsidRPr="003D054A" w:rsidRDefault="002908CA" w:rsidP="00A87B58">
            <w:pPr>
              <w:spacing w:line="360" w:lineRule="auto"/>
              <w:rPr>
                <w:rFonts w:ascii="Times New Roman" w:hAnsi="Times New Roman" w:cs="Times New Roman"/>
                <w:sz w:val="28"/>
                <w:szCs w:val="28"/>
              </w:rPr>
            </w:pPr>
            <w:r w:rsidRPr="003D054A">
              <w:rPr>
                <w:rFonts w:ascii="Times New Roman" w:hAnsi="Times New Roman" w:cs="Times New Roman"/>
                <w:sz w:val="28"/>
                <w:szCs w:val="28"/>
              </w:rPr>
              <w:t>есть</w:t>
            </w:r>
          </w:p>
        </w:tc>
      </w:tr>
    </w:tbl>
    <w:p w14:paraId="7707622C" w14:textId="44A59C1A" w:rsidR="001B11D1" w:rsidRDefault="001B11D1" w:rsidP="00A87B58">
      <w:pPr>
        <w:spacing w:line="360" w:lineRule="auto"/>
        <w:ind w:firstLine="709"/>
        <w:rPr>
          <w:rFonts w:ascii="Times New Roman" w:hAnsi="Times New Roman" w:cs="Times New Roman"/>
          <w:sz w:val="28"/>
          <w:szCs w:val="28"/>
        </w:rPr>
      </w:pPr>
    </w:p>
    <w:p w14:paraId="20625DA6" w14:textId="5AD2BCE3" w:rsidR="003D1DD2" w:rsidRDefault="003D1DD2" w:rsidP="00A87B58">
      <w:pPr>
        <w:spacing w:line="360" w:lineRule="auto"/>
        <w:ind w:firstLine="709"/>
        <w:jc w:val="center"/>
        <w:rPr>
          <w:rFonts w:ascii="Times New Roman" w:hAnsi="Times New Roman" w:cs="Times New Roman"/>
          <w:sz w:val="28"/>
          <w:szCs w:val="28"/>
        </w:rPr>
      </w:pPr>
      <w:r>
        <w:rPr>
          <w:noProof/>
        </w:rPr>
        <w:drawing>
          <wp:inline distT="0" distB="0" distL="0" distR="0" wp14:anchorId="76D29067" wp14:editId="68B17E3D">
            <wp:extent cx="3417851" cy="345186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24299" cy="3458372"/>
                    </a:xfrm>
                    <a:prstGeom prst="rect">
                      <a:avLst/>
                    </a:prstGeom>
                  </pic:spPr>
                </pic:pic>
              </a:graphicData>
            </a:graphic>
          </wp:inline>
        </w:drawing>
      </w:r>
    </w:p>
    <w:p w14:paraId="61A5329F" w14:textId="712418D7" w:rsidR="003D1DD2" w:rsidRDefault="003D1DD2" w:rsidP="00A87B58">
      <w:pPr>
        <w:spacing w:line="360" w:lineRule="auto"/>
        <w:ind w:firstLine="709"/>
        <w:jc w:val="center"/>
        <w:rPr>
          <w:rFonts w:ascii="Times New Roman" w:hAnsi="Times New Roman" w:cs="Times New Roman"/>
          <w:sz w:val="24"/>
          <w:szCs w:val="24"/>
        </w:rPr>
      </w:pPr>
      <w:r w:rsidRPr="003D1DD2">
        <w:rPr>
          <w:rFonts w:ascii="Times New Roman" w:hAnsi="Times New Roman" w:cs="Times New Roman"/>
          <w:sz w:val="24"/>
          <w:szCs w:val="24"/>
        </w:rPr>
        <w:t>Рисунок – Выводы микросхемы</w:t>
      </w:r>
    </w:p>
    <w:p w14:paraId="10D9EFB6" w14:textId="69DE5935" w:rsidR="00FB0810" w:rsidRPr="00FB0810" w:rsidRDefault="00FB0810" w:rsidP="00A87B58">
      <w:pPr>
        <w:spacing w:line="360" w:lineRule="auto"/>
        <w:ind w:firstLine="709"/>
        <w:rPr>
          <w:rFonts w:ascii="Times New Roman" w:hAnsi="Times New Roman" w:cs="Times New Roman"/>
          <w:sz w:val="28"/>
          <w:szCs w:val="28"/>
        </w:rPr>
      </w:pPr>
      <w:r w:rsidRPr="00FB0810">
        <w:rPr>
          <w:rFonts w:ascii="Times New Roman" w:hAnsi="Times New Roman" w:cs="Times New Roman"/>
          <w:sz w:val="28"/>
          <w:szCs w:val="28"/>
        </w:rPr>
        <w:t>Таблица – Описание выводов микросхемы</w:t>
      </w:r>
    </w:p>
    <w:tbl>
      <w:tblPr>
        <w:tblStyle w:val="a8"/>
        <w:tblW w:w="0" w:type="auto"/>
        <w:tblLook w:val="04A0" w:firstRow="1" w:lastRow="0" w:firstColumn="1" w:lastColumn="0" w:noHBand="0" w:noVBand="1"/>
      </w:tblPr>
      <w:tblGrid>
        <w:gridCol w:w="2002"/>
        <w:gridCol w:w="2610"/>
        <w:gridCol w:w="1777"/>
        <w:gridCol w:w="2956"/>
      </w:tblGrid>
      <w:tr w:rsidR="0080483C" w:rsidRPr="00FB0810" w14:paraId="7B6A993B" w14:textId="77777777" w:rsidTr="0080483C">
        <w:tc>
          <w:tcPr>
            <w:tcW w:w="2082" w:type="dxa"/>
          </w:tcPr>
          <w:p w14:paraId="74170C6D" w14:textId="5F6F6040"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Номер вывода</w:t>
            </w:r>
          </w:p>
        </w:tc>
        <w:tc>
          <w:tcPr>
            <w:tcW w:w="2647" w:type="dxa"/>
          </w:tcPr>
          <w:p w14:paraId="33449ED8" w14:textId="46683077"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Название</w:t>
            </w:r>
          </w:p>
        </w:tc>
        <w:tc>
          <w:tcPr>
            <w:tcW w:w="1648" w:type="dxa"/>
          </w:tcPr>
          <w:p w14:paraId="65E52D0B" w14:textId="754ACC58" w:rsidR="0080483C" w:rsidRPr="00FB0810"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Направление</w:t>
            </w:r>
          </w:p>
        </w:tc>
        <w:tc>
          <w:tcPr>
            <w:tcW w:w="2968" w:type="dxa"/>
          </w:tcPr>
          <w:p w14:paraId="6A8E9803" w14:textId="505B9EBA"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Описание</w:t>
            </w:r>
          </w:p>
        </w:tc>
      </w:tr>
      <w:tr w:rsidR="0080483C" w:rsidRPr="00FB0810" w14:paraId="1510FDE5" w14:textId="77777777" w:rsidTr="0080483C">
        <w:tc>
          <w:tcPr>
            <w:tcW w:w="2082" w:type="dxa"/>
          </w:tcPr>
          <w:p w14:paraId="43856D16" w14:textId="2566B760"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0</w:t>
            </w:r>
          </w:p>
        </w:tc>
        <w:tc>
          <w:tcPr>
            <w:tcW w:w="2647" w:type="dxa"/>
          </w:tcPr>
          <w:p w14:paraId="70B6BA2F" w14:textId="2884A3C8"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GROUND</w:t>
            </w:r>
          </w:p>
        </w:tc>
        <w:tc>
          <w:tcPr>
            <w:tcW w:w="1648" w:type="dxa"/>
          </w:tcPr>
          <w:p w14:paraId="2FFF4F94" w14:textId="7B4670E1" w:rsidR="0080483C"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2D118B12" w14:textId="7BFCE58D" w:rsidR="0080483C" w:rsidRPr="009A2DD7"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Незащищенный вывод земли</w:t>
            </w:r>
          </w:p>
        </w:tc>
      </w:tr>
      <w:tr w:rsidR="0080483C" w:rsidRPr="00FB0810" w14:paraId="3A5B3178" w14:textId="77777777" w:rsidTr="0080483C">
        <w:tc>
          <w:tcPr>
            <w:tcW w:w="2082" w:type="dxa"/>
          </w:tcPr>
          <w:p w14:paraId="47E8F130" w14:textId="7095A2F5"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lastRenderedPageBreak/>
              <w:t>1</w:t>
            </w:r>
          </w:p>
        </w:tc>
        <w:tc>
          <w:tcPr>
            <w:tcW w:w="2647" w:type="dxa"/>
          </w:tcPr>
          <w:p w14:paraId="4E79A4B7" w14:textId="1A72149F"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RFI_LF</w:t>
            </w:r>
          </w:p>
        </w:tc>
        <w:tc>
          <w:tcPr>
            <w:tcW w:w="1648" w:type="dxa"/>
          </w:tcPr>
          <w:p w14:paraId="4D7CCCDE" w14:textId="253266B5"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w:t>
            </w:r>
          </w:p>
        </w:tc>
        <w:tc>
          <w:tcPr>
            <w:tcW w:w="2968" w:type="dxa"/>
          </w:tcPr>
          <w:p w14:paraId="2BB0D800" w14:textId="3B5881EA" w:rsidR="0080483C" w:rsidRPr="00451097"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РЧ вход для НЧ сигналов</w:t>
            </w:r>
          </w:p>
        </w:tc>
      </w:tr>
      <w:tr w:rsidR="0080483C" w:rsidRPr="00FB0810" w14:paraId="21C430D2" w14:textId="77777777" w:rsidTr="0080483C">
        <w:tc>
          <w:tcPr>
            <w:tcW w:w="2082" w:type="dxa"/>
          </w:tcPr>
          <w:p w14:paraId="5785AEA5" w14:textId="37997CFA"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w:t>
            </w:r>
          </w:p>
        </w:tc>
        <w:tc>
          <w:tcPr>
            <w:tcW w:w="2647" w:type="dxa"/>
          </w:tcPr>
          <w:p w14:paraId="3E89D8EB" w14:textId="3E7DAED7"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VR_ANA</w:t>
            </w:r>
          </w:p>
        </w:tc>
        <w:tc>
          <w:tcPr>
            <w:tcW w:w="1648" w:type="dxa"/>
          </w:tcPr>
          <w:p w14:paraId="13542396" w14:textId="199AF8D6"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49537534" w14:textId="1692A86D"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Регулируемое напряжение питания для аналоговой схемы</w:t>
            </w:r>
          </w:p>
        </w:tc>
      </w:tr>
      <w:tr w:rsidR="0080483C" w:rsidRPr="00FB0810" w14:paraId="0E84BBDA" w14:textId="77777777" w:rsidTr="0080483C">
        <w:tc>
          <w:tcPr>
            <w:tcW w:w="2082" w:type="dxa"/>
          </w:tcPr>
          <w:p w14:paraId="7E91B576" w14:textId="165C52EC"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3</w:t>
            </w:r>
          </w:p>
        </w:tc>
        <w:tc>
          <w:tcPr>
            <w:tcW w:w="2647" w:type="dxa"/>
          </w:tcPr>
          <w:p w14:paraId="36EB7384" w14:textId="011B0DF3"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VBAT_ANA</w:t>
            </w:r>
          </w:p>
        </w:tc>
        <w:tc>
          <w:tcPr>
            <w:tcW w:w="1648" w:type="dxa"/>
          </w:tcPr>
          <w:p w14:paraId="4E26C77A" w14:textId="6948DD5E"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01BB6E57" w14:textId="28AB4946"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Напряжение питания для аналоговой схемы</w:t>
            </w:r>
          </w:p>
        </w:tc>
      </w:tr>
      <w:tr w:rsidR="0080483C" w:rsidRPr="00FB0810" w14:paraId="09CB6074" w14:textId="77777777" w:rsidTr="0080483C">
        <w:tc>
          <w:tcPr>
            <w:tcW w:w="2082" w:type="dxa"/>
          </w:tcPr>
          <w:p w14:paraId="15274F2D" w14:textId="6EE5E1E0"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4</w:t>
            </w:r>
          </w:p>
        </w:tc>
        <w:tc>
          <w:tcPr>
            <w:tcW w:w="2647" w:type="dxa"/>
          </w:tcPr>
          <w:p w14:paraId="20152593" w14:textId="2B880BEF"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VR_DIG</w:t>
            </w:r>
          </w:p>
        </w:tc>
        <w:tc>
          <w:tcPr>
            <w:tcW w:w="1648" w:type="dxa"/>
          </w:tcPr>
          <w:p w14:paraId="3B97A614" w14:textId="2B613EC2"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664F4307" w14:textId="2EACF09E"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Регулируемое напряжение питания для цифровых блоков</w:t>
            </w:r>
          </w:p>
        </w:tc>
      </w:tr>
      <w:tr w:rsidR="0080483C" w:rsidRPr="00FB0810" w14:paraId="103D9266" w14:textId="77777777" w:rsidTr="0080483C">
        <w:tc>
          <w:tcPr>
            <w:tcW w:w="2082" w:type="dxa"/>
          </w:tcPr>
          <w:p w14:paraId="5A3FEDBF" w14:textId="04174CC8"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5</w:t>
            </w:r>
          </w:p>
        </w:tc>
        <w:tc>
          <w:tcPr>
            <w:tcW w:w="2647" w:type="dxa"/>
          </w:tcPr>
          <w:p w14:paraId="6190ADA6" w14:textId="7BC7D939"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XTA</w:t>
            </w:r>
          </w:p>
        </w:tc>
        <w:tc>
          <w:tcPr>
            <w:tcW w:w="1648" w:type="dxa"/>
          </w:tcPr>
          <w:p w14:paraId="2229CB00" w14:textId="72E679FC"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06629D6A" w14:textId="774EB95B"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Подключение кварцевого источника тактирования, или кварцевого источника тактирования с </w:t>
            </w:r>
            <w:proofErr w:type="spellStart"/>
            <w:r>
              <w:rPr>
                <w:rFonts w:ascii="Times New Roman" w:hAnsi="Times New Roman" w:cs="Times New Roman"/>
                <w:sz w:val="28"/>
                <w:szCs w:val="28"/>
              </w:rPr>
              <w:t>термокомпенсацией</w:t>
            </w:r>
            <w:proofErr w:type="spellEnd"/>
          </w:p>
        </w:tc>
      </w:tr>
      <w:tr w:rsidR="0080483C" w:rsidRPr="00FB0810" w14:paraId="518D2871" w14:textId="77777777" w:rsidTr="0080483C">
        <w:tc>
          <w:tcPr>
            <w:tcW w:w="2082" w:type="dxa"/>
          </w:tcPr>
          <w:p w14:paraId="252610F3" w14:textId="0CE9589F"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6</w:t>
            </w:r>
          </w:p>
        </w:tc>
        <w:tc>
          <w:tcPr>
            <w:tcW w:w="2647" w:type="dxa"/>
          </w:tcPr>
          <w:p w14:paraId="4064EF1A" w14:textId="1F88A618"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XTB</w:t>
            </w:r>
          </w:p>
        </w:tc>
        <w:tc>
          <w:tcPr>
            <w:tcW w:w="1648" w:type="dxa"/>
          </w:tcPr>
          <w:p w14:paraId="3DC48A91" w14:textId="64415131"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7B359474" w14:textId="29F52CCD"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Подключение кварцевого источника тактирования</w:t>
            </w:r>
          </w:p>
        </w:tc>
      </w:tr>
      <w:tr w:rsidR="0080483C" w:rsidRPr="00FB0810" w14:paraId="72E1E326" w14:textId="77777777" w:rsidTr="0080483C">
        <w:tc>
          <w:tcPr>
            <w:tcW w:w="2082" w:type="dxa"/>
          </w:tcPr>
          <w:p w14:paraId="2F554C19" w14:textId="6EF97592"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7</w:t>
            </w:r>
          </w:p>
        </w:tc>
        <w:tc>
          <w:tcPr>
            <w:tcW w:w="2647" w:type="dxa"/>
          </w:tcPr>
          <w:p w14:paraId="765514C6" w14:textId="054D9B56"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NRESET</w:t>
            </w:r>
          </w:p>
        </w:tc>
        <w:tc>
          <w:tcPr>
            <w:tcW w:w="1648" w:type="dxa"/>
          </w:tcPr>
          <w:p w14:paraId="49A49D8F" w14:textId="38D4C30E"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390AEAE3" w14:textId="013AD907"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Сброс микросхемы</w:t>
            </w:r>
          </w:p>
        </w:tc>
      </w:tr>
      <w:tr w:rsidR="0080483C" w:rsidRPr="00FB0810" w14:paraId="489BC866" w14:textId="77777777" w:rsidTr="0080483C">
        <w:tc>
          <w:tcPr>
            <w:tcW w:w="2082" w:type="dxa"/>
          </w:tcPr>
          <w:p w14:paraId="5ED41D18" w14:textId="73204983"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8</w:t>
            </w:r>
          </w:p>
        </w:tc>
        <w:tc>
          <w:tcPr>
            <w:tcW w:w="2647" w:type="dxa"/>
          </w:tcPr>
          <w:p w14:paraId="0A6CF7F7" w14:textId="40074AC6"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DIO0</w:t>
            </w:r>
          </w:p>
        </w:tc>
        <w:tc>
          <w:tcPr>
            <w:tcW w:w="1648" w:type="dxa"/>
          </w:tcPr>
          <w:p w14:paraId="6E7C2C1D" w14:textId="3618157D"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117174D5" w14:textId="63A29006"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Цифровой ввод/вывод, </w:t>
            </w:r>
            <w:proofErr w:type="spellStart"/>
            <w:r>
              <w:rPr>
                <w:rFonts w:ascii="Times New Roman" w:hAnsi="Times New Roman" w:cs="Times New Roman"/>
                <w:sz w:val="28"/>
                <w:szCs w:val="28"/>
              </w:rPr>
              <w:t>программно</w:t>
            </w:r>
            <w:proofErr w:type="spellEnd"/>
            <w:r>
              <w:rPr>
                <w:rFonts w:ascii="Times New Roman" w:hAnsi="Times New Roman" w:cs="Times New Roman"/>
                <w:sz w:val="28"/>
                <w:szCs w:val="28"/>
              </w:rPr>
              <w:t xml:space="preserve"> настраиваемый</w:t>
            </w:r>
          </w:p>
        </w:tc>
      </w:tr>
      <w:tr w:rsidR="0080483C" w:rsidRPr="00FB0810" w14:paraId="4E42C1CC" w14:textId="77777777" w:rsidTr="0080483C">
        <w:tc>
          <w:tcPr>
            <w:tcW w:w="2082" w:type="dxa"/>
          </w:tcPr>
          <w:p w14:paraId="1B63D3AA" w14:textId="38B120F3"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9</w:t>
            </w:r>
          </w:p>
        </w:tc>
        <w:tc>
          <w:tcPr>
            <w:tcW w:w="2647" w:type="dxa"/>
          </w:tcPr>
          <w:p w14:paraId="5FBBD5BB" w14:textId="2496EAFA"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DIO1/DCLK</w:t>
            </w:r>
          </w:p>
        </w:tc>
        <w:tc>
          <w:tcPr>
            <w:tcW w:w="1648" w:type="dxa"/>
          </w:tcPr>
          <w:p w14:paraId="5D114B0B" w14:textId="54FD2B4F"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440350E2" w14:textId="3008CF9B"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Цифровой ввод/вывод, </w:t>
            </w:r>
            <w:proofErr w:type="spellStart"/>
            <w:r>
              <w:rPr>
                <w:rFonts w:ascii="Times New Roman" w:hAnsi="Times New Roman" w:cs="Times New Roman"/>
                <w:sz w:val="28"/>
                <w:szCs w:val="28"/>
              </w:rPr>
              <w:t>программно</w:t>
            </w:r>
            <w:proofErr w:type="spellEnd"/>
            <w:r>
              <w:rPr>
                <w:rFonts w:ascii="Times New Roman" w:hAnsi="Times New Roman" w:cs="Times New Roman"/>
                <w:sz w:val="28"/>
                <w:szCs w:val="28"/>
              </w:rPr>
              <w:t xml:space="preserve"> настраиваемый</w:t>
            </w:r>
          </w:p>
        </w:tc>
      </w:tr>
      <w:tr w:rsidR="0080483C" w:rsidRPr="00FB0810" w14:paraId="52696510" w14:textId="77777777" w:rsidTr="0080483C">
        <w:tc>
          <w:tcPr>
            <w:tcW w:w="2082" w:type="dxa"/>
          </w:tcPr>
          <w:p w14:paraId="721184D3" w14:textId="71937DA8"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10</w:t>
            </w:r>
          </w:p>
        </w:tc>
        <w:tc>
          <w:tcPr>
            <w:tcW w:w="2647" w:type="dxa"/>
          </w:tcPr>
          <w:p w14:paraId="25218B10" w14:textId="7E53885C"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DIO2/DATA</w:t>
            </w:r>
          </w:p>
        </w:tc>
        <w:tc>
          <w:tcPr>
            <w:tcW w:w="1648" w:type="dxa"/>
          </w:tcPr>
          <w:p w14:paraId="6F7E4DC7" w14:textId="0F7359CF"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12E0BAC2" w14:textId="3EEB99F6"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Цифровой ввод/вывод, </w:t>
            </w:r>
            <w:proofErr w:type="spellStart"/>
            <w:r>
              <w:rPr>
                <w:rFonts w:ascii="Times New Roman" w:hAnsi="Times New Roman" w:cs="Times New Roman"/>
                <w:sz w:val="28"/>
                <w:szCs w:val="28"/>
              </w:rPr>
              <w:t>программно</w:t>
            </w:r>
            <w:proofErr w:type="spellEnd"/>
            <w:r>
              <w:rPr>
                <w:rFonts w:ascii="Times New Roman" w:hAnsi="Times New Roman" w:cs="Times New Roman"/>
                <w:sz w:val="28"/>
                <w:szCs w:val="28"/>
              </w:rPr>
              <w:t xml:space="preserve"> настраиваемый</w:t>
            </w:r>
          </w:p>
        </w:tc>
      </w:tr>
      <w:tr w:rsidR="0080483C" w:rsidRPr="00FB0810" w14:paraId="2B2B827A" w14:textId="77777777" w:rsidTr="0080483C">
        <w:tc>
          <w:tcPr>
            <w:tcW w:w="2082" w:type="dxa"/>
          </w:tcPr>
          <w:p w14:paraId="305706AF" w14:textId="74BB58EC"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lastRenderedPageBreak/>
              <w:t>11</w:t>
            </w:r>
          </w:p>
        </w:tc>
        <w:tc>
          <w:tcPr>
            <w:tcW w:w="2647" w:type="dxa"/>
          </w:tcPr>
          <w:p w14:paraId="15A82252" w14:textId="7D4932B3"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DIO3</w:t>
            </w:r>
          </w:p>
        </w:tc>
        <w:tc>
          <w:tcPr>
            <w:tcW w:w="1648" w:type="dxa"/>
          </w:tcPr>
          <w:p w14:paraId="09B1ED9C" w14:textId="57490116"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6E3966D9" w14:textId="402294C4"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Цифровой ввод/вывод, </w:t>
            </w:r>
            <w:proofErr w:type="spellStart"/>
            <w:r>
              <w:rPr>
                <w:rFonts w:ascii="Times New Roman" w:hAnsi="Times New Roman" w:cs="Times New Roman"/>
                <w:sz w:val="28"/>
                <w:szCs w:val="28"/>
              </w:rPr>
              <w:t>программно</w:t>
            </w:r>
            <w:proofErr w:type="spellEnd"/>
            <w:r>
              <w:rPr>
                <w:rFonts w:ascii="Times New Roman" w:hAnsi="Times New Roman" w:cs="Times New Roman"/>
                <w:sz w:val="28"/>
                <w:szCs w:val="28"/>
              </w:rPr>
              <w:t xml:space="preserve"> настраиваемый</w:t>
            </w:r>
          </w:p>
        </w:tc>
      </w:tr>
      <w:tr w:rsidR="0080483C" w:rsidRPr="00FB0810" w14:paraId="726EABE6" w14:textId="77777777" w:rsidTr="0080483C">
        <w:tc>
          <w:tcPr>
            <w:tcW w:w="2082" w:type="dxa"/>
          </w:tcPr>
          <w:p w14:paraId="3F394EAC" w14:textId="4675E2F8"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12</w:t>
            </w:r>
          </w:p>
        </w:tc>
        <w:tc>
          <w:tcPr>
            <w:tcW w:w="2647" w:type="dxa"/>
          </w:tcPr>
          <w:p w14:paraId="148BF9D9" w14:textId="76197F8E"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DIO4</w:t>
            </w:r>
          </w:p>
        </w:tc>
        <w:tc>
          <w:tcPr>
            <w:tcW w:w="1648" w:type="dxa"/>
          </w:tcPr>
          <w:p w14:paraId="00E603AB" w14:textId="26BB8D40"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58FCB9BF" w14:textId="01003B0D"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Цифровой ввод/вывод, </w:t>
            </w:r>
            <w:proofErr w:type="spellStart"/>
            <w:r>
              <w:rPr>
                <w:rFonts w:ascii="Times New Roman" w:hAnsi="Times New Roman" w:cs="Times New Roman"/>
                <w:sz w:val="28"/>
                <w:szCs w:val="28"/>
              </w:rPr>
              <w:t>программно</w:t>
            </w:r>
            <w:proofErr w:type="spellEnd"/>
            <w:r>
              <w:rPr>
                <w:rFonts w:ascii="Times New Roman" w:hAnsi="Times New Roman" w:cs="Times New Roman"/>
                <w:sz w:val="28"/>
                <w:szCs w:val="28"/>
              </w:rPr>
              <w:t xml:space="preserve"> настраиваемый</w:t>
            </w:r>
          </w:p>
        </w:tc>
      </w:tr>
      <w:tr w:rsidR="0080483C" w:rsidRPr="00FB0810" w14:paraId="09D63781" w14:textId="77777777" w:rsidTr="0080483C">
        <w:tc>
          <w:tcPr>
            <w:tcW w:w="2082" w:type="dxa"/>
          </w:tcPr>
          <w:p w14:paraId="1AC59CC1" w14:textId="61B1C5EF"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13</w:t>
            </w:r>
          </w:p>
        </w:tc>
        <w:tc>
          <w:tcPr>
            <w:tcW w:w="2647" w:type="dxa"/>
          </w:tcPr>
          <w:p w14:paraId="2A1B57E1" w14:textId="29039558"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DIO5</w:t>
            </w:r>
          </w:p>
        </w:tc>
        <w:tc>
          <w:tcPr>
            <w:tcW w:w="1648" w:type="dxa"/>
          </w:tcPr>
          <w:p w14:paraId="03544C07" w14:textId="04268514"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Вход/Выход</w:t>
            </w:r>
          </w:p>
        </w:tc>
        <w:tc>
          <w:tcPr>
            <w:tcW w:w="2968" w:type="dxa"/>
          </w:tcPr>
          <w:p w14:paraId="76071C51" w14:textId="763C534B"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Цифровой ввод/вывод, </w:t>
            </w:r>
            <w:proofErr w:type="spellStart"/>
            <w:r>
              <w:rPr>
                <w:rFonts w:ascii="Times New Roman" w:hAnsi="Times New Roman" w:cs="Times New Roman"/>
                <w:sz w:val="28"/>
                <w:szCs w:val="28"/>
              </w:rPr>
              <w:t>программно</w:t>
            </w:r>
            <w:proofErr w:type="spellEnd"/>
            <w:r>
              <w:rPr>
                <w:rFonts w:ascii="Times New Roman" w:hAnsi="Times New Roman" w:cs="Times New Roman"/>
                <w:sz w:val="28"/>
                <w:szCs w:val="28"/>
              </w:rPr>
              <w:t xml:space="preserve"> настраиваемый</w:t>
            </w:r>
          </w:p>
        </w:tc>
      </w:tr>
      <w:tr w:rsidR="0080483C" w:rsidRPr="00FB0810" w14:paraId="6BF28386" w14:textId="77777777" w:rsidTr="0080483C">
        <w:tc>
          <w:tcPr>
            <w:tcW w:w="2082" w:type="dxa"/>
          </w:tcPr>
          <w:p w14:paraId="7A1C0EE0" w14:textId="253401FD"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14</w:t>
            </w:r>
          </w:p>
        </w:tc>
        <w:tc>
          <w:tcPr>
            <w:tcW w:w="2647" w:type="dxa"/>
          </w:tcPr>
          <w:p w14:paraId="21739E5D" w14:textId="0E1F8C77"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VBAT_DIG</w:t>
            </w:r>
          </w:p>
        </w:tc>
        <w:tc>
          <w:tcPr>
            <w:tcW w:w="1648" w:type="dxa"/>
          </w:tcPr>
          <w:p w14:paraId="72711BCA" w14:textId="0782C1E3"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6B8F1A58" w14:textId="3F2E68A3"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Питание для цифровых блоков</w:t>
            </w:r>
          </w:p>
        </w:tc>
      </w:tr>
      <w:tr w:rsidR="0080483C" w:rsidRPr="00FB0810" w14:paraId="3A115CFF" w14:textId="77777777" w:rsidTr="0080483C">
        <w:tc>
          <w:tcPr>
            <w:tcW w:w="2082" w:type="dxa"/>
          </w:tcPr>
          <w:p w14:paraId="51AC98B3" w14:textId="5D524C1D"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15</w:t>
            </w:r>
          </w:p>
        </w:tc>
        <w:tc>
          <w:tcPr>
            <w:tcW w:w="2647" w:type="dxa"/>
          </w:tcPr>
          <w:p w14:paraId="656AEFF4" w14:textId="1E7B8928"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GND</w:t>
            </w:r>
          </w:p>
        </w:tc>
        <w:tc>
          <w:tcPr>
            <w:tcW w:w="1648" w:type="dxa"/>
          </w:tcPr>
          <w:p w14:paraId="2B421FBB" w14:textId="3E54D431" w:rsidR="0080483C" w:rsidRDefault="00876C3E"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5284572E" w14:textId="275CB96C"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Земля</w:t>
            </w:r>
          </w:p>
        </w:tc>
      </w:tr>
      <w:tr w:rsidR="0080483C" w:rsidRPr="00FB0810" w14:paraId="648CD8C8" w14:textId="77777777" w:rsidTr="0080483C">
        <w:tc>
          <w:tcPr>
            <w:tcW w:w="2082" w:type="dxa"/>
          </w:tcPr>
          <w:p w14:paraId="472981F2" w14:textId="3A82BEE8"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16</w:t>
            </w:r>
          </w:p>
        </w:tc>
        <w:tc>
          <w:tcPr>
            <w:tcW w:w="2647" w:type="dxa"/>
          </w:tcPr>
          <w:p w14:paraId="1E6AFC8E" w14:textId="120D24A3"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SCK</w:t>
            </w:r>
          </w:p>
        </w:tc>
        <w:tc>
          <w:tcPr>
            <w:tcW w:w="1648" w:type="dxa"/>
          </w:tcPr>
          <w:p w14:paraId="2FCDE8D8" w14:textId="36AECA30"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w:t>
            </w:r>
          </w:p>
        </w:tc>
        <w:tc>
          <w:tcPr>
            <w:tcW w:w="2968" w:type="dxa"/>
          </w:tcPr>
          <w:p w14:paraId="09678CAF" w14:textId="44E567DA" w:rsidR="0080483C" w:rsidRPr="00DC3619"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Тактирующая линия шины </w:t>
            </w:r>
            <w:r>
              <w:rPr>
                <w:rFonts w:ascii="Times New Roman" w:hAnsi="Times New Roman" w:cs="Times New Roman"/>
                <w:sz w:val="28"/>
                <w:szCs w:val="28"/>
                <w:lang w:val="en-US"/>
              </w:rPr>
              <w:t>SPI</w:t>
            </w:r>
          </w:p>
        </w:tc>
      </w:tr>
      <w:tr w:rsidR="0080483C" w:rsidRPr="00FB0810" w14:paraId="2C3958F4" w14:textId="77777777" w:rsidTr="0080483C">
        <w:tc>
          <w:tcPr>
            <w:tcW w:w="2082" w:type="dxa"/>
          </w:tcPr>
          <w:p w14:paraId="0A656E3D" w14:textId="479675B9"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17</w:t>
            </w:r>
          </w:p>
        </w:tc>
        <w:tc>
          <w:tcPr>
            <w:tcW w:w="2647" w:type="dxa"/>
          </w:tcPr>
          <w:p w14:paraId="7042DE1E" w14:textId="30C34C8B"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MISO</w:t>
            </w:r>
          </w:p>
        </w:tc>
        <w:tc>
          <w:tcPr>
            <w:tcW w:w="1648" w:type="dxa"/>
          </w:tcPr>
          <w:p w14:paraId="6458219F" w14:textId="36F1948C"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Выход</w:t>
            </w:r>
          </w:p>
        </w:tc>
        <w:tc>
          <w:tcPr>
            <w:tcW w:w="2968" w:type="dxa"/>
          </w:tcPr>
          <w:p w14:paraId="50501B6F" w14:textId="2F86E050" w:rsidR="0080483C" w:rsidRPr="00070916"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Линия выходных данных шины </w:t>
            </w:r>
            <w:r>
              <w:rPr>
                <w:rFonts w:ascii="Times New Roman" w:hAnsi="Times New Roman" w:cs="Times New Roman"/>
                <w:sz w:val="28"/>
                <w:szCs w:val="28"/>
                <w:lang w:val="en-US"/>
              </w:rPr>
              <w:t>SPI</w:t>
            </w:r>
          </w:p>
        </w:tc>
      </w:tr>
      <w:tr w:rsidR="0080483C" w:rsidRPr="00FB0810" w14:paraId="76335DE1" w14:textId="77777777" w:rsidTr="0080483C">
        <w:tc>
          <w:tcPr>
            <w:tcW w:w="2082" w:type="dxa"/>
          </w:tcPr>
          <w:p w14:paraId="2F164423" w14:textId="15430976"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18</w:t>
            </w:r>
          </w:p>
        </w:tc>
        <w:tc>
          <w:tcPr>
            <w:tcW w:w="2647" w:type="dxa"/>
          </w:tcPr>
          <w:p w14:paraId="0440AEBD" w14:textId="6C3BEF8D"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MOSI</w:t>
            </w:r>
          </w:p>
        </w:tc>
        <w:tc>
          <w:tcPr>
            <w:tcW w:w="1648" w:type="dxa"/>
          </w:tcPr>
          <w:p w14:paraId="2861257F" w14:textId="75288664"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w:t>
            </w:r>
          </w:p>
        </w:tc>
        <w:tc>
          <w:tcPr>
            <w:tcW w:w="2968" w:type="dxa"/>
          </w:tcPr>
          <w:p w14:paraId="407C28BB" w14:textId="2286CC87" w:rsidR="0080483C" w:rsidRPr="00070916"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Линия входных данных шины </w:t>
            </w:r>
            <w:r>
              <w:rPr>
                <w:rFonts w:ascii="Times New Roman" w:hAnsi="Times New Roman" w:cs="Times New Roman"/>
                <w:sz w:val="28"/>
                <w:szCs w:val="28"/>
                <w:lang w:val="en-US"/>
              </w:rPr>
              <w:t>SPI</w:t>
            </w:r>
          </w:p>
        </w:tc>
      </w:tr>
      <w:tr w:rsidR="0080483C" w:rsidRPr="00FB0810" w14:paraId="2C6A786C" w14:textId="77777777" w:rsidTr="0080483C">
        <w:tc>
          <w:tcPr>
            <w:tcW w:w="2082" w:type="dxa"/>
          </w:tcPr>
          <w:p w14:paraId="2BA579AD" w14:textId="6149865C"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19</w:t>
            </w:r>
          </w:p>
        </w:tc>
        <w:tc>
          <w:tcPr>
            <w:tcW w:w="2647" w:type="dxa"/>
          </w:tcPr>
          <w:p w14:paraId="06399BEC" w14:textId="5487CF53"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NSS</w:t>
            </w:r>
          </w:p>
        </w:tc>
        <w:tc>
          <w:tcPr>
            <w:tcW w:w="1648" w:type="dxa"/>
          </w:tcPr>
          <w:p w14:paraId="0018451F" w14:textId="483F2857"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w:t>
            </w:r>
          </w:p>
        </w:tc>
        <w:tc>
          <w:tcPr>
            <w:tcW w:w="2968" w:type="dxa"/>
          </w:tcPr>
          <w:p w14:paraId="6B1F5771" w14:textId="7B3A2131" w:rsidR="0080483C" w:rsidRPr="00BC3776"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Линия выбора устройства шины </w:t>
            </w:r>
            <w:r>
              <w:rPr>
                <w:rFonts w:ascii="Times New Roman" w:hAnsi="Times New Roman" w:cs="Times New Roman"/>
                <w:sz w:val="28"/>
                <w:szCs w:val="28"/>
                <w:lang w:val="en-US"/>
              </w:rPr>
              <w:t>SPI</w:t>
            </w:r>
          </w:p>
        </w:tc>
      </w:tr>
      <w:tr w:rsidR="0080483C" w:rsidRPr="00FB0810" w14:paraId="1B536B26" w14:textId="77777777" w:rsidTr="0080483C">
        <w:tc>
          <w:tcPr>
            <w:tcW w:w="2082" w:type="dxa"/>
          </w:tcPr>
          <w:p w14:paraId="0B9A9025" w14:textId="0DB7FC57"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20</w:t>
            </w:r>
          </w:p>
        </w:tc>
        <w:tc>
          <w:tcPr>
            <w:tcW w:w="2647" w:type="dxa"/>
          </w:tcPr>
          <w:p w14:paraId="439884CD" w14:textId="46B6C325"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RXTX/RF_MOD</w:t>
            </w:r>
          </w:p>
        </w:tc>
        <w:tc>
          <w:tcPr>
            <w:tcW w:w="1648" w:type="dxa"/>
          </w:tcPr>
          <w:p w14:paraId="3F2A3A07" w14:textId="55CF46BA"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Выход</w:t>
            </w:r>
          </w:p>
        </w:tc>
        <w:tc>
          <w:tcPr>
            <w:tcW w:w="2968" w:type="dxa"/>
          </w:tcPr>
          <w:p w14:paraId="4D2B9080" w14:textId="27F6B92A" w:rsidR="0080483C" w:rsidRPr="00E44426"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Переключатель управления приемник/передатчик</w:t>
            </w:r>
          </w:p>
        </w:tc>
      </w:tr>
      <w:tr w:rsidR="0080483C" w:rsidRPr="00FB0810" w14:paraId="55FD9858" w14:textId="77777777" w:rsidTr="0080483C">
        <w:tc>
          <w:tcPr>
            <w:tcW w:w="2082" w:type="dxa"/>
          </w:tcPr>
          <w:p w14:paraId="6A4252D0" w14:textId="669EDDC7"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21</w:t>
            </w:r>
          </w:p>
        </w:tc>
        <w:tc>
          <w:tcPr>
            <w:tcW w:w="2647" w:type="dxa"/>
          </w:tcPr>
          <w:p w14:paraId="0D6FF6BE" w14:textId="4CBD9CB7"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RFI_HF(GND)</w:t>
            </w:r>
          </w:p>
        </w:tc>
        <w:tc>
          <w:tcPr>
            <w:tcW w:w="1648" w:type="dxa"/>
          </w:tcPr>
          <w:p w14:paraId="4EDFDA2D" w14:textId="4A069140"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Вход (–)</w:t>
            </w:r>
          </w:p>
        </w:tc>
        <w:tc>
          <w:tcPr>
            <w:tcW w:w="2968" w:type="dxa"/>
          </w:tcPr>
          <w:p w14:paraId="1B599032" w14:textId="13696F4F"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РЧ вход для ВЧ сигналов (Земля)</w:t>
            </w:r>
          </w:p>
        </w:tc>
      </w:tr>
      <w:tr w:rsidR="0080483C" w:rsidRPr="00FB0810" w14:paraId="12530A79" w14:textId="77777777" w:rsidTr="0080483C">
        <w:tc>
          <w:tcPr>
            <w:tcW w:w="2082" w:type="dxa"/>
          </w:tcPr>
          <w:p w14:paraId="7CCA3B10" w14:textId="11A800DE"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22</w:t>
            </w:r>
          </w:p>
        </w:tc>
        <w:tc>
          <w:tcPr>
            <w:tcW w:w="2647" w:type="dxa"/>
          </w:tcPr>
          <w:p w14:paraId="7548BF82" w14:textId="187633D0"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RFO_HF(GND)</w:t>
            </w:r>
          </w:p>
        </w:tc>
        <w:tc>
          <w:tcPr>
            <w:tcW w:w="1648" w:type="dxa"/>
          </w:tcPr>
          <w:p w14:paraId="0216348D" w14:textId="7413EE0B"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Выход (–)</w:t>
            </w:r>
          </w:p>
        </w:tc>
        <w:tc>
          <w:tcPr>
            <w:tcW w:w="2968" w:type="dxa"/>
          </w:tcPr>
          <w:p w14:paraId="02E7D13F" w14:textId="29822D72"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РЧ выход для ВЧ сигналов (Земля)</w:t>
            </w:r>
          </w:p>
        </w:tc>
      </w:tr>
      <w:tr w:rsidR="0080483C" w:rsidRPr="00FB0810" w14:paraId="70E57D1B" w14:textId="77777777" w:rsidTr="0080483C">
        <w:tc>
          <w:tcPr>
            <w:tcW w:w="2082" w:type="dxa"/>
          </w:tcPr>
          <w:p w14:paraId="16C57A5C" w14:textId="324EB75E"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23</w:t>
            </w:r>
          </w:p>
        </w:tc>
        <w:tc>
          <w:tcPr>
            <w:tcW w:w="2647" w:type="dxa"/>
          </w:tcPr>
          <w:p w14:paraId="30F3E0F5" w14:textId="7C17C274"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GND</w:t>
            </w:r>
          </w:p>
        </w:tc>
        <w:tc>
          <w:tcPr>
            <w:tcW w:w="1648" w:type="dxa"/>
          </w:tcPr>
          <w:p w14:paraId="406CA904" w14:textId="3BA01ED2"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1709E010" w14:textId="7F3C1E8B"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Земля</w:t>
            </w:r>
          </w:p>
        </w:tc>
      </w:tr>
      <w:tr w:rsidR="0080483C" w:rsidRPr="00FB0810" w14:paraId="1E0A6BD3" w14:textId="77777777" w:rsidTr="0080483C">
        <w:tc>
          <w:tcPr>
            <w:tcW w:w="2082" w:type="dxa"/>
          </w:tcPr>
          <w:p w14:paraId="2EFD76F6" w14:textId="17B4D0BA"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lastRenderedPageBreak/>
              <w:t>24</w:t>
            </w:r>
          </w:p>
        </w:tc>
        <w:tc>
          <w:tcPr>
            <w:tcW w:w="2647" w:type="dxa"/>
          </w:tcPr>
          <w:p w14:paraId="4CC98279" w14:textId="3EB4F958"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VBAT_RF</w:t>
            </w:r>
          </w:p>
        </w:tc>
        <w:tc>
          <w:tcPr>
            <w:tcW w:w="1648" w:type="dxa"/>
          </w:tcPr>
          <w:p w14:paraId="571C84F4" w14:textId="477C379E"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699F4441" w14:textId="339E3323"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Напряжение питания для РЧ блоков</w:t>
            </w:r>
          </w:p>
        </w:tc>
      </w:tr>
      <w:tr w:rsidR="0080483C" w:rsidRPr="00FB0810" w14:paraId="030303D0" w14:textId="77777777" w:rsidTr="0080483C">
        <w:tc>
          <w:tcPr>
            <w:tcW w:w="2082" w:type="dxa"/>
          </w:tcPr>
          <w:p w14:paraId="10D73AF2" w14:textId="487E9C88"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25</w:t>
            </w:r>
          </w:p>
        </w:tc>
        <w:tc>
          <w:tcPr>
            <w:tcW w:w="2647" w:type="dxa"/>
          </w:tcPr>
          <w:p w14:paraId="2BFD1FB8" w14:textId="51CB6386"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VR_PA</w:t>
            </w:r>
          </w:p>
        </w:tc>
        <w:tc>
          <w:tcPr>
            <w:tcW w:w="1648" w:type="dxa"/>
          </w:tcPr>
          <w:p w14:paraId="1A9FCB61" w14:textId="7D9B3CE6"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28B6AC76" w14:textId="7D9A118A"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Регулируемое напряжение питания для РЧ блоков</w:t>
            </w:r>
          </w:p>
        </w:tc>
      </w:tr>
      <w:tr w:rsidR="0080483C" w:rsidRPr="00FB0810" w14:paraId="69B85956" w14:textId="77777777" w:rsidTr="0080483C">
        <w:tc>
          <w:tcPr>
            <w:tcW w:w="2082" w:type="dxa"/>
          </w:tcPr>
          <w:p w14:paraId="25B5E6FB" w14:textId="2EC11F13"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26</w:t>
            </w:r>
          </w:p>
        </w:tc>
        <w:tc>
          <w:tcPr>
            <w:tcW w:w="2647" w:type="dxa"/>
          </w:tcPr>
          <w:p w14:paraId="4E6AE94D" w14:textId="7A57390F"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GND</w:t>
            </w:r>
          </w:p>
        </w:tc>
        <w:tc>
          <w:tcPr>
            <w:tcW w:w="1648" w:type="dxa"/>
          </w:tcPr>
          <w:p w14:paraId="56A12875" w14:textId="372ABCD6"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968" w:type="dxa"/>
          </w:tcPr>
          <w:p w14:paraId="76850FB4" w14:textId="2C97CD06"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Земля</w:t>
            </w:r>
          </w:p>
        </w:tc>
      </w:tr>
      <w:tr w:rsidR="0080483C" w:rsidRPr="00FB0810" w14:paraId="21B6895E" w14:textId="77777777" w:rsidTr="0080483C">
        <w:tc>
          <w:tcPr>
            <w:tcW w:w="2082" w:type="dxa"/>
          </w:tcPr>
          <w:p w14:paraId="60481647" w14:textId="2E8E0E8B"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27</w:t>
            </w:r>
          </w:p>
        </w:tc>
        <w:tc>
          <w:tcPr>
            <w:tcW w:w="2647" w:type="dxa"/>
          </w:tcPr>
          <w:p w14:paraId="488B7A0F" w14:textId="037E8152"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PA_BOOST</w:t>
            </w:r>
          </w:p>
        </w:tc>
        <w:tc>
          <w:tcPr>
            <w:tcW w:w="1648" w:type="dxa"/>
          </w:tcPr>
          <w:p w14:paraId="1A2AF23C" w14:textId="1E2CC914"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Выход</w:t>
            </w:r>
          </w:p>
        </w:tc>
        <w:tc>
          <w:tcPr>
            <w:tcW w:w="2968" w:type="dxa"/>
          </w:tcPr>
          <w:p w14:paraId="29D66A3E" w14:textId="5E1D03E3"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Вывод статуса усилителя</w:t>
            </w:r>
          </w:p>
        </w:tc>
      </w:tr>
      <w:tr w:rsidR="0080483C" w:rsidRPr="00FB0810" w14:paraId="5061B790" w14:textId="77777777" w:rsidTr="0080483C">
        <w:tc>
          <w:tcPr>
            <w:tcW w:w="2082" w:type="dxa"/>
          </w:tcPr>
          <w:p w14:paraId="72C0A181" w14:textId="524E93D9" w:rsidR="0080483C" w:rsidRPr="00FB0810" w:rsidRDefault="0080483C" w:rsidP="00A87B58">
            <w:pPr>
              <w:spacing w:line="360" w:lineRule="auto"/>
              <w:jc w:val="center"/>
              <w:rPr>
                <w:rFonts w:ascii="Times New Roman" w:hAnsi="Times New Roman" w:cs="Times New Roman"/>
                <w:sz w:val="28"/>
                <w:szCs w:val="28"/>
              </w:rPr>
            </w:pPr>
            <w:r w:rsidRPr="00FB0810">
              <w:rPr>
                <w:rFonts w:ascii="Times New Roman" w:hAnsi="Times New Roman" w:cs="Times New Roman"/>
                <w:sz w:val="28"/>
                <w:szCs w:val="28"/>
              </w:rPr>
              <w:t>28</w:t>
            </w:r>
          </w:p>
        </w:tc>
        <w:tc>
          <w:tcPr>
            <w:tcW w:w="2647" w:type="dxa"/>
          </w:tcPr>
          <w:p w14:paraId="6300C134" w14:textId="7A342F35" w:rsidR="0080483C" w:rsidRPr="00FB0810" w:rsidRDefault="0080483C" w:rsidP="00A87B58">
            <w:pPr>
              <w:spacing w:line="360" w:lineRule="auto"/>
              <w:jc w:val="center"/>
              <w:rPr>
                <w:rFonts w:ascii="Times New Roman" w:hAnsi="Times New Roman" w:cs="Times New Roman"/>
                <w:sz w:val="28"/>
                <w:szCs w:val="28"/>
                <w:lang w:val="en-US"/>
              </w:rPr>
            </w:pPr>
            <w:r w:rsidRPr="00FB0810">
              <w:rPr>
                <w:rFonts w:ascii="Times New Roman" w:hAnsi="Times New Roman" w:cs="Times New Roman"/>
                <w:sz w:val="28"/>
                <w:szCs w:val="28"/>
                <w:lang w:val="en-US"/>
              </w:rPr>
              <w:t>RFO_LF</w:t>
            </w:r>
          </w:p>
        </w:tc>
        <w:tc>
          <w:tcPr>
            <w:tcW w:w="1648" w:type="dxa"/>
          </w:tcPr>
          <w:p w14:paraId="57167753" w14:textId="3635388E" w:rsidR="0080483C" w:rsidRDefault="00D9119A"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Выход</w:t>
            </w:r>
          </w:p>
        </w:tc>
        <w:tc>
          <w:tcPr>
            <w:tcW w:w="2968" w:type="dxa"/>
          </w:tcPr>
          <w:p w14:paraId="2F00E519" w14:textId="38BA1DD0" w:rsidR="0080483C" w:rsidRPr="00FB0810" w:rsidRDefault="0080483C" w:rsidP="00A87B58">
            <w:pPr>
              <w:spacing w:line="360" w:lineRule="auto"/>
              <w:jc w:val="center"/>
              <w:rPr>
                <w:rFonts w:ascii="Times New Roman" w:hAnsi="Times New Roman" w:cs="Times New Roman"/>
                <w:sz w:val="28"/>
                <w:szCs w:val="28"/>
              </w:rPr>
            </w:pPr>
            <w:r>
              <w:rPr>
                <w:rFonts w:ascii="Times New Roman" w:hAnsi="Times New Roman" w:cs="Times New Roman"/>
                <w:sz w:val="28"/>
                <w:szCs w:val="28"/>
              </w:rPr>
              <w:t>РЧ выход для НЧ сигналов</w:t>
            </w:r>
          </w:p>
        </w:tc>
      </w:tr>
    </w:tbl>
    <w:p w14:paraId="0ADAA882" w14:textId="64A61BAE" w:rsidR="00CD406D" w:rsidRPr="003D1DD2" w:rsidRDefault="00CD406D" w:rsidP="00A87B58">
      <w:pPr>
        <w:spacing w:line="360" w:lineRule="auto"/>
        <w:rPr>
          <w:rFonts w:ascii="Times New Roman" w:hAnsi="Times New Roman" w:cs="Times New Roman"/>
          <w:sz w:val="24"/>
          <w:szCs w:val="24"/>
        </w:rPr>
      </w:pPr>
    </w:p>
    <w:p w14:paraId="568C7D89" w14:textId="7223E266" w:rsidR="00AA3511" w:rsidRPr="003D054A" w:rsidRDefault="00AA3511" w:rsidP="00A87B58">
      <w:pPr>
        <w:spacing w:line="360" w:lineRule="auto"/>
        <w:rPr>
          <w:rFonts w:ascii="Times New Roman" w:hAnsi="Times New Roman" w:cs="Times New Roman"/>
          <w:sz w:val="28"/>
          <w:szCs w:val="28"/>
        </w:rPr>
      </w:pPr>
      <w:r w:rsidRPr="003D054A">
        <w:rPr>
          <w:rFonts w:ascii="Times New Roman" w:hAnsi="Times New Roman" w:cs="Times New Roman"/>
          <w:noProof/>
          <w:sz w:val="28"/>
          <w:szCs w:val="28"/>
        </w:rPr>
        <w:drawing>
          <wp:inline distT="0" distB="0" distL="0" distR="0" wp14:anchorId="2EF52153" wp14:editId="5317D294">
            <wp:extent cx="5940425" cy="179451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1794510"/>
                    </a:xfrm>
                    <a:prstGeom prst="rect">
                      <a:avLst/>
                    </a:prstGeom>
                  </pic:spPr>
                </pic:pic>
              </a:graphicData>
            </a:graphic>
          </wp:inline>
        </w:drawing>
      </w:r>
    </w:p>
    <w:p w14:paraId="65B14AC1" w14:textId="707BE234" w:rsidR="00F157C1" w:rsidRPr="00FB0810" w:rsidRDefault="00F157C1" w:rsidP="00A87B58">
      <w:pPr>
        <w:spacing w:line="360" w:lineRule="auto"/>
        <w:jc w:val="center"/>
        <w:rPr>
          <w:rFonts w:ascii="Times New Roman" w:hAnsi="Times New Roman" w:cs="Times New Roman"/>
          <w:sz w:val="24"/>
          <w:szCs w:val="24"/>
        </w:rPr>
      </w:pPr>
      <w:r w:rsidRPr="00FB0810">
        <w:rPr>
          <w:rFonts w:ascii="Times New Roman" w:hAnsi="Times New Roman" w:cs="Times New Roman"/>
          <w:sz w:val="24"/>
          <w:szCs w:val="24"/>
        </w:rPr>
        <w:t xml:space="preserve">Рисунок </w:t>
      </w:r>
      <w:r w:rsidR="0034188C" w:rsidRPr="00FB0810">
        <w:rPr>
          <w:rFonts w:ascii="Times New Roman" w:hAnsi="Times New Roman" w:cs="Times New Roman"/>
          <w:sz w:val="24"/>
          <w:szCs w:val="24"/>
        </w:rPr>
        <w:t>– Структура кадра</w:t>
      </w:r>
    </w:p>
    <w:p w14:paraId="70792FD3" w14:textId="2EFA158E" w:rsidR="000362DB" w:rsidRPr="003D054A" w:rsidRDefault="00D7577E" w:rsidP="00A87B58">
      <w:pPr>
        <w:pStyle w:val="a3"/>
        <w:spacing w:line="360" w:lineRule="auto"/>
        <w:ind w:left="0"/>
        <w:rPr>
          <w:rFonts w:ascii="Times New Roman" w:hAnsi="Times New Roman" w:cs="Times New Roman"/>
          <w:sz w:val="28"/>
          <w:szCs w:val="28"/>
        </w:rPr>
      </w:pPr>
      <w:r w:rsidRPr="003D054A">
        <w:rPr>
          <w:rFonts w:ascii="Times New Roman" w:hAnsi="Times New Roman" w:cs="Times New Roman"/>
          <w:noProof/>
          <w:sz w:val="28"/>
          <w:szCs w:val="28"/>
        </w:rPr>
        <w:drawing>
          <wp:inline distT="0" distB="0" distL="0" distR="0" wp14:anchorId="0D3B9DD1" wp14:editId="1E0399E0">
            <wp:extent cx="6113145" cy="2678544"/>
            <wp:effectExtent l="0" t="0" r="190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9605" cy="2685756"/>
                    </a:xfrm>
                    <a:prstGeom prst="rect">
                      <a:avLst/>
                    </a:prstGeom>
                  </pic:spPr>
                </pic:pic>
              </a:graphicData>
            </a:graphic>
          </wp:inline>
        </w:drawing>
      </w:r>
    </w:p>
    <w:p w14:paraId="4B19AABF" w14:textId="5E0C8C7A" w:rsidR="0034188C" w:rsidRPr="002965FD" w:rsidRDefault="0034188C" w:rsidP="00A87B58">
      <w:pPr>
        <w:pStyle w:val="a3"/>
        <w:spacing w:line="360" w:lineRule="auto"/>
        <w:ind w:left="0"/>
        <w:jc w:val="center"/>
        <w:rPr>
          <w:rFonts w:ascii="Times New Roman" w:hAnsi="Times New Roman" w:cs="Times New Roman"/>
          <w:sz w:val="24"/>
          <w:szCs w:val="24"/>
        </w:rPr>
      </w:pPr>
      <w:r w:rsidRPr="00FB0810">
        <w:rPr>
          <w:rFonts w:ascii="Times New Roman" w:hAnsi="Times New Roman" w:cs="Times New Roman"/>
          <w:sz w:val="24"/>
          <w:szCs w:val="24"/>
        </w:rPr>
        <w:t xml:space="preserve">Рисунок – Структурная схема </w:t>
      </w:r>
      <w:r w:rsidR="00633992" w:rsidRPr="00FB0810">
        <w:rPr>
          <w:rFonts w:ascii="Times New Roman" w:hAnsi="Times New Roman" w:cs="Times New Roman"/>
          <w:sz w:val="24"/>
          <w:szCs w:val="24"/>
          <w:lang w:val="en-US"/>
        </w:rPr>
        <w:t>SX</w:t>
      </w:r>
      <w:r w:rsidR="00633992" w:rsidRPr="002965FD">
        <w:rPr>
          <w:rFonts w:ascii="Times New Roman" w:hAnsi="Times New Roman" w:cs="Times New Roman"/>
          <w:sz w:val="24"/>
          <w:szCs w:val="24"/>
        </w:rPr>
        <w:t>1276</w:t>
      </w:r>
    </w:p>
    <w:p w14:paraId="2276152A" w14:textId="3DAF8EE3" w:rsidR="00F61889" w:rsidRPr="00F61889" w:rsidRDefault="00F61889" w:rsidP="00A87B58">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Данная микросхема </w:t>
      </w:r>
      <w:proofErr w:type="spellStart"/>
      <w:r>
        <w:rPr>
          <w:rFonts w:ascii="Times New Roman" w:hAnsi="Times New Roman" w:cs="Times New Roman"/>
          <w:sz w:val="28"/>
          <w:szCs w:val="28"/>
        </w:rPr>
        <w:t>аппаратно</w:t>
      </w:r>
      <w:proofErr w:type="spellEnd"/>
      <w:r>
        <w:rPr>
          <w:rFonts w:ascii="Times New Roman" w:hAnsi="Times New Roman" w:cs="Times New Roman"/>
          <w:sz w:val="28"/>
          <w:szCs w:val="28"/>
        </w:rPr>
        <w:t xml:space="preserve"> формирует передающий кадр.</w:t>
      </w:r>
      <w:r w:rsidR="000B47DC">
        <w:rPr>
          <w:rFonts w:ascii="Times New Roman" w:hAnsi="Times New Roman" w:cs="Times New Roman"/>
          <w:sz w:val="28"/>
          <w:szCs w:val="28"/>
        </w:rPr>
        <w:t xml:space="preserve"> Весь цикл при</w:t>
      </w:r>
      <w:r w:rsidR="00C71CC1">
        <w:rPr>
          <w:rFonts w:ascii="Times New Roman" w:hAnsi="Times New Roman" w:cs="Times New Roman"/>
          <w:sz w:val="28"/>
          <w:szCs w:val="28"/>
        </w:rPr>
        <w:t xml:space="preserve">ема и передачи кадра выполняется также </w:t>
      </w:r>
      <w:proofErr w:type="spellStart"/>
      <w:r w:rsidR="00C71CC1">
        <w:rPr>
          <w:rFonts w:ascii="Times New Roman" w:hAnsi="Times New Roman" w:cs="Times New Roman"/>
          <w:sz w:val="28"/>
          <w:szCs w:val="28"/>
        </w:rPr>
        <w:t>аппартно</w:t>
      </w:r>
      <w:proofErr w:type="spellEnd"/>
      <w:r w:rsidR="00C71CC1">
        <w:rPr>
          <w:rFonts w:ascii="Times New Roman" w:hAnsi="Times New Roman" w:cs="Times New Roman"/>
          <w:sz w:val="28"/>
          <w:szCs w:val="28"/>
        </w:rPr>
        <w:t xml:space="preserve">, что позволяет </w:t>
      </w:r>
      <w:r w:rsidR="00A64E4D">
        <w:rPr>
          <w:rFonts w:ascii="Times New Roman" w:hAnsi="Times New Roman" w:cs="Times New Roman"/>
          <w:sz w:val="28"/>
          <w:szCs w:val="28"/>
        </w:rPr>
        <w:t>снять данные полномочия с программы.</w:t>
      </w:r>
      <w:r>
        <w:rPr>
          <w:rFonts w:ascii="Times New Roman" w:hAnsi="Times New Roman" w:cs="Times New Roman"/>
          <w:sz w:val="28"/>
          <w:szCs w:val="28"/>
        </w:rPr>
        <w:t xml:space="preserve"> О приеме кадра и окончания передачи кадра микросхема сообщает путем установки логического нуля на вывод </w:t>
      </w:r>
      <w:r>
        <w:rPr>
          <w:rFonts w:ascii="Times New Roman" w:hAnsi="Times New Roman" w:cs="Times New Roman"/>
          <w:sz w:val="28"/>
          <w:szCs w:val="28"/>
          <w:lang w:val="en-US"/>
        </w:rPr>
        <w:t>DIO</w:t>
      </w:r>
      <w:r w:rsidRPr="008037AA">
        <w:rPr>
          <w:rFonts w:ascii="Times New Roman" w:hAnsi="Times New Roman" w:cs="Times New Roman"/>
          <w:sz w:val="28"/>
          <w:szCs w:val="28"/>
        </w:rPr>
        <w:t xml:space="preserve">0. </w:t>
      </w:r>
      <w:r>
        <w:rPr>
          <w:rFonts w:ascii="Times New Roman" w:hAnsi="Times New Roman" w:cs="Times New Roman"/>
          <w:sz w:val="28"/>
          <w:szCs w:val="28"/>
        </w:rPr>
        <w:t xml:space="preserve">Микроконтроллер должен генерировать прерывания для детектирования данных событий. Программа должна либо обрабатывать все события прямо в обработчике прерываний, либо </w:t>
      </w:r>
      <w:r w:rsidR="009F5C64">
        <w:rPr>
          <w:rFonts w:ascii="Times New Roman" w:hAnsi="Times New Roman" w:cs="Times New Roman"/>
          <w:sz w:val="28"/>
          <w:szCs w:val="28"/>
        </w:rPr>
        <w:t xml:space="preserve">перенаправлять </w:t>
      </w:r>
      <w:r w:rsidR="00FF01A6">
        <w:rPr>
          <w:rFonts w:ascii="Times New Roman" w:hAnsi="Times New Roman" w:cs="Times New Roman"/>
          <w:sz w:val="28"/>
          <w:szCs w:val="28"/>
        </w:rPr>
        <w:t xml:space="preserve">их для обработки </w:t>
      </w:r>
      <w:r w:rsidR="0061085A">
        <w:rPr>
          <w:rFonts w:ascii="Times New Roman" w:hAnsi="Times New Roman" w:cs="Times New Roman"/>
          <w:sz w:val="28"/>
          <w:szCs w:val="28"/>
        </w:rPr>
        <w:t xml:space="preserve">в </w:t>
      </w:r>
      <w:r w:rsidR="00775D1C">
        <w:rPr>
          <w:rFonts w:ascii="Times New Roman" w:hAnsi="Times New Roman" w:cs="Times New Roman"/>
          <w:sz w:val="28"/>
          <w:szCs w:val="28"/>
        </w:rPr>
        <w:t>рутину</w:t>
      </w:r>
      <w:r w:rsidR="0061085A">
        <w:rPr>
          <w:rFonts w:ascii="Times New Roman" w:hAnsi="Times New Roman" w:cs="Times New Roman"/>
          <w:sz w:val="28"/>
          <w:szCs w:val="28"/>
        </w:rPr>
        <w:t xml:space="preserve"> приложения</w:t>
      </w:r>
      <w:r w:rsidR="00775D1C">
        <w:rPr>
          <w:rFonts w:ascii="Times New Roman" w:hAnsi="Times New Roman" w:cs="Times New Roman"/>
          <w:sz w:val="28"/>
          <w:szCs w:val="28"/>
        </w:rPr>
        <w:t>. Перенаправление в рутину приложения</w:t>
      </w:r>
      <w:r w:rsidR="00FF01A6">
        <w:rPr>
          <w:rFonts w:ascii="Times New Roman" w:hAnsi="Times New Roman" w:cs="Times New Roman"/>
          <w:sz w:val="28"/>
          <w:szCs w:val="28"/>
        </w:rPr>
        <w:t xml:space="preserve"> является более </w:t>
      </w:r>
      <w:r w:rsidR="00587EA5">
        <w:rPr>
          <w:rFonts w:ascii="Times New Roman" w:hAnsi="Times New Roman" w:cs="Times New Roman"/>
          <w:sz w:val="28"/>
          <w:szCs w:val="28"/>
        </w:rPr>
        <w:t xml:space="preserve">предпочтительным, так как в таком случае </w:t>
      </w:r>
      <w:r w:rsidR="00596768">
        <w:rPr>
          <w:rFonts w:ascii="Times New Roman" w:hAnsi="Times New Roman" w:cs="Times New Roman"/>
          <w:sz w:val="28"/>
          <w:szCs w:val="28"/>
        </w:rPr>
        <w:t xml:space="preserve">отсутствует возможность пропуска </w:t>
      </w:r>
      <w:r w:rsidR="00812F81">
        <w:rPr>
          <w:rFonts w:ascii="Times New Roman" w:hAnsi="Times New Roman" w:cs="Times New Roman"/>
          <w:sz w:val="28"/>
          <w:szCs w:val="28"/>
        </w:rPr>
        <w:t xml:space="preserve">других </w:t>
      </w:r>
      <w:r w:rsidR="00596768">
        <w:rPr>
          <w:rFonts w:ascii="Times New Roman" w:hAnsi="Times New Roman" w:cs="Times New Roman"/>
          <w:sz w:val="28"/>
          <w:szCs w:val="28"/>
        </w:rPr>
        <w:t>прерываний</w:t>
      </w:r>
      <w:r w:rsidR="00812F81">
        <w:rPr>
          <w:rFonts w:ascii="Times New Roman" w:hAnsi="Times New Roman" w:cs="Times New Roman"/>
          <w:sz w:val="28"/>
          <w:szCs w:val="28"/>
        </w:rPr>
        <w:t xml:space="preserve">. </w:t>
      </w:r>
      <w:r w:rsidR="003F46D8">
        <w:rPr>
          <w:rFonts w:ascii="Times New Roman" w:hAnsi="Times New Roman" w:cs="Times New Roman"/>
          <w:sz w:val="28"/>
          <w:szCs w:val="28"/>
        </w:rPr>
        <w:t xml:space="preserve">Для минимизации времени передачи данных через </w:t>
      </w:r>
      <w:r w:rsidR="003F46D8">
        <w:rPr>
          <w:rFonts w:ascii="Times New Roman" w:hAnsi="Times New Roman" w:cs="Times New Roman"/>
          <w:sz w:val="28"/>
          <w:szCs w:val="28"/>
          <w:lang w:val="en-US"/>
        </w:rPr>
        <w:t>SPI</w:t>
      </w:r>
      <w:r w:rsidR="003F46D8" w:rsidRPr="003F46D8">
        <w:rPr>
          <w:rFonts w:ascii="Times New Roman" w:hAnsi="Times New Roman" w:cs="Times New Roman"/>
          <w:sz w:val="28"/>
          <w:szCs w:val="28"/>
        </w:rPr>
        <w:t xml:space="preserve"> </w:t>
      </w:r>
      <w:r w:rsidR="00812F81">
        <w:rPr>
          <w:rFonts w:ascii="Times New Roman" w:hAnsi="Times New Roman" w:cs="Times New Roman"/>
          <w:sz w:val="28"/>
          <w:szCs w:val="28"/>
          <w:lang w:val="en-US"/>
        </w:rPr>
        <w:t>SX</w:t>
      </w:r>
      <w:r w:rsidR="00812F81" w:rsidRPr="00632840">
        <w:rPr>
          <w:rFonts w:ascii="Times New Roman" w:hAnsi="Times New Roman" w:cs="Times New Roman"/>
          <w:sz w:val="28"/>
          <w:szCs w:val="28"/>
        </w:rPr>
        <w:t xml:space="preserve">1276 </w:t>
      </w:r>
      <w:r w:rsidR="00812F81">
        <w:rPr>
          <w:rFonts w:ascii="Times New Roman" w:hAnsi="Times New Roman" w:cs="Times New Roman"/>
          <w:sz w:val="28"/>
          <w:szCs w:val="28"/>
        </w:rPr>
        <w:t xml:space="preserve">позволяет </w:t>
      </w:r>
      <w:r w:rsidR="00632840">
        <w:rPr>
          <w:rFonts w:ascii="Times New Roman" w:hAnsi="Times New Roman" w:cs="Times New Roman"/>
          <w:sz w:val="28"/>
          <w:szCs w:val="28"/>
        </w:rPr>
        <w:t xml:space="preserve">работать через </w:t>
      </w:r>
      <w:r w:rsidR="00112A11">
        <w:rPr>
          <w:rFonts w:ascii="Times New Roman" w:hAnsi="Times New Roman" w:cs="Times New Roman"/>
          <w:sz w:val="28"/>
          <w:szCs w:val="28"/>
        </w:rPr>
        <w:t xml:space="preserve">данную </w:t>
      </w:r>
      <w:r w:rsidR="00632840">
        <w:rPr>
          <w:rFonts w:ascii="Times New Roman" w:hAnsi="Times New Roman" w:cs="Times New Roman"/>
          <w:sz w:val="28"/>
          <w:szCs w:val="28"/>
        </w:rPr>
        <w:t xml:space="preserve">шину </w:t>
      </w:r>
      <w:r w:rsidR="00632840">
        <w:rPr>
          <w:rFonts w:ascii="Times New Roman" w:hAnsi="Times New Roman" w:cs="Times New Roman"/>
          <w:sz w:val="28"/>
          <w:szCs w:val="28"/>
          <w:lang w:val="en-US"/>
        </w:rPr>
        <w:t>c</w:t>
      </w:r>
      <w:r w:rsidR="00632840" w:rsidRPr="00632840">
        <w:rPr>
          <w:rFonts w:ascii="Times New Roman" w:hAnsi="Times New Roman" w:cs="Times New Roman"/>
          <w:sz w:val="28"/>
          <w:szCs w:val="28"/>
        </w:rPr>
        <w:t xml:space="preserve"> </w:t>
      </w:r>
      <w:r w:rsidR="00632840">
        <w:rPr>
          <w:rFonts w:ascii="Times New Roman" w:hAnsi="Times New Roman" w:cs="Times New Roman"/>
          <w:sz w:val="28"/>
          <w:szCs w:val="28"/>
        </w:rPr>
        <w:t>максимальной тактовой частотой 10 МГц</w:t>
      </w:r>
      <w:r w:rsidR="00112A11">
        <w:rPr>
          <w:rFonts w:ascii="Times New Roman" w:hAnsi="Times New Roman" w:cs="Times New Roman"/>
          <w:sz w:val="28"/>
          <w:szCs w:val="28"/>
        </w:rPr>
        <w:t>.</w:t>
      </w:r>
      <w:r w:rsidR="008D68D7">
        <w:rPr>
          <w:rFonts w:ascii="Times New Roman" w:hAnsi="Times New Roman" w:cs="Times New Roman"/>
          <w:sz w:val="28"/>
          <w:szCs w:val="28"/>
        </w:rPr>
        <w:t xml:space="preserve"> Также настройка встроенного </w:t>
      </w:r>
      <w:r w:rsidR="0002102D">
        <w:rPr>
          <w:rFonts w:ascii="Times New Roman" w:hAnsi="Times New Roman" w:cs="Times New Roman"/>
          <w:sz w:val="28"/>
          <w:szCs w:val="28"/>
        </w:rPr>
        <w:t xml:space="preserve">в приемопередатчик </w:t>
      </w:r>
      <w:r w:rsidR="008D68D7">
        <w:rPr>
          <w:rFonts w:ascii="Times New Roman" w:hAnsi="Times New Roman" w:cs="Times New Roman"/>
          <w:sz w:val="28"/>
          <w:szCs w:val="28"/>
        </w:rPr>
        <w:t>усилителя мощност</w:t>
      </w:r>
      <w:r w:rsidR="0002102D">
        <w:rPr>
          <w:rFonts w:ascii="Times New Roman" w:hAnsi="Times New Roman" w:cs="Times New Roman"/>
          <w:sz w:val="28"/>
          <w:szCs w:val="28"/>
        </w:rPr>
        <w:t>и</w:t>
      </w:r>
      <w:r w:rsidR="008D68D7">
        <w:rPr>
          <w:rFonts w:ascii="Times New Roman" w:hAnsi="Times New Roman" w:cs="Times New Roman"/>
          <w:sz w:val="28"/>
          <w:szCs w:val="28"/>
        </w:rPr>
        <w:t xml:space="preserve"> позволяет</w:t>
      </w:r>
      <w:r w:rsidR="00352117">
        <w:rPr>
          <w:rFonts w:ascii="Times New Roman" w:hAnsi="Times New Roman" w:cs="Times New Roman"/>
          <w:sz w:val="28"/>
          <w:szCs w:val="28"/>
        </w:rPr>
        <w:t xml:space="preserve"> </w:t>
      </w:r>
      <w:r w:rsidR="0002102D">
        <w:rPr>
          <w:rFonts w:ascii="Times New Roman" w:hAnsi="Times New Roman" w:cs="Times New Roman"/>
          <w:sz w:val="28"/>
          <w:szCs w:val="28"/>
        </w:rPr>
        <w:t>регулировать мощность передаваемого сигнала</w:t>
      </w:r>
      <w:r w:rsidR="00AA1CA9">
        <w:rPr>
          <w:rFonts w:ascii="Times New Roman" w:hAnsi="Times New Roman" w:cs="Times New Roman"/>
          <w:sz w:val="28"/>
          <w:szCs w:val="28"/>
        </w:rPr>
        <w:t xml:space="preserve">. Данная возможность позволит </w:t>
      </w:r>
      <w:r w:rsidR="009847A6">
        <w:rPr>
          <w:rFonts w:ascii="Times New Roman" w:hAnsi="Times New Roman" w:cs="Times New Roman"/>
          <w:sz w:val="28"/>
          <w:szCs w:val="28"/>
        </w:rPr>
        <w:t xml:space="preserve">оптимально </w:t>
      </w:r>
      <w:r w:rsidR="00AA1CA9">
        <w:rPr>
          <w:rFonts w:ascii="Times New Roman" w:hAnsi="Times New Roman" w:cs="Times New Roman"/>
          <w:sz w:val="28"/>
          <w:szCs w:val="28"/>
        </w:rPr>
        <w:t xml:space="preserve">настроить мощность </w:t>
      </w:r>
      <w:r w:rsidR="003D0DF2">
        <w:rPr>
          <w:rFonts w:ascii="Times New Roman" w:hAnsi="Times New Roman" w:cs="Times New Roman"/>
          <w:sz w:val="28"/>
          <w:szCs w:val="28"/>
        </w:rPr>
        <w:t xml:space="preserve">сигнала для </w:t>
      </w:r>
      <w:r w:rsidR="009847A6">
        <w:rPr>
          <w:rFonts w:ascii="Times New Roman" w:hAnsi="Times New Roman" w:cs="Times New Roman"/>
          <w:sz w:val="28"/>
          <w:szCs w:val="28"/>
        </w:rPr>
        <w:t xml:space="preserve">последующего </w:t>
      </w:r>
      <w:r w:rsidR="003D0DF2">
        <w:rPr>
          <w:rFonts w:ascii="Times New Roman" w:hAnsi="Times New Roman" w:cs="Times New Roman"/>
          <w:sz w:val="28"/>
          <w:szCs w:val="28"/>
        </w:rPr>
        <w:t xml:space="preserve">усиления на </w:t>
      </w:r>
      <w:r w:rsidR="009847A6">
        <w:rPr>
          <w:rFonts w:ascii="Times New Roman" w:hAnsi="Times New Roman" w:cs="Times New Roman"/>
          <w:sz w:val="28"/>
          <w:szCs w:val="28"/>
        </w:rPr>
        <w:t xml:space="preserve">усилителе мощность </w:t>
      </w:r>
      <w:r w:rsidR="000B47DC">
        <w:rPr>
          <w:rFonts w:ascii="Times New Roman" w:hAnsi="Times New Roman" w:cs="Times New Roman"/>
          <w:sz w:val="28"/>
          <w:szCs w:val="28"/>
        </w:rPr>
        <w:t>установленного в РЧ тракте.</w:t>
      </w:r>
    </w:p>
    <w:p w14:paraId="5FE06C0C" w14:textId="3F9DEDE3" w:rsidR="00AA3511" w:rsidRPr="003D054A" w:rsidRDefault="00AA3511" w:rsidP="00A87B58">
      <w:pPr>
        <w:pStyle w:val="a3"/>
        <w:spacing w:line="360" w:lineRule="auto"/>
        <w:ind w:left="0" w:firstLine="709"/>
        <w:jc w:val="center"/>
        <w:rPr>
          <w:rFonts w:ascii="Times New Roman" w:hAnsi="Times New Roman" w:cs="Times New Roman"/>
          <w:sz w:val="28"/>
          <w:szCs w:val="28"/>
        </w:rPr>
      </w:pPr>
    </w:p>
    <w:p w14:paraId="0A704074" w14:textId="2DA5E990" w:rsidR="00AA3511" w:rsidRPr="003D054A" w:rsidRDefault="00AA3511" w:rsidP="00A87B58">
      <w:pPr>
        <w:pStyle w:val="a3"/>
        <w:numPr>
          <w:ilvl w:val="0"/>
          <w:numId w:val="7"/>
        </w:numPr>
        <w:spacing w:line="360" w:lineRule="auto"/>
        <w:ind w:left="0" w:firstLine="709"/>
        <w:jc w:val="both"/>
        <w:rPr>
          <w:rFonts w:ascii="Times New Roman" w:hAnsi="Times New Roman" w:cs="Times New Roman"/>
          <w:b/>
          <w:bCs/>
          <w:sz w:val="28"/>
          <w:szCs w:val="28"/>
          <w:lang w:val="en-US"/>
        </w:rPr>
      </w:pPr>
      <w:r w:rsidRPr="003D054A">
        <w:rPr>
          <w:rFonts w:ascii="Times New Roman" w:hAnsi="Times New Roman" w:cs="Times New Roman"/>
          <w:b/>
          <w:bCs/>
          <w:sz w:val="28"/>
          <w:szCs w:val="28"/>
          <w:lang w:val="en-US"/>
        </w:rPr>
        <w:t>STM32F7</w:t>
      </w:r>
    </w:p>
    <w:p w14:paraId="50FE0E0E" w14:textId="5655FD15" w:rsidR="00AA3511" w:rsidRPr="003D054A" w:rsidRDefault="008B5EAF" w:rsidP="00A87B58">
      <w:pPr>
        <w:spacing w:line="360" w:lineRule="auto"/>
        <w:ind w:firstLine="709"/>
        <w:jc w:val="both"/>
        <w:rPr>
          <w:rFonts w:ascii="Times New Roman" w:hAnsi="Times New Roman" w:cs="Times New Roman"/>
          <w:sz w:val="28"/>
          <w:szCs w:val="28"/>
        </w:rPr>
      </w:pPr>
      <w:r w:rsidRPr="003D054A">
        <w:rPr>
          <w:rFonts w:ascii="Times New Roman" w:hAnsi="Times New Roman" w:cs="Times New Roman"/>
          <w:sz w:val="28"/>
          <w:szCs w:val="28"/>
          <w:lang w:val="en-US"/>
        </w:rPr>
        <w:t>STM</w:t>
      </w:r>
      <w:r w:rsidRPr="003D054A">
        <w:rPr>
          <w:rFonts w:ascii="Times New Roman" w:hAnsi="Times New Roman" w:cs="Times New Roman"/>
          <w:sz w:val="28"/>
          <w:szCs w:val="28"/>
        </w:rPr>
        <w:t>32</w:t>
      </w:r>
      <w:r w:rsidRPr="003D054A">
        <w:rPr>
          <w:rFonts w:ascii="Times New Roman" w:hAnsi="Times New Roman" w:cs="Times New Roman"/>
          <w:sz w:val="28"/>
          <w:szCs w:val="28"/>
          <w:lang w:val="en-US"/>
        </w:rPr>
        <w:t>F</w:t>
      </w:r>
      <w:r w:rsidRPr="003D054A">
        <w:rPr>
          <w:rFonts w:ascii="Times New Roman" w:hAnsi="Times New Roman" w:cs="Times New Roman"/>
          <w:sz w:val="28"/>
          <w:szCs w:val="28"/>
        </w:rPr>
        <w:t xml:space="preserve">7 микроконтроллер компании </w:t>
      </w:r>
      <w:r w:rsidRPr="003D054A">
        <w:rPr>
          <w:rFonts w:ascii="Times New Roman" w:hAnsi="Times New Roman" w:cs="Times New Roman"/>
          <w:sz w:val="28"/>
          <w:szCs w:val="28"/>
          <w:lang w:val="en-US"/>
        </w:rPr>
        <w:t>ST</w:t>
      </w:r>
      <w:r w:rsidRPr="003D054A">
        <w:rPr>
          <w:rFonts w:ascii="Times New Roman" w:hAnsi="Times New Roman" w:cs="Times New Roman"/>
          <w:sz w:val="28"/>
          <w:szCs w:val="28"/>
        </w:rPr>
        <w:t xml:space="preserve"> </w:t>
      </w:r>
      <w:r w:rsidRPr="003D054A">
        <w:rPr>
          <w:rFonts w:ascii="Times New Roman" w:hAnsi="Times New Roman" w:cs="Times New Roman"/>
          <w:sz w:val="28"/>
          <w:szCs w:val="28"/>
          <w:lang w:val="en-US"/>
        </w:rPr>
        <w:t>Microelectronics</w:t>
      </w:r>
      <w:r w:rsidRPr="003D054A">
        <w:rPr>
          <w:rFonts w:ascii="Times New Roman" w:hAnsi="Times New Roman" w:cs="Times New Roman"/>
          <w:sz w:val="28"/>
          <w:szCs w:val="28"/>
        </w:rPr>
        <w:t xml:space="preserve"> спроектированный на основе архитектуры </w:t>
      </w:r>
      <w:r w:rsidRPr="003D054A">
        <w:rPr>
          <w:rFonts w:ascii="Times New Roman" w:hAnsi="Times New Roman" w:cs="Times New Roman"/>
          <w:sz w:val="28"/>
          <w:szCs w:val="28"/>
          <w:lang w:val="en-US"/>
        </w:rPr>
        <w:t>ARM</w:t>
      </w:r>
      <w:r w:rsidRPr="003D054A">
        <w:rPr>
          <w:rFonts w:ascii="Times New Roman" w:hAnsi="Times New Roman" w:cs="Times New Roman"/>
          <w:sz w:val="28"/>
          <w:szCs w:val="28"/>
        </w:rPr>
        <w:t xml:space="preserve"> </w:t>
      </w:r>
      <w:r w:rsidRPr="003D054A">
        <w:rPr>
          <w:rFonts w:ascii="Times New Roman" w:hAnsi="Times New Roman" w:cs="Times New Roman"/>
          <w:sz w:val="28"/>
          <w:szCs w:val="28"/>
          <w:lang w:val="en-US"/>
        </w:rPr>
        <w:t>Cortex</w:t>
      </w:r>
      <w:r w:rsidRPr="003D054A">
        <w:rPr>
          <w:rFonts w:ascii="Times New Roman" w:hAnsi="Times New Roman" w:cs="Times New Roman"/>
          <w:sz w:val="28"/>
          <w:szCs w:val="28"/>
        </w:rPr>
        <w:t>-</w:t>
      </w:r>
      <w:r w:rsidRPr="003D054A">
        <w:rPr>
          <w:rFonts w:ascii="Times New Roman" w:hAnsi="Times New Roman" w:cs="Times New Roman"/>
          <w:sz w:val="28"/>
          <w:szCs w:val="28"/>
          <w:lang w:val="en-US"/>
        </w:rPr>
        <w:t>M</w:t>
      </w:r>
      <w:r w:rsidRPr="003D054A">
        <w:rPr>
          <w:rFonts w:ascii="Times New Roman" w:hAnsi="Times New Roman" w:cs="Times New Roman"/>
          <w:sz w:val="28"/>
          <w:szCs w:val="28"/>
        </w:rPr>
        <w:t>7. Имеет следующие характеристики:</w:t>
      </w:r>
    </w:p>
    <w:p w14:paraId="3BDAFDDC" w14:textId="48ACC357" w:rsidR="00633992" w:rsidRPr="003D054A" w:rsidRDefault="00633992" w:rsidP="00A87B58">
      <w:pPr>
        <w:spacing w:line="360" w:lineRule="auto"/>
        <w:ind w:firstLine="709"/>
        <w:jc w:val="both"/>
        <w:rPr>
          <w:rFonts w:ascii="Times New Roman" w:hAnsi="Times New Roman" w:cs="Times New Roman"/>
          <w:sz w:val="28"/>
          <w:szCs w:val="28"/>
        </w:rPr>
      </w:pPr>
      <w:r w:rsidRPr="003D054A">
        <w:rPr>
          <w:rFonts w:ascii="Times New Roman" w:hAnsi="Times New Roman" w:cs="Times New Roman"/>
          <w:sz w:val="28"/>
          <w:szCs w:val="28"/>
        </w:rPr>
        <w:t xml:space="preserve">Таблица – Общие характеристики </w:t>
      </w:r>
      <w:r w:rsidR="0046170F" w:rsidRPr="003D054A">
        <w:rPr>
          <w:rFonts w:ascii="Times New Roman" w:hAnsi="Times New Roman" w:cs="Times New Roman"/>
          <w:sz w:val="28"/>
          <w:szCs w:val="28"/>
        </w:rPr>
        <w:t>микроконтроллера</w:t>
      </w:r>
    </w:p>
    <w:tbl>
      <w:tblPr>
        <w:tblStyle w:val="a8"/>
        <w:tblW w:w="0" w:type="auto"/>
        <w:tblLook w:val="04A0" w:firstRow="1" w:lastRow="0" w:firstColumn="1" w:lastColumn="0" w:noHBand="0" w:noVBand="1"/>
      </w:tblPr>
      <w:tblGrid>
        <w:gridCol w:w="4672"/>
        <w:gridCol w:w="4673"/>
      </w:tblGrid>
      <w:tr w:rsidR="00357E65" w:rsidRPr="003D054A" w14:paraId="59EC92BD" w14:textId="77777777" w:rsidTr="00357E65">
        <w:tc>
          <w:tcPr>
            <w:tcW w:w="4672" w:type="dxa"/>
          </w:tcPr>
          <w:p w14:paraId="2616DAF9" w14:textId="7673C626" w:rsidR="00357E65" w:rsidRPr="003D054A" w:rsidRDefault="005B2304"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Размер </w:t>
            </w:r>
            <w:r w:rsidRPr="003D054A">
              <w:rPr>
                <w:rFonts w:ascii="Times New Roman" w:hAnsi="Times New Roman" w:cs="Times New Roman"/>
                <w:sz w:val="28"/>
                <w:szCs w:val="28"/>
                <w:lang w:val="en-US"/>
              </w:rPr>
              <w:t xml:space="preserve">l </w:t>
            </w:r>
            <w:r w:rsidRPr="003D054A">
              <w:rPr>
                <w:rFonts w:ascii="Times New Roman" w:hAnsi="Times New Roman" w:cs="Times New Roman"/>
                <w:sz w:val="28"/>
                <w:szCs w:val="28"/>
              </w:rPr>
              <w:t>кэша</w:t>
            </w:r>
            <w:r w:rsidR="0075508A" w:rsidRPr="003D054A">
              <w:rPr>
                <w:rFonts w:ascii="Times New Roman" w:hAnsi="Times New Roman" w:cs="Times New Roman"/>
                <w:sz w:val="28"/>
                <w:szCs w:val="28"/>
              </w:rPr>
              <w:t xml:space="preserve">, </w:t>
            </w:r>
            <w:proofErr w:type="spellStart"/>
            <w:r w:rsidR="0075508A" w:rsidRPr="003D054A">
              <w:rPr>
                <w:rFonts w:ascii="Times New Roman" w:hAnsi="Times New Roman" w:cs="Times New Roman"/>
                <w:sz w:val="28"/>
                <w:szCs w:val="28"/>
              </w:rPr>
              <w:t>кБ</w:t>
            </w:r>
            <w:proofErr w:type="spellEnd"/>
          </w:p>
        </w:tc>
        <w:tc>
          <w:tcPr>
            <w:tcW w:w="4673" w:type="dxa"/>
          </w:tcPr>
          <w:p w14:paraId="55DB522E" w14:textId="642E37ED" w:rsidR="00357E65" w:rsidRPr="003D054A" w:rsidRDefault="005B2304"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16 </w:t>
            </w:r>
          </w:p>
        </w:tc>
      </w:tr>
      <w:tr w:rsidR="00357E65" w:rsidRPr="003D054A" w14:paraId="4B3BA9EE" w14:textId="77777777" w:rsidTr="00357E65">
        <w:tc>
          <w:tcPr>
            <w:tcW w:w="4672" w:type="dxa"/>
          </w:tcPr>
          <w:p w14:paraId="63C6494E" w14:textId="7F284F3B" w:rsidR="00357E65" w:rsidRPr="003D054A" w:rsidRDefault="005B2304"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Размер </w:t>
            </w:r>
            <w:r w:rsidRPr="003D054A">
              <w:rPr>
                <w:rFonts w:ascii="Times New Roman" w:hAnsi="Times New Roman" w:cs="Times New Roman"/>
                <w:sz w:val="28"/>
                <w:szCs w:val="28"/>
                <w:lang w:val="en-US"/>
              </w:rPr>
              <w:t xml:space="preserve">D </w:t>
            </w:r>
            <w:r w:rsidRPr="003D054A">
              <w:rPr>
                <w:rFonts w:ascii="Times New Roman" w:hAnsi="Times New Roman" w:cs="Times New Roman"/>
                <w:sz w:val="28"/>
                <w:szCs w:val="28"/>
              </w:rPr>
              <w:t>кэша</w:t>
            </w:r>
            <w:r w:rsidR="0075508A" w:rsidRPr="003D054A">
              <w:rPr>
                <w:rFonts w:ascii="Times New Roman" w:hAnsi="Times New Roman" w:cs="Times New Roman"/>
                <w:sz w:val="28"/>
                <w:szCs w:val="28"/>
              </w:rPr>
              <w:t xml:space="preserve">, </w:t>
            </w:r>
            <w:proofErr w:type="spellStart"/>
            <w:r w:rsidR="0075508A" w:rsidRPr="003D054A">
              <w:rPr>
                <w:rFonts w:ascii="Times New Roman" w:hAnsi="Times New Roman" w:cs="Times New Roman"/>
                <w:sz w:val="28"/>
                <w:szCs w:val="28"/>
              </w:rPr>
              <w:t>кБ</w:t>
            </w:r>
            <w:proofErr w:type="spellEnd"/>
          </w:p>
        </w:tc>
        <w:tc>
          <w:tcPr>
            <w:tcW w:w="4673" w:type="dxa"/>
          </w:tcPr>
          <w:p w14:paraId="48F71DB6" w14:textId="6E7D9E49" w:rsidR="00357E65" w:rsidRPr="003D054A" w:rsidRDefault="005B2304"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16 </w:t>
            </w:r>
          </w:p>
        </w:tc>
      </w:tr>
      <w:tr w:rsidR="00357E65" w:rsidRPr="003D054A" w14:paraId="53260305" w14:textId="77777777" w:rsidTr="00357E65">
        <w:tc>
          <w:tcPr>
            <w:tcW w:w="4672" w:type="dxa"/>
          </w:tcPr>
          <w:p w14:paraId="4AF2EEFF" w14:textId="6D25C20C" w:rsidR="00357E65" w:rsidRPr="003D054A" w:rsidRDefault="0075508A"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Количество </w:t>
            </w:r>
            <w:r w:rsidRPr="003D054A">
              <w:rPr>
                <w:rFonts w:ascii="Times New Roman" w:hAnsi="Times New Roman" w:cs="Times New Roman"/>
                <w:sz w:val="28"/>
                <w:szCs w:val="28"/>
                <w:lang w:val="en-US"/>
              </w:rPr>
              <w:t xml:space="preserve">DMA </w:t>
            </w:r>
            <w:r w:rsidRPr="003D054A">
              <w:rPr>
                <w:rFonts w:ascii="Times New Roman" w:hAnsi="Times New Roman" w:cs="Times New Roman"/>
                <w:sz w:val="28"/>
                <w:szCs w:val="28"/>
              </w:rPr>
              <w:t>контроллеров</w:t>
            </w:r>
          </w:p>
        </w:tc>
        <w:tc>
          <w:tcPr>
            <w:tcW w:w="4673" w:type="dxa"/>
          </w:tcPr>
          <w:p w14:paraId="64C776D0" w14:textId="125C4AC4" w:rsidR="00357E65" w:rsidRPr="003D054A" w:rsidRDefault="0075508A" w:rsidP="00A87B58">
            <w:pPr>
              <w:spacing w:line="360" w:lineRule="auto"/>
              <w:jc w:val="both"/>
              <w:rPr>
                <w:rFonts w:ascii="Times New Roman" w:hAnsi="Times New Roman" w:cs="Times New Roman"/>
                <w:sz w:val="28"/>
                <w:szCs w:val="28"/>
                <w:lang w:val="en-US"/>
              </w:rPr>
            </w:pPr>
            <w:r w:rsidRPr="003D054A">
              <w:rPr>
                <w:rFonts w:ascii="Times New Roman" w:hAnsi="Times New Roman" w:cs="Times New Roman"/>
                <w:sz w:val="28"/>
                <w:szCs w:val="28"/>
              </w:rPr>
              <w:t xml:space="preserve">2 + 1 для </w:t>
            </w:r>
            <w:r w:rsidRPr="003D054A">
              <w:rPr>
                <w:rFonts w:ascii="Times New Roman" w:hAnsi="Times New Roman" w:cs="Times New Roman"/>
                <w:sz w:val="28"/>
                <w:szCs w:val="28"/>
                <w:lang w:val="en-US"/>
              </w:rPr>
              <w:t>Ethernet</w:t>
            </w:r>
          </w:p>
        </w:tc>
      </w:tr>
      <w:tr w:rsidR="00357E65" w:rsidRPr="003D054A" w14:paraId="41445A41" w14:textId="77777777" w:rsidTr="00357E65">
        <w:tc>
          <w:tcPr>
            <w:tcW w:w="4672" w:type="dxa"/>
          </w:tcPr>
          <w:p w14:paraId="744EC183" w14:textId="326E484A" w:rsidR="00357E65" w:rsidRPr="003D054A" w:rsidRDefault="004F76EB"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Максимальная т</w:t>
            </w:r>
            <w:r w:rsidR="0075508A" w:rsidRPr="003D054A">
              <w:rPr>
                <w:rFonts w:ascii="Times New Roman" w:hAnsi="Times New Roman" w:cs="Times New Roman"/>
                <w:sz w:val="28"/>
                <w:szCs w:val="28"/>
              </w:rPr>
              <w:t>актовая частота</w:t>
            </w:r>
            <w:r w:rsidRPr="003D054A">
              <w:rPr>
                <w:rFonts w:ascii="Times New Roman" w:hAnsi="Times New Roman" w:cs="Times New Roman"/>
                <w:sz w:val="28"/>
                <w:szCs w:val="28"/>
              </w:rPr>
              <w:t>, МГц</w:t>
            </w:r>
          </w:p>
        </w:tc>
        <w:tc>
          <w:tcPr>
            <w:tcW w:w="4673" w:type="dxa"/>
          </w:tcPr>
          <w:p w14:paraId="0C62B19C" w14:textId="2B1C0F24" w:rsidR="00357E65" w:rsidRPr="003D054A" w:rsidRDefault="0075508A"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216 </w:t>
            </w:r>
          </w:p>
        </w:tc>
      </w:tr>
      <w:tr w:rsidR="004F76EB" w:rsidRPr="003D054A" w14:paraId="304AD2FA" w14:textId="77777777" w:rsidTr="00357E65">
        <w:tc>
          <w:tcPr>
            <w:tcW w:w="4672" w:type="dxa"/>
          </w:tcPr>
          <w:p w14:paraId="7C8239C4" w14:textId="26EC04F3" w:rsidR="004F76EB" w:rsidRPr="003D054A" w:rsidRDefault="00F54287"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lastRenderedPageBreak/>
              <w:t xml:space="preserve">Размер </w:t>
            </w:r>
            <w:r w:rsidR="00592AD1" w:rsidRPr="003D054A">
              <w:rPr>
                <w:rFonts w:ascii="Times New Roman" w:hAnsi="Times New Roman" w:cs="Times New Roman"/>
                <w:sz w:val="28"/>
                <w:szCs w:val="28"/>
              </w:rPr>
              <w:t xml:space="preserve">памяти </w:t>
            </w:r>
            <w:r w:rsidRPr="003D054A">
              <w:rPr>
                <w:rFonts w:ascii="Times New Roman" w:hAnsi="Times New Roman" w:cs="Times New Roman"/>
                <w:sz w:val="28"/>
                <w:szCs w:val="28"/>
              </w:rPr>
              <w:t xml:space="preserve">для хранения данных в режиме низкого потребления, </w:t>
            </w:r>
            <w:proofErr w:type="spellStart"/>
            <w:r w:rsidRPr="003D054A">
              <w:rPr>
                <w:rFonts w:ascii="Times New Roman" w:hAnsi="Times New Roman" w:cs="Times New Roman"/>
                <w:sz w:val="28"/>
                <w:szCs w:val="28"/>
              </w:rPr>
              <w:t>кБ</w:t>
            </w:r>
            <w:proofErr w:type="spellEnd"/>
          </w:p>
        </w:tc>
        <w:tc>
          <w:tcPr>
            <w:tcW w:w="4673" w:type="dxa"/>
          </w:tcPr>
          <w:p w14:paraId="2AEF1023" w14:textId="0DEC67AA" w:rsidR="004F76EB" w:rsidRPr="003D054A" w:rsidRDefault="00F54287"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4</w:t>
            </w:r>
          </w:p>
        </w:tc>
      </w:tr>
      <w:tr w:rsidR="00592AD1" w:rsidRPr="003D054A" w14:paraId="6DD9C19C" w14:textId="77777777" w:rsidTr="00357E65">
        <w:tc>
          <w:tcPr>
            <w:tcW w:w="4672" w:type="dxa"/>
          </w:tcPr>
          <w:p w14:paraId="40637003" w14:textId="5C1E106D" w:rsidR="00592AD1" w:rsidRPr="003D054A" w:rsidRDefault="00592AD1"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Размер памяти для </w:t>
            </w:r>
            <w:r w:rsidR="003C4A33" w:rsidRPr="003D054A">
              <w:rPr>
                <w:rFonts w:ascii="Times New Roman" w:hAnsi="Times New Roman" w:cs="Times New Roman"/>
                <w:sz w:val="28"/>
                <w:szCs w:val="28"/>
              </w:rPr>
              <w:t>обработки критических ко времени данных</w:t>
            </w:r>
            <w:r w:rsidR="00F92B5D" w:rsidRPr="003D054A">
              <w:rPr>
                <w:rFonts w:ascii="Times New Roman" w:hAnsi="Times New Roman" w:cs="Times New Roman"/>
                <w:sz w:val="28"/>
                <w:szCs w:val="28"/>
              </w:rPr>
              <w:t xml:space="preserve">, </w:t>
            </w:r>
            <w:proofErr w:type="spellStart"/>
            <w:r w:rsidR="00F92B5D" w:rsidRPr="003D054A">
              <w:rPr>
                <w:rFonts w:ascii="Times New Roman" w:hAnsi="Times New Roman" w:cs="Times New Roman"/>
                <w:sz w:val="28"/>
                <w:szCs w:val="28"/>
              </w:rPr>
              <w:t>кБ</w:t>
            </w:r>
            <w:proofErr w:type="spellEnd"/>
          </w:p>
        </w:tc>
        <w:tc>
          <w:tcPr>
            <w:tcW w:w="4673" w:type="dxa"/>
          </w:tcPr>
          <w:p w14:paraId="41CCEE2B" w14:textId="7EA8C8F3" w:rsidR="00592AD1" w:rsidRPr="003D054A" w:rsidRDefault="00F92B5D"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128</w:t>
            </w:r>
          </w:p>
        </w:tc>
      </w:tr>
      <w:tr w:rsidR="00592AD1" w:rsidRPr="003D054A" w14:paraId="7F073D0E" w14:textId="77777777" w:rsidTr="00357E65">
        <w:tc>
          <w:tcPr>
            <w:tcW w:w="4672" w:type="dxa"/>
          </w:tcPr>
          <w:p w14:paraId="1D6CD350" w14:textId="795CD682" w:rsidR="00592AD1" w:rsidRPr="003D054A" w:rsidRDefault="00F92B5D"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Размер памяти для </w:t>
            </w:r>
            <w:r w:rsidR="003C16FE" w:rsidRPr="003D054A">
              <w:rPr>
                <w:rFonts w:ascii="Times New Roman" w:hAnsi="Times New Roman" w:cs="Times New Roman"/>
                <w:sz w:val="28"/>
                <w:szCs w:val="28"/>
              </w:rPr>
              <w:t xml:space="preserve">критичных ко времени </w:t>
            </w:r>
            <w:r w:rsidRPr="003D054A">
              <w:rPr>
                <w:rFonts w:ascii="Times New Roman" w:hAnsi="Times New Roman" w:cs="Times New Roman"/>
                <w:sz w:val="28"/>
                <w:szCs w:val="28"/>
              </w:rPr>
              <w:t>инструкций</w:t>
            </w:r>
            <w:r w:rsidR="003C16FE" w:rsidRPr="003D054A">
              <w:rPr>
                <w:rFonts w:ascii="Times New Roman" w:hAnsi="Times New Roman" w:cs="Times New Roman"/>
                <w:sz w:val="28"/>
                <w:szCs w:val="28"/>
              </w:rPr>
              <w:t xml:space="preserve">, </w:t>
            </w:r>
            <w:proofErr w:type="spellStart"/>
            <w:r w:rsidR="003C16FE" w:rsidRPr="003D054A">
              <w:rPr>
                <w:rFonts w:ascii="Times New Roman" w:hAnsi="Times New Roman" w:cs="Times New Roman"/>
                <w:sz w:val="28"/>
                <w:szCs w:val="28"/>
              </w:rPr>
              <w:t>кБ</w:t>
            </w:r>
            <w:proofErr w:type="spellEnd"/>
          </w:p>
        </w:tc>
        <w:tc>
          <w:tcPr>
            <w:tcW w:w="4673" w:type="dxa"/>
          </w:tcPr>
          <w:p w14:paraId="72F368C5" w14:textId="5BBAE454" w:rsidR="00592AD1" w:rsidRPr="003D054A" w:rsidRDefault="00381AE1"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16</w:t>
            </w:r>
          </w:p>
        </w:tc>
      </w:tr>
      <w:tr w:rsidR="00381AE1" w:rsidRPr="003D054A" w14:paraId="201D7DE9" w14:textId="77777777" w:rsidTr="00357E65">
        <w:tc>
          <w:tcPr>
            <w:tcW w:w="4672" w:type="dxa"/>
          </w:tcPr>
          <w:p w14:paraId="597C3B0D" w14:textId="75FEED76" w:rsidR="00381AE1" w:rsidRPr="003D054A" w:rsidRDefault="00381AE1"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Модуль для вычислений с плавающей точкой</w:t>
            </w:r>
          </w:p>
        </w:tc>
        <w:tc>
          <w:tcPr>
            <w:tcW w:w="4673" w:type="dxa"/>
          </w:tcPr>
          <w:p w14:paraId="0DF23665" w14:textId="1C355C0F" w:rsidR="00381AE1" w:rsidRPr="003D054A" w:rsidRDefault="00381AE1" w:rsidP="00A87B58">
            <w:pPr>
              <w:spacing w:line="360" w:lineRule="auto"/>
              <w:jc w:val="both"/>
              <w:rPr>
                <w:rFonts w:ascii="Times New Roman" w:hAnsi="Times New Roman" w:cs="Times New Roman"/>
                <w:sz w:val="28"/>
                <w:szCs w:val="28"/>
              </w:rPr>
            </w:pPr>
            <w:r w:rsidRPr="003D054A">
              <w:rPr>
                <w:rFonts w:ascii="Times New Roman" w:hAnsi="Times New Roman" w:cs="Times New Roman"/>
                <w:sz w:val="28"/>
                <w:szCs w:val="28"/>
              </w:rPr>
              <w:t xml:space="preserve">есть </w:t>
            </w:r>
          </w:p>
        </w:tc>
      </w:tr>
    </w:tbl>
    <w:p w14:paraId="0A562EEA" w14:textId="77777777" w:rsidR="00357E65" w:rsidRPr="003D054A" w:rsidRDefault="00357E65" w:rsidP="00A87B58">
      <w:pPr>
        <w:spacing w:line="360" w:lineRule="auto"/>
        <w:ind w:firstLine="709"/>
        <w:jc w:val="both"/>
        <w:rPr>
          <w:rFonts w:ascii="Times New Roman" w:hAnsi="Times New Roman" w:cs="Times New Roman"/>
          <w:sz w:val="28"/>
          <w:szCs w:val="28"/>
        </w:rPr>
      </w:pPr>
    </w:p>
    <w:p w14:paraId="232AEA83" w14:textId="4FDCDC27" w:rsidR="00AA7F7F" w:rsidRPr="003D054A" w:rsidRDefault="0046170F" w:rsidP="00A87B58">
      <w:pPr>
        <w:spacing w:line="360" w:lineRule="auto"/>
        <w:ind w:firstLine="709"/>
        <w:jc w:val="both"/>
        <w:rPr>
          <w:rFonts w:ascii="Times New Roman" w:hAnsi="Times New Roman" w:cs="Times New Roman"/>
          <w:sz w:val="28"/>
          <w:szCs w:val="28"/>
          <w:lang w:val="en-US"/>
        </w:rPr>
      </w:pPr>
      <w:r w:rsidRPr="003D054A">
        <w:rPr>
          <w:rFonts w:ascii="Times New Roman" w:hAnsi="Times New Roman" w:cs="Times New Roman"/>
          <w:sz w:val="28"/>
          <w:szCs w:val="28"/>
        </w:rPr>
        <w:t>Таблица – Периферия микроконтроллера</w:t>
      </w:r>
    </w:p>
    <w:tbl>
      <w:tblPr>
        <w:tblStyle w:val="a8"/>
        <w:tblW w:w="0" w:type="auto"/>
        <w:tblLook w:val="04A0" w:firstRow="1" w:lastRow="0" w:firstColumn="1" w:lastColumn="0" w:noHBand="0" w:noVBand="1"/>
      </w:tblPr>
      <w:tblGrid>
        <w:gridCol w:w="4672"/>
        <w:gridCol w:w="4673"/>
      </w:tblGrid>
      <w:tr w:rsidR="00EE1D08" w:rsidRPr="003D054A" w14:paraId="75E9D2CA" w14:textId="77777777" w:rsidTr="00EE1D08">
        <w:tc>
          <w:tcPr>
            <w:tcW w:w="4672" w:type="dxa"/>
          </w:tcPr>
          <w:p w14:paraId="08A748FB" w14:textId="098DF7C2" w:rsidR="00EE1D08" w:rsidRPr="003D054A" w:rsidRDefault="00244553" w:rsidP="00A87B58">
            <w:pPr>
              <w:spacing w:line="360" w:lineRule="auto"/>
              <w:jc w:val="center"/>
              <w:rPr>
                <w:rFonts w:ascii="Times New Roman" w:hAnsi="Times New Roman" w:cs="Times New Roman"/>
                <w:sz w:val="28"/>
                <w:szCs w:val="28"/>
              </w:rPr>
            </w:pPr>
            <w:r w:rsidRPr="003D054A">
              <w:rPr>
                <w:rFonts w:ascii="Times New Roman" w:hAnsi="Times New Roman" w:cs="Times New Roman"/>
                <w:sz w:val="28"/>
                <w:szCs w:val="28"/>
              </w:rPr>
              <w:t>Название</w:t>
            </w:r>
          </w:p>
        </w:tc>
        <w:tc>
          <w:tcPr>
            <w:tcW w:w="4673" w:type="dxa"/>
          </w:tcPr>
          <w:p w14:paraId="14A76C13" w14:textId="5ED34429" w:rsidR="00EE1D08" w:rsidRPr="003D054A" w:rsidRDefault="00244553" w:rsidP="00A87B58">
            <w:pPr>
              <w:spacing w:line="360" w:lineRule="auto"/>
              <w:jc w:val="center"/>
              <w:rPr>
                <w:rFonts w:ascii="Times New Roman" w:hAnsi="Times New Roman" w:cs="Times New Roman"/>
                <w:sz w:val="28"/>
                <w:szCs w:val="28"/>
              </w:rPr>
            </w:pPr>
            <w:r w:rsidRPr="003D054A">
              <w:rPr>
                <w:rFonts w:ascii="Times New Roman" w:hAnsi="Times New Roman" w:cs="Times New Roman"/>
                <w:sz w:val="28"/>
                <w:szCs w:val="28"/>
              </w:rPr>
              <w:t>Количество</w:t>
            </w:r>
          </w:p>
        </w:tc>
      </w:tr>
      <w:tr w:rsidR="00244553" w:rsidRPr="003D054A" w14:paraId="2CBB7494" w14:textId="77777777" w:rsidTr="00EE1D08">
        <w:tc>
          <w:tcPr>
            <w:tcW w:w="4672" w:type="dxa"/>
          </w:tcPr>
          <w:p w14:paraId="5DCCFC7E" w14:textId="5ADA0512" w:rsidR="00244553" w:rsidRPr="003D054A" w:rsidRDefault="00244553"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USB 2.0</w:t>
            </w:r>
          </w:p>
        </w:tc>
        <w:tc>
          <w:tcPr>
            <w:tcW w:w="4673" w:type="dxa"/>
          </w:tcPr>
          <w:p w14:paraId="1BFF5062" w14:textId="79016FCF" w:rsidR="00244553" w:rsidRPr="003D054A" w:rsidRDefault="00244553"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EE1D08" w:rsidRPr="003D054A" w14:paraId="46AF598D" w14:textId="77777777" w:rsidTr="00EE1D08">
        <w:tc>
          <w:tcPr>
            <w:tcW w:w="4672" w:type="dxa"/>
          </w:tcPr>
          <w:p w14:paraId="264890F0" w14:textId="1941EE35"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SDIO</w:t>
            </w:r>
          </w:p>
        </w:tc>
        <w:tc>
          <w:tcPr>
            <w:tcW w:w="4673" w:type="dxa"/>
          </w:tcPr>
          <w:p w14:paraId="48ECFCE9" w14:textId="115C2EF7"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w:t>
            </w:r>
          </w:p>
        </w:tc>
      </w:tr>
      <w:tr w:rsidR="00EE1D08" w:rsidRPr="003D054A" w14:paraId="63C0968E" w14:textId="77777777" w:rsidTr="00EE1D08">
        <w:tc>
          <w:tcPr>
            <w:tcW w:w="4672" w:type="dxa"/>
          </w:tcPr>
          <w:p w14:paraId="500B4712" w14:textId="153698DE"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USART</w:t>
            </w:r>
          </w:p>
        </w:tc>
        <w:tc>
          <w:tcPr>
            <w:tcW w:w="4673" w:type="dxa"/>
          </w:tcPr>
          <w:p w14:paraId="5BB25701" w14:textId="6A933E35"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4</w:t>
            </w:r>
          </w:p>
        </w:tc>
      </w:tr>
      <w:tr w:rsidR="00EE1D08" w:rsidRPr="003D054A" w14:paraId="5191771E" w14:textId="77777777" w:rsidTr="00EE1D08">
        <w:tc>
          <w:tcPr>
            <w:tcW w:w="4672" w:type="dxa"/>
          </w:tcPr>
          <w:p w14:paraId="6E5CB394" w14:textId="0F2CB848"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UART</w:t>
            </w:r>
          </w:p>
        </w:tc>
        <w:tc>
          <w:tcPr>
            <w:tcW w:w="4673" w:type="dxa"/>
          </w:tcPr>
          <w:p w14:paraId="7562277A" w14:textId="41A66777"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EE1D08" w:rsidRPr="003D054A" w14:paraId="1C4CA0D8" w14:textId="77777777" w:rsidTr="00EE1D08">
        <w:tc>
          <w:tcPr>
            <w:tcW w:w="4672" w:type="dxa"/>
          </w:tcPr>
          <w:p w14:paraId="5493A738" w14:textId="4ECC0806"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SPI</w:t>
            </w:r>
          </w:p>
        </w:tc>
        <w:tc>
          <w:tcPr>
            <w:tcW w:w="4673" w:type="dxa"/>
          </w:tcPr>
          <w:p w14:paraId="3F82E9B5" w14:textId="045C9FC8"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4</w:t>
            </w:r>
          </w:p>
        </w:tc>
      </w:tr>
      <w:tr w:rsidR="00EE1D08" w:rsidRPr="003D054A" w14:paraId="79CC7AA6" w14:textId="77777777" w:rsidTr="00EE1D08">
        <w:tc>
          <w:tcPr>
            <w:tcW w:w="4672" w:type="dxa"/>
          </w:tcPr>
          <w:p w14:paraId="42C33B03" w14:textId="1C94F579"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I2C</w:t>
            </w:r>
          </w:p>
        </w:tc>
        <w:tc>
          <w:tcPr>
            <w:tcW w:w="4673" w:type="dxa"/>
          </w:tcPr>
          <w:p w14:paraId="56BBB2F0" w14:textId="1999D310"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EE1D08" w:rsidRPr="003D054A" w14:paraId="21936999" w14:textId="77777777" w:rsidTr="00EE1D08">
        <w:tc>
          <w:tcPr>
            <w:tcW w:w="4672" w:type="dxa"/>
          </w:tcPr>
          <w:p w14:paraId="348A2DDD" w14:textId="78EFFF7A"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CAN 2.0</w:t>
            </w:r>
          </w:p>
        </w:tc>
        <w:tc>
          <w:tcPr>
            <w:tcW w:w="4673" w:type="dxa"/>
          </w:tcPr>
          <w:p w14:paraId="340E3EFE" w14:textId="2A28F617" w:rsidR="00EE1D08"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w:t>
            </w:r>
          </w:p>
        </w:tc>
      </w:tr>
      <w:tr w:rsidR="00642E2C" w:rsidRPr="003D054A" w14:paraId="4F53E32B" w14:textId="77777777" w:rsidTr="00EE1D08">
        <w:tc>
          <w:tcPr>
            <w:tcW w:w="4672" w:type="dxa"/>
          </w:tcPr>
          <w:p w14:paraId="09046F94" w14:textId="574D96CF" w:rsidR="00642E2C"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HDMI-CEC</w:t>
            </w:r>
          </w:p>
        </w:tc>
        <w:tc>
          <w:tcPr>
            <w:tcW w:w="4673" w:type="dxa"/>
          </w:tcPr>
          <w:p w14:paraId="0A393286" w14:textId="569F7504" w:rsidR="00642E2C"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w:t>
            </w:r>
          </w:p>
        </w:tc>
      </w:tr>
      <w:tr w:rsidR="00642E2C" w:rsidRPr="003D054A" w14:paraId="23343EC0" w14:textId="77777777" w:rsidTr="00EE1D08">
        <w:tc>
          <w:tcPr>
            <w:tcW w:w="4672" w:type="dxa"/>
          </w:tcPr>
          <w:p w14:paraId="5B598DD4" w14:textId="615DF704" w:rsidR="00642E2C"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Ethernet</w:t>
            </w:r>
          </w:p>
        </w:tc>
        <w:tc>
          <w:tcPr>
            <w:tcW w:w="4673" w:type="dxa"/>
          </w:tcPr>
          <w:p w14:paraId="15A2D78F" w14:textId="6CDA4AB0" w:rsidR="00642E2C" w:rsidRPr="003D054A" w:rsidRDefault="00642E2C"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w:t>
            </w:r>
          </w:p>
        </w:tc>
      </w:tr>
      <w:tr w:rsidR="00642E2C" w:rsidRPr="003D054A" w14:paraId="54900C03" w14:textId="77777777" w:rsidTr="00EE1D08">
        <w:tc>
          <w:tcPr>
            <w:tcW w:w="4672" w:type="dxa"/>
          </w:tcPr>
          <w:p w14:paraId="257C4804" w14:textId="0C5EDFDB" w:rsidR="00642E2C" w:rsidRPr="003D054A" w:rsidRDefault="00032211"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Dual mode Quad-SPI</w:t>
            </w:r>
          </w:p>
        </w:tc>
        <w:tc>
          <w:tcPr>
            <w:tcW w:w="4673" w:type="dxa"/>
          </w:tcPr>
          <w:p w14:paraId="2BE39320" w14:textId="2EBE94C6" w:rsidR="00642E2C" w:rsidRPr="003D054A" w:rsidRDefault="00032211"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032211" w:rsidRPr="003D054A" w14:paraId="189666B5" w14:textId="77777777" w:rsidTr="00EE1D08">
        <w:tc>
          <w:tcPr>
            <w:tcW w:w="4672" w:type="dxa"/>
          </w:tcPr>
          <w:p w14:paraId="6B4CCEB6" w14:textId="08685987" w:rsidR="00032211" w:rsidRPr="003D054A" w:rsidRDefault="00032211"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I2S</w:t>
            </w:r>
          </w:p>
        </w:tc>
        <w:tc>
          <w:tcPr>
            <w:tcW w:w="4673" w:type="dxa"/>
          </w:tcPr>
          <w:p w14:paraId="7CA31CD7" w14:textId="77777777" w:rsidR="00032211" w:rsidRPr="003D054A" w:rsidRDefault="00032211" w:rsidP="00A87B58">
            <w:pPr>
              <w:spacing w:line="360" w:lineRule="auto"/>
              <w:jc w:val="center"/>
              <w:rPr>
                <w:rFonts w:ascii="Times New Roman" w:hAnsi="Times New Roman" w:cs="Times New Roman"/>
                <w:sz w:val="28"/>
                <w:szCs w:val="28"/>
                <w:lang w:val="en-US"/>
              </w:rPr>
            </w:pPr>
          </w:p>
        </w:tc>
      </w:tr>
      <w:tr w:rsidR="00032211" w:rsidRPr="003D054A" w14:paraId="49AB0EAD" w14:textId="77777777" w:rsidTr="00EE1D08">
        <w:tc>
          <w:tcPr>
            <w:tcW w:w="4672" w:type="dxa"/>
          </w:tcPr>
          <w:p w14:paraId="22EC4E27" w14:textId="47C9411D" w:rsidR="00032211" w:rsidRPr="003D054A" w:rsidRDefault="00032211"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SAI</w:t>
            </w:r>
          </w:p>
        </w:tc>
        <w:tc>
          <w:tcPr>
            <w:tcW w:w="4673" w:type="dxa"/>
          </w:tcPr>
          <w:p w14:paraId="5E7F0336" w14:textId="0ED3DED0" w:rsidR="00032211" w:rsidRPr="003D054A" w:rsidRDefault="00032211"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032211" w:rsidRPr="003D054A" w14:paraId="205ABC93" w14:textId="77777777" w:rsidTr="00EE1D08">
        <w:tc>
          <w:tcPr>
            <w:tcW w:w="4672" w:type="dxa"/>
          </w:tcPr>
          <w:p w14:paraId="267783B8" w14:textId="025AB41B" w:rsidR="00032211" w:rsidRPr="003D054A" w:rsidRDefault="008D01DF"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12</w:t>
            </w:r>
            <w:r w:rsidR="005C6504" w:rsidRPr="003D054A">
              <w:rPr>
                <w:rFonts w:ascii="Times New Roman" w:hAnsi="Times New Roman" w:cs="Times New Roman"/>
                <w:sz w:val="28"/>
                <w:szCs w:val="28"/>
                <w:lang w:val="en-US"/>
              </w:rPr>
              <w:t>-</w:t>
            </w:r>
            <w:r w:rsidRPr="003D054A">
              <w:rPr>
                <w:rFonts w:ascii="Times New Roman" w:hAnsi="Times New Roman" w:cs="Times New Roman"/>
                <w:sz w:val="28"/>
                <w:szCs w:val="28"/>
                <w:lang w:val="en-US"/>
              </w:rPr>
              <w:t>bit DAC</w:t>
            </w:r>
          </w:p>
        </w:tc>
        <w:tc>
          <w:tcPr>
            <w:tcW w:w="4673" w:type="dxa"/>
          </w:tcPr>
          <w:p w14:paraId="5204E1E4" w14:textId="6A8DBD83" w:rsidR="00032211" w:rsidRPr="003D054A" w:rsidRDefault="008D01DF"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2</w:t>
            </w:r>
          </w:p>
        </w:tc>
      </w:tr>
      <w:tr w:rsidR="00032211" w:rsidRPr="003D054A" w14:paraId="62ACEF6E" w14:textId="77777777" w:rsidTr="00EE1D08">
        <w:tc>
          <w:tcPr>
            <w:tcW w:w="4672" w:type="dxa"/>
          </w:tcPr>
          <w:p w14:paraId="56452E3F" w14:textId="0A09C908" w:rsidR="00032211" w:rsidRPr="003D054A" w:rsidRDefault="008D01DF"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16</w:t>
            </w:r>
            <w:r w:rsidR="005C6504" w:rsidRPr="003D054A">
              <w:rPr>
                <w:rFonts w:ascii="Times New Roman" w:hAnsi="Times New Roman" w:cs="Times New Roman"/>
                <w:sz w:val="28"/>
                <w:szCs w:val="28"/>
                <w:lang w:val="en-US"/>
              </w:rPr>
              <w:t>-</w:t>
            </w:r>
            <w:r w:rsidRPr="003D054A">
              <w:rPr>
                <w:rFonts w:ascii="Times New Roman" w:hAnsi="Times New Roman" w:cs="Times New Roman"/>
                <w:sz w:val="28"/>
                <w:szCs w:val="28"/>
                <w:lang w:val="en-US"/>
              </w:rPr>
              <w:t>bit timers</w:t>
            </w:r>
          </w:p>
        </w:tc>
        <w:tc>
          <w:tcPr>
            <w:tcW w:w="4673" w:type="dxa"/>
          </w:tcPr>
          <w:p w14:paraId="370C01C7" w14:textId="7B547FA4" w:rsidR="00032211" w:rsidRPr="003D054A" w:rsidRDefault="00032211" w:rsidP="00A87B58">
            <w:pPr>
              <w:spacing w:line="360" w:lineRule="auto"/>
              <w:jc w:val="center"/>
              <w:rPr>
                <w:rFonts w:ascii="Times New Roman" w:hAnsi="Times New Roman" w:cs="Times New Roman"/>
                <w:sz w:val="28"/>
                <w:szCs w:val="28"/>
                <w:lang w:val="en-US"/>
              </w:rPr>
            </w:pPr>
          </w:p>
        </w:tc>
      </w:tr>
      <w:tr w:rsidR="008D01DF" w:rsidRPr="003D054A" w14:paraId="240D4B28" w14:textId="77777777" w:rsidTr="00EE1D08">
        <w:tc>
          <w:tcPr>
            <w:tcW w:w="4672" w:type="dxa"/>
          </w:tcPr>
          <w:p w14:paraId="6B2927E6" w14:textId="124B95AC" w:rsidR="008D01DF" w:rsidRPr="003D054A" w:rsidRDefault="008D01DF"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32</w:t>
            </w:r>
            <w:r w:rsidR="005C6504" w:rsidRPr="003D054A">
              <w:rPr>
                <w:rFonts w:ascii="Times New Roman" w:hAnsi="Times New Roman" w:cs="Times New Roman"/>
                <w:sz w:val="28"/>
                <w:szCs w:val="28"/>
                <w:lang w:val="en-US"/>
              </w:rPr>
              <w:t>-</w:t>
            </w:r>
            <w:r w:rsidRPr="003D054A">
              <w:rPr>
                <w:rFonts w:ascii="Times New Roman" w:hAnsi="Times New Roman" w:cs="Times New Roman"/>
                <w:sz w:val="28"/>
                <w:szCs w:val="28"/>
                <w:lang w:val="en-US"/>
              </w:rPr>
              <w:t>bit timers</w:t>
            </w:r>
          </w:p>
        </w:tc>
        <w:tc>
          <w:tcPr>
            <w:tcW w:w="4673" w:type="dxa"/>
          </w:tcPr>
          <w:p w14:paraId="24EC9B44" w14:textId="77777777" w:rsidR="008D01DF" w:rsidRPr="003D054A" w:rsidRDefault="008D01DF" w:rsidP="00A87B58">
            <w:pPr>
              <w:spacing w:line="360" w:lineRule="auto"/>
              <w:jc w:val="center"/>
              <w:rPr>
                <w:rFonts w:ascii="Times New Roman" w:hAnsi="Times New Roman" w:cs="Times New Roman"/>
                <w:sz w:val="28"/>
                <w:szCs w:val="28"/>
                <w:lang w:val="en-US"/>
              </w:rPr>
            </w:pPr>
          </w:p>
        </w:tc>
      </w:tr>
      <w:tr w:rsidR="005C6504" w:rsidRPr="003D054A" w14:paraId="13B3D4F5" w14:textId="77777777" w:rsidTr="00EE1D08">
        <w:tc>
          <w:tcPr>
            <w:tcW w:w="4672" w:type="dxa"/>
          </w:tcPr>
          <w:p w14:paraId="141EF6CB" w14:textId="2E81AB26" w:rsidR="005C6504" w:rsidRPr="003D054A" w:rsidRDefault="005C6504"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12-bit ADC</w:t>
            </w:r>
          </w:p>
        </w:tc>
        <w:tc>
          <w:tcPr>
            <w:tcW w:w="4673" w:type="dxa"/>
          </w:tcPr>
          <w:p w14:paraId="02EE86BE" w14:textId="4B0CCD25" w:rsidR="005C6504" w:rsidRPr="003D054A" w:rsidRDefault="005C6504" w:rsidP="00A87B58">
            <w:pPr>
              <w:spacing w:line="360" w:lineRule="auto"/>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3</w:t>
            </w:r>
          </w:p>
        </w:tc>
      </w:tr>
    </w:tbl>
    <w:p w14:paraId="40D02301" w14:textId="20606F02" w:rsidR="00294785" w:rsidRDefault="00294785" w:rsidP="00A87B58">
      <w:pPr>
        <w:spacing w:line="360" w:lineRule="auto"/>
        <w:ind w:firstLine="709"/>
        <w:jc w:val="both"/>
        <w:rPr>
          <w:rFonts w:ascii="Times New Roman" w:hAnsi="Times New Roman" w:cs="Times New Roman"/>
          <w:b/>
          <w:bCs/>
          <w:sz w:val="28"/>
          <w:szCs w:val="28"/>
          <w:lang w:val="en-US"/>
        </w:rPr>
      </w:pPr>
    </w:p>
    <w:p w14:paraId="2E8F68B5" w14:textId="41E1FB2A" w:rsidR="00CF5D8C" w:rsidRPr="00A06636" w:rsidRDefault="00CF5D8C" w:rsidP="00A87B5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Микроконтроллер является главным управляющим узлом устройства. Выполняет функци</w:t>
      </w:r>
      <w:r w:rsidR="00CA3D71">
        <w:rPr>
          <w:rFonts w:ascii="Times New Roman" w:hAnsi="Times New Roman" w:cs="Times New Roman"/>
          <w:sz w:val="28"/>
          <w:szCs w:val="28"/>
        </w:rPr>
        <w:t>ю</w:t>
      </w:r>
      <w:r>
        <w:rPr>
          <w:rFonts w:ascii="Times New Roman" w:hAnsi="Times New Roman" w:cs="Times New Roman"/>
          <w:sz w:val="28"/>
          <w:szCs w:val="28"/>
        </w:rPr>
        <w:t xml:space="preserve"> </w:t>
      </w:r>
      <w:r w:rsidR="0021592F">
        <w:rPr>
          <w:rFonts w:ascii="Times New Roman" w:hAnsi="Times New Roman" w:cs="Times New Roman"/>
          <w:sz w:val="28"/>
          <w:szCs w:val="28"/>
        </w:rPr>
        <w:t>приема, передачи и обработки данных от пользователя и радиомодемов</w:t>
      </w:r>
      <w:r w:rsidR="00693EAA">
        <w:rPr>
          <w:rFonts w:ascii="Times New Roman" w:hAnsi="Times New Roman" w:cs="Times New Roman"/>
          <w:sz w:val="28"/>
          <w:szCs w:val="28"/>
        </w:rPr>
        <w:t>.</w:t>
      </w:r>
      <w:r w:rsidR="005E356F">
        <w:rPr>
          <w:rFonts w:ascii="Times New Roman" w:hAnsi="Times New Roman" w:cs="Times New Roman"/>
          <w:sz w:val="28"/>
          <w:szCs w:val="28"/>
        </w:rPr>
        <w:t xml:space="preserve"> Наличие аппаратных таймеров позволяет синхронизировать сеанс радиосвязи между устройствами независимо от выполнения программы.</w:t>
      </w:r>
      <w:r w:rsidR="00CD2B77">
        <w:rPr>
          <w:rFonts w:ascii="Times New Roman" w:hAnsi="Times New Roman" w:cs="Times New Roman"/>
          <w:sz w:val="28"/>
          <w:szCs w:val="28"/>
        </w:rPr>
        <w:t xml:space="preserve"> Высокая тактовая частота позволяет затрачивать минимальное время на обработк</w:t>
      </w:r>
      <w:r w:rsidR="00356AAD">
        <w:rPr>
          <w:rFonts w:ascii="Times New Roman" w:hAnsi="Times New Roman" w:cs="Times New Roman"/>
          <w:sz w:val="28"/>
          <w:szCs w:val="28"/>
        </w:rPr>
        <w:t>у данных.</w:t>
      </w:r>
      <w:r w:rsidR="00623F42">
        <w:rPr>
          <w:rFonts w:ascii="Times New Roman" w:hAnsi="Times New Roman" w:cs="Times New Roman"/>
          <w:sz w:val="28"/>
          <w:szCs w:val="28"/>
        </w:rPr>
        <w:t xml:space="preserve"> </w:t>
      </w:r>
      <w:r w:rsidR="00A06636">
        <w:rPr>
          <w:rFonts w:ascii="Times New Roman" w:hAnsi="Times New Roman" w:cs="Times New Roman"/>
          <w:sz w:val="28"/>
          <w:szCs w:val="28"/>
        </w:rPr>
        <w:t>Микроконтроллер</w:t>
      </w:r>
      <w:r w:rsidR="00D94C7A" w:rsidRPr="00A06636">
        <w:rPr>
          <w:rFonts w:ascii="Times New Roman" w:hAnsi="Times New Roman" w:cs="Times New Roman"/>
          <w:sz w:val="28"/>
          <w:szCs w:val="28"/>
        </w:rPr>
        <w:t xml:space="preserve"> </w:t>
      </w:r>
      <w:r w:rsidR="00D94C7A">
        <w:rPr>
          <w:rFonts w:ascii="Times New Roman" w:hAnsi="Times New Roman" w:cs="Times New Roman"/>
          <w:sz w:val="28"/>
          <w:szCs w:val="28"/>
        </w:rPr>
        <w:t xml:space="preserve">позволяет выделить на каждый </w:t>
      </w:r>
      <w:proofErr w:type="spellStart"/>
      <w:r w:rsidR="00D94C7A">
        <w:rPr>
          <w:rFonts w:ascii="Times New Roman" w:hAnsi="Times New Roman" w:cs="Times New Roman"/>
          <w:sz w:val="28"/>
          <w:szCs w:val="28"/>
        </w:rPr>
        <w:t>радиомодуль</w:t>
      </w:r>
      <w:proofErr w:type="spellEnd"/>
      <w:r w:rsidR="00D94C7A">
        <w:rPr>
          <w:rFonts w:ascii="Times New Roman" w:hAnsi="Times New Roman" w:cs="Times New Roman"/>
          <w:sz w:val="28"/>
          <w:szCs w:val="28"/>
        </w:rPr>
        <w:t xml:space="preserve"> от</w:t>
      </w:r>
      <w:r w:rsidR="00A06636">
        <w:rPr>
          <w:rFonts w:ascii="Times New Roman" w:hAnsi="Times New Roman" w:cs="Times New Roman"/>
          <w:sz w:val="28"/>
          <w:szCs w:val="28"/>
        </w:rPr>
        <w:t xml:space="preserve">дельную шину </w:t>
      </w:r>
      <w:r w:rsidR="00A06636">
        <w:rPr>
          <w:rFonts w:ascii="Times New Roman" w:hAnsi="Times New Roman" w:cs="Times New Roman"/>
          <w:sz w:val="28"/>
          <w:szCs w:val="28"/>
          <w:lang w:val="en-US"/>
        </w:rPr>
        <w:t>SPI</w:t>
      </w:r>
      <w:r w:rsidR="00A06636">
        <w:rPr>
          <w:rFonts w:ascii="Times New Roman" w:hAnsi="Times New Roman" w:cs="Times New Roman"/>
          <w:sz w:val="28"/>
          <w:szCs w:val="28"/>
        </w:rPr>
        <w:t xml:space="preserve">, что повысит скорость приема/передачи данных от/к </w:t>
      </w:r>
      <w:proofErr w:type="spellStart"/>
      <w:r w:rsidR="00A06636">
        <w:rPr>
          <w:rFonts w:ascii="Times New Roman" w:hAnsi="Times New Roman" w:cs="Times New Roman"/>
          <w:sz w:val="28"/>
          <w:szCs w:val="28"/>
        </w:rPr>
        <w:t>радиомодулю</w:t>
      </w:r>
      <w:proofErr w:type="spellEnd"/>
      <w:r w:rsidR="00A06636">
        <w:rPr>
          <w:rFonts w:ascii="Times New Roman" w:hAnsi="Times New Roman" w:cs="Times New Roman"/>
          <w:sz w:val="28"/>
          <w:szCs w:val="28"/>
        </w:rPr>
        <w:t>.</w:t>
      </w:r>
    </w:p>
    <w:p w14:paraId="064CA05C" w14:textId="7FA83D49" w:rsidR="00294785" w:rsidRPr="003D054A" w:rsidRDefault="00294785" w:rsidP="00A87B58">
      <w:pPr>
        <w:pStyle w:val="a3"/>
        <w:numPr>
          <w:ilvl w:val="0"/>
          <w:numId w:val="7"/>
        </w:numPr>
        <w:spacing w:line="360" w:lineRule="auto"/>
        <w:ind w:left="0" w:firstLine="709"/>
        <w:jc w:val="both"/>
        <w:rPr>
          <w:rFonts w:ascii="Times New Roman" w:hAnsi="Times New Roman" w:cs="Times New Roman"/>
          <w:b/>
          <w:bCs/>
          <w:sz w:val="28"/>
          <w:szCs w:val="28"/>
          <w:lang w:val="en-US"/>
        </w:rPr>
      </w:pPr>
      <w:r w:rsidRPr="003D054A">
        <w:rPr>
          <w:rFonts w:ascii="Times New Roman" w:hAnsi="Times New Roman" w:cs="Times New Roman"/>
          <w:b/>
          <w:bCs/>
          <w:sz w:val="28"/>
          <w:szCs w:val="28"/>
        </w:rPr>
        <w:t>Импульсный преобразователь напряжения</w:t>
      </w:r>
    </w:p>
    <w:p w14:paraId="604D7CF6" w14:textId="3CD541B0" w:rsidR="003818BF" w:rsidRPr="003D054A" w:rsidRDefault="003818BF"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 xml:space="preserve">Высоковольтный понижающий преобразователь LM5005 обладает всеми функциями, необходимыми для реализации эффективного импульсного стабилизатора высокого напряжения с минимальным количеством внешних компонентов. Этот простой в использовании преобразователь работает в диапазоне входных напряжений от 7 В до 75 В и обеспечивает максимальный выходной ток 2,5 А. Архитектура контура управления основана на управлении по току с использованием эмулируемой рампы тока для обеспечения высокой помехоустойчивости. Управление по току обеспечивает встроенную прямую связь по линии, </w:t>
      </w:r>
      <w:proofErr w:type="spellStart"/>
      <w:r w:rsidRPr="003D054A">
        <w:rPr>
          <w:rStyle w:val="rynqvb"/>
          <w:rFonts w:ascii="Times New Roman" w:hAnsi="Times New Roman" w:cs="Times New Roman"/>
          <w:sz w:val="28"/>
          <w:szCs w:val="28"/>
        </w:rPr>
        <w:t>поцикловую</w:t>
      </w:r>
      <w:proofErr w:type="spellEnd"/>
      <w:r w:rsidRPr="003D054A">
        <w:rPr>
          <w:rStyle w:val="rynqvb"/>
          <w:rFonts w:ascii="Times New Roman" w:hAnsi="Times New Roman" w:cs="Times New Roman"/>
          <w:sz w:val="28"/>
          <w:szCs w:val="28"/>
        </w:rPr>
        <w:t xml:space="preserve"> защиту от перегрузки по току и простую компенсацию контура. Использование эмулируемой рампы управления снижает чувствительность схемы ШИМ к шуму, обеспечивая надежное управление небольшими рабочими циклами, необходимыми в приложениях с высоким входным напряжением. Частота коммутации программируется резистором в диапазоне от 50 кГц до 500 кГц. Чтобы уменьшить электромагнитные помехи, вывод синхронизации генератора позволяет нескольким регуляторам LM5005 выполнять самосинхронизацию или синхронизацию с внешним тактовым сигналом. Дополнительные функции защиты включают настраиваемый плавный пуск, отслеживание внешнего источника питания, отключение при перегреве с автоматическим восстановлением и возможность удаленного отключения.</w:t>
      </w:r>
    </w:p>
    <w:p w14:paraId="5C45E370" w14:textId="66F69CBB" w:rsidR="004F3D4D" w:rsidRPr="003D054A" w:rsidRDefault="004F3D4D" w:rsidP="00A87B58">
      <w:pPr>
        <w:pStyle w:val="a3"/>
        <w:spacing w:line="360" w:lineRule="auto"/>
        <w:ind w:left="0" w:firstLine="709"/>
        <w:jc w:val="both"/>
        <w:rPr>
          <w:rStyle w:val="rynqvb"/>
          <w:rFonts w:ascii="Times New Roman" w:hAnsi="Times New Roman" w:cs="Times New Roman"/>
          <w:sz w:val="28"/>
          <w:szCs w:val="28"/>
        </w:rPr>
      </w:pPr>
    </w:p>
    <w:p w14:paraId="1DE7A699" w14:textId="1E163121" w:rsidR="0046170F" w:rsidRPr="003D054A" w:rsidRDefault="0046170F"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lastRenderedPageBreak/>
        <w:t xml:space="preserve">Таблица – Характеристики </w:t>
      </w:r>
      <w:r w:rsidR="00527B87" w:rsidRPr="003D054A">
        <w:rPr>
          <w:rStyle w:val="rynqvb"/>
          <w:rFonts w:ascii="Times New Roman" w:hAnsi="Times New Roman" w:cs="Times New Roman"/>
          <w:sz w:val="28"/>
          <w:szCs w:val="28"/>
        </w:rPr>
        <w:t>преобразователя напряжения</w:t>
      </w:r>
    </w:p>
    <w:tbl>
      <w:tblPr>
        <w:tblStyle w:val="a8"/>
        <w:tblW w:w="0" w:type="auto"/>
        <w:tblLook w:val="04A0" w:firstRow="1" w:lastRow="0" w:firstColumn="1" w:lastColumn="0" w:noHBand="0" w:noVBand="1"/>
      </w:tblPr>
      <w:tblGrid>
        <w:gridCol w:w="4672"/>
        <w:gridCol w:w="4673"/>
      </w:tblGrid>
      <w:tr w:rsidR="00B6401D" w:rsidRPr="003D054A" w14:paraId="67C18459" w14:textId="77777777" w:rsidTr="00B6401D">
        <w:tc>
          <w:tcPr>
            <w:tcW w:w="4672" w:type="dxa"/>
          </w:tcPr>
          <w:p w14:paraId="7D43D3A4" w14:textId="7CC2FF4B" w:rsidR="00B6401D" w:rsidRPr="003D054A" w:rsidRDefault="00C75462"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Диапазон входного напряжения, В</w:t>
            </w:r>
          </w:p>
        </w:tc>
        <w:tc>
          <w:tcPr>
            <w:tcW w:w="4673" w:type="dxa"/>
          </w:tcPr>
          <w:p w14:paraId="2E1B48B8" w14:textId="35AB9F21" w:rsidR="00B6401D" w:rsidRPr="003D054A" w:rsidRDefault="00EE06AA"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от 7 до 75</w:t>
            </w:r>
          </w:p>
        </w:tc>
      </w:tr>
      <w:tr w:rsidR="00B6401D" w:rsidRPr="003D054A" w14:paraId="0A5E8ED2" w14:textId="77777777" w:rsidTr="00B6401D">
        <w:tc>
          <w:tcPr>
            <w:tcW w:w="4672" w:type="dxa"/>
          </w:tcPr>
          <w:p w14:paraId="05FF2B71" w14:textId="598F5397" w:rsidR="00B6401D" w:rsidRPr="003D054A" w:rsidRDefault="00C75462"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Регулируемое выходное напряжение</w:t>
            </w:r>
            <w:r w:rsidR="005A5F58" w:rsidRPr="003D054A">
              <w:rPr>
                <w:rStyle w:val="rynqvb"/>
                <w:rFonts w:ascii="Times New Roman" w:hAnsi="Times New Roman" w:cs="Times New Roman"/>
                <w:sz w:val="28"/>
                <w:szCs w:val="28"/>
              </w:rPr>
              <w:t>, В</w:t>
            </w:r>
          </w:p>
        </w:tc>
        <w:tc>
          <w:tcPr>
            <w:tcW w:w="4673" w:type="dxa"/>
          </w:tcPr>
          <w:p w14:paraId="2932511D" w14:textId="416DDA9F" w:rsidR="00B6401D" w:rsidRPr="003D054A" w:rsidRDefault="00EE06AA"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от 1,225</w:t>
            </w:r>
          </w:p>
        </w:tc>
      </w:tr>
      <w:tr w:rsidR="00B6401D" w:rsidRPr="003D054A" w14:paraId="79C81BA9" w14:textId="77777777" w:rsidTr="00B6401D">
        <w:tc>
          <w:tcPr>
            <w:tcW w:w="4672" w:type="dxa"/>
          </w:tcPr>
          <w:p w14:paraId="6899B420" w14:textId="2E395202" w:rsidR="00B6401D" w:rsidRPr="003D054A" w:rsidRDefault="005A5F58"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Выходной ток, А</w:t>
            </w:r>
          </w:p>
        </w:tc>
        <w:tc>
          <w:tcPr>
            <w:tcW w:w="4673" w:type="dxa"/>
          </w:tcPr>
          <w:p w14:paraId="6BA02569" w14:textId="21D81E00" w:rsidR="00B6401D" w:rsidRPr="003D054A" w:rsidRDefault="00F03572"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до 2,5</w:t>
            </w:r>
          </w:p>
        </w:tc>
      </w:tr>
      <w:tr w:rsidR="00F03572" w:rsidRPr="003D054A" w14:paraId="7CC9AD8E" w14:textId="77777777" w:rsidTr="00B6401D">
        <w:tc>
          <w:tcPr>
            <w:tcW w:w="4672" w:type="dxa"/>
          </w:tcPr>
          <w:p w14:paraId="4A8B0AB2" w14:textId="2F6C26C3" w:rsidR="00F03572" w:rsidRPr="003D054A" w:rsidRDefault="00F03572"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Диапазон температур, °</w:t>
            </w:r>
            <w:r w:rsidRPr="003D054A">
              <w:rPr>
                <w:rStyle w:val="rynqvb"/>
                <w:rFonts w:ascii="Times New Roman" w:hAnsi="Times New Roman" w:cs="Times New Roman"/>
                <w:sz w:val="28"/>
                <w:szCs w:val="28"/>
                <w:lang w:val="en-US"/>
              </w:rPr>
              <w:t>C</w:t>
            </w:r>
          </w:p>
        </w:tc>
        <w:tc>
          <w:tcPr>
            <w:tcW w:w="4673" w:type="dxa"/>
          </w:tcPr>
          <w:p w14:paraId="53263B9C" w14:textId="187948B4" w:rsidR="00F03572" w:rsidRPr="003D054A" w:rsidRDefault="00F03572"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от -40 до 125</w:t>
            </w:r>
          </w:p>
        </w:tc>
      </w:tr>
      <w:tr w:rsidR="00B6401D" w:rsidRPr="003D054A" w14:paraId="0ACE0040" w14:textId="77777777" w:rsidTr="00B6401D">
        <w:tc>
          <w:tcPr>
            <w:tcW w:w="4672" w:type="dxa"/>
          </w:tcPr>
          <w:p w14:paraId="0CDA1F9A" w14:textId="24522EFC" w:rsidR="00B6401D" w:rsidRPr="003D054A" w:rsidRDefault="005A5F58"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Точность напряжения обратной связи</w:t>
            </w:r>
          </w:p>
        </w:tc>
        <w:tc>
          <w:tcPr>
            <w:tcW w:w="4673" w:type="dxa"/>
          </w:tcPr>
          <w:p w14:paraId="26FB1E81" w14:textId="057E5060" w:rsidR="00B6401D" w:rsidRPr="003D054A" w:rsidRDefault="00F1031B"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±1,5 %</w:t>
            </w:r>
          </w:p>
        </w:tc>
      </w:tr>
      <w:tr w:rsidR="00B6401D" w:rsidRPr="003D054A" w14:paraId="085ABBC4" w14:textId="77777777" w:rsidTr="00B6401D">
        <w:tc>
          <w:tcPr>
            <w:tcW w:w="4672" w:type="dxa"/>
          </w:tcPr>
          <w:p w14:paraId="1BEC525F" w14:textId="21D34CE8" w:rsidR="00B6401D" w:rsidRPr="003D054A" w:rsidRDefault="005A5F58"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Частота переключения</w:t>
            </w:r>
          </w:p>
        </w:tc>
        <w:tc>
          <w:tcPr>
            <w:tcW w:w="4673" w:type="dxa"/>
          </w:tcPr>
          <w:p w14:paraId="5420C60D" w14:textId="7907EBF9" w:rsidR="00B6401D" w:rsidRPr="003D054A" w:rsidRDefault="00F1031B"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от 50 кГц до 500 кГц</w:t>
            </w:r>
          </w:p>
        </w:tc>
      </w:tr>
      <w:tr w:rsidR="00B6401D" w:rsidRPr="003D054A" w14:paraId="1B2863A9" w14:textId="77777777" w:rsidTr="00B6401D">
        <w:tc>
          <w:tcPr>
            <w:tcW w:w="4672" w:type="dxa"/>
          </w:tcPr>
          <w:p w14:paraId="1BE1F5EB" w14:textId="14546861" w:rsidR="00B6401D" w:rsidRPr="003D054A" w:rsidRDefault="00FD7874"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Минимальное включение ШИМ</w:t>
            </w:r>
            <w:r w:rsidR="004F3D4D" w:rsidRPr="003D054A">
              <w:rPr>
                <w:rStyle w:val="rynqvb"/>
                <w:rFonts w:ascii="Times New Roman" w:hAnsi="Times New Roman" w:cs="Times New Roman"/>
                <w:sz w:val="28"/>
                <w:szCs w:val="28"/>
              </w:rPr>
              <w:t xml:space="preserve">, </w:t>
            </w:r>
            <w:proofErr w:type="spellStart"/>
            <w:r w:rsidR="004F3D4D" w:rsidRPr="003D054A">
              <w:rPr>
                <w:rStyle w:val="rynqvb"/>
                <w:rFonts w:ascii="Times New Roman" w:hAnsi="Times New Roman" w:cs="Times New Roman"/>
                <w:sz w:val="28"/>
                <w:szCs w:val="28"/>
              </w:rPr>
              <w:t>нс</w:t>
            </w:r>
            <w:proofErr w:type="spellEnd"/>
          </w:p>
        </w:tc>
        <w:tc>
          <w:tcPr>
            <w:tcW w:w="4673" w:type="dxa"/>
          </w:tcPr>
          <w:p w14:paraId="46A3F630" w14:textId="61BD0737" w:rsidR="00B6401D" w:rsidRPr="003D054A" w:rsidRDefault="004F3D4D"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80</w:t>
            </w:r>
          </w:p>
        </w:tc>
      </w:tr>
      <w:tr w:rsidR="00B6401D" w:rsidRPr="003D054A" w14:paraId="126042EF" w14:textId="77777777" w:rsidTr="00B6401D">
        <w:tc>
          <w:tcPr>
            <w:tcW w:w="4672" w:type="dxa"/>
          </w:tcPr>
          <w:p w14:paraId="77840429" w14:textId="13FD91F4" w:rsidR="00B6401D" w:rsidRPr="003D054A" w:rsidRDefault="00FD7874"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Внутренний высоковольтный стабилизатор напряжения</w:t>
            </w:r>
            <w:r w:rsidR="00911FF0" w:rsidRPr="003D054A">
              <w:rPr>
                <w:rStyle w:val="rynqvb"/>
                <w:rFonts w:ascii="Times New Roman" w:hAnsi="Times New Roman" w:cs="Times New Roman"/>
                <w:sz w:val="28"/>
                <w:szCs w:val="28"/>
              </w:rPr>
              <w:t xml:space="preserve"> смещения</w:t>
            </w:r>
          </w:p>
        </w:tc>
        <w:tc>
          <w:tcPr>
            <w:tcW w:w="4673" w:type="dxa"/>
          </w:tcPr>
          <w:p w14:paraId="1EA09AD3" w14:textId="26924BE4" w:rsidR="00B6401D" w:rsidRPr="003D054A" w:rsidRDefault="004F3D4D"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есть</w:t>
            </w:r>
          </w:p>
        </w:tc>
      </w:tr>
      <w:tr w:rsidR="00B6401D" w:rsidRPr="003D054A" w14:paraId="65B65500" w14:textId="77777777" w:rsidTr="00B6401D">
        <w:tc>
          <w:tcPr>
            <w:tcW w:w="4672" w:type="dxa"/>
          </w:tcPr>
          <w:p w14:paraId="11F479BC" w14:textId="0267436C" w:rsidR="00B6401D" w:rsidRPr="003D054A" w:rsidRDefault="00911FF0"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 xml:space="preserve">Дополнительный источник питания смещения для </w:t>
            </w:r>
            <w:r w:rsidRPr="003D054A">
              <w:rPr>
                <w:rStyle w:val="rynqvb"/>
                <w:rFonts w:ascii="Times New Roman" w:hAnsi="Times New Roman" w:cs="Times New Roman"/>
                <w:sz w:val="28"/>
                <w:szCs w:val="28"/>
                <w:lang w:val="en-US"/>
              </w:rPr>
              <w:t>VCC</w:t>
            </w:r>
          </w:p>
        </w:tc>
        <w:tc>
          <w:tcPr>
            <w:tcW w:w="4673" w:type="dxa"/>
          </w:tcPr>
          <w:p w14:paraId="6AEEC988" w14:textId="224C11A5" w:rsidR="00B6401D" w:rsidRPr="003D054A" w:rsidRDefault="004F3D4D"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sz w:val="28"/>
                <w:szCs w:val="28"/>
              </w:rPr>
              <w:t>есть</w:t>
            </w:r>
          </w:p>
        </w:tc>
      </w:tr>
    </w:tbl>
    <w:p w14:paraId="33ABA256" w14:textId="47F31B88" w:rsidR="00A22251" w:rsidRDefault="00A22251" w:rsidP="00A87B58">
      <w:pPr>
        <w:pStyle w:val="a3"/>
        <w:spacing w:line="360" w:lineRule="auto"/>
        <w:ind w:left="0"/>
        <w:jc w:val="center"/>
        <w:rPr>
          <w:rFonts w:ascii="Times New Roman" w:hAnsi="Times New Roman" w:cs="Times New Roman"/>
          <w:noProof/>
          <w:sz w:val="28"/>
          <w:szCs w:val="28"/>
        </w:rPr>
      </w:pPr>
    </w:p>
    <w:p w14:paraId="07D031B9" w14:textId="31F8DFBA" w:rsidR="000C0C81" w:rsidRDefault="000C0C81" w:rsidP="00A87B58">
      <w:pPr>
        <w:pStyle w:val="a3"/>
        <w:spacing w:line="360" w:lineRule="auto"/>
        <w:ind w:left="0"/>
        <w:jc w:val="center"/>
        <w:rPr>
          <w:rStyle w:val="rynqvb"/>
          <w:rFonts w:ascii="Times New Roman" w:hAnsi="Times New Roman" w:cs="Times New Roman"/>
          <w:sz w:val="28"/>
          <w:szCs w:val="28"/>
        </w:rPr>
      </w:pPr>
      <w:r w:rsidRPr="003D054A">
        <w:rPr>
          <w:rFonts w:ascii="Times New Roman" w:hAnsi="Times New Roman" w:cs="Times New Roman"/>
          <w:noProof/>
          <w:sz w:val="28"/>
          <w:szCs w:val="28"/>
        </w:rPr>
        <w:drawing>
          <wp:inline distT="0" distB="0" distL="0" distR="0" wp14:anchorId="13CA84A4" wp14:editId="5B4F4E75">
            <wp:extent cx="5066667" cy="3200000"/>
            <wp:effectExtent l="0" t="0" r="63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66667" cy="3200000"/>
                    </a:xfrm>
                    <a:prstGeom prst="rect">
                      <a:avLst/>
                    </a:prstGeom>
                  </pic:spPr>
                </pic:pic>
              </a:graphicData>
            </a:graphic>
          </wp:inline>
        </w:drawing>
      </w:r>
    </w:p>
    <w:p w14:paraId="6719DA12" w14:textId="77777777" w:rsidR="00193410" w:rsidRPr="003D054A" w:rsidRDefault="00193410" w:rsidP="00A87B58">
      <w:pPr>
        <w:pStyle w:val="a3"/>
        <w:spacing w:line="360" w:lineRule="auto"/>
        <w:ind w:left="0"/>
        <w:jc w:val="center"/>
        <w:rPr>
          <w:rStyle w:val="rynqvb"/>
          <w:rFonts w:ascii="Times New Roman" w:hAnsi="Times New Roman" w:cs="Times New Roman"/>
          <w:sz w:val="28"/>
          <w:szCs w:val="28"/>
        </w:rPr>
      </w:pPr>
    </w:p>
    <w:p w14:paraId="208DA62C" w14:textId="464EB439" w:rsidR="00527B87" w:rsidRPr="007815C5" w:rsidRDefault="00527B87" w:rsidP="00A87B58">
      <w:pPr>
        <w:pStyle w:val="a3"/>
        <w:spacing w:line="360" w:lineRule="auto"/>
        <w:ind w:left="0"/>
        <w:jc w:val="center"/>
        <w:rPr>
          <w:rStyle w:val="rynqvb"/>
          <w:rFonts w:ascii="Times New Roman" w:hAnsi="Times New Roman" w:cs="Times New Roman"/>
          <w:sz w:val="24"/>
          <w:szCs w:val="24"/>
        </w:rPr>
      </w:pPr>
      <w:r w:rsidRPr="007815C5">
        <w:rPr>
          <w:rStyle w:val="rynqvb"/>
          <w:rFonts w:ascii="Times New Roman" w:hAnsi="Times New Roman" w:cs="Times New Roman"/>
          <w:sz w:val="24"/>
          <w:szCs w:val="24"/>
        </w:rPr>
        <w:t>Рисунок – Типовая схема включения преобразователя напряжения в схему</w:t>
      </w:r>
    </w:p>
    <w:p w14:paraId="059F54CC" w14:textId="77777777" w:rsidR="00E63041" w:rsidRDefault="00E63041" w:rsidP="00A87B58">
      <w:pPr>
        <w:pStyle w:val="a3"/>
        <w:spacing w:line="360" w:lineRule="auto"/>
        <w:ind w:left="0" w:firstLine="709"/>
        <w:rPr>
          <w:rFonts w:ascii="Times New Roman" w:hAnsi="Times New Roman" w:cs="Times New Roman"/>
          <w:noProof/>
          <w:sz w:val="28"/>
          <w:szCs w:val="28"/>
        </w:rPr>
      </w:pPr>
    </w:p>
    <w:p w14:paraId="6C9164A5" w14:textId="0C286B0C" w:rsidR="00333FF6" w:rsidRDefault="00E63041" w:rsidP="00A87B58">
      <w:pPr>
        <w:pStyle w:val="a3"/>
        <w:spacing w:line="360" w:lineRule="auto"/>
        <w:ind w:left="0" w:firstLine="709"/>
        <w:rPr>
          <w:rFonts w:ascii="Times New Roman" w:hAnsi="Times New Roman" w:cs="Times New Roman"/>
          <w:noProof/>
          <w:sz w:val="28"/>
          <w:szCs w:val="28"/>
        </w:rPr>
      </w:pPr>
      <w:r>
        <w:rPr>
          <w:rFonts w:ascii="Times New Roman" w:hAnsi="Times New Roman" w:cs="Times New Roman"/>
          <w:noProof/>
          <w:sz w:val="28"/>
          <w:szCs w:val="28"/>
        </w:rPr>
        <w:t>Данная микросхема позволяет регулировать напряжение питания обособленно от остальных элементов.</w:t>
      </w:r>
    </w:p>
    <w:p w14:paraId="1757536E" w14:textId="77777777" w:rsidR="00E63041" w:rsidRPr="00E63041" w:rsidRDefault="00E63041" w:rsidP="00A87B58">
      <w:pPr>
        <w:pStyle w:val="a3"/>
        <w:spacing w:line="360" w:lineRule="auto"/>
        <w:ind w:left="0" w:firstLine="709"/>
        <w:rPr>
          <w:rStyle w:val="rynqvb"/>
          <w:rFonts w:ascii="Times New Roman" w:hAnsi="Times New Roman" w:cs="Times New Roman"/>
          <w:noProof/>
          <w:sz w:val="28"/>
          <w:szCs w:val="28"/>
        </w:rPr>
      </w:pPr>
    </w:p>
    <w:p w14:paraId="60D6B2E7" w14:textId="77777777" w:rsidR="00333FF6" w:rsidRPr="003D054A" w:rsidRDefault="00333FF6" w:rsidP="00A87B58">
      <w:pPr>
        <w:pStyle w:val="a3"/>
        <w:spacing w:line="360" w:lineRule="auto"/>
        <w:ind w:left="0" w:firstLine="709"/>
        <w:jc w:val="both"/>
        <w:rPr>
          <w:rStyle w:val="rynqvb"/>
          <w:rFonts w:ascii="Times New Roman" w:hAnsi="Times New Roman" w:cs="Times New Roman"/>
          <w:sz w:val="28"/>
          <w:szCs w:val="28"/>
        </w:rPr>
      </w:pPr>
      <w:r w:rsidRPr="003D054A">
        <w:rPr>
          <w:rStyle w:val="rynqvb"/>
          <w:rFonts w:ascii="Times New Roman" w:hAnsi="Times New Roman" w:cs="Times New Roman"/>
          <w:b/>
          <w:bCs/>
          <w:sz w:val="28"/>
          <w:szCs w:val="28"/>
        </w:rPr>
        <w:t>4.</w:t>
      </w:r>
      <w:r w:rsidRPr="003D054A">
        <w:rPr>
          <w:rStyle w:val="markedcontent"/>
          <w:rFonts w:ascii="Times New Roman" w:hAnsi="Times New Roman" w:cs="Times New Roman"/>
          <w:b/>
          <w:bCs/>
          <w:sz w:val="28"/>
          <w:szCs w:val="28"/>
          <w:lang w:val="en-US"/>
        </w:rPr>
        <w:t>KSZ</w:t>
      </w:r>
      <w:r w:rsidRPr="003D054A">
        <w:rPr>
          <w:rStyle w:val="markedcontent"/>
          <w:rFonts w:ascii="Times New Roman" w:hAnsi="Times New Roman" w:cs="Times New Roman"/>
          <w:b/>
          <w:bCs/>
          <w:sz w:val="28"/>
          <w:szCs w:val="28"/>
        </w:rPr>
        <w:t>8041</w:t>
      </w:r>
      <w:r w:rsidRPr="003D054A">
        <w:rPr>
          <w:rStyle w:val="markedcontent"/>
          <w:rFonts w:ascii="Times New Roman" w:hAnsi="Times New Roman" w:cs="Times New Roman"/>
          <w:b/>
          <w:bCs/>
          <w:sz w:val="28"/>
          <w:szCs w:val="28"/>
          <w:lang w:val="en-US"/>
        </w:rPr>
        <w:t>NL</w:t>
      </w:r>
      <w:r w:rsidRPr="003D054A">
        <w:rPr>
          <w:rStyle w:val="rynqvb"/>
          <w:rFonts w:ascii="Times New Roman" w:hAnsi="Times New Roman" w:cs="Times New Roman"/>
          <w:sz w:val="28"/>
          <w:szCs w:val="28"/>
        </w:rPr>
        <w:t xml:space="preserve"> </w:t>
      </w:r>
    </w:p>
    <w:p w14:paraId="4513B703" w14:textId="0AAE2546" w:rsidR="000C0C81" w:rsidRPr="003D054A" w:rsidRDefault="000C0C81" w:rsidP="00A87B58">
      <w:pPr>
        <w:spacing w:line="360" w:lineRule="auto"/>
        <w:ind w:firstLine="709"/>
        <w:rPr>
          <w:rStyle w:val="markedcontent"/>
          <w:rFonts w:ascii="Times New Roman" w:hAnsi="Times New Roman" w:cs="Times New Roman"/>
          <w:sz w:val="28"/>
          <w:szCs w:val="28"/>
        </w:rPr>
      </w:pPr>
      <w:r w:rsidRPr="003D054A">
        <w:rPr>
          <w:rStyle w:val="markedcontent"/>
          <w:rFonts w:ascii="Times New Roman" w:hAnsi="Times New Roman" w:cs="Times New Roman"/>
          <w:sz w:val="28"/>
          <w:szCs w:val="28"/>
          <w:lang w:val="en-US"/>
        </w:rPr>
        <w:t>KSZ</w:t>
      </w:r>
      <w:r w:rsidRPr="003D054A">
        <w:rPr>
          <w:rStyle w:val="markedcontent"/>
          <w:rFonts w:ascii="Times New Roman" w:hAnsi="Times New Roman" w:cs="Times New Roman"/>
          <w:sz w:val="28"/>
          <w:szCs w:val="28"/>
        </w:rPr>
        <w:t>8041</w:t>
      </w:r>
      <w:r w:rsidRPr="003D054A">
        <w:rPr>
          <w:rStyle w:val="markedcontent"/>
          <w:rFonts w:ascii="Times New Roman" w:hAnsi="Times New Roman" w:cs="Times New Roman"/>
          <w:sz w:val="28"/>
          <w:szCs w:val="28"/>
          <w:lang w:val="en-US"/>
        </w:rPr>
        <w:t>NL</w:t>
      </w:r>
      <w:r w:rsidRPr="003D054A">
        <w:rPr>
          <w:rStyle w:val="markedcontent"/>
          <w:rFonts w:ascii="Times New Roman" w:hAnsi="Times New Roman" w:cs="Times New Roman"/>
          <w:sz w:val="28"/>
          <w:szCs w:val="28"/>
        </w:rPr>
        <w:t xml:space="preserve"> — это приемопередатчик физического уровня, обеспечивающий </w:t>
      </w:r>
      <w:r w:rsidRPr="003D054A">
        <w:rPr>
          <w:rStyle w:val="markedcontent"/>
          <w:rFonts w:ascii="Times New Roman" w:hAnsi="Times New Roman" w:cs="Times New Roman"/>
          <w:sz w:val="28"/>
          <w:szCs w:val="28"/>
          <w:lang w:val="en-US"/>
        </w:rPr>
        <w:t>MII</w:t>
      </w:r>
      <w:r w:rsidRPr="003D054A">
        <w:rPr>
          <w:rStyle w:val="markedcontent"/>
          <w:rFonts w:ascii="Times New Roman" w:hAnsi="Times New Roman" w:cs="Times New Roman"/>
          <w:sz w:val="28"/>
          <w:szCs w:val="28"/>
        </w:rPr>
        <w:t>/</w:t>
      </w:r>
      <w:r w:rsidRPr="003D054A">
        <w:rPr>
          <w:rStyle w:val="markedcontent"/>
          <w:rFonts w:ascii="Times New Roman" w:hAnsi="Times New Roman" w:cs="Times New Roman"/>
          <w:sz w:val="28"/>
          <w:szCs w:val="28"/>
          <w:lang w:val="en-US"/>
        </w:rPr>
        <w:t>RMII</w:t>
      </w:r>
      <w:r w:rsidRPr="003D054A">
        <w:rPr>
          <w:rStyle w:val="markedcontent"/>
          <w:rFonts w:ascii="Times New Roman" w:hAnsi="Times New Roman" w:cs="Times New Roman"/>
          <w:sz w:val="28"/>
          <w:szCs w:val="28"/>
        </w:rPr>
        <w:t xml:space="preserve"> интерфейсы для передачи и приема данных. Конструкция смешанных сигналов увеличивает расстояние передачи сигналов при одновременном снижении энергопотребления. </w:t>
      </w:r>
    </w:p>
    <w:p w14:paraId="07193234" w14:textId="0C81D844" w:rsidR="000C0C81" w:rsidRPr="003D054A" w:rsidRDefault="000C0C81" w:rsidP="00A87B58">
      <w:pPr>
        <w:spacing w:line="360" w:lineRule="auto"/>
        <w:ind w:firstLine="709"/>
        <w:rPr>
          <w:rStyle w:val="markedcontent"/>
          <w:rFonts w:ascii="Times New Roman" w:hAnsi="Times New Roman" w:cs="Times New Roman"/>
          <w:sz w:val="28"/>
          <w:szCs w:val="28"/>
        </w:rPr>
      </w:pPr>
      <w:r w:rsidRPr="003D054A">
        <w:rPr>
          <w:rStyle w:val="markedcontent"/>
          <w:rFonts w:ascii="Times New Roman" w:hAnsi="Times New Roman" w:cs="Times New Roman"/>
          <w:sz w:val="28"/>
          <w:szCs w:val="28"/>
          <w:lang w:val="en-US"/>
        </w:rPr>
        <w:t>HP</w:t>
      </w:r>
      <w:r w:rsidRPr="003D054A">
        <w:rPr>
          <w:rStyle w:val="markedcontent"/>
          <w:rFonts w:ascii="Times New Roman" w:hAnsi="Times New Roman" w:cs="Times New Roman"/>
          <w:sz w:val="28"/>
          <w:szCs w:val="28"/>
        </w:rPr>
        <w:t xml:space="preserve"> </w:t>
      </w:r>
      <w:r w:rsidRPr="003D054A">
        <w:rPr>
          <w:rStyle w:val="markedcontent"/>
          <w:rFonts w:ascii="Times New Roman" w:hAnsi="Times New Roman" w:cs="Times New Roman"/>
          <w:sz w:val="28"/>
          <w:szCs w:val="28"/>
          <w:lang w:val="en-US"/>
        </w:rPr>
        <w:t>Auto</w:t>
      </w:r>
      <w:r w:rsidRPr="003D054A">
        <w:rPr>
          <w:rStyle w:val="markedcontent"/>
          <w:rFonts w:ascii="Times New Roman" w:hAnsi="Times New Roman" w:cs="Times New Roman"/>
          <w:sz w:val="28"/>
          <w:szCs w:val="28"/>
        </w:rPr>
        <w:t xml:space="preserve"> </w:t>
      </w:r>
      <w:r w:rsidRPr="003D054A">
        <w:rPr>
          <w:rStyle w:val="markedcontent"/>
          <w:rFonts w:ascii="Times New Roman" w:hAnsi="Times New Roman" w:cs="Times New Roman"/>
          <w:sz w:val="28"/>
          <w:szCs w:val="28"/>
          <w:lang w:val="en-US"/>
        </w:rPr>
        <w:t>MDI</w:t>
      </w:r>
      <w:r w:rsidRPr="003D054A">
        <w:rPr>
          <w:rStyle w:val="markedcontent"/>
          <w:rFonts w:ascii="Times New Roman" w:hAnsi="Times New Roman" w:cs="Times New Roman"/>
          <w:sz w:val="28"/>
          <w:szCs w:val="28"/>
        </w:rPr>
        <w:t>/</w:t>
      </w:r>
      <w:r w:rsidRPr="003D054A">
        <w:rPr>
          <w:rStyle w:val="markedcontent"/>
          <w:rFonts w:ascii="Times New Roman" w:hAnsi="Times New Roman" w:cs="Times New Roman"/>
          <w:sz w:val="28"/>
          <w:szCs w:val="28"/>
          <w:lang w:val="en-US"/>
        </w:rPr>
        <w:t>MDI</w:t>
      </w:r>
      <w:r w:rsidRPr="003D054A">
        <w:rPr>
          <w:rStyle w:val="markedcontent"/>
          <w:rFonts w:ascii="Times New Roman" w:hAnsi="Times New Roman" w:cs="Times New Roman"/>
          <w:sz w:val="28"/>
          <w:szCs w:val="28"/>
        </w:rPr>
        <w:t>-</w:t>
      </w:r>
      <w:r w:rsidRPr="003D054A">
        <w:rPr>
          <w:rStyle w:val="markedcontent"/>
          <w:rFonts w:ascii="Times New Roman" w:hAnsi="Times New Roman" w:cs="Times New Roman"/>
          <w:sz w:val="28"/>
          <w:szCs w:val="28"/>
          <w:lang w:val="en-US"/>
        </w:rPr>
        <w:t>X</w:t>
      </w:r>
      <w:r w:rsidRPr="003D054A">
        <w:rPr>
          <w:rStyle w:val="markedcontent"/>
          <w:rFonts w:ascii="Times New Roman" w:hAnsi="Times New Roman" w:cs="Times New Roman"/>
          <w:sz w:val="28"/>
          <w:szCs w:val="28"/>
        </w:rPr>
        <w:t xml:space="preserve"> представляет собой наиболее надежное решение, устраняющее необходимость различать перекрестные и прямые кабели. </w:t>
      </w:r>
      <w:r w:rsidRPr="003D054A">
        <w:rPr>
          <w:rStyle w:val="markedcontent"/>
          <w:rFonts w:ascii="Times New Roman" w:hAnsi="Times New Roman" w:cs="Times New Roman"/>
          <w:sz w:val="28"/>
          <w:szCs w:val="28"/>
          <w:lang w:val="en-US"/>
        </w:rPr>
        <w:t>KSZ</w:t>
      </w:r>
      <w:r w:rsidRPr="003D054A">
        <w:rPr>
          <w:rStyle w:val="markedcontent"/>
          <w:rFonts w:ascii="Times New Roman" w:hAnsi="Times New Roman" w:cs="Times New Roman"/>
          <w:sz w:val="28"/>
          <w:szCs w:val="28"/>
        </w:rPr>
        <w:t>8041</w:t>
      </w:r>
      <w:r w:rsidRPr="003D054A">
        <w:rPr>
          <w:rStyle w:val="markedcontent"/>
          <w:rFonts w:ascii="Times New Roman" w:hAnsi="Times New Roman" w:cs="Times New Roman"/>
          <w:sz w:val="28"/>
          <w:szCs w:val="28"/>
          <w:lang w:val="en-US"/>
        </w:rPr>
        <w:t>NL</w:t>
      </w:r>
      <w:r w:rsidRPr="003D054A">
        <w:rPr>
          <w:rStyle w:val="markedcontent"/>
          <w:rFonts w:ascii="Times New Roman" w:hAnsi="Times New Roman" w:cs="Times New Roman"/>
          <w:sz w:val="28"/>
          <w:szCs w:val="28"/>
        </w:rPr>
        <w:t xml:space="preserve"> представляет собой новый уровень функций и производительности и является идеальным выбором приемопередатчика физического уровня для приложений 10</w:t>
      </w:r>
      <w:r w:rsidRPr="003D054A">
        <w:rPr>
          <w:rStyle w:val="markedcontent"/>
          <w:rFonts w:ascii="Times New Roman" w:hAnsi="Times New Roman" w:cs="Times New Roman"/>
          <w:sz w:val="28"/>
          <w:szCs w:val="28"/>
          <w:lang w:val="en-US"/>
        </w:rPr>
        <w:t>Base</w:t>
      </w:r>
      <w:r w:rsidRPr="003D054A">
        <w:rPr>
          <w:rStyle w:val="markedcontent"/>
          <w:rFonts w:ascii="Times New Roman" w:hAnsi="Times New Roman" w:cs="Times New Roman"/>
          <w:sz w:val="28"/>
          <w:szCs w:val="28"/>
        </w:rPr>
        <w:t>-</w:t>
      </w:r>
      <w:r w:rsidRPr="003D054A">
        <w:rPr>
          <w:rStyle w:val="markedcontent"/>
          <w:rFonts w:ascii="Times New Roman" w:hAnsi="Times New Roman" w:cs="Times New Roman"/>
          <w:sz w:val="28"/>
          <w:szCs w:val="28"/>
          <w:lang w:val="en-US"/>
        </w:rPr>
        <w:t>T</w:t>
      </w:r>
      <w:r w:rsidRPr="003D054A">
        <w:rPr>
          <w:rStyle w:val="markedcontent"/>
          <w:rFonts w:ascii="Times New Roman" w:hAnsi="Times New Roman" w:cs="Times New Roman"/>
          <w:sz w:val="28"/>
          <w:szCs w:val="28"/>
        </w:rPr>
        <w:t>/100</w:t>
      </w:r>
      <w:r w:rsidRPr="003D054A">
        <w:rPr>
          <w:rStyle w:val="markedcontent"/>
          <w:rFonts w:ascii="Times New Roman" w:hAnsi="Times New Roman" w:cs="Times New Roman"/>
          <w:sz w:val="28"/>
          <w:szCs w:val="28"/>
          <w:lang w:val="en-US"/>
        </w:rPr>
        <w:t>Base</w:t>
      </w:r>
      <w:r w:rsidRPr="003D054A">
        <w:rPr>
          <w:rStyle w:val="markedcontent"/>
          <w:rFonts w:ascii="Times New Roman" w:hAnsi="Times New Roman" w:cs="Times New Roman"/>
          <w:sz w:val="28"/>
          <w:szCs w:val="28"/>
        </w:rPr>
        <w:t>-</w:t>
      </w:r>
      <w:r w:rsidRPr="003D054A">
        <w:rPr>
          <w:rStyle w:val="markedcontent"/>
          <w:rFonts w:ascii="Times New Roman" w:hAnsi="Times New Roman" w:cs="Times New Roman"/>
          <w:sz w:val="28"/>
          <w:szCs w:val="28"/>
          <w:lang w:val="en-US"/>
        </w:rPr>
        <w:t>TX</w:t>
      </w:r>
      <w:r w:rsidRPr="003D054A">
        <w:rPr>
          <w:rStyle w:val="markedcontent"/>
          <w:rFonts w:ascii="Times New Roman" w:hAnsi="Times New Roman" w:cs="Times New Roman"/>
          <w:sz w:val="28"/>
          <w:szCs w:val="28"/>
        </w:rPr>
        <w:t>.</w:t>
      </w:r>
    </w:p>
    <w:p w14:paraId="1F6EBFBA" w14:textId="177C9772" w:rsidR="00527B87" w:rsidRPr="003D054A" w:rsidRDefault="000C0C81" w:rsidP="00A87B58">
      <w:pPr>
        <w:spacing w:line="360" w:lineRule="auto"/>
        <w:rPr>
          <w:rStyle w:val="markedcontent"/>
          <w:rFonts w:ascii="Times New Roman" w:hAnsi="Times New Roman" w:cs="Times New Roman"/>
          <w:sz w:val="28"/>
          <w:szCs w:val="28"/>
        </w:rPr>
      </w:pPr>
      <w:r w:rsidRPr="003D054A">
        <w:rPr>
          <w:rFonts w:ascii="Times New Roman" w:hAnsi="Times New Roman" w:cs="Times New Roman"/>
          <w:noProof/>
          <w:sz w:val="28"/>
          <w:szCs w:val="28"/>
        </w:rPr>
        <w:drawing>
          <wp:inline distT="0" distB="0" distL="0" distR="0" wp14:anchorId="27CDB756" wp14:editId="4B2CF9EB">
            <wp:extent cx="5699760" cy="3575221"/>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06372" cy="3579368"/>
                    </a:xfrm>
                    <a:prstGeom prst="rect">
                      <a:avLst/>
                    </a:prstGeom>
                  </pic:spPr>
                </pic:pic>
              </a:graphicData>
            </a:graphic>
          </wp:inline>
        </w:drawing>
      </w:r>
    </w:p>
    <w:p w14:paraId="21CAB98C" w14:textId="3B0C15A2" w:rsidR="00527B87" w:rsidRPr="004A2AFA" w:rsidRDefault="00527B87" w:rsidP="00A87B58">
      <w:pPr>
        <w:spacing w:line="360" w:lineRule="auto"/>
        <w:jc w:val="center"/>
        <w:rPr>
          <w:rStyle w:val="markedcontent"/>
          <w:rFonts w:ascii="Times New Roman" w:hAnsi="Times New Roman" w:cs="Times New Roman"/>
          <w:sz w:val="24"/>
          <w:szCs w:val="24"/>
        </w:rPr>
      </w:pPr>
      <w:r w:rsidRPr="004A2AFA">
        <w:rPr>
          <w:rStyle w:val="markedcontent"/>
          <w:rFonts w:ascii="Times New Roman" w:hAnsi="Times New Roman" w:cs="Times New Roman"/>
          <w:sz w:val="24"/>
          <w:szCs w:val="24"/>
        </w:rPr>
        <w:t>Рисунок – Структурная схема</w:t>
      </w:r>
      <w:r w:rsidR="003D054A" w:rsidRPr="004A2AFA">
        <w:rPr>
          <w:rStyle w:val="markedcontent"/>
          <w:rFonts w:ascii="Times New Roman" w:hAnsi="Times New Roman" w:cs="Times New Roman"/>
          <w:sz w:val="24"/>
          <w:szCs w:val="24"/>
        </w:rPr>
        <w:t xml:space="preserve"> приемопередатчика </w:t>
      </w:r>
      <w:r w:rsidR="003D054A" w:rsidRPr="004A2AFA">
        <w:rPr>
          <w:rStyle w:val="markedcontent"/>
          <w:rFonts w:ascii="Times New Roman" w:hAnsi="Times New Roman" w:cs="Times New Roman"/>
          <w:sz w:val="24"/>
          <w:szCs w:val="24"/>
          <w:lang w:val="en-US"/>
        </w:rPr>
        <w:t>Ethernet</w:t>
      </w:r>
    </w:p>
    <w:p w14:paraId="3312FA63" w14:textId="3A1574A0" w:rsidR="000C0C81" w:rsidRPr="003D054A" w:rsidRDefault="000C0C81" w:rsidP="00A87B58">
      <w:pPr>
        <w:spacing w:line="360" w:lineRule="auto"/>
        <w:ind w:firstLine="709"/>
        <w:rPr>
          <w:rStyle w:val="markedcontent"/>
          <w:rFonts w:ascii="Times New Roman" w:hAnsi="Times New Roman" w:cs="Times New Roman"/>
          <w:sz w:val="28"/>
          <w:szCs w:val="28"/>
        </w:rPr>
      </w:pPr>
    </w:p>
    <w:p w14:paraId="642800CE" w14:textId="40BD3D72" w:rsidR="00FC04B5" w:rsidRPr="003D054A" w:rsidRDefault="001B1C73" w:rsidP="00A87B58">
      <w:pPr>
        <w:pStyle w:val="a3"/>
        <w:numPr>
          <w:ilvl w:val="0"/>
          <w:numId w:val="7"/>
        </w:numPr>
        <w:spacing w:line="360" w:lineRule="auto"/>
        <w:ind w:left="0" w:firstLine="709"/>
        <w:rPr>
          <w:rStyle w:val="markedcontent"/>
          <w:rFonts w:ascii="Times New Roman" w:hAnsi="Times New Roman" w:cs="Times New Roman"/>
          <w:b/>
          <w:bCs/>
          <w:sz w:val="28"/>
          <w:szCs w:val="28"/>
          <w:lang w:val="en-US"/>
        </w:rPr>
      </w:pPr>
      <w:r w:rsidRPr="003D054A">
        <w:rPr>
          <w:rStyle w:val="markedcontent"/>
          <w:rFonts w:ascii="Times New Roman" w:hAnsi="Times New Roman" w:cs="Times New Roman"/>
          <w:b/>
          <w:bCs/>
          <w:sz w:val="28"/>
          <w:szCs w:val="28"/>
          <w:lang w:val="en-US"/>
        </w:rPr>
        <w:lastRenderedPageBreak/>
        <w:t>CP</w:t>
      </w:r>
      <w:r w:rsidRPr="003D054A">
        <w:rPr>
          <w:rStyle w:val="markedcontent"/>
          <w:rFonts w:ascii="Times New Roman" w:hAnsi="Times New Roman" w:cs="Times New Roman"/>
          <w:b/>
          <w:bCs/>
          <w:sz w:val="28"/>
          <w:szCs w:val="28"/>
        </w:rPr>
        <w:t>2102</w:t>
      </w:r>
      <w:r w:rsidRPr="003D054A">
        <w:rPr>
          <w:rStyle w:val="markedcontent"/>
          <w:rFonts w:ascii="Times New Roman" w:hAnsi="Times New Roman" w:cs="Times New Roman"/>
          <w:b/>
          <w:bCs/>
          <w:sz w:val="28"/>
          <w:szCs w:val="28"/>
          <w:lang w:val="en-US"/>
        </w:rPr>
        <w:t>-</w:t>
      </w:r>
      <w:r w:rsidR="001C04F0">
        <w:rPr>
          <w:rStyle w:val="markedcontent"/>
          <w:rFonts w:ascii="Times New Roman" w:hAnsi="Times New Roman" w:cs="Times New Roman"/>
          <w:b/>
          <w:bCs/>
          <w:sz w:val="28"/>
          <w:szCs w:val="28"/>
          <w:lang w:val="en-US"/>
        </w:rPr>
        <w:t>GMR</w:t>
      </w:r>
    </w:p>
    <w:p w14:paraId="0B5C0AD7" w14:textId="77777777" w:rsidR="00032FC0" w:rsidRPr="003D054A" w:rsidRDefault="001B1C73"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СР21хх – это двунаправленные преобразователи интерфейсов UART</w:t>
      </w:r>
      <w:r w:rsidR="00454074" w:rsidRPr="003D054A">
        <w:rPr>
          <w:rFonts w:ascii="Times New Roman" w:hAnsi="Times New Roman" w:cs="Times New Roman"/>
          <w:sz w:val="28"/>
          <w:szCs w:val="28"/>
        </w:rPr>
        <w:t xml:space="preserve"> </w:t>
      </w:r>
      <w:r w:rsidRPr="003D054A">
        <w:rPr>
          <w:rFonts w:ascii="Times New Roman" w:hAnsi="Times New Roman" w:cs="Times New Roman"/>
          <w:sz w:val="28"/>
          <w:szCs w:val="28"/>
        </w:rPr>
        <w:t>-</w:t>
      </w:r>
      <w:r w:rsidR="00454074" w:rsidRPr="003D054A">
        <w:rPr>
          <w:rFonts w:ascii="Times New Roman" w:hAnsi="Times New Roman" w:cs="Times New Roman"/>
          <w:sz w:val="28"/>
          <w:szCs w:val="28"/>
        </w:rPr>
        <w:t xml:space="preserve"> </w:t>
      </w:r>
      <w:r w:rsidRPr="003D054A">
        <w:rPr>
          <w:rFonts w:ascii="Times New Roman" w:hAnsi="Times New Roman" w:cs="Times New Roman"/>
          <w:sz w:val="28"/>
          <w:szCs w:val="28"/>
        </w:rPr>
        <w:t>USB (мосты). Они предназначены для добавления интерфейса USB в различные приборы, построенные на базе микроконтроллеров и не имеющих интерфейса USB, а также для обновления уже существующих приборов, требующих перехода на современный интерфейс USB.</w:t>
      </w:r>
      <w:r w:rsidRPr="003D054A">
        <w:rPr>
          <w:rFonts w:ascii="Times New Roman" w:hAnsi="Times New Roman" w:cs="Times New Roman"/>
          <w:sz w:val="28"/>
          <w:szCs w:val="28"/>
        </w:rPr>
        <w:br/>
        <w:t xml:space="preserve">Микросхемы СР21хх – это интегрированное решение, на одном кристалле расположены: </w:t>
      </w:r>
      <w:r w:rsidRPr="003D054A">
        <w:rPr>
          <w:rFonts w:ascii="Times New Roman" w:hAnsi="Times New Roman" w:cs="Times New Roman"/>
          <w:sz w:val="28"/>
          <w:szCs w:val="28"/>
        </w:rPr>
        <w:br/>
        <w:t>-контроллер USB интерфейса спецификации 2.0, работающий в режиме USB-</w:t>
      </w:r>
      <w:proofErr w:type="spellStart"/>
      <w:r w:rsidRPr="003D054A">
        <w:rPr>
          <w:rFonts w:ascii="Times New Roman" w:hAnsi="Times New Roman" w:cs="Times New Roman"/>
          <w:sz w:val="28"/>
          <w:szCs w:val="28"/>
        </w:rPr>
        <w:t>device</w:t>
      </w:r>
      <w:proofErr w:type="spellEnd"/>
      <w:r w:rsidRPr="003D054A">
        <w:rPr>
          <w:rFonts w:ascii="Times New Roman" w:hAnsi="Times New Roman" w:cs="Times New Roman"/>
          <w:sz w:val="28"/>
          <w:szCs w:val="28"/>
        </w:rPr>
        <w:t xml:space="preserve"> со скоростью передачи данных до 12Мбит/сек</w:t>
      </w:r>
      <w:r w:rsidRPr="003D054A">
        <w:rPr>
          <w:rFonts w:ascii="Times New Roman" w:hAnsi="Times New Roman" w:cs="Times New Roman"/>
          <w:sz w:val="28"/>
          <w:szCs w:val="28"/>
        </w:rPr>
        <w:br/>
        <w:t xml:space="preserve">-контроллер UART с поддержкой всех модемных сигналов (линий квитирования) </w:t>
      </w:r>
      <w:r w:rsidRPr="003D054A">
        <w:rPr>
          <w:rFonts w:ascii="Times New Roman" w:hAnsi="Times New Roman" w:cs="Times New Roman"/>
          <w:sz w:val="28"/>
          <w:szCs w:val="28"/>
        </w:rPr>
        <w:br/>
        <w:t xml:space="preserve">-память EEPROM для хранения настроек микросхемы (например, </w:t>
      </w:r>
      <w:proofErr w:type="spellStart"/>
      <w:r w:rsidRPr="003D054A">
        <w:rPr>
          <w:rFonts w:ascii="Times New Roman" w:hAnsi="Times New Roman" w:cs="Times New Roman"/>
          <w:sz w:val="28"/>
          <w:szCs w:val="28"/>
        </w:rPr>
        <w:t>Vendor</w:t>
      </w:r>
      <w:proofErr w:type="spellEnd"/>
      <w:r w:rsidRPr="003D054A">
        <w:rPr>
          <w:rFonts w:ascii="Times New Roman" w:hAnsi="Times New Roman" w:cs="Times New Roman"/>
          <w:sz w:val="28"/>
          <w:szCs w:val="28"/>
        </w:rPr>
        <w:t xml:space="preserve"> ID, Product ID, </w:t>
      </w:r>
      <w:proofErr w:type="spellStart"/>
      <w:r w:rsidRPr="003D054A">
        <w:rPr>
          <w:rFonts w:ascii="Times New Roman" w:hAnsi="Times New Roman" w:cs="Times New Roman"/>
          <w:sz w:val="28"/>
          <w:szCs w:val="28"/>
        </w:rPr>
        <w:t>Serial</w:t>
      </w:r>
      <w:proofErr w:type="spellEnd"/>
      <w:r w:rsidRPr="003D054A">
        <w:rPr>
          <w:rFonts w:ascii="Times New Roman" w:hAnsi="Times New Roman" w:cs="Times New Roman"/>
          <w:sz w:val="28"/>
          <w:szCs w:val="28"/>
        </w:rPr>
        <w:t xml:space="preserve"> Number, Max Power и </w:t>
      </w:r>
      <w:proofErr w:type="spellStart"/>
      <w:r w:rsidRPr="003D054A">
        <w:rPr>
          <w:rFonts w:ascii="Times New Roman" w:hAnsi="Times New Roman" w:cs="Times New Roman"/>
          <w:sz w:val="28"/>
          <w:szCs w:val="28"/>
        </w:rPr>
        <w:t>др</w:t>
      </w:r>
      <w:proofErr w:type="spellEnd"/>
      <w:r w:rsidRPr="003D054A">
        <w:rPr>
          <w:rFonts w:ascii="Times New Roman" w:hAnsi="Times New Roman" w:cs="Times New Roman"/>
          <w:sz w:val="28"/>
          <w:szCs w:val="28"/>
        </w:rPr>
        <w:t xml:space="preserve">) </w:t>
      </w:r>
      <w:r w:rsidRPr="003D054A">
        <w:rPr>
          <w:rFonts w:ascii="Times New Roman" w:hAnsi="Times New Roman" w:cs="Times New Roman"/>
          <w:sz w:val="28"/>
          <w:szCs w:val="28"/>
        </w:rPr>
        <w:br/>
        <w:t>-раздельные буферы с объемом более 512б для приема и передачи данных</w:t>
      </w:r>
      <w:r w:rsidRPr="003D054A">
        <w:rPr>
          <w:rFonts w:ascii="Times New Roman" w:hAnsi="Times New Roman" w:cs="Times New Roman"/>
          <w:sz w:val="28"/>
          <w:szCs w:val="28"/>
        </w:rPr>
        <w:br/>
        <w:t>-тактовый генератор на 48 МГц, поэтому в системе не потребуется внешний генератор</w:t>
      </w:r>
      <w:r w:rsidRPr="003D054A">
        <w:rPr>
          <w:rFonts w:ascii="Times New Roman" w:hAnsi="Times New Roman" w:cs="Times New Roman"/>
          <w:sz w:val="28"/>
          <w:szCs w:val="28"/>
        </w:rPr>
        <w:br/>
        <w:t xml:space="preserve">-регулятор напряжения позволяет подключать внешнюю нагрузку в режимах питания от шины. </w:t>
      </w:r>
      <w:r w:rsidRPr="003D054A">
        <w:rPr>
          <w:rFonts w:ascii="Times New Roman" w:hAnsi="Times New Roman" w:cs="Times New Roman"/>
          <w:sz w:val="28"/>
          <w:szCs w:val="28"/>
        </w:rPr>
        <w:br/>
        <w:t xml:space="preserve">Благодаря тому, что большинство элементов интегрировано на кристалле, для разработки преобразователей интерфейсов на основе микросхем СР21хх требуется минимальное количество внешних компонентов, только двух внешних фильтрующих конденсаторов на линию питания. Для обеспечения помехозащищенности микросхемы рекомендуется использовать подтягивающий резистор на 2 кОм (на линию /RESET). Также, для стойкости к электростатическим разрядам можно использовать защитные диоды. </w:t>
      </w:r>
    </w:p>
    <w:p w14:paraId="6874ACF4" w14:textId="5F1BF0D1" w:rsidR="00270AD6" w:rsidRPr="003D054A" w:rsidRDefault="00032FC0" w:rsidP="00A87B58">
      <w:pPr>
        <w:pStyle w:val="a3"/>
        <w:numPr>
          <w:ilvl w:val="0"/>
          <w:numId w:val="7"/>
        </w:numPr>
        <w:spacing w:line="360" w:lineRule="auto"/>
        <w:ind w:left="0" w:firstLine="709"/>
        <w:rPr>
          <w:rFonts w:ascii="Times New Roman" w:hAnsi="Times New Roman" w:cs="Times New Roman"/>
          <w:b/>
          <w:bCs/>
          <w:sz w:val="28"/>
          <w:szCs w:val="28"/>
        </w:rPr>
      </w:pPr>
      <w:r w:rsidRPr="003D054A">
        <w:rPr>
          <w:rFonts w:ascii="Times New Roman" w:hAnsi="Times New Roman" w:cs="Times New Roman"/>
          <w:b/>
          <w:bCs/>
          <w:sz w:val="28"/>
          <w:szCs w:val="28"/>
          <w:lang w:val="en-US"/>
        </w:rPr>
        <w:t>MAX3051</w:t>
      </w:r>
    </w:p>
    <w:p w14:paraId="68091E61" w14:textId="6E9A7AA1" w:rsidR="001B1C73" w:rsidRPr="003D054A" w:rsidRDefault="00270AD6"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MAX3051 обеспечивает возможность дифференциальной передачи на шину и возможность дифференциального приема на контроллер CAN. </w:t>
      </w:r>
      <w:r w:rsidRPr="003D054A">
        <w:rPr>
          <w:rFonts w:ascii="Times New Roman" w:hAnsi="Times New Roman" w:cs="Times New Roman"/>
          <w:sz w:val="28"/>
          <w:szCs w:val="28"/>
        </w:rPr>
        <w:lastRenderedPageBreak/>
        <w:t>MAX3051 в первую очередь предназначен для приложений с однополярным питанием +3,3 В, которые не требуют строгой защиты от сбоев, предусмотренной автомобильной промышленностью (ISO 11898). MAX3051 имеет четыре различных режима работы: высокоскоростной режим, режим управления наклоном, режим ожидания и режим отключения. Высокоскоростной режим позволяет передавать данные со скоростью до 1 Мбит/с. Режим управления наклоном можно использовать для программирования скорости нарастания передатчика для скорости передачи данных до 500 кбит/с. Это снижает влияние электромагнитных помех, что позволяет использовать неэкранированный витой или параллельный кабель. В режиме ожидания передатчик выключен, а приемник находится на высоком уровне, переводя MAX3051 в слаботочный режим. В режиме выключения передатчик и приемник выключены.</w:t>
      </w:r>
    </w:p>
    <w:p w14:paraId="375F5698" w14:textId="5F89D278" w:rsidR="00E61050" w:rsidRPr="003D054A" w:rsidRDefault="00E61050" w:rsidP="00A87B58">
      <w:pPr>
        <w:spacing w:line="360" w:lineRule="auto"/>
        <w:ind w:firstLine="709"/>
        <w:rPr>
          <w:rFonts w:ascii="Times New Roman" w:hAnsi="Times New Roman" w:cs="Times New Roman"/>
          <w:sz w:val="28"/>
          <w:szCs w:val="28"/>
        </w:rPr>
      </w:pPr>
    </w:p>
    <w:p w14:paraId="1F569717" w14:textId="5F2B2D92" w:rsidR="00F232C7" w:rsidRPr="003D054A" w:rsidRDefault="00F232C7" w:rsidP="00A87B58">
      <w:pPr>
        <w:spacing w:line="360" w:lineRule="auto"/>
        <w:ind w:firstLine="709"/>
        <w:rPr>
          <w:rFonts w:ascii="Times New Roman" w:hAnsi="Times New Roman" w:cs="Times New Roman"/>
          <w:b/>
          <w:bCs/>
          <w:sz w:val="28"/>
          <w:szCs w:val="28"/>
        </w:rPr>
      </w:pPr>
      <w:r w:rsidRPr="003D054A">
        <w:rPr>
          <w:rFonts w:ascii="Times New Roman" w:hAnsi="Times New Roman" w:cs="Times New Roman"/>
          <w:b/>
          <w:bCs/>
          <w:sz w:val="28"/>
          <w:szCs w:val="28"/>
        </w:rPr>
        <w:t xml:space="preserve">5. </w:t>
      </w:r>
      <w:r w:rsidR="004B1CBF">
        <w:rPr>
          <w:rFonts w:ascii="Times New Roman" w:hAnsi="Times New Roman" w:cs="Times New Roman"/>
          <w:b/>
          <w:bCs/>
          <w:sz w:val="28"/>
          <w:szCs w:val="28"/>
        </w:rPr>
        <w:t xml:space="preserve">Расчёт </w:t>
      </w:r>
      <w:r w:rsidR="00E079CA">
        <w:rPr>
          <w:rFonts w:ascii="Times New Roman" w:hAnsi="Times New Roman" w:cs="Times New Roman"/>
          <w:b/>
          <w:bCs/>
          <w:sz w:val="28"/>
          <w:szCs w:val="28"/>
        </w:rPr>
        <w:t>энергетических характеристик канала связи</w:t>
      </w:r>
    </w:p>
    <w:p w14:paraId="7AA02F99" w14:textId="2B5ACA87" w:rsidR="00742B26" w:rsidRPr="003D054A" w:rsidRDefault="00742B26"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Канал связи имеет следующие характеристики:</w:t>
      </w:r>
    </w:p>
    <w:p w14:paraId="55185A55" w14:textId="45716C64" w:rsidR="00742B26" w:rsidRPr="003D054A" w:rsidRDefault="00613B00"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Выходная мощность</w:t>
      </w:r>
      <w:r w:rsidR="003A1101" w:rsidRPr="003D054A">
        <w:rPr>
          <w:rFonts w:ascii="Times New Roman" w:hAnsi="Times New Roman" w:cs="Times New Roman"/>
          <w:sz w:val="28"/>
          <w:szCs w:val="28"/>
        </w:rPr>
        <w:t xml:space="preserve"> передатчика </w:t>
      </w:r>
      <w:r w:rsidR="003A1101" w:rsidRPr="003D054A">
        <w:rPr>
          <w:rFonts w:ascii="Times New Roman" w:hAnsi="Times New Roman" w:cs="Times New Roman"/>
          <w:sz w:val="28"/>
          <w:szCs w:val="28"/>
          <w:lang w:val="en-US"/>
        </w:rPr>
        <w:t>P</w:t>
      </w:r>
      <w:proofErr w:type="spellStart"/>
      <w:r w:rsidR="003A1101" w:rsidRPr="003D054A">
        <w:rPr>
          <w:rFonts w:ascii="Times New Roman" w:hAnsi="Times New Roman" w:cs="Times New Roman"/>
          <w:sz w:val="28"/>
          <w:szCs w:val="28"/>
        </w:rPr>
        <w:t>вых</w:t>
      </w:r>
      <w:proofErr w:type="spellEnd"/>
      <w:r w:rsidR="003A1101" w:rsidRPr="003D054A">
        <w:rPr>
          <w:rFonts w:ascii="Times New Roman" w:hAnsi="Times New Roman" w:cs="Times New Roman"/>
          <w:sz w:val="28"/>
          <w:szCs w:val="28"/>
        </w:rPr>
        <w:t xml:space="preserve"> = 30 дБ</w:t>
      </w:r>
    </w:p>
    <w:p w14:paraId="17334335" w14:textId="7031DC7C" w:rsidR="003A1101" w:rsidRPr="003D054A" w:rsidRDefault="00613B00"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Потери в </w:t>
      </w:r>
      <w:proofErr w:type="spellStart"/>
      <w:r w:rsidR="00185A01" w:rsidRPr="003D054A">
        <w:rPr>
          <w:rFonts w:ascii="Times New Roman" w:hAnsi="Times New Roman" w:cs="Times New Roman"/>
          <w:sz w:val="28"/>
          <w:szCs w:val="28"/>
        </w:rPr>
        <w:t>радиотракте</w:t>
      </w:r>
      <w:proofErr w:type="spellEnd"/>
      <w:r w:rsidR="00185A01" w:rsidRPr="003D054A">
        <w:rPr>
          <w:rFonts w:ascii="Times New Roman" w:hAnsi="Times New Roman" w:cs="Times New Roman"/>
          <w:sz w:val="28"/>
          <w:szCs w:val="28"/>
        </w:rPr>
        <w:t xml:space="preserve"> передатчика </w:t>
      </w:r>
      <w:proofErr w:type="spellStart"/>
      <w:r w:rsidR="00683CE7" w:rsidRPr="003D054A">
        <w:rPr>
          <w:rFonts w:ascii="Times New Roman" w:hAnsi="Times New Roman" w:cs="Times New Roman"/>
          <w:sz w:val="28"/>
          <w:szCs w:val="28"/>
          <w:lang w:val="en-US"/>
        </w:rPr>
        <w:t>Ltx</w:t>
      </w:r>
      <w:proofErr w:type="spellEnd"/>
      <w:r w:rsidR="00683CE7" w:rsidRPr="003D054A">
        <w:rPr>
          <w:rFonts w:ascii="Times New Roman" w:hAnsi="Times New Roman" w:cs="Times New Roman"/>
          <w:sz w:val="28"/>
          <w:szCs w:val="28"/>
        </w:rPr>
        <w:t xml:space="preserve"> = </w:t>
      </w:r>
      <w:r w:rsidR="00185A01" w:rsidRPr="003D054A">
        <w:rPr>
          <w:rFonts w:ascii="Times New Roman" w:hAnsi="Times New Roman" w:cs="Times New Roman"/>
          <w:sz w:val="28"/>
          <w:szCs w:val="28"/>
        </w:rPr>
        <w:t>3 дБ</w:t>
      </w:r>
    </w:p>
    <w:p w14:paraId="155E572F" w14:textId="5065A7E8" w:rsidR="00185A01" w:rsidRPr="003D054A" w:rsidRDefault="00185A01"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Коэффициент усиления передающей антенны</w:t>
      </w:r>
      <w:r w:rsidR="00005E22" w:rsidRPr="003D054A">
        <w:rPr>
          <w:rFonts w:ascii="Times New Roman" w:hAnsi="Times New Roman" w:cs="Times New Roman"/>
          <w:sz w:val="28"/>
          <w:szCs w:val="28"/>
        </w:rPr>
        <w:t xml:space="preserve"> </w:t>
      </w:r>
      <w:proofErr w:type="spellStart"/>
      <w:r w:rsidR="00683CE7" w:rsidRPr="003D054A">
        <w:rPr>
          <w:rFonts w:ascii="Times New Roman" w:hAnsi="Times New Roman" w:cs="Times New Roman"/>
          <w:sz w:val="28"/>
          <w:szCs w:val="28"/>
          <w:lang w:val="en-US"/>
        </w:rPr>
        <w:t>Gtx</w:t>
      </w:r>
      <w:proofErr w:type="spellEnd"/>
      <w:r w:rsidR="00683CE7" w:rsidRPr="003D054A">
        <w:rPr>
          <w:rFonts w:ascii="Times New Roman" w:hAnsi="Times New Roman" w:cs="Times New Roman"/>
          <w:sz w:val="28"/>
          <w:szCs w:val="28"/>
        </w:rPr>
        <w:t xml:space="preserve"> = </w:t>
      </w:r>
      <w:r w:rsidR="00944D26" w:rsidRPr="003D054A">
        <w:rPr>
          <w:rFonts w:ascii="Times New Roman" w:hAnsi="Times New Roman" w:cs="Times New Roman"/>
          <w:sz w:val="28"/>
          <w:szCs w:val="28"/>
        </w:rPr>
        <w:t>2</w:t>
      </w:r>
      <w:r w:rsidR="00005E22" w:rsidRPr="003D054A">
        <w:rPr>
          <w:rFonts w:ascii="Times New Roman" w:hAnsi="Times New Roman" w:cs="Times New Roman"/>
          <w:sz w:val="28"/>
          <w:szCs w:val="28"/>
        </w:rPr>
        <w:t xml:space="preserve"> </w:t>
      </w:r>
      <w:proofErr w:type="spellStart"/>
      <w:r w:rsidR="00005E22" w:rsidRPr="003D054A">
        <w:rPr>
          <w:rFonts w:ascii="Times New Roman" w:hAnsi="Times New Roman" w:cs="Times New Roman"/>
          <w:sz w:val="28"/>
          <w:szCs w:val="28"/>
        </w:rPr>
        <w:t>дБи</w:t>
      </w:r>
      <w:proofErr w:type="spellEnd"/>
    </w:p>
    <w:p w14:paraId="4A665E9E" w14:textId="528B14D2" w:rsidR="00005E22" w:rsidRPr="003D054A" w:rsidRDefault="00005E22"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Коэффициент усиления приемной антенны </w:t>
      </w:r>
      <w:proofErr w:type="spellStart"/>
      <w:r w:rsidR="00683CE7" w:rsidRPr="003D054A">
        <w:rPr>
          <w:rFonts w:ascii="Times New Roman" w:hAnsi="Times New Roman" w:cs="Times New Roman"/>
          <w:sz w:val="28"/>
          <w:szCs w:val="28"/>
          <w:lang w:val="en-US"/>
        </w:rPr>
        <w:t>Grx</w:t>
      </w:r>
      <w:proofErr w:type="spellEnd"/>
      <w:r w:rsidR="00683CE7" w:rsidRPr="003D054A">
        <w:rPr>
          <w:rFonts w:ascii="Times New Roman" w:hAnsi="Times New Roman" w:cs="Times New Roman"/>
          <w:sz w:val="28"/>
          <w:szCs w:val="28"/>
        </w:rPr>
        <w:t xml:space="preserve"> = </w:t>
      </w:r>
      <w:r w:rsidR="00944D26" w:rsidRPr="003D054A">
        <w:rPr>
          <w:rFonts w:ascii="Times New Roman" w:hAnsi="Times New Roman" w:cs="Times New Roman"/>
          <w:sz w:val="28"/>
          <w:szCs w:val="28"/>
        </w:rPr>
        <w:t>2</w:t>
      </w:r>
      <w:r w:rsidR="00105A3F" w:rsidRPr="003D054A">
        <w:rPr>
          <w:rFonts w:ascii="Times New Roman" w:hAnsi="Times New Roman" w:cs="Times New Roman"/>
          <w:sz w:val="28"/>
          <w:szCs w:val="28"/>
        </w:rPr>
        <w:t xml:space="preserve"> </w:t>
      </w:r>
      <w:proofErr w:type="spellStart"/>
      <w:r w:rsidR="00105A3F" w:rsidRPr="003D054A">
        <w:rPr>
          <w:rFonts w:ascii="Times New Roman" w:hAnsi="Times New Roman" w:cs="Times New Roman"/>
          <w:sz w:val="28"/>
          <w:szCs w:val="28"/>
        </w:rPr>
        <w:t>дБи</w:t>
      </w:r>
      <w:proofErr w:type="spellEnd"/>
    </w:p>
    <w:p w14:paraId="1CE907CB" w14:textId="13F0FC15" w:rsidR="00105A3F" w:rsidRPr="003D054A" w:rsidRDefault="00105A3F"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Потери в </w:t>
      </w:r>
      <w:proofErr w:type="spellStart"/>
      <w:r w:rsidRPr="003D054A">
        <w:rPr>
          <w:rFonts w:ascii="Times New Roman" w:hAnsi="Times New Roman" w:cs="Times New Roman"/>
          <w:sz w:val="28"/>
          <w:szCs w:val="28"/>
        </w:rPr>
        <w:t>радиотракте</w:t>
      </w:r>
      <w:proofErr w:type="spellEnd"/>
      <w:r w:rsidRPr="003D054A">
        <w:rPr>
          <w:rFonts w:ascii="Times New Roman" w:hAnsi="Times New Roman" w:cs="Times New Roman"/>
          <w:sz w:val="28"/>
          <w:szCs w:val="28"/>
        </w:rPr>
        <w:t xml:space="preserve"> приемника </w:t>
      </w:r>
      <w:proofErr w:type="spellStart"/>
      <w:r w:rsidR="00683CE7" w:rsidRPr="003D054A">
        <w:rPr>
          <w:rFonts w:ascii="Times New Roman" w:hAnsi="Times New Roman" w:cs="Times New Roman"/>
          <w:sz w:val="28"/>
          <w:szCs w:val="28"/>
          <w:lang w:val="en-US"/>
        </w:rPr>
        <w:t>Ltx</w:t>
      </w:r>
      <w:proofErr w:type="spellEnd"/>
      <w:r w:rsidR="00683CE7" w:rsidRPr="003D054A">
        <w:rPr>
          <w:rFonts w:ascii="Times New Roman" w:hAnsi="Times New Roman" w:cs="Times New Roman"/>
          <w:sz w:val="28"/>
          <w:szCs w:val="28"/>
        </w:rPr>
        <w:t xml:space="preserve"> = </w:t>
      </w:r>
      <w:r w:rsidRPr="003D054A">
        <w:rPr>
          <w:rFonts w:ascii="Times New Roman" w:hAnsi="Times New Roman" w:cs="Times New Roman"/>
          <w:sz w:val="28"/>
          <w:szCs w:val="28"/>
        </w:rPr>
        <w:t>3 дБ</w:t>
      </w:r>
    </w:p>
    <w:p w14:paraId="07218E56" w14:textId="334BE209" w:rsidR="008233D7" w:rsidRDefault="00105A3F" w:rsidP="00A87B58">
      <w:pPr>
        <w:pStyle w:val="a3"/>
        <w:numPr>
          <w:ilvl w:val="0"/>
          <w:numId w:val="5"/>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Запас по энергетике канал </w:t>
      </w:r>
      <w:proofErr w:type="spellStart"/>
      <w:r w:rsidR="00C2362E" w:rsidRPr="003D054A">
        <w:rPr>
          <w:rFonts w:ascii="Times New Roman" w:hAnsi="Times New Roman" w:cs="Times New Roman"/>
          <w:sz w:val="28"/>
          <w:szCs w:val="28"/>
          <w:lang w:val="en-US"/>
        </w:rPr>
        <w:t>Lm</w:t>
      </w:r>
      <w:proofErr w:type="spellEnd"/>
      <w:r w:rsidR="00C2362E" w:rsidRPr="003D054A">
        <w:rPr>
          <w:rFonts w:ascii="Times New Roman" w:hAnsi="Times New Roman" w:cs="Times New Roman"/>
          <w:sz w:val="28"/>
          <w:szCs w:val="28"/>
        </w:rPr>
        <w:t xml:space="preserve"> = </w:t>
      </w:r>
      <w:r w:rsidRPr="003D054A">
        <w:rPr>
          <w:rFonts w:ascii="Times New Roman" w:hAnsi="Times New Roman" w:cs="Times New Roman"/>
          <w:sz w:val="28"/>
          <w:szCs w:val="28"/>
        </w:rPr>
        <w:t>20 дБ</w:t>
      </w:r>
    </w:p>
    <w:p w14:paraId="012B3463" w14:textId="4509DC98" w:rsidR="00052D22" w:rsidRDefault="00052D22"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Расчёт значений </w:t>
      </w:r>
      <w:r w:rsidR="00D03CB1">
        <w:rPr>
          <w:rFonts w:ascii="Times New Roman" w:hAnsi="Times New Roman" w:cs="Times New Roman"/>
          <w:sz w:val="28"/>
          <w:szCs w:val="28"/>
        </w:rPr>
        <w:t>вероятности битовой ошибки может быть выполнен по формуле:</w:t>
      </w:r>
    </w:p>
    <w:p w14:paraId="26608B43" w14:textId="0FA88DD3" w:rsidR="00D03CB1" w:rsidRPr="00260003" w:rsidRDefault="0093044F" w:rsidP="00A87B58">
      <w:pPr>
        <w:pStyle w:val="a3"/>
        <w:spacing w:line="360" w:lineRule="auto"/>
        <w:ind w:left="709"/>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P</m:t>
              </m:r>
            </m:e>
            <m:sub>
              <m:r>
                <m:rPr>
                  <m:nor/>
                </m:rPr>
                <w:rPr>
                  <w:rFonts w:ascii="Times New Roman" w:hAnsi="Times New Roman" w:cs="Times New Roman"/>
                  <w:sz w:val="28"/>
                  <w:szCs w:val="28"/>
                  <w:lang w:val="en-US"/>
                </w:rPr>
                <m:t>b</m:t>
              </m:r>
            </m:sub>
          </m:sSub>
          <m:r>
            <m:rPr>
              <m:nor/>
            </m:rPr>
            <w:rPr>
              <w:rFonts w:ascii="Times New Roman" w:hAnsi="Times New Roman" w:cs="Times New Roman"/>
              <w:sz w:val="28"/>
              <w:szCs w:val="28"/>
              <w:lang w:val="en-US"/>
            </w:rPr>
            <m:t>=</m:t>
          </m:r>
          <m:nary>
            <m:naryPr>
              <m:chr m:val="∑"/>
              <m:limLoc m:val="undOvr"/>
              <m:ctrlPr>
                <w:rPr>
                  <w:rFonts w:ascii="Cambria Math" w:hAnsi="Cambria Math" w:cs="Times New Roman"/>
                  <w:i/>
                  <w:sz w:val="28"/>
                  <w:szCs w:val="28"/>
                </w:rPr>
              </m:ctrlPr>
            </m:naryPr>
            <m:sub>
              <m:r>
                <m:rPr>
                  <m:nor/>
                </m:rPr>
                <w:rPr>
                  <w:rFonts w:ascii="Times New Roman" w:hAnsi="Times New Roman" w:cs="Times New Roman"/>
                  <w:sz w:val="28"/>
                  <w:szCs w:val="28"/>
                  <w:lang w:val="en-US"/>
                </w:rPr>
                <m:t>q=1</m:t>
              </m:r>
            </m:sub>
            <m:sup>
              <m:sSup>
                <m:sSupPr>
                  <m:ctrlPr>
                    <w:rPr>
                      <w:rFonts w:ascii="Cambria Math" w:hAnsi="Cambria Math" w:cs="Times New Roman"/>
                      <w:i/>
                      <w:sz w:val="28"/>
                      <w:szCs w:val="28"/>
                    </w:rPr>
                  </m:ctrlPr>
                </m:sSupPr>
                <m:e>
                  <m:r>
                    <m:rPr>
                      <m:nor/>
                    </m:rPr>
                    <w:rPr>
                      <w:rFonts w:ascii="Times New Roman" w:hAnsi="Times New Roman" w:cs="Times New Roman"/>
                      <w:sz w:val="28"/>
                      <w:szCs w:val="28"/>
                      <w:lang w:val="en-US"/>
                    </w:rPr>
                    <m:t>2</m:t>
                  </m:r>
                </m:e>
                <m:sup>
                  <m:r>
                    <m:rPr>
                      <m:nor/>
                    </m:rPr>
                    <w:rPr>
                      <w:rFonts w:ascii="Times New Roman" w:hAnsi="Times New Roman" w:cs="Times New Roman"/>
                      <w:sz w:val="28"/>
                      <w:szCs w:val="28"/>
                      <w:lang w:val="en-US"/>
                    </w:rPr>
                    <m:t>SF</m:t>
                  </m:r>
                </m:sup>
              </m:sSup>
              <m:r>
                <m:rPr>
                  <m:nor/>
                </m:rPr>
                <w:rPr>
                  <w:rFonts w:ascii="Times New Roman" w:hAnsi="Times New Roman" w:cs="Times New Roman"/>
                  <w:sz w:val="28"/>
                  <w:szCs w:val="28"/>
                  <w:lang w:val="en-US"/>
                </w:rPr>
                <m:t>-1</m:t>
              </m:r>
            </m:sup>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m:rPr>
                          <m:nor/>
                        </m:rPr>
                        <w:rPr>
                          <w:rFonts w:ascii="Times New Roman" w:hAnsi="Times New Roman" w:cs="Times New Roman"/>
                          <w:sz w:val="28"/>
                          <w:szCs w:val="28"/>
                          <w:lang w:val="en-US"/>
                        </w:rPr>
                        <m:t>(-1)</m:t>
                      </m:r>
                    </m:e>
                    <m:sup>
                      <m:r>
                        <m:rPr>
                          <m:nor/>
                        </m:rPr>
                        <w:rPr>
                          <w:rFonts w:ascii="Times New Roman" w:hAnsi="Times New Roman" w:cs="Times New Roman"/>
                          <w:sz w:val="28"/>
                          <w:szCs w:val="28"/>
                          <w:lang w:val="en-US"/>
                        </w:rPr>
                        <m:t>q+1</m:t>
                      </m:r>
                    </m:sup>
                  </m:sSup>
                </m:num>
                <m:den>
                  <m:r>
                    <m:rPr>
                      <m:nor/>
                    </m:rPr>
                    <w:rPr>
                      <w:rFonts w:ascii="Times New Roman" w:hAnsi="Times New Roman" w:cs="Times New Roman"/>
                      <w:sz w:val="28"/>
                      <w:szCs w:val="28"/>
                      <w:lang w:val="en-US"/>
                    </w:rPr>
                    <m:t>q+1</m:t>
                  </m:r>
                </m:den>
              </m:f>
            </m:e>
          </m:nary>
          <m:d>
            <m:dPr>
              <m:ctrlPr>
                <w:rPr>
                  <w:rFonts w:ascii="Cambria Math" w:hAnsi="Cambria Math" w:cs="Times New Roman"/>
                  <w:i/>
                  <w:sz w:val="28"/>
                  <w:szCs w:val="28"/>
                </w:rPr>
              </m:ctrlPr>
            </m:dPr>
            <m:e>
              <m:f>
                <m:fPr>
                  <m:type m:val="noBar"/>
                  <m:ctrlPr>
                    <w:rPr>
                      <w:rFonts w:ascii="Cambria Math" w:hAnsi="Cambria Math" w:cs="Times New Roman"/>
                      <w:i/>
                      <w:sz w:val="28"/>
                      <w:szCs w:val="28"/>
                    </w:rPr>
                  </m:ctrlPr>
                </m:fPr>
                <m:num>
                  <m:sSup>
                    <m:sSupPr>
                      <m:ctrlPr>
                        <w:rPr>
                          <w:rFonts w:ascii="Cambria Math" w:hAnsi="Cambria Math" w:cs="Times New Roman"/>
                          <w:i/>
                          <w:sz w:val="28"/>
                          <w:szCs w:val="28"/>
                        </w:rPr>
                      </m:ctrlPr>
                    </m:sSupPr>
                    <m:e>
                      <m:r>
                        <m:rPr>
                          <m:nor/>
                        </m:rPr>
                        <w:rPr>
                          <w:rFonts w:ascii="Times New Roman" w:hAnsi="Times New Roman" w:cs="Times New Roman"/>
                          <w:sz w:val="28"/>
                          <w:szCs w:val="28"/>
                          <w:lang w:val="en-US"/>
                        </w:rPr>
                        <m:t>2</m:t>
                      </m:r>
                    </m:e>
                    <m:sup>
                      <m:r>
                        <m:rPr>
                          <m:nor/>
                        </m:rPr>
                        <w:rPr>
                          <w:rFonts w:ascii="Times New Roman" w:hAnsi="Times New Roman" w:cs="Times New Roman"/>
                          <w:sz w:val="28"/>
                          <w:szCs w:val="28"/>
                          <w:lang w:val="en-US"/>
                        </w:rPr>
                        <m:t>SF</m:t>
                      </m:r>
                    </m:sup>
                  </m:sSup>
                  <m:r>
                    <m:rPr>
                      <m:nor/>
                    </m:rPr>
                    <w:rPr>
                      <w:rFonts w:ascii="Times New Roman" w:hAnsi="Times New Roman" w:cs="Times New Roman"/>
                      <w:sz w:val="28"/>
                      <w:szCs w:val="28"/>
                      <w:lang w:val="en-US"/>
                    </w:rPr>
                    <m:t>-1</m:t>
                  </m:r>
                </m:num>
                <m:den>
                  <m:r>
                    <m:rPr>
                      <m:nor/>
                    </m:rPr>
                    <w:rPr>
                      <w:rFonts w:ascii="Times New Roman" w:hAnsi="Times New Roman" w:cs="Times New Roman"/>
                      <w:sz w:val="28"/>
                      <w:szCs w:val="28"/>
                      <w:lang w:val="en-US"/>
                    </w:rPr>
                    <m:t>q</m:t>
                  </m:r>
                </m:den>
              </m:f>
            </m:e>
          </m:d>
          <m:r>
            <m:rPr>
              <m:nor/>
            </m:rPr>
            <w:rPr>
              <w:rFonts w:ascii="Times New Roman" w:hAnsi="Times New Roman" w:cs="Times New Roman"/>
              <w:sz w:val="28"/>
              <w:szCs w:val="28"/>
              <w:lang w:val="en-US"/>
            </w:rPr>
            <m:t xml:space="preserve"> exp(-</m:t>
          </m:r>
          <m:f>
            <m:fPr>
              <m:ctrlPr>
                <w:rPr>
                  <w:rFonts w:ascii="Cambria Math" w:hAnsi="Cambria Math" w:cs="Times New Roman"/>
                  <w:i/>
                  <w:sz w:val="28"/>
                  <w:szCs w:val="28"/>
                </w:rPr>
              </m:ctrlPr>
            </m:fPr>
            <m:num>
              <m:r>
                <m:rPr>
                  <m:nor/>
                </m:rPr>
                <w:rPr>
                  <w:rFonts w:ascii="Times New Roman" w:hAnsi="Times New Roman" w:cs="Times New Roman"/>
                  <w:sz w:val="28"/>
                  <w:szCs w:val="28"/>
                  <w:lang w:val="en-US"/>
                </w:rPr>
                <m:t>q</m:t>
              </m:r>
            </m:num>
            <m:den>
              <m:r>
                <m:rPr>
                  <m:nor/>
                </m:rPr>
                <w:rPr>
                  <w:rFonts w:ascii="Times New Roman" w:hAnsi="Times New Roman" w:cs="Times New Roman"/>
                  <w:sz w:val="28"/>
                  <w:szCs w:val="28"/>
                  <w:lang w:val="en-US"/>
                </w:rPr>
                <m:t>q+1</m:t>
              </m:r>
            </m:den>
          </m:f>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E</m:t>
                  </m:r>
                </m:e>
                <m:sub>
                  <m:r>
                    <m:rPr>
                      <m:nor/>
                    </m:rPr>
                    <w:rPr>
                      <w:rFonts w:ascii="Times New Roman" w:hAnsi="Times New Roman" w:cs="Times New Roman"/>
                      <w:sz w:val="28"/>
                      <w:szCs w:val="28"/>
                      <w:lang w:val="en-US"/>
                    </w:rPr>
                    <m:t>s</m:t>
                  </m:r>
                </m:sub>
              </m:sSub>
            </m:num>
            <m:den>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N</m:t>
                  </m:r>
                </m:e>
                <m:sub>
                  <m:r>
                    <m:rPr>
                      <m:nor/>
                    </m:rPr>
                    <w:rPr>
                      <w:rFonts w:ascii="Times New Roman" w:hAnsi="Times New Roman" w:cs="Times New Roman"/>
                      <w:sz w:val="28"/>
                      <w:szCs w:val="28"/>
                      <w:lang w:val="en-US"/>
                    </w:rPr>
                    <m:t>0</m:t>
                  </m:r>
                </m:sub>
              </m:sSub>
            </m:den>
          </m:f>
          <m:r>
            <m:rPr>
              <m:nor/>
            </m:rPr>
            <w:rPr>
              <w:rFonts w:ascii="Times New Roman" w:hAnsi="Times New Roman" w:cs="Times New Roman"/>
              <w:sz w:val="28"/>
              <w:szCs w:val="28"/>
              <w:lang w:val="en-US"/>
            </w:rPr>
            <m:t>)</m:t>
          </m:r>
        </m:oMath>
      </m:oMathPara>
    </w:p>
    <w:p w14:paraId="44A8D569" w14:textId="516AB3F7" w:rsidR="003316AE" w:rsidRPr="003316AE" w:rsidRDefault="00260003" w:rsidP="00A87B58">
      <w:pPr>
        <w:pStyle w:val="a3"/>
        <w:spacing w:line="360" w:lineRule="auto"/>
        <w:ind w:left="0"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Однако как показано в </w:t>
      </w:r>
      <w:r w:rsidRPr="0026000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6</w:t>
      </w:r>
      <w:r w:rsidRPr="008667E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w:t>
      </w:r>
      <w:r w:rsidR="004A0D12">
        <w:rPr>
          <w:rFonts w:ascii="Times New Roman" w:eastAsiaTheme="minorEastAsia" w:hAnsi="Times New Roman" w:cs="Times New Roman"/>
          <w:sz w:val="28"/>
          <w:szCs w:val="28"/>
        </w:rPr>
        <w:t xml:space="preserve">больших </w:t>
      </w:r>
      <w:r w:rsidR="008667EF">
        <w:rPr>
          <w:rFonts w:ascii="Times New Roman" w:eastAsiaTheme="minorEastAsia" w:hAnsi="Times New Roman" w:cs="Times New Roman"/>
          <w:sz w:val="28"/>
          <w:szCs w:val="28"/>
        </w:rPr>
        <w:t xml:space="preserve">значениях </w:t>
      </w:r>
      <w:r w:rsidR="008667EF">
        <w:rPr>
          <w:rFonts w:ascii="Times New Roman" w:eastAsiaTheme="minorEastAsia" w:hAnsi="Times New Roman" w:cs="Times New Roman"/>
          <w:sz w:val="28"/>
          <w:szCs w:val="28"/>
          <w:lang w:val="en-US"/>
        </w:rPr>
        <w:t>SF</w:t>
      </w:r>
      <w:r w:rsidR="008667EF" w:rsidRPr="008667EF">
        <w:rPr>
          <w:rFonts w:ascii="Times New Roman" w:eastAsiaTheme="minorEastAsia" w:hAnsi="Times New Roman" w:cs="Times New Roman"/>
          <w:sz w:val="28"/>
          <w:szCs w:val="28"/>
        </w:rPr>
        <w:t xml:space="preserve"> </w:t>
      </w:r>
      <w:r w:rsidR="004A0D12">
        <w:rPr>
          <w:rFonts w:ascii="Times New Roman" w:eastAsiaTheme="minorEastAsia" w:hAnsi="Times New Roman" w:cs="Times New Roman"/>
          <w:sz w:val="28"/>
          <w:szCs w:val="28"/>
        </w:rPr>
        <w:t xml:space="preserve">(10, 11, 12) возникают проблемы с точностью расчёта, из-за больших значений </w:t>
      </w:r>
      <w:r w:rsidR="00601185">
        <w:rPr>
          <w:rFonts w:ascii="Times New Roman" w:eastAsiaTheme="minorEastAsia" w:hAnsi="Times New Roman" w:cs="Times New Roman"/>
          <w:sz w:val="28"/>
          <w:szCs w:val="28"/>
        </w:rPr>
        <w:lastRenderedPageBreak/>
        <w:t xml:space="preserve">факториалов в биномиальных коэффициентах. Поэтому для расчёта предлагается использовать </w:t>
      </w:r>
      <w:r w:rsidR="003316AE">
        <w:rPr>
          <w:rFonts w:ascii="Times New Roman" w:eastAsiaTheme="minorEastAsia" w:hAnsi="Times New Roman" w:cs="Times New Roman"/>
          <w:sz w:val="28"/>
          <w:szCs w:val="28"/>
        </w:rPr>
        <w:t>следующее аппроксимированное выражение:</w:t>
      </w:r>
    </w:p>
    <w:p w14:paraId="7ADB2E5B" w14:textId="5316A6BF" w:rsidR="000237D6" w:rsidRPr="00CC7BE7" w:rsidRDefault="0093044F" w:rsidP="00A87B58">
      <w:pPr>
        <w:spacing w:line="360" w:lineRule="auto"/>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rPr>
                <m:t>P</m:t>
              </m:r>
            </m:e>
            <m:sub>
              <m:r>
                <m:rPr>
                  <m:nor/>
                </m:rPr>
                <w:rPr>
                  <w:rFonts w:ascii="Times New Roman" w:hAnsi="Times New Roman" w:cs="Times New Roman"/>
                  <w:sz w:val="28"/>
                  <w:szCs w:val="28"/>
                </w:rPr>
                <m:t>b</m:t>
              </m:r>
            </m:sub>
          </m:sSub>
          <m:r>
            <m:rPr>
              <m:nor/>
            </m:rPr>
            <w:rPr>
              <w:rFonts w:ascii="Times New Roman" w:hAnsi="Times New Roman" w:cs="Times New Roman"/>
              <w:sz w:val="28"/>
              <w:szCs w:val="28"/>
            </w:rPr>
            <m:t xml:space="preserve"> = Q(</m:t>
          </m:r>
          <m:rad>
            <m:radPr>
              <m:degHide m:val="1"/>
              <m:ctrlPr>
                <w:rPr>
                  <w:rFonts w:ascii="Cambria Math" w:hAnsi="Cambria Math" w:cs="Times New Roman"/>
                  <w:i/>
                  <w:sz w:val="28"/>
                  <w:szCs w:val="28"/>
                </w:rPr>
              </m:ctrlPr>
            </m:radPr>
            <m:deg/>
            <m:e>
              <m:r>
                <m:rPr>
                  <m:nor/>
                </m:rPr>
                <w:rPr>
                  <w:rFonts w:ascii="Times New Roman" w:hAnsi="Times New Roman" w:cs="Times New Roman"/>
                  <w:sz w:val="28"/>
                  <w:szCs w:val="28"/>
                </w:rPr>
                <m:t xml:space="preserve">Г </m:t>
              </m:r>
              <m:sSup>
                <m:sSupPr>
                  <m:ctrlPr>
                    <w:rPr>
                      <w:rFonts w:ascii="Cambria Math" w:hAnsi="Cambria Math" w:cs="Times New Roman"/>
                      <w:i/>
                      <w:sz w:val="28"/>
                      <w:szCs w:val="28"/>
                    </w:rPr>
                  </m:ctrlPr>
                </m:sSupPr>
                <m:e>
                  <m:r>
                    <m:rPr>
                      <m:nor/>
                    </m:rPr>
                    <w:rPr>
                      <w:rFonts w:ascii="Times New Roman" w:hAnsi="Times New Roman" w:cs="Times New Roman"/>
                      <w:sz w:val="28"/>
                      <w:szCs w:val="28"/>
                    </w:rPr>
                    <m:t>2</m:t>
                  </m:r>
                </m:e>
                <m:sup>
                  <m:r>
                    <m:rPr>
                      <m:nor/>
                    </m:rPr>
                    <w:rPr>
                      <w:rFonts w:ascii="Times New Roman" w:hAnsi="Times New Roman" w:cs="Times New Roman"/>
                      <w:sz w:val="28"/>
                      <w:szCs w:val="28"/>
                      <w:lang w:val="en-US"/>
                    </w:rPr>
                    <m:t>SF</m:t>
                  </m:r>
                  <m:r>
                    <m:rPr>
                      <m:nor/>
                    </m:rPr>
                    <w:rPr>
                      <w:rFonts w:ascii="Times New Roman" w:hAnsi="Times New Roman" w:cs="Times New Roman"/>
                      <w:sz w:val="28"/>
                      <w:szCs w:val="28"/>
                    </w:rPr>
                    <m:t>+1</m:t>
                  </m:r>
                </m:sup>
              </m:sSup>
            </m:e>
          </m:rad>
          <m:r>
            <m:rPr>
              <m:nor/>
            </m:rPr>
            <w:rPr>
              <w:rFonts w:ascii="Times New Roman" w:hAnsi="Times New Roman" w:cs="Times New Roman"/>
              <w:sz w:val="28"/>
              <w:szCs w:val="28"/>
            </w:rPr>
            <m:t xml:space="preserve">– </m:t>
          </m:r>
          <m:rad>
            <m:radPr>
              <m:degHide m:val="1"/>
              <m:ctrlPr>
                <w:rPr>
                  <w:rFonts w:ascii="Cambria Math" w:hAnsi="Cambria Math" w:cs="Times New Roman"/>
                  <w:i/>
                  <w:sz w:val="28"/>
                  <w:szCs w:val="28"/>
                </w:rPr>
              </m:ctrlPr>
            </m:radPr>
            <m:deg/>
            <m:e>
              <m:r>
                <m:rPr>
                  <m:nor/>
                </m:rPr>
                <w:rPr>
                  <w:rFonts w:ascii="Times New Roman" w:hAnsi="Times New Roman" w:cs="Times New Roman"/>
                  <w:sz w:val="28"/>
                  <w:szCs w:val="28"/>
                </w:rPr>
                <m:t xml:space="preserve">1.386 </m:t>
              </m:r>
              <m:r>
                <m:rPr>
                  <m:nor/>
                </m:rPr>
                <w:rPr>
                  <w:rFonts w:ascii="Times New Roman" w:hAnsi="Times New Roman" w:cs="Times New Roman"/>
                  <w:sz w:val="28"/>
                  <w:szCs w:val="28"/>
                  <w:lang w:val="en-US"/>
                </w:rPr>
                <m:t>SF</m:t>
              </m:r>
              <m:r>
                <m:rPr>
                  <m:nor/>
                </m:rPr>
                <w:rPr>
                  <w:rFonts w:ascii="Times New Roman" w:hAnsi="Times New Roman" w:cs="Times New Roman"/>
                  <w:sz w:val="28"/>
                  <w:szCs w:val="28"/>
                </w:rPr>
                <m:t xml:space="preserve"> +1.154</m:t>
              </m:r>
            </m:e>
          </m:rad>
          <m:r>
            <m:rPr>
              <m:nor/>
            </m:rPr>
            <w:rPr>
              <w:rFonts w:ascii="Times New Roman" w:hAnsi="Times New Roman" w:cs="Times New Roman"/>
              <w:sz w:val="28"/>
              <w:szCs w:val="28"/>
            </w:rPr>
            <m:t xml:space="preserve">) </m:t>
          </m:r>
        </m:oMath>
      </m:oMathPara>
    </w:p>
    <w:p w14:paraId="2462D68C" w14:textId="0E571166" w:rsidR="003316AE" w:rsidRPr="00F7437D" w:rsidRDefault="00AD6FE2" w:rsidP="00A87B58">
      <w:pPr>
        <w:spacing w:line="360" w:lineRule="auto"/>
        <w:ind w:firstLine="709"/>
        <w:rPr>
          <w:rFonts w:ascii="Times New Roman" w:hAnsi="Times New Roman" w:cs="Times New Roman"/>
          <w:iCs/>
          <w:sz w:val="28"/>
          <w:szCs w:val="28"/>
        </w:rPr>
      </w:pPr>
      <w:r>
        <w:rPr>
          <w:rFonts w:ascii="Times New Roman" w:eastAsiaTheme="minorEastAsia" w:hAnsi="Times New Roman" w:cs="Times New Roman"/>
          <w:iCs/>
          <w:sz w:val="28"/>
          <w:szCs w:val="28"/>
        </w:rPr>
        <w:t>Точность такого подхода продемонстрирована</w:t>
      </w:r>
      <w:r w:rsidR="00F7437D">
        <w:rPr>
          <w:rFonts w:ascii="Times New Roman" w:eastAsiaTheme="minorEastAsia" w:hAnsi="Times New Roman" w:cs="Times New Roman"/>
          <w:iCs/>
          <w:sz w:val="28"/>
          <w:szCs w:val="28"/>
        </w:rPr>
        <w:t xml:space="preserve"> </w:t>
      </w:r>
      <w:r w:rsidR="00F7437D" w:rsidRPr="00AD6FE2">
        <w:rPr>
          <w:rFonts w:ascii="Times New Roman" w:eastAsiaTheme="minorEastAsia" w:hAnsi="Times New Roman" w:cs="Times New Roman"/>
          <w:iCs/>
          <w:sz w:val="28"/>
          <w:szCs w:val="28"/>
        </w:rPr>
        <w:t>[</w:t>
      </w:r>
      <w:r w:rsidR="00F7437D">
        <w:rPr>
          <w:rFonts w:ascii="Times New Roman" w:eastAsiaTheme="minorEastAsia" w:hAnsi="Times New Roman" w:cs="Times New Roman"/>
          <w:iCs/>
          <w:sz w:val="28"/>
          <w:szCs w:val="28"/>
        </w:rPr>
        <w:t>6</w:t>
      </w:r>
      <w:r w:rsidR="00F7437D" w:rsidRPr="00AD6FE2">
        <w:rPr>
          <w:rFonts w:ascii="Times New Roman" w:eastAsiaTheme="minorEastAsia" w:hAnsi="Times New Roman" w:cs="Times New Roman"/>
          <w:iCs/>
          <w:sz w:val="28"/>
          <w:szCs w:val="28"/>
        </w:rPr>
        <w:t>]</w:t>
      </w:r>
      <w:r w:rsidR="006B7FD5">
        <w:rPr>
          <w:rFonts w:ascii="Times New Roman" w:eastAsiaTheme="minorEastAsia" w:hAnsi="Times New Roman" w:cs="Times New Roman"/>
          <w:iCs/>
          <w:sz w:val="28"/>
          <w:szCs w:val="28"/>
        </w:rPr>
        <w:t xml:space="preserve"> и изображена на рисунке ниже</w:t>
      </w:r>
      <w:r w:rsidR="00F320C7">
        <w:rPr>
          <w:rFonts w:ascii="Times New Roman" w:eastAsiaTheme="minorEastAsia" w:hAnsi="Times New Roman" w:cs="Times New Roman"/>
          <w:iCs/>
          <w:sz w:val="28"/>
          <w:szCs w:val="28"/>
        </w:rPr>
        <w:t xml:space="preserve"> (</w:t>
      </w:r>
      <w:r w:rsidR="00111E24">
        <w:rPr>
          <w:rFonts w:ascii="Times New Roman" w:eastAsiaTheme="minorEastAsia" w:hAnsi="Times New Roman" w:cs="Times New Roman"/>
          <w:iCs/>
          <w:sz w:val="28"/>
          <w:szCs w:val="28"/>
        </w:rPr>
        <w:t xml:space="preserve">синий график – вероятности полученные путем численных методов вычисления </w:t>
      </w:r>
      <w:r w:rsidR="003A5F8E">
        <w:rPr>
          <w:rFonts w:ascii="Times New Roman" w:eastAsiaTheme="minorEastAsia" w:hAnsi="Times New Roman" w:cs="Times New Roman"/>
          <w:iCs/>
          <w:sz w:val="28"/>
          <w:szCs w:val="28"/>
        </w:rPr>
        <w:t xml:space="preserve">исходного выражения, черный график – вероятности </w:t>
      </w:r>
      <w:proofErr w:type="spellStart"/>
      <w:r w:rsidR="003A5F8E">
        <w:rPr>
          <w:rFonts w:ascii="Times New Roman" w:eastAsiaTheme="minorEastAsia" w:hAnsi="Times New Roman" w:cs="Times New Roman"/>
          <w:iCs/>
          <w:sz w:val="28"/>
          <w:szCs w:val="28"/>
        </w:rPr>
        <w:t>расчитанные</w:t>
      </w:r>
      <w:proofErr w:type="spellEnd"/>
      <w:r w:rsidR="003A5F8E">
        <w:rPr>
          <w:rFonts w:ascii="Times New Roman" w:eastAsiaTheme="minorEastAsia" w:hAnsi="Times New Roman" w:cs="Times New Roman"/>
          <w:iCs/>
          <w:sz w:val="28"/>
          <w:szCs w:val="28"/>
        </w:rPr>
        <w:t xml:space="preserve"> из аппроксимированного выражения</w:t>
      </w:r>
      <w:r w:rsidR="00F320C7">
        <w:rPr>
          <w:rFonts w:ascii="Times New Roman" w:eastAsiaTheme="minorEastAsia" w:hAnsi="Times New Roman" w:cs="Times New Roman"/>
          <w:iCs/>
          <w:sz w:val="28"/>
          <w:szCs w:val="28"/>
        </w:rPr>
        <w:t>)</w:t>
      </w:r>
      <w:r w:rsidR="006B7FD5">
        <w:rPr>
          <w:rFonts w:ascii="Times New Roman" w:eastAsiaTheme="minorEastAsia" w:hAnsi="Times New Roman" w:cs="Times New Roman"/>
          <w:iCs/>
          <w:sz w:val="28"/>
          <w:szCs w:val="28"/>
        </w:rPr>
        <w:t>:</w:t>
      </w:r>
    </w:p>
    <w:p w14:paraId="0E1697BA" w14:textId="5C371FFA" w:rsidR="003C0DE9" w:rsidRDefault="000237D6" w:rsidP="00A87B58">
      <w:pPr>
        <w:pStyle w:val="a3"/>
        <w:spacing w:line="360" w:lineRule="auto"/>
        <w:ind w:left="0"/>
        <w:jc w:val="center"/>
        <w:rPr>
          <w:rFonts w:ascii="Times New Roman" w:hAnsi="Times New Roman" w:cs="Times New Roman"/>
          <w:sz w:val="28"/>
          <w:szCs w:val="28"/>
        </w:rPr>
      </w:pPr>
      <w:r>
        <w:rPr>
          <w:noProof/>
        </w:rPr>
        <w:drawing>
          <wp:inline distT="0" distB="0" distL="0" distR="0" wp14:anchorId="678B61FA" wp14:editId="116CCACE">
            <wp:extent cx="5036820" cy="339521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68131" cy="3416316"/>
                    </a:xfrm>
                    <a:prstGeom prst="rect">
                      <a:avLst/>
                    </a:prstGeom>
                  </pic:spPr>
                </pic:pic>
              </a:graphicData>
            </a:graphic>
          </wp:inline>
        </w:drawing>
      </w:r>
    </w:p>
    <w:p w14:paraId="49D29FCC" w14:textId="27937045" w:rsidR="006B7FD5" w:rsidRPr="00960AE9" w:rsidRDefault="006B7FD5" w:rsidP="00A87B58">
      <w:pPr>
        <w:pStyle w:val="a3"/>
        <w:spacing w:line="360" w:lineRule="auto"/>
        <w:ind w:left="0"/>
        <w:jc w:val="center"/>
        <w:rPr>
          <w:rFonts w:ascii="Times New Roman" w:hAnsi="Times New Roman" w:cs="Times New Roman"/>
          <w:sz w:val="24"/>
          <w:szCs w:val="24"/>
        </w:rPr>
      </w:pPr>
      <w:r w:rsidRPr="00960AE9">
        <w:rPr>
          <w:rFonts w:ascii="Times New Roman" w:hAnsi="Times New Roman" w:cs="Times New Roman"/>
          <w:sz w:val="24"/>
          <w:szCs w:val="24"/>
        </w:rPr>
        <w:t>Рисунок – Сравнение результатов для вероятности ошибки полученных путем</w:t>
      </w:r>
      <w:r w:rsidR="00967DB1" w:rsidRPr="00960AE9">
        <w:rPr>
          <w:rFonts w:ascii="Times New Roman" w:hAnsi="Times New Roman" w:cs="Times New Roman"/>
          <w:sz w:val="24"/>
          <w:szCs w:val="24"/>
        </w:rPr>
        <w:t xml:space="preserve"> аппроксимации </w:t>
      </w:r>
    </w:p>
    <w:p w14:paraId="7E38471A" w14:textId="794ADECB" w:rsidR="007175F9" w:rsidRPr="003D054A" w:rsidRDefault="007175F9"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Для расчета бюджета канала связи сначала необходимо определить чувствительность приемника, которая вычисляется из необходимого отношения сигнал/шум для заданной вероятности битовой ошибки (BER). На рисунке 4 приведены аналитические зависимости вероятности битовой ошибки (BER) от отношения сигнал/шум (ОСШ, SNR) для используемой модуляции CSS (</w:t>
      </w:r>
      <w:proofErr w:type="spellStart"/>
      <w:r w:rsidRPr="003D054A">
        <w:rPr>
          <w:rFonts w:ascii="Times New Roman" w:hAnsi="Times New Roman" w:cs="Times New Roman"/>
          <w:sz w:val="28"/>
          <w:szCs w:val="28"/>
        </w:rPr>
        <w:t>LoRa</w:t>
      </w:r>
      <w:proofErr w:type="spellEnd"/>
      <w:r w:rsidRPr="003D054A">
        <w:rPr>
          <w:rFonts w:ascii="Times New Roman" w:hAnsi="Times New Roman" w:cs="Times New Roman"/>
          <w:sz w:val="28"/>
          <w:szCs w:val="28"/>
        </w:rPr>
        <w:t>) и различных коэффициентов расширения спектра (</w:t>
      </w:r>
      <w:proofErr w:type="spellStart"/>
      <w:r w:rsidRPr="003D054A">
        <w:rPr>
          <w:rFonts w:ascii="Times New Roman" w:hAnsi="Times New Roman" w:cs="Times New Roman"/>
          <w:sz w:val="28"/>
          <w:szCs w:val="28"/>
        </w:rPr>
        <w:t>Spreading</w:t>
      </w:r>
      <w:proofErr w:type="spellEnd"/>
      <w:r w:rsidRPr="003D054A">
        <w:rPr>
          <w:rFonts w:ascii="Times New Roman" w:hAnsi="Times New Roman" w:cs="Times New Roman"/>
          <w:sz w:val="28"/>
          <w:szCs w:val="28"/>
        </w:rPr>
        <w:t xml:space="preserve"> </w:t>
      </w:r>
      <w:proofErr w:type="spellStart"/>
      <w:r w:rsidRPr="003D054A">
        <w:rPr>
          <w:rFonts w:ascii="Times New Roman" w:hAnsi="Times New Roman" w:cs="Times New Roman"/>
          <w:sz w:val="28"/>
          <w:szCs w:val="28"/>
        </w:rPr>
        <w:t>factor</w:t>
      </w:r>
      <w:proofErr w:type="spellEnd"/>
      <w:r w:rsidRPr="003D054A">
        <w:rPr>
          <w:rFonts w:ascii="Times New Roman" w:hAnsi="Times New Roman" w:cs="Times New Roman"/>
          <w:sz w:val="28"/>
          <w:szCs w:val="28"/>
        </w:rPr>
        <w:t>, SF), для канала прямой видимости с аддитивным белым Гауссовым шумом (АБГШ)</w:t>
      </w:r>
    </w:p>
    <w:p w14:paraId="48520E6D" w14:textId="3568F103" w:rsidR="007175F9" w:rsidRDefault="007175F9"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noProof/>
          <w:sz w:val="28"/>
          <w:szCs w:val="28"/>
        </w:rPr>
        <w:lastRenderedPageBreak/>
        <w:drawing>
          <wp:inline distT="0" distB="0" distL="0" distR="0" wp14:anchorId="19E49ACF" wp14:editId="7213B3D0">
            <wp:extent cx="4375285" cy="343662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77420" cy="3438297"/>
                    </a:xfrm>
                    <a:prstGeom prst="rect">
                      <a:avLst/>
                    </a:prstGeom>
                  </pic:spPr>
                </pic:pic>
              </a:graphicData>
            </a:graphic>
          </wp:inline>
        </w:drawing>
      </w:r>
    </w:p>
    <w:p w14:paraId="15F2CCBF" w14:textId="286B08E6" w:rsidR="00C57039" w:rsidRPr="00C24469" w:rsidRDefault="00C57039" w:rsidP="00A87B58">
      <w:pPr>
        <w:pStyle w:val="a3"/>
        <w:spacing w:line="360" w:lineRule="auto"/>
        <w:ind w:left="0"/>
        <w:jc w:val="center"/>
        <w:rPr>
          <w:rFonts w:ascii="Times New Roman" w:hAnsi="Times New Roman" w:cs="Times New Roman"/>
          <w:sz w:val="24"/>
          <w:szCs w:val="24"/>
        </w:rPr>
      </w:pPr>
      <w:r w:rsidRPr="00C24469">
        <w:rPr>
          <w:rFonts w:ascii="Times New Roman" w:hAnsi="Times New Roman" w:cs="Times New Roman"/>
          <w:sz w:val="24"/>
          <w:szCs w:val="24"/>
        </w:rPr>
        <w:t xml:space="preserve">Рисунок – </w:t>
      </w:r>
      <w:r w:rsidR="00230D89" w:rsidRPr="00C24469">
        <w:rPr>
          <w:rFonts w:ascii="Times New Roman" w:hAnsi="Times New Roman" w:cs="Times New Roman"/>
          <w:sz w:val="24"/>
          <w:szCs w:val="24"/>
        </w:rPr>
        <w:t xml:space="preserve">Зависимость </w:t>
      </w:r>
      <w:r w:rsidR="00230D89" w:rsidRPr="00C24469">
        <w:rPr>
          <w:rFonts w:ascii="Times New Roman" w:hAnsi="Times New Roman" w:cs="Times New Roman"/>
          <w:sz w:val="24"/>
          <w:szCs w:val="24"/>
          <w:lang w:val="en-US"/>
        </w:rPr>
        <w:t>BER</w:t>
      </w:r>
      <w:r w:rsidR="00230D89" w:rsidRPr="00C24469">
        <w:rPr>
          <w:rFonts w:ascii="Times New Roman" w:hAnsi="Times New Roman" w:cs="Times New Roman"/>
          <w:sz w:val="24"/>
          <w:szCs w:val="24"/>
        </w:rPr>
        <w:t xml:space="preserve"> от ОСШ для канала с АБГШ</w:t>
      </w:r>
    </w:p>
    <w:p w14:paraId="2D4125EA" w14:textId="77777777" w:rsidR="00230D89" w:rsidRPr="00230D89" w:rsidRDefault="00230D89" w:rsidP="00A87B58">
      <w:pPr>
        <w:pStyle w:val="a3"/>
        <w:spacing w:line="360" w:lineRule="auto"/>
        <w:ind w:left="0" w:firstLine="709"/>
        <w:jc w:val="center"/>
        <w:rPr>
          <w:rFonts w:ascii="Times New Roman" w:hAnsi="Times New Roman" w:cs="Times New Roman"/>
          <w:sz w:val="28"/>
          <w:szCs w:val="28"/>
        </w:rPr>
      </w:pPr>
    </w:p>
    <w:p w14:paraId="5141A29A" w14:textId="044F0438" w:rsidR="00230D89" w:rsidRPr="003D054A" w:rsidRDefault="00230D89"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Таблица – О</w:t>
      </w:r>
      <w:r w:rsidRPr="003D054A">
        <w:rPr>
          <w:rFonts w:ascii="Times New Roman" w:hAnsi="Times New Roman" w:cs="Times New Roman"/>
          <w:sz w:val="28"/>
          <w:szCs w:val="28"/>
        </w:rPr>
        <w:t>тношения сигнал/шум при различных коэффициентах расширения спектра для типичной вероятности битовой ошибки командно-телеметрических радиоканалов BER = 10</w:t>
      </w:r>
      <w:r w:rsidRPr="00230D89">
        <w:rPr>
          <w:rFonts w:ascii="Times New Roman" w:hAnsi="Times New Roman" w:cs="Times New Roman"/>
          <w:sz w:val="28"/>
          <w:szCs w:val="28"/>
          <w:vertAlign w:val="superscript"/>
        </w:rPr>
        <w:t>-8</w:t>
      </w:r>
    </w:p>
    <w:tbl>
      <w:tblPr>
        <w:tblStyle w:val="a8"/>
        <w:tblW w:w="0" w:type="auto"/>
        <w:tblLook w:val="04A0" w:firstRow="1" w:lastRow="0" w:firstColumn="1" w:lastColumn="0" w:noHBand="0" w:noVBand="1"/>
      </w:tblPr>
      <w:tblGrid>
        <w:gridCol w:w="3115"/>
        <w:gridCol w:w="3115"/>
        <w:gridCol w:w="3115"/>
      </w:tblGrid>
      <w:tr w:rsidR="00204C4B" w:rsidRPr="003D054A" w14:paraId="7508616C" w14:textId="77777777" w:rsidTr="00204C4B">
        <w:tc>
          <w:tcPr>
            <w:tcW w:w="3115" w:type="dxa"/>
          </w:tcPr>
          <w:p w14:paraId="56413FB1" w14:textId="2C02EC15" w:rsidR="00204C4B" w:rsidRPr="003D054A" w:rsidRDefault="009935E6" w:rsidP="00A87B58">
            <w:pPr>
              <w:pStyle w:val="a3"/>
              <w:spacing w:line="360" w:lineRule="auto"/>
              <w:ind w:left="0"/>
              <w:jc w:val="center"/>
              <w:rPr>
                <w:rFonts w:ascii="Times New Roman" w:hAnsi="Times New Roman" w:cs="Times New Roman"/>
                <w:sz w:val="28"/>
                <w:szCs w:val="28"/>
                <w:lang w:val="en-US"/>
              </w:rPr>
            </w:pPr>
            <w:r w:rsidRPr="003D054A">
              <w:rPr>
                <w:rFonts w:ascii="Times New Roman" w:hAnsi="Times New Roman" w:cs="Times New Roman"/>
                <w:sz w:val="28"/>
                <w:szCs w:val="28"/>
                <w:lang w:val="en-US"/>
              </w:rPr>
              <w:t>SF</w:t>
            </w:r>
          </w:p>
        </w:tc>
        <w:tc>
          <w:tcPr>
            <w:tcW w:w="3115" w:type="dxa"/>
          </w:tcPr>
          <w:p w14:paraId="20354A7C" w14:textId="4331ED0B" w:rsidR="00204C4B" w:rsidRPr="003D054A" w:rsidRDefault="009935E6"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Чип/символ</w:t>
            </w:r>
          </w:p>
        </w:tc>
        <w:tc>
          <w:tcPr>
            <w:tcW w:w="3115" w:type="dxa"/>
          </w:tcPr>
          <w:p w14:paraId="37774114" w14:textId="2E958D32"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Порог ОСШ, дБ</w:t>
            </w:r>
          </w:p>
        </w:tc>
      </w:tr>
      <w:tr w:rsidR="00204C4B" w:rsidRPr="003D054A" w14:paraId="23C639AE" w14:textId="77777777" w:rsidTr="00204C4B">
        <w:tc>
          <w:tcPr>
            <w:tcW w:w="3115" w:type="dxa"/>
          </w:tcPr>
          <w:p w14:paraId="5D8E5F2C" w14:textId="3A568A7C"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5</w:t>
            </w:r>
          </w:p>
        </w:tc>
        <w:tc>
          <w:tcPr>
            <w:tcW w:w="3115" w:type="dxa"/>
          </w:tcPr>
          <w:p w14:paraId="39E60D67" w14:textId="0459C794"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32</w:t>
            </w:r>
          </w:p>
        </w:tc>
        <w:tc>
          <w:tcPr>
            <w:tcW w:w="3115" w:type="dxa"/>
          </w:tcPr>
          <w:p w14:paraId="499CE9E8" w14:textId="6EB74869"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0,4</w:t>
            </w:r>
            <w:r w:rsidR="00D33FB2" w:rsidRPr="003D054A">
              <w:rPr>
                <w:rFonts w:ascii="Times New Roman" w:hAnsi="Times New Roman" w:cs="Times New Roman"/>
                <w:sz w:val="28"/>
                <w:szCs w:val="28"/>
              </w:rPr>
              <w:t>0</w:t>
            </w:r>
          </w:p>
        </w:tc>
      </w:tr>
      <w:tr w:rsidR="00204C4B" w:rsidRPr="003D054A" w14:paraId="32689384" w14:textId="77777777" w:rsidTr="00204C4B">
        <w:tc>
          <w:tcPr>
            <w:tcW w:w="3115" w:type="dxa"/>
          </w:tcPr>
          <w:p w14:paraId="069F9E3C" w14:textId="250B904A"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6</w:t>
            </w:r>
          </w:p>
        </w:tc>
        <w:tc>
          <w:tcPr>
            <w:tcW w:w="3115" w:type="dxa"/>
          </w:tcPr>
          <w:p w14:paraId="348604FE" w14:textId="4D09554B"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64</w:t>
            </w:r>
          </w:p>
        </w:tc>
        <w:tc>
          <w:tcPr>
            <w:tcW w:w="3115" w:type="dxa"/>
          </w:tcPr>
          <w:p w14:paraId="147A49A9" w14:textId="06290526"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-2,4</w:t>
            </w:r>
            <w:r w:rsidR="00D33FB2" w:rsidRPr="003D054A">
              <w:rPr>
                <w:rFonts w:ascii="Times New Roman" w:hAnsi="Times New Roman" w:cs="Times New Roman"/>
                <w:sz w:val="28"/>
                <w:szCs w:val="28"/>
              </w:rPr>
              <w:t>0</w:t>
            </w:r>
          </w:p>
        </w:tc>
      </w:tr>
      <w:tr w:rsidR="00204C4B" w:rsidRPr="003D054A" w14:paraId="4F6DE844" w14:textId="77777777" w:rsidTr="00204C4B">
        <w:tc>
          <w:tcPr>
            <w:tcW w:w="3115" w:type="dxa"/>
          </w:tcPr>
          <w:p w14:paraId="70EFEE7D" w14:textId="47AB272C"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7</w:t>
            </w:r>
          </w:p>
        </w:tc>
        <w:tc>
          <w:tcPr>
            <w:tcW w:w="3115" w:type="dxa"/>
          </w:tcPr>
          <w:p w14:paraId="3F9D32D0" w14:textId="4E848DBD"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128</w:t>
            </w:r>
          </w:p>
        </w:tc>
        <w:tc>
          <w:tcPr>
            <w:tcW w:w="3115" w:type="dxa"/>
          </w:tcPr>
          <w:p w14:paraId="0CB323B7" w14:textId="63671F4F"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-5,2</w:t>
            </w:r>
            <w:r w:rsidR="00D33FB2" w:rsidRPr="003D054A">
              <w:rPr>
                <w:rFonts w:ascii="Times New Roman" w:hAnsi="Times New Roman" w:cs="Times New Roman"/>
                <w:sz w:val="28"/>
                <w:szCs w:val="28"/>
              </w:rPr>
              <w:t>0</w:t>
            </w:r>
          </w:p>
        </w:tc>
      </w:tr>
      <w:tr w:rsidR="00204C4B" w:rsidRPr="003D054A" w14:paraId="76BFB607" w14:textId="77777777" w:rsidTr="00204C4B">
        <w:tc>
          <w:tcPr>
            <w:tcW w:w="3115" w:type="dxa"/>
          </w:tcPr>
          <w:p w14:paraId="467448CD" w14:textId="0D4EE66A"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8</w:t>
            </w:r>
          </w:p>
        </w:tc>
        <w:tc>
          <w:tcPr>
            <w:tcW w:w="3115" w:type="dxa"/>
          </w:tcPr>
          <w:p w14:paraId="7619C0FA" w14:textId="1060DB7C"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256</w:t>
            </w:r>
          </w:p>
        </w:tc>
        <w:tc>
          <w:tcPr>
            <w:tcW w:w="3115" w:type="dxa"/>
          </w:tcPr>
          <w:p w14:paraId="550D3539" w14:textId="6330D4F8"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-8,0</w:t>
            </w:r>
            <w:r w:rsidR="00D33FB2" w:rsidRPr="003D054A">
              <w:rPr>
                <w:rFonts w:ascii="Times New Roman" w:hAnsi="Times New Roman" w:cs="Times New Roman"/>
                <w:sz w:val="28"/>
                <w:szCs w:val="28"/>
              </w:rPr>
              <w:t>0</w:t>
            </w:r>
          </w:p>
        </w:tc>
      </w:tr>
      <w:tr w:rsidR="00204C4B" w:rsidRPr="003D054A" w14:paraId="54ABB2F4" w14:textId="77777777" w:rsidTr="00204C4B">
        <w:tc>
          <w:tcPr>
            <w:tcW w:w="3115" w:type="dxa"/>
          </w:tcPr>
          <w:p w14:paraId="33B72115" w14:textId="018FB3E9"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9</w:t>
            </w:r>
          </w:p>
        </w:tc>
        <w:tc>
          <w:tcPr>
            <w:tcW w:w="3115" w:type="dxa"/>
          </w:tcPr>
          <w:p w14:paraId="137CE3E5" w14:textId="13F2ECB0"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512</w:t>
            </w:r>
          </w:p>
        </w:tc>
        <w:tc>
          <w:tcPr>
            <w:tcW w:w="3115" w:type="dxa"/>
          </w:tcPr>
          <w:p w14:paraId="393F83AF" w14:textId="3257A11D"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-10,85</w:t>
            </w:r>
          </w:p>
        </w:tc>
      </w:tr>
      <w:tr w:rsidR="00204C4B" w:rsidRPr="003D054A" w14:paraId="37EAFD4E" w14:textId="77777777" w:rsidTr="00204C4B">
        <w:tc>
          <w:tcPr>
            <w:tcW w:w="3115" w:type="dxa"/>
          </w:tcPr>
          <w:p w14:paraId="59FD276F" w14:textId="699BB5A4"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10</w:t>
            </w:r>
          </w:p>
        </w:tc>
        <w:tc>
          <w:tcPr>
            <w:tcW w:w="3115" w:type="dxa"/>
          </w:tcPr>
          <w:p w14:paraId="5FDEC3A2" w14:textId="72896A6A"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1024</w:t>
            </w:r>
          </w:p>
        </w:tc>
        <w:tc>
          <w:tcPr>
            <w:tcW w:w="3115" w:type="dxa"/>
          </w:tcPr>
          <w:p w14:paraId="000416CA" w14:textId="3A9DEB1A" w:rsidR="00204C4B" w:rsidRPr="003D054A" w:rsidRDefault="00D33FB2"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-13,70</w:t>
            </w:r>
          </w:p>
        </w:tc>
      </w:tr>
      <w:tr w:rsidR="00204C4B" w:rsidRPr="003D054A" w14:paraId="24E53BD1" w14:textId="77777777" w:rsidTr="00204C4B">
        <w:tc>
          <w:tcPr>
            <w:tcW w:w="3115" w:type="dxa"/>
          </w:tcPr>
          <w:p w14:paraId="4D045C79" w14:textId="74A69CE4"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11</w:t>
            </w:r>
          </w:p>
        </w:tc>
        <w:tc>
          <w:tcPr>
            <w:tcW w:w="3115" w:type="dxa"/>
          </w:tcPr>
          <w:p w14:paraId="3B5C6C11" w14:textId="7413E637"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2048</w:t>
            </w:r>
          </w:p>
        </w:tc>
        <w:tc>
          <w:tcPr>
            <w:tcW w:w="3115" w:type="dxa"/>
          </w:tcPr>
          <w:p w14:paraId="63AAA768" w14:textId="733A4E4C" w:rsidR="00204C4B" w:rsidRPr="003D054A" w:rsidRDefault="00D33FB2"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-16,50</w:t>
            </w:r>
          </w:p>
        </w:tc>
      </w:tr>
      <w:tr w:rsidR="00204C4B" w:rsidRPr="003D054A" w14:paraId="70C9B3F8" w14:textId="77777777" w:rsidTr="00204C4B">
        <w:tc>
          <w:tcPr>
            <w:tcW w:w="3115" w:type="dxa"/>
          </w:tcPr>
          <w:p w14:paraId="09347E25" w14:textId="78B73267"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12</w:t>
            </w:r>
          </w:p>
        </w:tc>
        <w:tc>
          <w:tcPr>
            <w:tcW w:w="3115" w:type="dxa"/>
          </w:tcPr>
          <w:p w14:paraId="3DD81447" w14:textId="37D95EAA" w:rsidR="00204C4B" w:rsidRPr="003D054A" w:rsidRDefault="0055368E"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4096</w:t>
            </w:r>
          </w:p>
        </w:tc>
        <w:tc>
          <w:tcPr>
            <w:tcW w:w="3115" w:type="dxa"/>
          </w:tcPr>
          <w:p w14:paraId="258EC288" w14:textId="59350C97" w:rsidR="00204C4B" w:rsidRPr="003D054A" w:rsidRDefault="00D33FB2" w:rsidP="00A87B58">
            <w:pPr>
              <w:pStyle w:val="a3"/>
              <w:spacing w:line="360" w:lineRule="auto"/>
              <w:ind w:left="0"/>
              <w:jc w:val="center"/>
              <w:rPr>
                <w:rFonts w:ascii="Times New Roman" w:hAnsi="Times New Roman" w:cs="Times New Roman"/>
                <w:sz w:val="28"/>
                <w:szCs w:val="28"/>
              </w:rPr>
            </w:pPr>
            <w:r w:rsidRPr="003D054A">
              <w:rPr>
                <w:rFonts w:ascii="Times New Roman" w:hAnsi="Times New Roman" w:cs="Times New Roman"/>
                <w:sz w:val="28"/>
                <w:szCs w:val="28"/>
              </w:rPr>
              <w:t>-19,40</w:t>
            </w:r>
          </w:p>
        </w:tc>
      </w:tr>
    </w:tbl>
    <w:p w14:paraId="7A5C93B2" w14:textId="77777777" w:rsidR="003866E6" w:rsidRPr="003D054A" w:rsidRDefault="003866E6" w:rsidP="00A87B58">
      <w:pPr>
        <w:pStyle w:val="a3"/>
        <w:spacing w:line="360" w:lineRule="auto"/>
        <w:ind w:left="0" w:firstLine="709"/>
        <w:rPr>
          <w:rFonts w:ascii="Times New Roman" w:hAnsi="Times New Roman" w:cs="Times New Roman"/>
          <w:sz w:val="28"/>
          <w:szCs w:val="28"/>
        </w:rPr>
      </w:pPr>
    </w:p>
    <w:p w14:paraId="0EA366A4" w14:textId="1F1A3F3C" w:rsidR="009509E5" w:rsidRPr="003D054A" w:rsidRDefault="009509E5"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Заданным коэффициентам расширения спектра также соответствуют различные скорости передачи данных BR (бит/с), формула 2:</w:t>
      </w:r>
    </w:p>
    <w:p w14:paraId="4CF8A6DB" w14:textId="55C066DE" w:rsidR="005203BA" w:rsidRPr="004378AA" w:rsidRDefault="005203BA" w:rsidP="00A87B58">
      <w:pPr>
        <w:spacing w:line="360" w:lineRule="auto"/>
        <w:ind w:firstLine="709"/>
        <w:jc w:val="center"/>
        <w:rPr>
          <w:rFonts w:ascii="Times New Roman" w:eastAsiaTheme="minorEastAsia" w:hAnsi="Times New Roman" w:cs="Times New Roman"/>
          <w:sz w:val="28"/>
          <w:szCs w:val="28"/>
          <w:lang w:val="en-US"/>
        </w:rPr>
      </w:pPr>
      <m:oMathPara>
        <m:oMath>
          <m:r>
            <m:rPr>
              <m:nor/>
            </m:rPr>
            <w:rPr>
              <w:rFonts w:ascii="Times New Roman" w:hAnsi="Times New Roman" w:cs="Times New Roman"/>
              <w:sz w:val="28"/>
              <w:szCs w:val="28"/>
              <w:lang w:val="en-US"/>
            </w:rPr>
            <w:lastRenderedPageBreak/>
            <m:t>BR=</m:t>
          </m:r>
          <m:f>
            <m:fPr>
              <m:ctrlPr>
                <w:rPr>
                  <w:rFonts w:ascii="Cambria Math" w:hAnsi="Cambria Math" w:cs="Times New Roman"/>
                  <w:i/>
                  <w:sz w:val="28"/>
                  <w:szCs w:val="28"/>
                </w:rPr>
              </m:ctrlPr>
            </m:fPr>
            <m:num>
              <m:r>
                <m:rPr>
                  <m:nor/>
                </m:rPr>
                <w:rPr>
                  <w:rFonts w:ascii="Times New Roman" w:hAnsi="Times New Roman" w:cs="Times New Roman"/>
                  <w:sz w:val="28"/>
                  <w:szCs w:val="28"/>
                  <w:lang w:val="en-US"/>
                </w:rPr>
                <m:t>SF∙CR∙BW</m:t>
              </m:r>
            </m:num>
            <m:den>
              <m:sSup>
                <m:sSupPr>
                  <m:ctrlPr>
                    <w:rPr>
                      <w:rFonts w:ascii="Cambria Math" w:hAnsi="Cambria Math" w:cs="Times New Roman"/>
                      <w:i/>
                      <w:sz w:val="28"/>
                      <w:szCs w:val="28"/>
                    </w:rPr>
                  </m:ctrlPr>
                </m:sSupPr>
                <m:e>
                  <m:r>
                    <m:rPr>
                      <m:nor/>
                    </m:rPr>
                    <w:rPr>
                      <w:rFonts w:ascii="Times New Roman" w:hAnsi="Times New Roman" w:cs="Times New Roman"/>
                      <w:sz w:val="28"/>
                      <w:szCs w:val="28"/>
                      <w:lang w:val="en-US"/>
                    </w:rPr>
                    <m:t>2</m:t>
                  </m:r>
                </m:e>
                <m:sup>
                  <m:r>
                    <m:rPr>
                      <m:nor/>
                    </m:rPr>
                    <w:rPr>
                      <w:rFonts w:ascii="Times New Roman" w:hAnsi="Times New Roman" w:cs="Times New Roman"/>
                      <w:sz w:val="28"/>
                      <w:szCs w:val="28"/>
                      <w:lang w:val="en-US"/>
                    </w:rPr>
                    <m:t>SF</m:t>
                  </m:r>
                </m:sup>
              </m:sSup>
            </m:den>
          </m:f>
        </m:oMath>
      </m:oMathPara>
    </w:p>
    <w:p w14:paraId="66841C2C" w14:textId="77777777" w:rsidR="004A421F" w:rsidRPr="003D054A" w:rsidRDefault="004A421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где SF – коэффициент расширения спектра; </w:t>
      </w:r>
    </w:p>
    <w:p w14:paraId="40E6AB00" w14:textId="77777777" w:rsidR="004A421F" w:rsidRPr="003D054A" w:rsidRDefault="004A421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CR – относительная скорость </w:t>
      </w:r>
      <w:proofErr w:type="spellStart"/>
      <w:r w:rsidRPr="003D054A">
        <w:rPr>
          <w:rFonts w:ascii="Times New Roman" w:hAnsi="Times New Roman" w:cs="Times New Roman"/>
          <w:sz w:val="28"/>
          <w:szCs w:val="28"/>
        </w:rPr>
        <w:t>сверточного</w:t>
      </w:r>
      <w:proofErr w:type="spellEnd"/>
      <w:r w:rsidRPr="003D054A">
        <w:rPr>
          <w:rFonts w:ascii="Times New Roman" w:hAnsi="Times New Roman" w:cs="Times New Roman"/>
          <w:sz w:val="28"/>
          <w:szCs w:val="28"/>
        </w:rPr>
        <w:t xml:space="preserve"> кодирования; </w:t>
      </w:r>
    </w:p>
    <w:p w14:paraId="2D8020BF" w14:textId="77777777" w:rsidR="004A421F" w:rsidRPr="003D054A" w:rsidRDefault="004A421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BW – ширина полосы частот сигнала, Гц.</w:t>
      </w:r>
    </w:p>
    <w:p w14:paraId="13E03872" w14:textId="3E764E87" w:rsidR="00574408" w:rsidRPr="00230D89" w:rsidRDefault="004A421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 Для дальнейших расчетов принимается скорость </w:t>
      </w:r>
      <w:proofErr w:type="spellStart"/>
      <w:r w:rsidRPr="003D054A">
        <w:rPr>
          <w:rFonts w:ascii="Times New Roman" w:hAnsi="Times New Roman" w:cs="Times New Roman"/>
          <w:sz w:val="28"/>
          <w:szCs w:val="28"/>
        </w:rPr>
        <w:t>сверточного</w:t>
      </w:r>
      <w:proofErr w:type="spellEnd"/>
      <w:r w:rsidRPr="003D054A">
        <w:rPr>
          <w:rFonts w:ascii="Times New Roman" w:hAnsi="Times New Roman" w:cs="Times New Roman"/>
          <w:sz w:val="28"/>
          <w:szCs w:val="28"/>
        </w:rPr>
        <w:t xml:space="preserve"> кодирования CR = 4/5.</w:t>
      </w:r>
      <w:r w:rsidR="00DD284A" w:rsidRPr="003D054A">
        <w:rPr>
          <w:rFonts w:ascii="Times New Roman" w:hAnsi="Times New Roman" w:cs="Times New Roman"/>
          <w:sz w:val="28"/>
          <w:szCs w:val="28"/>
        </w:rPr>
        <w:t xml:space="preserve"> Требуемой пропускной способности соответствует коэффициент расширения равный 7 (</w:t>
      </w:r>
      <w:r w:rsidR="00DD284A" w:rsidRPr="003D054A">
        <w:rPr>
          <w:rFonts w:ascii="Times New Roman" w:hAnsi="Times New Roman" w:cs="Times New Roman"/>
          <w:sz w:val="28"/>
          <w:szCs w:val="28"/>
          <w:lang w:val="en-US"/>
        </w:rPr>
        <w:t>SF</w:t>
      </w:r>
      <w:r w:rsidR="00DD284A" w:rsidRPr="003D054A">
        <w:rPr>
          <w:rFonts w:ascii="Times New Roman" w:hAnsi="Times New Roman" w:cs="Times New Roman"/>
          <w:sz w:val="28"/>
          <w:szCs w:val="28"/>
        </w:rPr>
        <w:t>7). Вероятность битовой ошибки равна -5.2 дБ.</w:t>
      </w:r>
    </w:p>
    <w:p w14:paraId="7D90FF18" w14:textId="12E45147" w:rsidR="002E081A" w:rsidRPr="003D054A" w:rsidRDefault="00B13529" w:rsidP="00A87B58">
      <w:pPr>
        <w:spacing w:line="360" w:lineRule="auto"/>
        <w:ind w:firstLine="709"/>
        <w:rPr>
          <w:rFonts w:ascii="Times New Roman" w:hAnsi="Times New Roman" w:cs="Times New Roman"/>
          <w:sz w:val="28"/>
          <w:szCs w:val="28"/>
        </w:rPr>
      </w:pPr>
      <w:r w:rsidRPr="003D054A">
        <w:rPr>
          <w:rFonts w:ascii="Times New Roman" w:eastAsiaTheme="minorEastAsia" w:hAnsi="Times New Roman" w:cs="Times New Roman"/>
          <w:sz w:val="28"/>
          <w:szCs w:val="28"/>
        </w:rPr>
        <w:t xml:space="preserve"> </w:t>
      </w:r>
      <w:r w:rsidR="002E081A" w:rsidRPr="003D054A">
        <w:rPr>
          <w:rFonts w:ascii="Times New Roman" w:hAnsi="Times New Roman" w:cs="Times New Roman"/>
          <w:sz w:val="28"/>
          <w:szCs w:val="28"/>
        </w:rPr>
        <w:t xml:space="preserve">Чувствительность приёмника </w:t>
      </w:r>
      <w:r w:rsidR="001B0FE3" w:rsidRPr="003D054A">
        <w:rPr>
          <w:rFonts w:ascii="Times New Roman" w:hAnsi="Times New Roman" w:cs="Times New Roman"/>
          <w:sz w:val="28"/>
          <w:szCs w:val="28"/>
        </w:rPr>
        <w:t xml:space="preserve">(в дБ) </w:t>
      </w:r>
      <w:r w:rsidR="007F19D1" w:rsidRPr="003D054A">
        <w:rPr>
          <w:rFonts w:ascii="Times New Roman" w:hAnsi="Times New Roman" w:cs="Times New Roman"/>
          <w:sz w:val="28"/>
          <w:szCs w:val="28"/>
        </w:rPr>
        <w:t>для заданных отношений сигнал шум</w:t>
      </w:r>
      <w:r w:rsidR="00167DCD" w:rsidRPr="003D054A">
        <w:rPr>
          <w:rFonts w:ascii="Times New Roman" w:hAnsi="Times New Roman" w:cs="Times New Roman"/>
          <w:sz w:val="28"/>
          <w:szCs w:val="28"/>
        </w:rPr>
        <w:t xml:space="preserve"> (</w:t>
      </w:r>
      <w:r w:rsidR="00167DCD" w:rsidRPr="003D054A">
        <w:rPr>
          <w:rFonts w:ascii="Times New Roman" w:hAnsi="Times New Roman" w:cs="Times New Roman"/>
          <w:sz w:val="28"/>
          <w:szCs w:val="28"/>
          <w:lang w:val="en-US"/>
        </w:rPr>
        <w:t>SNR</w:t>
      </w:r>
      <w:r w:rsidR="00167DCD" w:rsidRPr="003D054A">
        <w:rPr>
          <w:rFonts w:ascii="Times New Roman" w:hAnsi="Times New Roman" w:cs="Times New Roman"/>
          <w:sz w:val="28"/>
          <w:szCs w:val="28"/>
        </w:rPr>
        <w:t xml:space="preserve">) </w:t>
      </w:r>
      <w:r w:rsidR="002E081A" w:rsidRPr="003D054A">
        <w:rPr>
          <w:rFonts w:ascii="Times New Roman" w:hAnsi="Times New Roman" w:cs="Times New Roman"/>
          <w:sz w:val="28"/>
          <w:szCs w:val="28"/>
        </w:rPr>
        <w:t>определяется по формуле:</w:t>
      </w:r>
    </w:p>
    <w:p w14:paraId="2A4528DB" w14:textId="77777777" w:rsidR="00E243DF" w:rsidRPr="003D054A" w:rsidRDefault="0093044F" w:rsidP="00A87B58">
      <w:pPr>
        <w:spacing w:line="360" w:lineRule="auto"/>
        <w:ind w:firstLine="709"/>
        <w:rPr>
          <w:rFonts w:ascii="Times New Roman" w:eastAsiaTheme="minorEastAsia" w:hAnsi="Times New Roman" w:cs="Times New Roman"/>
          <w:iCs/>
          <w:sz w:val="28"/>
          <w:szCs w:val="28"/>
          <w:lang w:val="en-US"/>
        </w:rPr>
      </w:pPr>
      <m:oMathPara>
        <m:oMath>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P</m:t>
              </m:r>
            </m:e>
            <m:sub>
              <m:r>
                <m:rPr>
                  <m:nor/>
                </m:rPr>
                <w:rPr>
                  <w:rFonts w:ascii="Times New Roman" w:hAnsi="Times New Roman" w:cs="Times New Roman"/>
                  <w:iCs/>
                  <w:sz w:val="28"/>
                  <w:szCs w:val="28"/>
                  <w:lang w:val="en-US"/>
                </w:rPr>
                <m:t>rx min</m:t>
              </m:r>
            </m:sub>
          </m:sSub>
          <m:r>
            <m:rPr>
              <m:nor/>
            </m:rPr>
            <w:rPr>
              <w:rFonts w:ascii="Times New Roman" w:hAnsi="Times New Roman" w:cs="Times New Roman"/>
              <w:iCs/>
              <w:sz w:val="28"/>
              <w:szCs w:val="28"/>
              <w:lang w:val="en-US"/>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lang w:val="en-US"/>
                    </w:rPr>
                    <m:t>10</m:t>
                  </m:r>
                </m:sub>
              </m:sSub>
            </m:fName>
            <m:e>
              <m:r>
                <m:rPr>
                  <m:nor/>
                </m:rPr>
                <w:rPr>
                  <w:rFonts w:ascii="Times New Roman" w:hAnsi="Times New Roman" w:cs="Times New Roman"/>
                  <w:iCs/>
                  <w:sz w:val="28"/>
                  <w:szCs w:val="28"/>
                  <w:lang w:val="en-US"/>
                </w:rPr>
                <m:t>(k∙T) +</m:t>
              </m:r>
            </m:e>
          </m:func>
          <m:r>
            <m:rPr>
              <m:nor/>
            </m:rPr>
            <w:rPr>
              <w:rFonts w:ascii="Times New Roman" w:hAnsi="Times New Roman" w:cs="Times New Roman"/>
              <w:iCs/>
              <w:sz w:val="28"/>
              <w:szCs w:val="28"/>
              <w:lang w:val="en-US"/>
            </w:rPr>
            <m:t>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lang w:val="en-US"/>
                    </w:rPr>
                    <m:t>10</m:t>
                  </m:r>
                </m:sub>
              </m:sSub>
            </m:fName>
            <m:e>
              <m:r>
                <m:rPr>
                  <m:nor/>
                </m:rPr>
                <w:rPr>
                  <w:rFonts w:ascii="Times New Roman" w:hAnsi="Times New Roman" w:cs="Times New Roman"/>
                  <w:iCs/>
                  <w:sz w:val="28"/>
                  <w:szCs w:val="28"/>
                  <w:lang w:val="en-US"/>
                </w:rPr>
                <m:t>(BW) + NF + SNR + 30</m:t>
              </m:r>
            </m:e>
          </m:func>
        </m:oMath>
      </m:oMathPara>
    </w:p>
    <w:p w14:paraId="418A07C4" w14:textId="71677D77" w:rsidR="001B0FE3" w:rsidRPr="003D054A" w:rsidRDefault="001B0FE3"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Где </w:t>
      </w:r>
      <w:r w:rsidRPr="003D054A">
        <w:rPr>
          <w:rFonts w:ascii="Times New Roman" w:hAnsi="Times New Roman" w:cs="Times New Roman"/>
          <w:sz w:val="28"/>
          <w:szCs w:val="28"/>
          <w:lang w:val="en-US"/>
        </w:rPr>
        <w:t>k</w:t>
      </w:r>
      <w:r w:rsidR="00426383" w:rsidRPr="003D054A">
        <w:rPr>
          <w:rFonts w:ascii="Times New Roman" w:hAnsi="Times New Roman" w:cs="Times New Roman"/>
          <w:sz w:val="28"/>
          <w:szCs w:val="28"/>
        </w:rPr>
        <w:t xml:space="preserve"> = 1.38 </w:t>
      </w:r>
      <w:r w:rsidR="00BD1022" w:rsidRPr="003D054A">
        <w:rPr>
          <w:rFonts w:ascii="Times New Roman" w:hAnsi="Times New Roman" w:cs="Times New Roman"/>
          <w:sz w:val="28"/>
          <w:szCs w:val="28"/>
        </w:rPr>
        <w:t>10</w:t>
      </w:r>
      <w:r w:rsidR="00BD1022" w:rsidRPr="003D054A">
        <w:rPr>
          <w:rFonts w:ascii="Times New Roman" w:hAnsi="Times New Roman" w:cs="Times New Roman"/>
          <w:sz w:val="28"/>
          <w:szCs w:val="28"/>
          <w:vertAlign w:val="superscript"/>
        </w:rPr>
        <w:t>-23</w:t>
      </w:r>
      <w:r w:rsidR="00BD1022" w:rsidRPr="003D054A">
        <w:rPr>
          <w:rFonts w:ascii="Times New Roman" w:hAnsi="Times New Roman" w:cs="Times New Roman"/>
          <w:sz w:val="28"/>
          <w:szCs w:val="28"/>
        </w:rPr>
        <w:t xml:space="preserve"> Дж</w:t>
      </w:r>
      <w:r w:rsidR="00D44385" w:rsidRPr="003D054A">
        <w:rPr>
          <w:rFonts w:ascii="Times New Roman" w:hAnsi="Times New Roman" w:cs="Times New Roman"/>
          <w:sz w:val="28"/>
          <w:szCs w:val="28"/>
        </w:rPr>
        <w:t>/</w:t>
      </w:r>
      <w:r w:rsidR="00BD1022" w:rsidRPr="003D054A">
        <w:rPr>
          <w:rFonts w:ascii="Times New Roman" w:hAnsi="Times New Roman" w:cs="Times New Roman"/>
          <w:sz w:val="28"/>
          <w:szCs w:val="28"/>
        </w:rPr>
        <w:t>К</w:t>
      </w:r>
      <w:r w:rsidRPr="003D054A">
        <w:rPr>
          <w:rFonts w:ascii="Times New Roman" w:hAnsi="Times New Roman" w:cs="Times New Roman"/>
          <w:sz w:val="28"/>
          <w:szCs w:val="28"/>
        </w:rPr>
        <w:t xml:space="preserve"> – постоянная Больцмана</w:t>
      </w:r>
    </w:p>
    <w:p w14:paraId="18790DAB" w14:textId="59F003EF" w:rsidR="001B0FE3" w:rsidRPr="003D054A" w:rsidRDefault="00BA01A8"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lang w:val="en-US"/>
        </w:rPr>
        <w:t>T</w:t>
      </w:r>
      <w:r w:rsidRPr="003D054A">
        <w:rPr>
          <w:rFonts w:ascii="Times New Roman" w:hAnsi="Times New Roman" w:cs="Times New Roman"/>
          <w:sz w:val="28"/>
          <w:szCs w:val="28"/>
        </w:rPr>
        <w:t xml:space="preserve"> – температура приёмника</w:t>
      </w:r>
      <w:r w:rsidR="007F19D1" w:rsidRPr="003D054A">
        <w:rPr>
          <w:rFonts w:ascii="Times New Roman" w:hAnsi="Times New Roman" w:cs="Times New Roman"/>
          <w:sz w:val="28"/>
          <w:szCs w:val="28"/>
        </w:rPr>
        <w:t>, К</w:t>
      </w:r>
    </w:p>
    <w:p w14:paraId="04894910" w14:textId="137E0B14" w:rsidR="00BA01A8" w:rsidRPr="003D054A" w:rsidRDefault="00BA01A8"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lang w:val="en-US"/>
        </w:rPr>
        <w:t>BW</w:t>
      </w:r>
      <w:r w:rsidRPr="003D054A">
        <w:rPr>
          <w:rFonts w:ascii="Times New Roman" w:hAnsi="Times New Roman" w:cs="Times New Roman"/>
          <w:sz w:val="28"/>
          <w:szCs w:val="28"/>
        </w:rPr>
        <w:t xml:space="preserve"> – ширина полосы </w:t>
      </w:r>
      <w:r w:rsidR="0012050B" w:rsidRPr="003D054A">
        <w:rPr>
          <w:rFonts w:ascii="Times New Roman" w:hAnsi="Times New Roman" w:cs="Times New Roman"/>
          <w:sz w:val="28"/>
          <w:szCs w:val="28"/>
        </w:rPr>
        <w:t>приемника</w:t>
      </w:r>
      <w:r w:rsidR="007F19D1" w:rsidRPr="003D054A">
        <w:rPr>
          <w:rFonts w:ascii="Times New Roman" w:hAnsi="Times New Roman" w:cs="Times New Roman"/>
          <w:sz w:val="28"/>
          <w:szCs w:val="28"/>
        </w:rPr>
        <w:t>, Гц</w:t>
      </w:r>
    </w:p>
    <w:p w14:paraId="351BD16A" w14:textId="12BAED90" w:rsidR="006C61B8" w:rsidRPr="003D054A" w:rsidRDefault="0012050B"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lang w:val="en-US"/>
        </w:rPr>
        <w:t>NF</w:t>
      </w:r>
      <w:r w:rsidRPr="003D054A">
        <w:rPr>
          <w:rFonts w:ascii="Times New Roman" w:hAnsi="Times New Roman" w:cs="Times New Roman"/>
          <w:sz w:val="28"/>
          <w:szCs w:val="28"/>
        </w:rPr>
        <w:t xml:space="preserve"> – коэффициент шума МШУ приёмника, </w:t>
      </w:r>
      <w:r w:rsidR="007454E4" w:rsidRPr="003D054A">
        <w:rPr>
          <w:rFonts w:ascii="Times New Roman" w:hAnsi="Times New Roman" w:cs="Times New Roman"/>
          <w:sz w:val="28"/>
          <w:szCs w:val="28"/>
        </w:rPr>
        <w:t>дБ</w:t>
      </w:r>
    </w:p>
    <w:p w14:paraId="3C906ADE" w14:textId="77777777" w:rsidR="00E43804" w:rsidRPr="003D054A" w:rsidRDefault="00AC7DDD"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Зная чувствительность приемника можно перейти к расчету канала связи между наземной станцией управления (НСУ) и БПЛА. </w:t>
      </w:r>
    </w:p>
    <w:p w14:paraId="6CC7C4AC" w14:textId="0BF6EED5" w:rsidR="00BA7B57" w:rsidRPr="003D054A" w:rsidRDefault="00AC7DDD"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Для взаимности радиоканала примем выходную мощность передатчиков радиомодемов БПЛА и НСУ равной, что позволяет рассчитать радиоканал только для одного направления передачи ( с БПЛА на НСУ или с НСУ на БПЛА). Расчет бюджета канала связи производится по формуле 4</w:t>
      </w:r>
      <w:r w:rsidR="00E43804" w:rsidRPr="003D054A">
        <w:rPr>
          <w:rFonts w:ascii="Times New Roman" w:hAnsi="Times New Roman" w:cs="Times New Roman"/>
          <w:sz w:val="28"/>
          <w:szCs w:val="28"/>
        </w:rPr>
        <w:t>:</w:t>
      </w:r>
    </w:p>
    <w:p w14:paraId="788EE6CE" w14:textId="5201F231" w:rsidR="007E0815" w:rsidRPr="004378AA" w:rsidRDefault="0093044F" w:rsidP="00A87B58">
      <w:pPr>
        <w:spacing w:line="360" w:lineRule="auto"/>
        <w:ind w:firstLine="709"/>
        <w:rPr>
          <w:rFonts w:ascii="Times New Roman" w:eastAsiaTheme="minorEastAsia" w:hAnsi="Times New Roman" w:cs="Times New Roman"/>
          <w:iCs/>
          <w:sz w:val="28"/>
          <w:szCs w:val="28"/>
        </w:rPr>
      </w:pPr>
      <m:oMathPara>
        <m:oMath>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L</m:t>
              </m:r>
            </m:e>
            <m:sub>
              <m:r>
                <m:rPr>
                  <m:nor/>
                </m:rPr>
                <w:rPr>
                  <w:rFonts w:ascii="Times New Roman" w:hAnsi="Times New Roman" w:cs="Times New Roman"/>
                  <w:iCs/>
                  <w:sz w:val="28"/>
                  <w:szCs w:val="28"/>
                  <w:lang w:val="en-US"/>
                </w:rPr>
                <m:t>fs</m:t>
              </m:r>
            </m:sub>
          </m:sSub>
          <m:r>
            <m:rPr>
              <m:nor/>
            </m:rPr>
            <w:rPr>
              <w:rFonts w:ascii="Times New Roman" w:hAnsi="Times New Roman" w:cs="Times New Roman"/>
              <w:iCs/>
              <w:sz w:val="28"/>
              <w:szCs w:val="28"/>
            </w:rPr>
            <m:t xml:space="preserve"> = </m:t>
          </m:r>
          <m:r>
            <m:rPr>
              <m:nor/>
            </m:rPr>
            <w:rPr>
              <w:rFonts w:ascii="Times New Roman" w:hAnsi="Times New Roman" w:cs="Times New Roman"/>
              <w:iCs/>
              <w:sz w:val="28"/>
              <w:szCs w:val="28"/>
              <w:lang w:val="en-US"/>
            </w:rPr>
            <m:t>L</m:t>
          </m:r>
          <m:r>
            <m:rPr>
              <m:nor/>
            </m:rPr>
            <w:rPr>
              <w:rFonts w:ascii="Times New Roman" w:hAnsi="Times New Roman" w:cs="Times New Roman"/>
              <w:iCs/>
              <w:sz w:val="28"/>
              <w:szCs w:val="28"/>
            </w:rPr>
            <m:t xml:space="preserve"> - </m:t>
          </m:r>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P</m:t>
              </m:r>
            </m:e>
            <m:sub>
              <m:r>
                <m:rPr>
                  <m:nor/>
                </m:rPr>
                <w:rPr>
                  <w:rFonts w:ascii="Times New Roman" w:hAnsi="Times New Roman" w:cs="Times New Roman"/>
                  <w:iCs/>
                  <w:sz w:val="28"/>
                  <w:szCs w:val="28"/>
                  <w:lang w:val="en-US"/>
                </w:rPr>
                <m:t>rx</m:t>
              </m:r>
              <m:r>
                <m:rPr>
                  <m:nor/>
                </m:rPr>
                <w:rPr>
                  <w:rFonts w:ascii="Times New Roman" w:hAnsi="Times New Roman" w:cs="Times New Roman"/>
                  <w:iCs/>
                  <w:sz w:val="28"/>
                  <w:szCs w:val="28"/>
                </w:rPr>
                <m:t xml:space="preserve"> </m:t>
              </m:r>
              <m:r>
                <m:rPr>
                  <m:nor/>
                </m:rPr>
                <w:rPr>
                  <w:rFonts w:ascii="Times New Roman" w:hAnsi="Times New Roman" w:cs="Times New Roman"/>
                  <w:iCs/>
                  <w:sz w:val="28"/>
                  <w:szCs w:val="28"/>
                  <w:lang w:val="en-US"/>
                </w:rPr>
                <m:t>min</m:t>
              </m:r>
            </m:sub>
          </m:sSub>
        </m:oMath>
      </m:oMathPara>
    </w:p>
    <w:p w14:paraId="00CD1FD5" w14:textId="2FB51619" w:rsidR="00A724F3" w:rsidRPr="003D054A" w:rsidRDefault="00A724F3" w:rsidP="00A87B58">
      <w:pPr>
        <w:spacing w:line="360" w:lineRule="auto"/>
        <w:ind w:firstLine="709"/>
        <w:rPr>
          <w:rFonts w:ascii="Times New Roman" w:eastAsiaTheme="minorEastAsia" w:hAnsi="Times New Roman" w:cs="Times New Roman"/>
          <w:sz w:val="28"/>
          <w:szCs w:val="28"/>
        </w:rPr>
      </w:pPr>
      <m:oMathPara>
        <m:oMath>
          <m:r>
            <m:rPr>
              <m:nor/>
            </m:rPr>
            <w:rPr>
              <w:rFonts w:ascii="Times New Roman" w:hAnsi="Times New Roman" w:cs="Times New Roman"/>
              <w:sz w:val="28"/>
              <w:szCs w:val="28"/>
              <w:lang w:val="en-US"/>
            </w:rPr>
            <m:t>L</m:t>
          </m:r>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P</m:t>
              </m:r>
            </m:e>
            <m:sub>
              <m:r>
                <m:rPr>
                  <m:nor/>
                </m:rPr>
                <w:rPr>
                  <w:rFonts w:ascii="Times New Roman" w:hAnsi="Times New Roman" w:cs="Times New Roman"/>
                  <w:sz w:val="28"/>
                  <w:szCs w:val="28"/>
                </w:rPr>
                <m:t>вых</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tx</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G</m:t>
              </m:r>
            </m:e>
            <m:sub>
              <m:r>
                <m:rPr>
                  <m:nor/>
                </m:rPr>
                <w:rPr>
                  <w:rFonts w:ascii="Times New Roman" w:hAnsi="Times New Roman" w:cs="Times New Roman"/>
                  <w:sz w:val="28"/>
                  <w:szCs w:val="28"/>
                  <w:lang w:val="en-US"/>
                </w:rPr>
                <m:t>tx</m:t>
              </m:r>
            </m:sub>
          </m:sSub>
          <m:r>
            <m:rPr>
              <m:nor/>
            </m:rPr>
            <w:rPr>
              <w:rFonts w:ascii="Times New Roman" w:hAnsi="Times New Roman" w:cs="Times New Roman"/>
              <w:sz w:val="28"/>
              <w:szCs w:val="28"/>
            </w:rPr>
            <m:t>+</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G</m:t>
              </m:r>
            </m:e>
            <m:sub>
              <m:r>
                <m:rPr>
                  <m:nor/>
                </m:rPr>
                <w:rPr>
                  <w:rFonts w:ascii="Times New Roman" w:hAnsi="Times New Roman" w:cs="Times New Roman"/>
                  <w:sz w:val="28"/>
                  <w:szCs w:val="28"/>
                  <w:lang w:val="en-US"/>
                </w:rPr>
                <m:t>rx</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rx</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m</m:t>
              </m:r>
            </m:sub>
          </m:sSub>
        </m:oMath>
      </m:oMathPara>
    </w:p>
    <w:p w14:paraId="511D7DD2" w14:textId="1B8D7B31" w:rsidR="00DD4612" w:rsidRPr="003D054A" w:rsidRDefault="00DD4612" w:rsidP="00A87B58">
      <w:pPr>
        <w:spacing w:line="360" w:lineRule="auto"/>
        <w:ind w:firstLine="709"/>
        <w:rPr>
          <w:rFonts w:ascii="Times New Roman" w:eastAsiaTheme="minorEastAsia" w:hAnsi="Times New Roman" w:cs="Times New Roman"/>
          <w:sz w:val="28"/>
          <w:szCs w:val="28"/>
        </w:rPr>
      </w:pPr>
      <w:r w:rsidRPr="003D054A">
        <w:rPr>
          <w:rFonts w:ascii="Times New Roman" w:eastAsiaTheme="minorEastAsia" w:hAnsi="Times New Roman" w:cs="Times New Roman"/>
          <w:sz w:val="28"/>
          <w:szCs w:val="28"/>
        </w:rPr>
        <w:lastRenderedPageBreak/>
        <w:t xml:space="preserve">Где </w:t>
      </w:r>
      <w:r w:rsidRPr="003D054A">
        <w:rPr>
          <w:rFonts w:ascii="Times New Roman" w:eastAsiaTheme="minorEastAsia" w:hAnsi="Times New Roman" w:cs="Times New Roman"/>
          <w:sz w:val="28"/>
          <w:szCs w:val="28"/>
          <w:lang w:val="en-US"/>
        </w:rPr>
        <w:t>L</w:t>
      </w:r>
      <w:r w:rsidRPr="003D054A">
        <w:rPr>
          <w:rFonts w:ascii="Times New Roman" w:eastAsiaTheme="minorEastAsia" w:hAnsi="Times New Roman" w:cs="Times New Roman"/>
          <w:sz w:val="28"/>
          <w:szCs w:val="28"/>
        </w:rPr>
        <w:t xml:space="preserve"> – это потери в </w:t>
      </w:r>
      <w:r w:rsidR="00431CE5" w:rsidRPr="003D054A">
        <w:rPr>
          <w:rFonts w:ascii="Times New Roman" w:eastAsiaTheme="minorEastAsia" w:hAnsi="Times New Roman" w:cs="Times New Roman"/>
          <w:sz w:val="28"/>
          <w:szCs w:val="28"/>
        </w:rPr>
        <w:t>радиоканале</w:t>
      </w:r>
      <w:r w:rsidRPr="003D054A">
        <w:rPr>
          <w:rFonts w:ascii="Times New Roman" w:eastAsiaTheme="minorEastAsia" w:hAnsi="Times New Roman" w:cs="Times New Roman"/>
          <w:sz w:val="28"/>
          <w:szCs w:val="28"/>
        </w:rPr>
        <w:t xml:space="preserve"> без уче</w:t>
      </w:r>
      <w:r w:rsidR="00CF46F9" w:rsidRPr="003D054A">
        <w:rPr>
          <w:rFonts w:ascii="Times New Roman" w:eastAsiaTheme="minorEastAsia" w:hAnsi="Times New Roman" w:cs="Times New Roman"/>
          <w:sz w:val="28"/>
          <w:szCs w:val="28"/>
        </w:rPr>
        <w:t xml:space="preserve">та потерь при распространении в свободном пространстве, а </w:t>
      </w:r>
      <w:proofErr w:type="spellStart"/>
      <w:r w:rsidR="00CF46F9" w:rsidRPr="003D054A">
        <w:rPr>
          <w:rFonts w:ascii="Times New Roman" w:eastAsiaTheme="minorEastAsia" w:hAnsi="Times New Roman" w:cs="Times New Roman"/>
          <w:sz w:val="28"/>
          <w:szCs w:val="28"/>
          <w:lang w:val="en-US"/>
        </w:rPr>
        <w:t>Lfs</w:t>
      </w:r>
      <w:proofErr w:type="spellEnd"/>
      <w:r w:rsidR="00431CE5" w:rsidRPr="003D054A">
        <w:rPr>
          <w:rFonts w:ascii="Times New Roman" w:eastAsiaTheme="minorEastAsia" w:hAnsi="Times New Roman" w:cs="Times New Roman"/>
          <w:sz w:val="28"/>
          <w:szCs w:val="28"/>
        </w:rPr>
        <w:t xml:space="preserve"> – допустимые для данного радиоканала потери в свободном пространстве</w:t>
      </w:r>
      <w:r w:rsidR="008E407F" w:rsidRPr="003D054A">
        <w:rPr>
          <w:rFonts w:ascii="Times New Roman" w:eastAsiaTheme="minorEastAsia" w:hAnsi="Times New Roman" w:cs="Times New Roman"/>
          <w:sz w:val="28"/>
          <w:szCs w:val="28"/>
        </w:rPr>
        <w:t>.</w:t>
      </w:r>
    </w:p>
    <w:p w14:paraId="1DBBDAA6" w14:textId="6D24FA9A" w:rsidR="008E407F" w:rsidRPr="003D054A" w:rsidRDefault="008E407F"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 xml:space="preserve">Из этих уравнений можно вывести максимальную дальность передачи данных d для заданных чувствительностей приемника </w:t>
      </w:r>
      <w:proofErr w:type="spellStart"/>
      <w:r w:rsidRPr="003D054A">
        <w:rPr>
          <w:rFonts w:ascii="Times New Roman" w:hAnsi="Times New Roman" w:cs="Times New Roman"/>
          <w:sz w:val="28"/>
          <w:szCs w:val="28"/>
        </w:rPr>
        <w:t>PRXmin</w:t>
      </w:r>
      <w:proofErr w:type="spellEnd"/>
      <w:r w:rsidRPr="003D054A">
        <w:rPr>
          <w:rFonts w:ascii="Times New Roman" w:hAnsi="Times New Roman" w:cs="Times New Roman"/>
          <w:sz w:val="28"/>
          <w:szCs w:val="28"/>
        </w:rPr>
        <w:t>:</w:t>
      </w:r>
    </w:p>
    <w:p w14:paraId="3EAEE45A" w14:textId="567B14A7" w:rsidR="008E407F" w:rsidRPr="003D054A" w:rsidRDefault="008E407F" w:rsidP="00A87B58">
      <w:pPr>
        <w:spacing w:line="360" w:lineRule="auto"/>
        <w:ind w:firstLine="709"/>
        <w:rPr>
          <w:rFonts w:ascii="Times New Roman" w:hAnsi="Times New Roman" w:cs="Times New Roman"/>
          <w:sz w:val="28"/>
          <w:szCs w:val="28"/>
        </w:rPr>
      </w:pPr>
      <m:oMathPara>
        <m:oMath>
          <m:r>
            <m:rPr>
              <m:nor/>
            </m:rPr>
            <w:rPr>
              <w:rFonts w:ascii="Times New Roman" w:hAnsi="Times New Roman" w:cs="Times New Roman"/>
              <w:sz w:val="28"/>
              <w:szCs w:val="28"/>
              <w:lang w:val="en-US"/>
            </w:rPr>
            <m:t>d</m:t>
          </m:r>
          <m:r>
            <m:rPr>
              <m:nor/>
            </m:rPr>
            <w:rPr>
              <w:rFonts w:ascii="Times New Roman" w:hAnsi="Times New Roman" w:cs="Times New Roman"/>
              <w:sz w:val="28"/>
              <w:szCs w:val="28"/>
            </w:rPr>
            <m:t>=</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m:t>
              </m:r>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m:r>
                    <m:rPr>
                      <m:nor/>
                    </m:rPr>
                    <w:rPr>
                      <w:rFonts w:ascii="Times New Roman" w:hAnsi="Times New Roman" w:cs="Times New Roman"/>
                      <w:sz w:val="28"/>
                      <w:szCs w:val="28"/>
                      <w:lang w:val="en-US"/>
                    </w:rPr>
                    <m:t>fs</m:t>
                  </m:r>
                </m:sub>
              </m:sSub>
              <m:r>
                <m:rPr>
                  <m:nor/>
                </m:rPr>
                <w:rPr>
                  <w:rFonts w:ascii="Times New Roman" w:hAnsi="Times New Roman" w:cs="Times New Roman"/>
                  <w:sz w:val="28"/>
                  <w:szCs w:val="28"/>
                </w:rPr>
                <m:t>-20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rPr>
                        <m:t>10</m:t>
                      </m:r>
                    </m:sub>
                  </m:sSub>
                </m:fName>
                <m:e>
                  <m:r>
                    <w:rPr>
                      <w:rFonts w:ascii="Cambria Math" w:hAnsi="Cambria Math" w:cs="Times New Roman"/>
                      <w:sz w:val="28"/>
                      <w:szCs w:val="28"/>
                    </w:rPr>
                    <m:t>(</m:t>
                  </m:r>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f</m:t>
                      </m:r>
                    </m:e>
                    <m:sub>
                      <m:r>
                        <m:rPr>
                          <m:nor/>
                        </m:rPr>
                        <w:rPr>
                          <w:rFonts w:ascii="Times New Roman" w:hAnsi="Times New Roman" w:cs="Times New Roman"/>
                          <w:sz w:val="28"/>
                          <w:szCs w:val="28"/>
                        </w:rPr>
                        <m:t>0</m:t>
                      </m:r>
                    </m:sub>
                  </m:sSub>
                  <m:r>
                    <w:rPr>
                      <w:rFonts w:ascii="Cambria Math" w:hAnsi="Cambria Math" w:cs="Times New Roman"/>
                      <w:sz w:val="28"/>
                      <w:szCs w:val="28"/>
                    </w:rPr>
                    <m:t>)</m:t>
                  </m:r>
                </m:e>
              </m:func>
              <m:r>
                <m:rPr>
                  <m:nor/>
                </m:rPr>
                <w:rPr>
                  <w:rFonts w:ascii="Times New Roman" w:hAnsi="Times New Roman" w:cs="Times New Roman"/>
                  <w:sz w:val="28"/>
                  <w:szCs w:val="28"/>
                </w:rPr>
                <m:t>+147.55)/20</m:t>
              </m:r>
            </m:sup>
          </m:sSup>
        </m:oMath>
      </m:oMathPara>
    </w:p>
    <w:p w14:paraId="7F401447" w14:textId="59E3D1B0" w:rsidR="001A59C1" w:rsidRPr="003D054A" w:rsidRDefault="001A59C1"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Расчёт бюджета произв</w:t>
      </w:r>
      <w:r w:rsidR="00C054A6" w:rsidRPr="003D054A">
        <w:rPr>
          <w:rFonts w:ascii="Times New Roman" w:hAnsi="Times New Roman" w:cs="Times New Roman"/>
          <w:sz w:val="28"/>
          <w:szCs w:val="28"/>
        </w:rPr>
        <w:t xml:space="preserve">одится для параметров </w:t>
      </w:r>
      <w:r w:rsidR="00C054A6" w:rsidRPr="003D054A">
        <w:rPr>
          <w:rFonts w:ascii="Times New Roman" w:hAnsi="Times New Roman" w:cs="Times New Roman"/>
          <w:sz w:val="28"/>
          <w:szCs w:val="28"/>
          <w:lang w:val="en-US"/>
        </w:rPr>
        <w:t>T</w:t>
      </w:r>
      <w:r w:rsidR="00C054A6" w:rsidRPr="003D054A">
        <w:rPr>
          <w:rFonts w:ascii="Times New Roman" w:hAnsi="Times New Roman" w:cs="Times New Roman"/>
          <w:sz w:val="28"/>
          <w:szCs w:val="28"/>
        </w:rPr>
        <w:t xml:space="preserve"> = 300 </w:t>
      </w:r>
      <w:r w:rsidR="00C054A6" w:rsidRPr="003D054A">
        <w:rPr>
          <w:rFonts w:ascii="Times New Roman" w:hAnsi="Times New Roman" w:cs="Times New Roman"/>
          <w:sz w:val="28"/>
          <w:szCs w:val="28"/>
          <w:lang w:val="en-US"/>
        </w:rPr>
        <w:t>K</w:t>
      </w:r>
      <w:r w:rsidR="00C054A6" w:rsidRPr="003D054A">
        <w:rPr>
          <w:rFonts w:ascii="Times New Roman" w:hAnsi="Times New Roman" w:cs="Times New Roman"/>
          <w:sz w:val="28"/>
          <w:szCs w:val="28"/>
        </w:rPr>
        <w:t xml:space="preserve">, </w:t>
      </w:r>
      <w:r w:rsidR="00C054A6" w:rsidRPr="003D054A">
        <w:rPr>
          <w:rFonts w:ascii="Times New Roman" w:hAnsi="Times New Roman" w:cs="Times New Roman"/>
          <w:sz w:val="28"/>
          <w:szCs w:val="28"/>
          <w:lang w:val="en-US"/>
        </w:rPr>
        <w:t>NF</w:t>
      </w:r>
      <w:r w:rsidR="00C054A6" w:rsidRPr="003D054A">
        <w:rPr>
          <w:rFonts w:ascii="Times New Roman" w:hAnsi="Times New Roman" w:cs="Times New Roman"/>
          <w:sz w:val="28"/>
          <w:szCs w:val="28"/>
        </w:rPr>
        <w:t xml:space="preserve"> = 3 дБ</w:t>
      </w:r>
      <w:r w:rsidR="00262691" w:rsidRPr="003D054A">
        <w:rPr>
          <w:rFonts w:ascii="Times New Roman" w:hAnsi="Times New Roman" w:cs="Times New Roman"/>
          <w:sz w:val="28"/>
          <w:szCs w:val="28"/>
        </w:rPr>
        <w:t xml:space="preserve">, </w:t>
      </w:r>
      <w:r w:rsidR="00262691" w:rsidRPr="003D054A">
        <w:rPr>
          <w:rFonts w:ascii="Times New Roman" w:hAnsi="Times New Roman" w:cs="Times New Roman"/>
          <w:sz w:val="28"/>
          <w:szCs w:val="28"/>
          <w:lang w:val="en-US"/>
        </w:rPr>
        <w:t>SNR</w:t>
      </w:r>
      <w:r w:rsidR="00262691" w:rsidRPr="003D054A">
        <w:rPr>
          <w:rFonts w:ascii="Times New Roman" w:hAnsi="Times New Roman" w:cs="Times New Roman"/>
          <w:sz w:val="28"/>
          <w:szCs w:val="28"/>
        </w:rPr>
        <w:t xml:space="preserve"> = -5.2 дБ</w:t>
      </w:r>
    </w:p>
    <w:p w14:paraId="68622876" w14:textId="25F9A501" w:rsidR="005C08FB" w:rsidRPr="003D054A" w:rsidRDefault="005C08FB"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Расчет бюджета канала связи</w:t>
      </w:r>
      <w:r w:rsidR="00916BF2" w:rsidRPr="003D054A">
        <w:rPr>
          <w:rFonts w:ascii="Times New Roman" w:hAnsi="Times New Roman" w:cs="Times New Roman"/>
          <w:sz w:val="28"/>
          <w:szCs w:val="28"/>
        </w:rPr>
        <w:t xml:space="preserve"> наземная станция управления – беспилотный летательный аппарат (430 МГц)</w:t>
      </w:r>
      <w:r w:rsidRPr="003D054A">
        <w:rPr>
          <w:rFonts w:ascii="Times New Roman" w:hAnsi="Times New Roman" w:cs="Times New Roman"/>
          <w:sz w:val="28"/>
          <w:szCs w:val="28"/>
        </w:rPr>
        <w:t>:</w:t>
      </w:r>
    </w:p>
    <w:p w14:paraId="753BD9AC" w14:textId="141A922C" w:rsidR="004B6554" w:rsidRPr="003D054A" w:rsidRDefault="004B6554" w:rsidP="00A87B58">
      <w:pPr>
        <w:pStyle w:val="a3"/>
        <w:spacing w:line="360" w:lineRule="auto"/>
        <w:ind w:left="0" w:firstLine="709"/>
        <w:rPr>
          <w:rFonts w:ascii="Times New Roman" w:hAnsi="Times New Roman" w:cs="Times New Roman"/>
          <w:sz w:val="28"/>
          <w:szCs w:val="28"/>
        </w:rPr>
      </w:pPr>
    </w:p>
    <w:p w14:paraId="5A667108" w14:textId="0F128C41" w:rsidR="004B6554" w:rsidRPr="003D054A" w:rsidRDefault="004B6554"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Минимальная чувствительность приёмника </w:t>
      </w:r>
      <w:r w:rsidR="001A59C1" w:rsidRPr="003D054A">
        <w:rPr>
          <w:rFonts w:ascii="Times New Roman" w:hAnsi="Times New Roman" w:cs="Times New Roman"/>
          <w:sz w:val="28"/>
          <w:szCs w:val="28"/>
        </w:rPr>
        <w:t>равна:</w:t>
      </w:r>
    </w:p>
    <w:p w14:paraId="5BCFDD6D" w14:textId="2CD7CC91" w:rsidR="002C283D" w:rsidRPr="004378AA" w:rsidRDefault="0093044F" w:rsidP="00A87B58">
      <w:pPr>
        <w:spacing w:line="360" w:lineRule="auto"/>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P</m:t>
              </m:r>
            </m:e>
            <m:sub>
              <m:r>
                <m:rPr>
                  <m:nor/>
                </m:rPr>
                <w:rPr>
                  <w:rFonts w:ascii="Times New Roman" w:hAnsi="Times New Roman" w:cs="Times New Roman"/>
                  <w:iCs/>
                  <w:sz w:val="28"/>
                  <w:szCs w:val="28"/>
                  <w:lang w:val="en-US"/>
                </w:rPr>
                <m:t>rx</m:t>
              </m:r>
              <m:r>
                <m:rPr>
                  <m:nor/>
                </m:rPr>
                <w:rPr>
                  <w:rFonts w:ascii="Times New Roman" w:hAnsi="Times New Roman" w:cs="Times New Roman"/>
                  <w:iCs/>
                  <w:sz w:val="28"/>
                  <w:szCs w:val="28"/>
                </w:rPr>
                <m:t xml:space="preserve"> </m:t>
              </m:r>
              <m:r>
                <m:rPr>
                  <m:nor/>
                </m:rPr>
                <w:rPr>
                  <w:rFonts w:ascii="Times New Roman" w:hAnsi="Times New Roman" w:cs="Times New Roman"/>
                  <w:iCs/>
                  <w:sz w:val="28"/>
                  <w:szCs w:val="28"/>
                  <w:lang w:val="en-US"/>
                </w:rPr>
                <m:t>min</m:t>
              </m:r>
            </m:sub>
          </m:sSub>
          <m:r>
            <m:rPr>
              <m:nor/>
            </m:rPr>
            <w:rPr>
              <w:rFonts w:ascii="Times New Roman" w:eastAsiaTheme="minorEastAsia" w:hAnsi="Times New Roman" w:cs="Times New Roman"/>
              <w:sz w:val="28"/>
              <w:szCs w:val="28"/>
            </w:rPr>
            <m:t xml:space="preserve">= </m:t>
          </m:r>
          <m:r>
            <m:rPr>
              <m:nor/>
            </m:rPr>
            <w:rPr>
              <w:rFonts w:ascii="Times New Roman" w:hAnsi="Times New Roman" w:cs="Times New Roman"/>
              <w:iCs/>
              <w:sz w:val="28"/>
              <w:szCs w:val="28"/>
            </w:rPr>
            <m:t>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rPr>
                    <m:t>10</m:t>
                  </m:r>
                </m:sub>
              </m:sSub>
            </m:fName>
            <m:e>
              <m:r>
                <m:rPr>
                  <m:nor/>
                </m:rPr>
                <w:rPr>
                  <w:rFonts w:ascii="Times New Roman" w:hAnsi="Times New Roman" w:cs="Times New Roman"/>
                  <w:iCs/>
                  <w:sz w:val="28"/>
                  <w:szCs w:val="28"/>
                </w:rPr>
                <m:t>(1.38∙</m:t>
              </m:r>
              <m:sSup>
                <m:sSupPr>
                  <m:ctrlPr>
                    <w:rPr>
                      <w:rFonts w:ascii="Cambria Math" w:hAnsi="Cambria Math" w:cs="Times New Roman"/>
                      <w:iCs/>
                      <w:sz w:val="28"/>
                      <w:szCs w:val="28"/>
                      <w:lang w:val="en-US"/>
                    </w:rPr>
                  </m:ctrlPr>
                </m:sSupPr>
                <m:e>
                  <m:r>
                    <m:rPr>
                      <m:nor/>
                    </m:rPr>
                    <w:rPr>
                      <w:rFonts w:ascii="Times New Roman" w:hAnsi="Times New Roman" w:cs="Times New Roman"/>
                      <w:iCs/>
                      <w:sz w:val="28"/>
                      <w:szCs w:val="28"/>
                    </w:rPr>
                    <m:t>10</m:t>
                  </m:r>
                </m:e>
                <m:sup>
                  <m:r>
                    <m:rPr>
                      <m:nor/>
                    </m:rPr>
                    <w:rPr>
                      <w:rFonts w:ascii="Times New Roman" w:hAnsi="Times New Roman" w:cs="Times New Roman"/>
                      <w:iCs/>
                      <w:sz w:val="28"/>
                      <w:szCs w:val="28"/>
                    </w:rPr>
                    <m:t>-23</m:t>
                  </m:r>
                </m:sup>
              </m:sSup>
              <m:r>
                <m:rPr>
                  <m:nor/>
                </m:rPr>
                <w:rPr>
                  <w:rFonts w:ascii="Times New Roman" w:hAnsi="Times New Roman" w:cs="Times New Roman"/>
                  <w:iCs/>
                  <w:sz w:val="28"/>
                  <w:szCs w:val="28"/>
                </w:rPr>
                <m:t>∙300)</m:t>
              </m:r>
            </m:e>
          </m:func>
          <m:r>
            <m:rPr>
              <m:nor/>
            </m:rPr>
            <w:rPr>
              <w:rFonts w:ascii="Times New Roman" w:hAnsi="Times New Roman"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rPr>
                    <m:t>10</m:t>
                  </m:r>
                </m:sub>
              </m:sSub>
            </m:fName>
            <m:e>
              <m:r>
                <m:rPr>
                  <m:nor/>
                </m:rPr>
                <w:rPr>
                  <w:rFonts w:ascii="Times New Roman" w:hAnsi="Times New Roman" w:cs="Times New Roman"/>
                  <w:iCs/>
                  <w:sz w:val="28"/>
                  <w:szCs w:val="28"/>
                </w:rPr>
                <m:t xml:space="preserve">(125 ∙ </m:t>
              </m:r>
              <m:sSup>
                <m:sSupPr>
                  <m:ctrlPr>
                    <w:rPr>
                      <w:rFonts w:ascii="Cambria Math" w:hAnsi="Cambria Math" w:cs="Times New Roman"/>
                      <w:iCs/>
                      <w:sz w:val="28"/>
                      <w:szCs w:val="28"/>
                      <w:lang w:val="en-US"/>
                    </w:rPr>
                  </m:ctrlPr>
                </m:sSupPr>
                <m:e>
                  <m:r>
                    <m:rPr>
                      <m:nor/>
                    </m:rPr>
                    <w:rPr>
                      <w:rFonts w:ascii="Times New Roman" w:hAnsi="Times New Roman" w:cs="Times New Roman"/>
                      <w:iCs/>
                      <w:sz w:val="28"/>
                      <w:szCs w:val="28"/>
                    </w:rPr>
                    <m:t>10</m:t>
                  </m:r>
                </m:e>
                <m:sup>
                  <m:r>
                    <m:rPr>
                      <m:nor/>
                    </m:rPr>
                    <w:rPr>
                      <w:rFonts w:ascii="Times New Roman" w:hAnsi="Times New Roman" w:cs="Times New Roman"/>
                      <w:iCs/>
                      <w:sz w:val="28"/>
                      <w:szCs w:val="28"/>
                    </w:rPr>
                    <m:t>3</m:t>
                  </m:r>
                </m:sup>
              </m:sSup>
              <m:r>
                <m:rPr>
                  <m:nor/>
                </m:rPr>
                <w:rPr>
                  <w:rFonts w:ascii="Times New Roman" w:hAnsi="Times New Roman" w:cs="Times New Roman"/>
                  <w:iCs/>
                  <w:sz w:val="28"/>
                  <w:szCs w:val="28"/>
                </w:rPr>
                <m:t>)</m:t>
              </m:r>
            </m:e>
          </m:func>
          <m:r>
            <m:rPr>
              <m:nor/>
            </m:rPr>
            <w:rPr>
              <w:rFonts w:ascii="Times New Roman" w:hAnsi="Times New Roman" w:cs="Times New Roman"/>
              <w:iCs/>
              <w:sz w:val="28"/>
              <w:szCs w:val="28"/>
            </w:rPr>
            <m:t xml:space="preserve">+ 3 -5.2 + 30 = </m:t>
          </m:r>
          <m:r>
            <m:rPr>
              <m:nor/>
            </m:rPr>
            <w:rPr>
              <w:rFonts w:ascii="Times New Roman" w:eastAsiaTheme="minorEastAsia" w:hAnsi="Times New Roman" w:cs="Times New Roman"/>
              <w:iCs/>
              <w:sz w:val="28"/>
              <w:szCs w:val="28"/>
            </w:rPr>
            <m:t>-125.06 дБ</m:t>
          </m:r>
        </m:oMath>
      </m:oMathPara>
    </w:p>
    <w:p w14:paraId="7387FC49" w14:textId="2C2EA1CE" w:rsidR="004B6554" w:rsidRPr="003D054A" w:rsidRDefault="000F56A6"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Потери в </w:t>
      </w:r>
      <w:r w:rsidR="00B863F7" w:rsidRPr="003D054A">
        <w:rPr>
          <w:rFonts w:ascii="Times New Roman" w:hAnsi="Times New Roman" w:cs="Times New Roman"/>
          <w:sz w:val="28"/>
          <w:szCs w:val="28"/>
        </w:rPr>
        <w:t>канале</w:t>
      </w:r>
      <w:r w:rsidRPr="003D054A">
        <w:rPr>
          <w:rFonts w:ascii="Times New Roman" w:hAnsi="Times New Roman" w:cs="Times New Roman"/>
          <w:sz w:val="28"/>
          <w:szCs w:val="28"/>
        </w:rPr>
        <w:t xml:space="preserve"> связи без учета потерь при распространении в свободном пространстве:</w:t>
      </w:r>
    </w:p>
    <w:p w14:paraId="46F91314" w14:textId="0033745F" w:rsidR="000F56A6" w:rsidRPr="003D054A" w:rsidRDefault="00662958" w:rsidP="00A87B58">
      <w:pPr>
        <w:pStyle w:val="a3"/>
        <w:spacing w:line="360" w:lineRule="auto"/>
        <w:ind w:left="0" w:firstLine="709"/>
        <w:rPr>
          <w:rFonts w:ascii="Times New Roman" w:eastAsiaTheme="minorEastAsia" w:hAnsi="Times New Roman" w:cs="Times New Roman"/>
          <w:i/>
          <w:sz w:val="28"/>
          <w:szCs w:val="28"/>
        </w:rPr>
      </w:pPr>
      <m:oMathPara>
        <m:oMath>
          <m:r>
            <m:rPr>
              <m:nor/>
            </m:rPr>
            <w:rPr>
              <w:rFonts w:ascii="Times New Roman" w:hAnsi="Times New Roman" w:cs="Times New Roman"/>
              <w:sz w:val="28"/>
              <w:szCs w:val="28"/>
            </w:rPr>
            <m:t>L = 30 - 3 + 2 - 3 + 2 – 20 = 8</m:t>
          </m:r>
          <m:r>
            <w:rPr>
              <w:rFonts w:ascii="Cambria Math" w:hAnsi="Cambria Math" w:cs="Times New Roman"/>
              <w:sz w:val="28"/>
              <w:szCs w:val="28"/>
            </w:rPr>
            <m:t xml:space="preserve"> </m:t>
          </m:r>
          <m:r>
            <m:rPr>
              <m:sty m:val="p"/>
            </m:rPr>
            <w:rPr>
              <w:rFonts w:ascii="Cambria Math" w:hAnsi="Cambria Math" w:cs="Times New Roman"/>
              <w:sz w:val="28"/>
              <w:szCs w:val="28"/>
            </w:rPr>
            <m:t>дБ</m:t>
          </m:r>
        </m:oMath>
      </m:oMathPara>
    </w:p>
    <w:p w14:paraId="3957B958" w14:textId="7E0A2CBE" w:rsidR="00C35B11" w:rsidRPr="003D054A" w:rsidRDefault="00141130" w:rsidP="00A87B58">
      <w:pPr>
        <w:pStyle w:val="a3"/>
        <w:spacing w:line="360" w:lineRule="auto"/>
        <w:ind w:left="0" w:firstLine="709"/>
        <w:rPr>
          <w:rFonts w:ascii="Times New Roman" w:eastAsiaTheme="minorEastAsia" w:hAnsi="Times New Roman" w:cs="Times New Roman"/>
          <w:iCs/>
          <w:sz w:val="28"/>
          <w:szCs w:val="28"/>
        </w:rPr>
      </w:pPr>
      <w:r w:rsidRPr="003D054A">
        <w:rPr>
          <w:rFonts w:ascii="Times New Roman" w:eastAsiaTheme="minorEastAsia" w:hAnsi="Times New Roman" w:cs="Times New Roman"/>
          <w:iCs/>
          <w:sz w:val="28"/>
          <w:szCs w:val="28"/>
        </w:rPr>
        <w:t>Бюджет канала связи будет равен:</w:t>
      </w:r>
    </w:p>
    <w:p w14:paraId="676372E7" w14:textId="5E6A25D8" w:rsidR="00141130" w:rsidRPr="00572A81" w:rsidRDefault="0093044F" w:rsidP="00A87B58">
      <w:pPr>
        <w:pStyle w:val="a3"/>
        <w:spacing w:line="360" w:lineRule="auto"/>
        <w:ind w:left="0" w:firstLine="709"/>
        <w:rPr>
          <w:rFonts w:ascii="Times New Roman" w:eastAsiaTheme="minorEastAsia" w:hAnsi="Times New Roman" w:cs="Times New Roman"/>
          <w:i/>
          <w:iCs/>
          <w:sz w:val="28"/>
          <w:szCs w:val="28"/>
        </w:rPr>
      </w:pPr>
      <m:oMathPara>
        <m:oMath>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L</m:t>
              </m:r>
            </m:e>
            <m:sub>
              <m:r>
                <m:rPr>
                  <m:nor/>
                </m:rPr>
                <w:rPr>
                  <w:rFonts w:ascii="Times New Roman" w:hAnsi="Times New Roman" w:cs="Times New Roman"/>
                  <w:iCs/>
                  <w:sz w:val="28"/>
                  <w:szCs w:val="28"/>
                  <w:lang w:val="en-US"/>
                </w:rPr>
                <m:t>fs</m:t>
              </m:r>
            </m:sub>
          </m:sSub>
          <m:r>
            <m:rPr>
              <m:nor/>
            </m:rPr>
            <w:rPr>
              <w:rFonts w:ascii="Times New Roman" w:hAnsi="Times New Roman" w:cs="Times New Roman"/>
              <w:iCs/>
              <w:sz w:val="28"/>
              <w:szCs w:val="28"/>
            </w:rPr>
            <m:t xml:space="preserve"> </m:t>
          </m:r>
          <m:r>
            <m:rPr>
              <m:nor/>
            </m:rPr>
            <w:rPr>
              <w:rFonts w:ascii="Times New Roman" w:eastAsiaTheme="minorEastAsia" w:hAnsi="Times New Roman" w:cs="Times New Roman"/>
              <w:iCs/>
              <w:sz w:val="28"/>
              <w:szCs w:val="28"/>
            </w:rPr>
            <m:t>= 8 + 125.06 = 133.06 дБ</m:t>
          </m:r>
        </m:oMath>
      </m:oMathPara>
    </w:p>
    <w:p w14:paraId="7A02BE7F" w14:textId="632DF3FF" w:rsidR="001524C6" w:rsidRPr="003D054A" w:rsidRDefault="008D66EB"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Максимальная дальность связи будет равна:</w:t>
      </w:r>
    </w:p>
    <w:p w14:paraId="74F65C31" w14:textId="592207B9" w:rsidR="0069747B" w:rsidRPr="00572A81" w:rsidRDefault="006360DA" w:rsidP="00A87B58">
      <w:pPr>
        <w:pStyle w:val="a3"/>
        <w:spacing w:line="360" w:lineRule="auto"/>
        <w:ind w:left="0" w:firstLine="709"/>
        <w:rPr>
          <w:rFonts w:ascii="Times New Roman" w:hAnsi="Times New Roman" w:cs="Times New Roman"/>
          <w:i/>
          <w:sz w:val="28"/>
          <w:szCs w:val="28"/>
        </w:rPr>
      </w:pPr>
      <m:oMathPara>
        <m:oMath>
          <m:r>
            <m:rPr>
              <m:nor/>
            </m:rPr>
            <w:rPr>
              <w:rFonts w:ascii="Times New Roman" w:hAnsi="Times New Roman" w:cs="Times New Roman"/>
              <w:sz w:val="28"/>
              <w:szCs w:val="28"/>
              <w:lang w:val="en-US"/>
            </w:rPr>
            <m:t>d</m:t>
          </m:r>
          <m:r>
            <m:rPr>
              <m:nor/>
            </m:rPr>
            <w:rPr>
              <w:rFonts w:ascii="Times New Roman" w:hAnsi="Times New Roman" w:cs="Times New Roman"/>
              <w:sz w:val="28"/>
              <w:szCs w:val="28"/>
            </w:rPr>
            <m:t xml:space="preserve"> =</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(133.06-20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rPr>
                        <m:t>10</m:t>
                      </m:r>
                    </m:sub>
                  </m:sSub>
                </m:fName>
                <m:e>
                  <m:r>
                    <m:rPr>
                      <m:nor/>
                    </m:rPr>
                    <w:rPr>
                      <w:rFonts w:ascii="Times New Roman" w:hAnsi="Times New Roman" w:cs="Times New Roman"/>
                      <w:sz w:val="28"/>
                      <w:szCs w:val="28"/>
                    </w:rPr>
                    <m:t>(430∙</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6</m:t>
                      </m:r>
                    </m:sup>
                  </m:sSup>
                  <m:r>
                    <m:rPr>
                      <m:nor/>
                    </m:rPr>
                    <w:rPr>
                      <w:rFonts w:ascii="Times New Roman" w:hAnsi="Times New Roman" w:cs="Times New Roman"/>
                      <w:sz w:val="28"/>
                      <w:szCs w:val="28"/>
                    </w:rPr>
                    <m:t>)</m:t>
                  </m:r>
                </m:e>
              </m:func>
              <m:r>
                <m:rPr>
                  <m:nor/>
                </m:rPr>
                <w:rPr>
                  <w:rFonts w:ascii="Times New Roman" w:hAnsi="Times New Roman" w:cs="Times New Roman"/>
                  <w:sz w:val="28"/>
                  <w:szCs w:val="28"/>
                </w:rPr>
                <m:t>+147.55)/20</m:t>
              </m:r>
            </m:sup>
          </m:sSup>
          <m:r>
            <m:rPr>
              <m:nor/>
            </m:rPr>
            <w:rPr>
              <w:rFonts w:ascii="Times New Roman" w:hAnsi="Times New Roman" w:cs="Times New Roman"/>
              <w:sz w:val="28"/>
              <w:szCs w:val="28"/>
            </w:rPr>
            <m:t>= 249.459 км</m:t>
          </m:r>
        </m:oMath>
      </m:oMathPara>
    </w:p>
    <w:p w14:paraId="081EAE12" w14:textId="77777777" w:rsidR="008D66EB" w:rsidRPr="00572A81" w:rsidRDefault="008D66EB" w:rsidP="00A87B58">
      <w:pPr>
        <w:pStyle w:val="a3"/>
        <w:spacing w:line="360" w:lineRule="auto"/>
        <w:ind w:left="0" w:firstLine="709"/>
        <w:rPr>
          <w:rFonts w:ascii="Times New Roman" w:hAnsi="Times New Roman" w:cs="Times New Roman"/>
          <w:sz w:val="28"/>
          <w:szCs w:val="28"/>
        </w:rPr>
      </w:pPr>
    </w:p>
    <w:p w14:paraId="2261357B" w14:textId="18765619" w:rsidR="00916BF2" w:rsidRPr="003D054A" w:rsidRDefault="00916BF2"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Расчет бюджета канала связи наземная станция управления – беспилотный летательный аппарат (863 МГц):</w:t>
      </w:r>
    </w:p>
    <w:p w14:paraId="221EC30B" w14:textId="77777777" w:rsidR="00616B5D" w:rsidRPr="003D054A" w:rsidRDefault="00616B5D"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Минимальная чувствительность приёмника равна:</w:t>
      </w:r>
    </w:p>
    <w:p w14:paraId="112D4EF9" w14:textId="42BB4D40" w:rsidR="00616B5D" w:rsidRPr="004378AA" w:rsidRDefault="0093044F" w:rsidP="00A87B58">
      <w:pPr>
        <w:spacing w:line="360" w:lineRule="auto"/>
        <w:ind w:firstLine="709"/>
        <w:jc w:val="both"/>
        <w:rPr>
          <w:rFonts w:ascii="Times New Roman" w:eastAsiaTheme="minorEastAsia" w:hAnsi="Times New Roman" w:cs="Times New Roman"/>
          <w:i/>
          <w:sz w:val="28"/>
          <w:szCs w:val="28"/>
        </w:rPr>
      </w:pPr>
      <m:oMathPara>
        <m:oMath>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P</m:t>
              </m:r>
            </m:e>
            <m:sub>
              <m:r>
                <m:rPr>
                  <m:nor/>
                </m:rPr>
                <w:rPr>
                  <w:rFonts w:ascii="Times New Roman" w:hAnsi="Times New Roman" w:cs="Times New Roman"/>
                  <w:iCs/>
                  <w:sz w:val="28"/>
                  <w:szCs w:val="28"/>
                  <w:lang w:val="en-US"/>
                </w:rPr>
                <m:t>rx</m:t>
              </m:r>
              <m:r>
                <m:rPr>
                  <m:nor/>
                </m:rPr>
                <w:rPr>
                  <w:rFonts w:ascii="Times New Roman" w:hAnsi="Times New Roman" w:cs="Times New Roman"/>
                  <w:iCs/>
                  <w:sz w:val="28"/>
                  <w:szCs w:val="28"/>
                </w:rPr>
                <m:t xml:space="preserve"> </m:t>
              </m:r>
              <m:r>
                <m:rPr>
                  <m:nor/>
                </m:rPr>
                <w:rPr>
                  <w:rFonts w:ascii="Times New Roman" w:hAnsi="Times New Roman" w:cs="Times New Roman"/>
                  <w:iCs/>
                  <w:sz w:val="28"/>
                  <w:szCs w:val="28"/>
                  <w:lang w:val="en-US"/>
                </w:rPr>
                <m:t>min</m:t>
              </m:r>
            </m:sub>
          </m:sSub>
          <m:r>
            <m:rPr>
              <m:nor/>
            </m:rPr>
            <w:rPr>
              <w:rFonts w:ascii="Times New Roman" w:hAnsi="Times New Roman"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rPr>
                    <m:t>10</m:t>
                  </m:r>
                </m:sub>
              </m:sSub>
            </m:fName>
            <m:e>
              <m:r>
                <m:rPr>
                  <m:nor/>
                </m:rPr>
                <w:rPr>
                  <w:rFonts w:ascii="Times New Roman" w:hAnsi="Times New Roman" w:cs="Times New Roman"/>
                  <w:iCs/>
                  <w:sz w:val="28"/>
                  <w:szCs w:val="28"/>
                </w:rPr>
                <m:t>(1.38∙</m:t>
              </m:r>
              <m:sSup>
                <m:sSupPr>
                  <m:ctrlPr>
                    <w:rPr>
                      <w:rFonts w:ascii="Cambria Math" w:hAnsi="Cambria Math" w:cs="Times New Roman"/>
                      <w:iCs/>
                      <w:sz w:val="28"/>
                      <w:szCs w:val="28"/>
                      <w:lang w:val="en-US"/>
                    </w:rPr>
                  </m:ctrlPr>
                </m:sSupPr>
                <m:e>
                  <m:r>
                    <m:rPr>
                      <m:nor/>
                    </m:rPr>
                    <w:rPr>
                      <w:rFonts w:ascii="Times New Roman" w:hAnsi="Times New Roman" w:cs="Times New Roman"/>
                      <w:iCs/>
                      <w:sz w:val="28"/>
                      <w:szCs w:val="28"/>
                    </w:rPr>
                    <m:t>10</m:t>
                  </m:r>
                </m:e>
                <m:sup>
                  <m:r>
                    <m:rPr>
                      <m:nor/>
                    </m:rPr>
                    <w:rPr>
                      <w:rFonts w:ascii="Times New Roman" w:hAnsi="Times New Roman" w:cs="Times New Roman"/>
                      <w:iCs/>
                      <w:sz w:val="28"/>
                      <w:szCs w:val="28"/>
                    </w:rPr>
                    <m:t>-23</m:t>
                  </m:r>
                </m:sup>
              </m:sSup>
              <m:r>
                <m:rPr>
                  <m:nor/>
                </m:rPr>
                <w:rPr>
                  <w:rFonts w:ascii="Times New Roman" w:hAnsi="Times New Roman" w:cs="Times New Roman"/>
                  <w:iCs/>
                  <w:sz w:val="28"/>
                  <w:szCs w:val="28"/>
                </w:rPr>
                <m:t>∙300)</m:t>
              </m:r>
            </m:e>
          </m:func>
          <m:r>
            <m:rPr>
              <m:nor/>
            </m:rPr>
            <w:rPr>
              <w:rFonts w:ascii="Times New Roman" w:hAnsi="Times New Roman" w:cs="Times New Roman"/>
              <w:iCs/>
              <w:sz w:val="28"/>
              <w:szCs w:val="28"/>
            </w:rPr>
            <m:t>+ 10</m:t>
          </m:r>
          <m:func>
            <m:funcPr>
              <m:ctrlPr>
                <w:rPr>
                  <w:rFonts w:ascii="Cambria Math" w:hAnsi="Cambria Math" w:cs="Times New Roman"/>
                  <w:iCs/>
                  <w:sz w:val="28"/>
                  <w:szCs w:val="28"/>
                  <w:lang w:val="en-US"/>
                </w:rPr>
              </m:ctrlPr>
            </m:funcPr>
            <m:fName>
              <m:sSub>
                <m:sSubPr>
                  <m:ctrlPr>
                    <w:rPr>
                      <w:rFonts w:ascii="Cambria Math" w:hAnsi="Cambria Math" w:cs="Times New Roman"/>
                      <w:iCs/>
                      <w:sz w:val="28"/>
                      <w:szCs w:val="28"/>
                      <w:lang w:val="en-US"/>
                    </w:rPr>
                  </m:ctrlPr>
                </m:sSubPr>
                <m:e>
                  <m:r>
                    <m:rPr>
                      <m:nor/>
                    </m:rPr>
                    <w:rPr>
                      <w:rFonts w:ascii="Times New Roman" w:hAnsi="Times New Roman" w:cs="Times New Roman"/>
                      <w:iCs/>
                      <w:sz w:val="28"/>
                      <w:szCs w:val="28"/>
                      <w:lang w:val="en-US"/>
                    </w:rPr>
                    <m:t>log</m:t>
                  </m:r>
                </m:e>
                <m:sub>
                  <m:r>
                    <m:rPr>
                      <m:nor/>
                    </m:rPr>
                    <w:rPr>
                      <w:rFonts w:ascii="Times New Roman" w:hAnsi="Times New Roman" w:cs="Times New Roman"/>
                      <w:iCs/>
                      <w:sz w:val="28"/>
                      <w:szCs w:val="28"/>
                    </w:rPr>
                    <m:t>10</m:t>
                  </m:r>
                </m:sub>
              </m:sSub>
            </m:fName>
            <m:e>
              <m:r>
                <m:rPr>
                  <m:nor/>
                </m:rPr>
                <w:rPr>
                  <w:rFonts w:ascii="Times New Roman" w:hAnsi="Times New Roman" w:cs="Times New Roman"/>
                  <w:iCs/>
                  <w:sz w:val="28"/>
                  <w:szCs w:val="28"/>
                </w:rPr>
                <m:t xml:space="preserve">(125 ∙ </m:t>
              </m:r>
              <m:sSup>
                <m:sSupPr>
                  <m:ctrlPr>
                    <w:rPr>
                      <w:rFonts w:ascii="Cambria Math" w:hAnsi="Cambria Math" w:cs="Times New Roman"/>
                      <w:iCs/>
                      <w:sz w:val="28"/>
                      <w:szCs w:val="28"/>
                      <w:lang w:val="en-US"/>
                    </w:rPr>
                  </m:ctrlPr>
                </m:sSupPr>
                <m:e>
                  <m:r>
                    <m:rPr>
                      <m:nor/>
                    </m:rPr>
                    <w:rPr>
                      <w:rFonts w:ascii="Times New Roman" w:hAnsi="Times New Roman" w:cs="Times New Roman"/>
                      <w:iCs/>
                      <w:sz w:val="28"/>
                      <w:szCs w:val="28"/>
                    </w:rPr>
                    <m:t>10</m:t>
                  </m:r>
                </m:e>
                <m:sup>
                  <m:r>
                    <m:rPr>
                      <m:nor/>
                    </m:rPr>
                    <w:rPr>
                      <w:rFonts w:ascii="Times New Roman" w:hAnsi="Times New Roman" w:cs="Times New Roman"/>
                      <w:iCs/>
                      <w:sz w:val="28"/>
                      <w:szCs w:val="28"/>
                    </w:rPr>
                    <m:t>3</m:t>
                  </m:r>
                </m:sup>
              </m:sSup>
              <m:r>
                <m:rPr>
                  <m:nor/>
                </m:rPr>
                <w:rPr>
                  <w:rFonts w:ascii="Times New Roman" w:hAnsi="Times New Roman" w:cs="Times New Roman"/>
                  <w:iCs/>
                  <w:sz w:val="28"/>
                  <w:szCs w:val="28"/>
                </w:rPr>
                <m:t>)</m:t>
              </m:r>
            </m:e>
          </m:func>
          <m:r>
            <m:rPr>
              <m:nor/>
            </m:rPr>
            <w:rPr>
              <w:rFonts w:ascii="Times New Roman" w:hAnsi="Times New Roman" w:cs="Times New Roman"/>
              <w:iCs/>
              <w:sz w:val="28"/>
              <w:szCs w:val="28"/>
            </w:rPr>
            <m:t xml:space="preserve">+ 3 -5.2 + 30 = </m:t>
          </m:r>
          <m:r>
            <m:rPr>
              <m:nor/>
            </m:rPr>
            <w:rPr>
              <w:rFonts w:ascii="Times New Roman" w:eastAsiaTheme="minorEastAsia" w:hAnsi="Times New Roman" w:cs="Times New Roman"/>
              <w:iCs/>
              <w:sz w:val="28"/>
              <w:szCs w:val="28"/>
            </w:rPr>
            <m:t>-125.06 дБ</m:t>
          </m:r>
        </m:oMath>
      </m:oMathPara>
    </w:p>
    <w:p w14:paraId="123B4EFF" w14:textId="532704F9" w:rsidR="00616B5D" w:rsidRPr="004378AA" w:rsidRDefault="00616B5D" w:rsidP="00A87B58">
      <w:pPr>
        <w:spacing w:line="360" w:lineRule="auto"/>
        <w:ind w:firstLine="709"/>
        <w:jc w:val="both"/>
        <w:rPr>
          <w:rFonts w:ascii="Times New Roman" w:hAnsi="Times New Roman" w:cs="Times New Roman"/>
          <w:iCs/>
          <w:sz w:val="28"/>
          <w:szCs w:val="28"/>
        </w:rPr>
      </w:pPr>
    </w:p>
    <w:p w14:paraId="08524A62" w14:textId="77777777" w:rsidR="00616B5D" w:rsidRPr="003D054A" w:rsidRDefault="00616B5D"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lastRenderedPageBreak/>
        <w:t>Потери в линии связи без учета потерь при распространении в свободном пространстве:</w:t>
      </w:r>
    </w:p>
    <w:p w14:paraId="57FC387D" w14:textId="2DCBC46C" w:rsidR="00616B5D" w:rsidRPr="003D054A" w:rsidRDefault="00616B5D" w:rsidP="00A87B58">
      <w:pPr>
        <w:pStyle w:val="a3"/>
        <w:spacing w:line="360" w:lineRule="auto"/>
        <w:ind w:left="0" w:firstLine="709"/>
        <w:rPr>
          <w:rFonts w:ascii="Times New Roman" w:eastAsiaTheme="minorEastAsia" w:hAnsi="Times New Roman" w:cs="Times New Roman"/>
          <w:i/>
          <w:sz w:val="28"/>
          <w:szCs w:val="28"/>
        </w:rPr>
      </w:pPr>
      <m:oMathPara>
        <m:oMath>
          <m:r>
            <m:rPr>
              <m:nor/>
            </m:rPr>
            <w:rPr>
              <w:rFonts w:ascii="Times New Roman" w:hAnsi="Times New Roman" w:cs="Times New Roman"/>
              <w:sz w:val="28"/>
              <w:szCs w:val="28"/>
            </w:rPr>
            <m:t>L = 30 - 3 + 2 - 3 + 2 - 20 = 8</m:t>
          </m:r>
          <m:r>
            <w:rPr>
              <w:rFonts w:ascii="Cambria Math" w:hAnsi="Cambria Math" w:cs="Times New Roman"/>
              <w:sz w:val="28"/>
              <w:szCs w:val="28"/>
            </w:rPr>
            <m:t xml:space="preserve"> </m:t>
          </m:r>
          <m:r>
            <m:rPr>
              <m:sty m:val="p"/>
            </m:rPr>
            <w:rPr>
              <w:rFonts w:ascii="Cambria Math" w:hAnsi="Cambria Math" w:cs="Times New Roman"/>
              <w:sz w:val="28"/>
              <w:szCs w:val="28"/>
            </w:rPr>
            <m:t>дБ</m:t>
          </m:r>
        </m:oMath>
      </m:oMathPara>
    </w:p>
    <w:p w14:paraId="020FF7AB" w14:textId="77777777" w:rsidR="00616B5D" w:rsidRPr="003D054A" w:rsidRDefault="00616B5D" w:rsidP="00A87B58">
      <w:pPr>
        <w:pStyle w:val="a3"/>
        <w:spacing w:line="360" w:lineRule="auto"/>
        <w:ind w:left="0" w:firstLine="709"/>
        <w:rPr>
          <w:rFonts w:ascii="Times New Roman" w:eastAsiaTheme="minorEastAsia" w:hAnsi="Times New Roman" w:cs="Times New Roman"/>
          <w:iCs/>
          <w:sz w:val="28"/>
          <w:szCs w:val="28"/>
        </w:rPr>
      </w:pPr>
      <w:r w:rsidRPr="003D054A">
        <w:rPr>
          <w:rFonts w:ascii="Times New Roman" w:eastAsiaTheme="minorEastAsia" w:hAnsi="Times New Roman" w:cs="Times New Roman"/>
          <w:iCs/>
          <w:sz w:val="28"/>
          <w:szCs w:val="28"/>
        </w:rPr>
        <w:t>Бюджет канала связи будет равен:</w:t>
      </w:r>
    </w:p>
    <w:p w14:paraId="399D0FF2" w14:textId="79278C10" w:rsidR="00616B5D" w:rsidRPr="00572A81" w:rsidRDefault="0093044F" w:rsidP="00A87B58">
      <w:pPr>
        <w:pStyle w:val="a3"/>
        <w:spacing w:line="360" w:lineRule="auto"/>
        <w:ind w:left="0" w:firstLine="709"/>
        <w:rPr>
          <w:rFonts w:ascii="Times New Roman" w:eastAsiaTheme="minorEastAsia" w:hAnsi="Times New Roman" w:cs="Times New Roman"/>
          <w:i/>
          <w:iCs/>
          <w:sz w:val="28"/>
          <w:szCs w:val="28"/>
        </w:rPr>
      </w:pPr>
      <m:oMathPara>
        <m:oMath>
          <m:sSub>
            <m:sSubPr>
              <m:ctrlPr>
                <w:rPr>
                  <w:rFonts w:ascii="Cambria Math" w:hAnsi="Cambria Math" w:cs="Times New Roman"/>
                  <w:i/>
                  <w:iCs/>
                  <w:sz w:val="28"/>
                  <w:szCs w:val="28"/>
                  <w:lang w:val="en-US"/>
                </w:rPr>
              </m:ctrlPr>
            </m:sSubPr>
            <m:e>
              <m:r>
                <m:rPr>
                  <m:nor/>
                </m:rPr>
                <w:rPr>
                  <w:rFonts w:ascii="Times New Roman" w:hAnsi="Times New Roman" w:cs="Times New Roman"/>
                  <w:iCs/>
                  <w:sz w:val="28"/>
                  <w:szCs w:val="28"/>
                  <w:lang w:val="en-US"/>
                </w:rPr>
                <m:t>L</m:t>
              </m:r>
            </m:e>
            <m:sub>
              <m:r>
                <m:rPr>
                  <m:nor/>
                </m:rPr>
                <w:rPr>
                  <w:rFonts w:ascii="Times New Roman" w:hAnsi="Times New Roman" w:cs="Times New Roman"/>
                  <w:iCs/>
                  <w:sz w:val="28"/>
                  <w:szCs w:val="28"/>
                  <w:lang w:val="en-US"/>
                </w:rPr>
                <m:t>fs</m:t>
              </m:r>
            </m:sub>
          </m:sSub>
          <m:r>
            <m:rPr>
              <m:nor/>
            </m:rPr>
            <w:rPr>
              <w:rFonts w:ascii="Times New Roman" w:hAnsi="Times New Roman" w:cs="Times New Roman"/>
              <w:iCs/>
              <w:sz w:val="28"/>
              <w:szCs w:val="28"/>
            </w:rPr>
            <m:t xml:space="preserve"> </m:t>
          </m:r>
          <m:r>
            <m:rPr>
              <m:nor/>
            </m:rPr>
            <w:rPr>
              <w:rFonts w:ascii="Times New Roman" w:eastAsiaTheme="minorEastAsia" w:hAnsi="Times New Roman" w:cs="Times New Roman"/>
              <w:iCs/>
              <w:sz w:val="28"/>
              <w:szCs w:val="28"/>
            </w:rPr>
            <m:t>= 8 +125.06 = 133.06 дБ</m:t>
          </m:r>
        </m:oMath>
      </m:oMathPara>
    </w:p>
    <w:p w14:paraId="597992ED" w14:textId="77777777" w:rsidR="00616B5D" w:rsidRPr="003D054A" w:rsidRDefault="00616B5D" w:rsidP="00A87B58">
      <w:pPr>
        <w:pStyle w:val="a3"/>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Максимальная дальность связи будет равна:</w:t>
      </w:r>
    </w:p>
    <w:p w14:paraId="1C91288A" w14:textId="319566C2" w:rsidR="00616B5D" w:rsidRPr="00302578" w:rsidRDefault="00616B5D" w:rsidP="00A87B58">
      <w:pPr>
        <w:pStyle w:val="a3"/>
        <w:spacing w:line="360" w:lineRule="auto"/>
        <w:ind w:left="0" w:firstLine="709"/>
        <w:rPr>
          <w:rFonts w:ascii="Times New Roman" w:eastAsiaTheme="minorEastAsia" w:hAnsi="Times New Roman" w:cs="Times New Roman"/>
          <w:i/>
          <w:sz w:val="28"/>
          <w:szCs w:val="28"/>
        </w:rPr>
      </w:pPr>
      <m:oMathPara>
        <m:oMath>
          <m:r>
            <m:rPr>
              <m:nor/>
            </m:rPr>
            <w:rPr>
              <w:rFonts w:ascii="Times New Roman" w:hAnsi="Times New Roman" w:cs="Times New Roman"/>
              <w:sz w:val="28"/>
              <w:szCs w:val="28"/>
              <w:lang w:val="en-US"/>
            </w:rPr>
            <m:t>d</m:t>
          </m:r>
          <m:r>
            <m:rPr>
              <m:nor/>
            </m:rPr>
            <w:rPr>
              <w:rFonts w:ascii="Times New Roman" w:hAnsi="Times New Roman" w:cs="Times New Roman"/>
              <w:sz w:val="28"/>
              <w:szCs w:val="28"/>
            </w:rPr>
            <m:t xml:space="preserve"> = </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(133.06-20</m:t>
              </m:r>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log</m:t>
                      </m:r>
                    </m:e>
                    <m:sub>
                      <m:r>
                        <m:rPr>
                          <m:nor/>
                        </m:rPr>
                        <w:rPr>
                          <w:rFonts w:ascii="Times New Roman" w:hAnsi="Times New Roman" w:cs="Times New Roman"/>
                          <w:sz w:val="28"/>
                          <w:szCs w:val="28"/>
                        </w:rPr>
                        <m:t>10</m:t>
                      </m:r>
                    </m:sub>
                  </m:sSub>
                </m:fName>
                <m:e>
                  <m:r>
                    <m:rPr>
                      <m:nor/>
                    </m:rPr>
                    <w:rPr>
                      <w:rFonts w:ascii="Times New Roman" w:hAnsi="Times New Roman" w:cs="Times New Roman"/>
                      <w:sz w:val="28"/>
                      <w:szCs w:val="28"/>
                    </w:rPr>
                    <m:t>(863∙</m:t>
                  </m:r>
                  <m:sSup>
                    <m:sSupPr>
                      <m:ctrlPr>
                        <w:rPr>
                          <w:rFonts w:ascii="Cambria Math" w:hAnsi="Cambria Math" w:cs="Times New Roman"/>
                          <w:i/>
                          <w:sz w:val="28"/>
                          <w:szCs w:val="28"/>
                          <w:lang w:val="en-US"/>
                        </w:rPr>
                      </m:ctrlPr>
                    </m:sSupPr>
                    <m:e>
                      <m:r>
                        <m:rPr>
                          <m:nor/>
                        </m:rPr>
                        <w:rPr>
                          <w:rFonts w:ascii="Times New Roman" w:hAnsi="Times New Roman" w:cs="Times New Roman"/>
                          <w:sz w:val="28"/>
                          <w:szCs w:val="28"/>
                        </w:rPr>
                        <m:t>10</m:t>
                      </m:r>
                    </m:e>
                    <m:sup>
                      <m:r>
                        <m:rPr>
                          <m:nor/>
                        </m:rPr>
                        <w:rPr>
                          <w:rFonts w:ascii="Times New Roman" w:hAnsi="Times New Roman" w:cs="Times New Roman"/>
                          <w:sz w:val="28"/>
                          <w:szCs w:val="28"/>
                        </w:rPr>
                        <m:t>6</m:t>
                      </m:r>
                    </m:sup>
                  </m:sSup>
                  <m:r>
                    <m:rPr>
                      <m:nor/>
                    </m:rPr>
                    <w:rPr>
                      <w:rFonts w:ascii="Times New Roman" w:hAnsi="Times New Roman" w:cs="Times New Roman"/>
                      <w:sz w:val="28"/>
                      <w:szCs w:val="28"/>
                    </w:rPr>
                    <m:t>)</m:t>
                  </m:r>
                </m:e>
              </m:func>
              <m:r>
                <m:rPr>
                  <m:nor/>
                </m:rPr>
                <w:rPr>
                  <w:rFonts w:ascii="Times New Roman" w:hAnsi="Times New Roman" w:cs="Times New Roman"/>
                  <w:sz w:val="28"/>
                  <w:szCs w:val="28"/>
                </w:rPr>
                <m:t>+147.55)/20</m:t>
              </m:r>
            </m:sup>
          </m:sSup>
          <m:r>
            <m:rPr>
              <m:nor/>
            </m:rPr>
            <w:rPr>
              <w:rFonts w:ascii="Times New Roman" w:hAnsi="Times New Roman" w:cs="Times New Roman"/>
              <w:sz w:val="28"/>
              <w:szCs w:val="28"/>
            </w:rPr>
            <m:t>= 123.026 км</m:t>
          </m:r>
        </m:oMath>
      </m:oMathPara>
    </w:p>
    <w:p w14:paraId="4B93E26A" w14:textId="0361D05B" w:rsidR="00302578" w:rsidRDefault="00302578" w:rsidP="00A87B58">
      <w:pPr>
        <w:pStyle w:val="a3"/>
        <w:spacing w:line="360" w:lineRule="auto"/>
        <w:ind w:left="0" w:firstLine="709"/>
        <w:rPr>
          <w:rFonts w:ascii="Times New Roman" w:eastAsiaTheme="minorEastAsia" w:hAnsi="Times New Roman" w:cs="Times New Roman"/>
          <w:i/>
          <w:sz w:val="28"/>
          <w:szCs w:val="28"/>
        </w:rPr>
      </w:pPr>
    </w:p>
    <w:p w14:paraId="0E91CEC1" w14:textId="47C21A75" w:rsidR="004A35EC" w:rsidRDefault="004A35EC" w:rsidP="00A87B58">
      <w:pPr>
        <w:spacing w:line="360" w:lineRule="auto"/>
        <w:rPr>
          <w:noProof/>
        </w:rPr>
      </w:pPr>
      <w:r>
        <w:rPr>
          <w:noProof/>
        </w:rPr>
        <w:br w:type="page"/>
      </w:r>
    </w:p>
    <w:p w14:paraId="709A9A6F" w14:textId="1CB482D0" w:rsidR="004A35EC" w:rsidRDefault="004A35EC" w:rsidP="00A87B58">
      <w:pPr>
        <w:pStyle w:val="a3"/>
        <w:tabs>
          <w:tab w:val="left" w:pos="2552"/>
        </w:tabs>
        <w:spacing w:line="360" w:lineRule="auto"/>
        <w:ind w:left="0"/>
        <w:rPr>
          <w:noProof/>
        </w:rPr>
      </w:pPr>
      <w:r w:rsidRPr="00E35536">
        <w:rPr>
          <w:rFonts w:ascii="Times New Roman" w:hAnsi="Times New Roman" w:cs="Times New Roman"/>
          <w:b/>
          <w:bCs/>
          <w:noProof/>
          <w:sz w:val="28"/>
          <w:szCs w:val="28"/>
        </w:rPr>
        <w:lastRenderedPageBreak/>
        <w:t>Разработка</w:t>
      </w:r>
      <w:r w:rsidR="00E35536">
        <w:rPr>
          <w:noProof/>
        </w:rPr>
        <w:t xml:space="preserve"> </w:t>
      </w:r>
      <w:r w:rsidR="00E35536" w:rsidRPr="00E35536">
        <w:rPr>
          <w:rFonts w:ascii="Times New Roman" w:hAnsi="Times New Roman" w:cs="Times New Roman"/>
          <w:b/>
          <w:bCs/>
          <w:noProof/>
          <w:sz w:val="28"/>
          <w:szCs w:val="28"/>
        </w:rPr>
        <w:t>АПК системы</w:t>
      </w:r>
      <w:r w:rsidRPr="00E35536">
        <w:rPr>
          <w:noProof/>
        </w:rPr>
        <w:t xml:space="preserve"> </w:t>
      </w:r>
    </w:p>
    <w:p w14:paraId="540B2F4B" w14:textId="4C222B65" w:rsidR="00E35536" w:rsidRDefault="00E35536" w:rsidP="00A87B58">
      <w:pPr>
        <w:pStyle w:val="a3"/>
        <w:tabs>
          <w:tab w:val="left" w:pos="2552"/>
        </w:tabs>
        <w:spacing w:line="360" w:lineRule="auto"/>
        <w:ind w:left="0"/>
        <w:rPr>
          <w:noProof/>
        </w:rPr>
      </w:pPr>
    </w:p>
    <w:p w14:paraId="55E7AD70" w14:textId="5DF4C97D" w:rsidR="00E35536" w:rsidRPr="002A729B" w:rsidRDefault="00E35536" w:rsidP="00A87B58">
      <w:pPr>
        <w:pStyle w:val="a3"/>
        <w:numPr>
          <w:ilvl w:val="0"/>
          <w:numId w:val="13"/>
        </w:num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Алгоритм синхронизации устройств по радиоканалу</w:t>
      </w:r>
    </w:p>
    <w:p w14:paraId="233AE591" w14:textId="3A5380D7" w:rsidR="00313E42" w:rsidRPr="002A729B" w:rsidRDefault="00525834"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Так как первоначально радиомодем </w:t>
      </w:r>
      <w:r w:rsidRPr="002A729B">
        <w:rPr>
          <w:rFonts w:ascii="Times New Roman" w:hAnsi="Times New Roman" w:cs="Times New Roman"/>
          <w:noProof/>
          <w:sz w:val="28"/>
          <w:szCs w:val="28"/>
          <w:lang w:val="en-US"/>
        </w:rPr>
        <w:t>SX</w:t>
      </w:r>
      <w:r w:rsidRPr="002A729B">
        <w:rPr>
          <w:rFonts w:ascii="Times New Roman" w:hAnsi="Times New Roman" w:cs="Times New Roman"/>
          <w:noProof/>
          <w:sz w:val="28"/>
          <w:szCs w:val="28"/>
        </w:rPr>
        <w:t xml:space="preserve">1276 был выключен требуется произвести его инициализацию. </w:t>
      </w:r>
      <w:r w:rsidR="00313E42" w:rsidRPr="002A729B">
        <w:rPr>
          <w:rFonts w:ascii="Times New Roman" w:hAnsi="Times New Roman" w:cs="Times New Roman"/>
          <w:noProof/>
          <w:sz w:val="28"/>
          <w:szCs w:val="28"/>
        </w:rPr>
        <w:t>Каждое из устройств на этом этапе имеет одинаковы</w:t>
      </w:r>
      <w:r w:rsidR="00CC2063" w:rsidRPr="002A729B">
        <w:rPr>
          <w:rFonts w:ascii="Times New Roman" w:hAnsi="Times New Roman" w:cs="Times New Roman"/>
          <w:noProof/>
          <w:sz w:val="28"/>
          <w:szCs w:val="28"/>
        </w:rPr>
        <w:t>е права</w:t>
      </w:r>
      <w:r w:rsidR="00313E42" w:rsidRPr="002A729B">
        <w:rPr>
          <w:rFonts w:ascii="Times New Roman" w:hAnsi="Times New Roman" w:cs="Times New Roman"/>
          <w:noProof/>
          <w:sz w:val="28"/>
          <w:szCs w:val="28"/>
        </w:rPr>
        <w:t xml:space="preserve">. </w:t>
      </w:r>
      <w:r w:rsidRPr="002A729B">
        <w:rPr>
          <w:rFonts w:ascii="Times New Roman" w:hAnsi="Times New Roman" w:cs="Times New Roman"/>
          <w:noProof/>
          <w:sz w:val="28"/>
          <w:szCs w:val="28"/>
        </w:rPr>
        <w:t>После каждое из устройсв генерирует случайное число, уходит в сон на это значение времени и после пробуждения запускает приём с заданным тайм-аутом. Далее программа ожидает прерывания от радиомодема</w:t>
      </w:r>
      <w:r w:rsidR="00313E42" w:rsidRPr="002A729B">
        <w:rPr>
          <w:rFonts w:ascii="Times New Roman" w:hAnsi="Times New Roman" w:cs="Times New Roman"/>
          <w:noProof/>
          <w:sz w:val="28"/>
          <w:szCs w:val="28"/>
        </w:rPr>
        <w:t>, сигнализирующее либо о событии приема (</w:t>
      </w:r>
      <w:r w:rsidR="00313E42" w:rsidRPr="002A729B">
        <w:rPr>
          <w:rFonts w:ascii="Times New Roman" w:hAnsi="Times New Roman" w:cs="Times New Roman"/>
          <w:noProof/>
          <w:sz w:val="28"/>
          <w:szCs w:val="28"/>
          <w:lang w:val="en-US"/>
        </w:rPr>
        <w:t>RX</w:t>
      </w:r>
      <w:r w:rsidR="00313E42" w:rsidRPr="002A729B">
        <w:rPr>
          <w:rFonts w:ascii="Times New Roman" w:hAnsi="Times New Roman" w:cs="Times New Roman"/>
          <w:noProof/>
          <w:sz w:val="28"/>
          <w:szCs w:val="28"/>
        </w:rPr>
        <w:t>_</w:t>
      </w:r>
      <w:r w:rsidR="00313E42" w:rsidRPr="002A729B">
        <w:rPr>
          <w:rFonts w:ascii="Times New Roman" w:hAnsi="Times New Roman" w:cs="Times New Roman"/>
          <w:noProof/>
          <w:sz w:val="28"/>
          <w:szCs w:val="28"/>
          <w:lang w:val="en-US"/>
        </w:rPr>
        <w:t>DONE</w:t>
      </w:r>
      <w:r w:rsidR="00313E42" w:rsidRPr="002A729B">
        <w:rPr>
          <w:rFonts w:ascii="Times New Roman" w:hAnsi="Times New Roman" w:cs="Times New Roman"/>
          <w:noProof/>
          <w:sz w:val="28"/>
          <w:szCs w:val="28"/>
        </w:rPr>
        <w:t xml:space="preserve">, </w:t>
      </w:r>
      <w:r w:rsidR="00313E42" w:rsidRPr="002A729B">
        <w:rPr>
          <w:rFonts w:ascii="Times New Roman" w:hAnsi="Times New Roman" w:cs="Times New Roman"/>
          <w:noProof/>
          <w:sz w:val="28"/>
          <w:szCs w:val="28"/>
          <w:lang w:val="en-US"/>
        </w:rPr>
        <w:t>RX</w:t>
      </w:r>
      <w:r w:rsidR="00313E42" w:rsidRPr="002A729B">
        <w:rPr>
          <w:rFonts w:ascii="Times New Roman" w:hAnsi="Times New Roman" w:cs="Times New Roman"/>
          <w:noProof/>
          <w:sz w:val="28"/>
          <w:szCs w:val="28"/>
        </w:rPr>
        <w:t>_</w:t>
      </w:r>
      <w:r w:rsidR="00313E42" w:rsidRPr="002A729B">
        <w:rPr>
          <w:rFonts w:ascii="Times New Roman" w:hAnsi="Times New Roman" w:cs="Times New Roman"/>
          <w:noProof/>
          <w:sz w:val="28"/>
          <w:szCs w:val="28"/>
          <w:lang w:val="en-US"/>
        </w:rPr>
        <w:t>TIMEOUT</w:t>
      </w:r>
      <w:r w:rsidR="00313E42" w:rsidRPr="002A729B">
        <w:rPr>
          <w:rFonts w:ascii="Times New Roman" w:hAnsi="Times New Roman" w:cs="Times New Roman"/>
          <w:noProof/>
          <w:sz w:val="28"/>
          <w:szCs w:val="28"/>
        </w:rPr>
        <w:t xml:space="preserve">, </w:t>
      </w:r>
      <w:r w:rsidR="00313E42" w:rsidRPr="002A729B">
        <w:rPr>
          <w:rFonts w:ascii="Times New Roman" w:hAnsi="Times New Roman" w:cs="Times New Roman"/>
          <w:noProof/>
          <w:sz w:val="28"/>
          <w:szCs w:val="28"/>
          <w:lang w:val="en-US"/>
        </w:rPr>
        <w:t>RX</w:t>
      </w:r>
      <w:r w:rsidR="00313E42" w:rsidRPr="002A729B">
        <w:rPr>
          <w:rFonts w:ascii="Times New Roman" w:hAnsi="Times New Roman" w:cs="Times New Roman"/>
          <w:noProof/>
          <w:sz w:val="28"/>
          <w:szCs w:val="28"/>
        </w:rPr>
        <w:t>_</w:t>
      </w:r>
      <w:r w:rsidR="00313E42" w:rsidRPr="002A729B">
        <w:rPr>
          <w:rFonts w:ascii="Times New Roman" w:hAnsi="Times New Roman" w:cs="Times New Roman"/>
          <w:noProof/>
          <w:sz w:val="28"/>
          <w:szCs w:val="28"/>
          <w:lang w:val="en-US"/>
        </w:rPr>
        <w:t>ERROR</w:t>
      </w:r>
      <w:r w:rsidR="00313E42" w:rsidRPr="002A729B">
        <w:rPr>
          <w:rFonts w:ascii="Times New Roman" w:hAnsi="Times New Roman" w:cs="Times New Roman"/>
          <w:noProof/>
          <w:sz w:val="28"/>
          <w:szCs w:val="28"/>
        </w:rPr>
        <w:t>), либо о событии передачи (</w:t>
      </w:r>
      <w:r w:rsidR="00313E42" w:rsidRPr="002A729B">
        <w:rPr>
          <w:rFonts w:ascii="Times New Roman" w:hAnsi="Times New Roman" w:cs="Times New Roman"/>
          <w:noProof/>
          <w:sz w:val="28"/>
          <w:szCs w:val="28"/>
          <w:lang w:val="en-US"/>
        </w:rPr>
        <w:t>TX</w:t>
      </w:r>
      <w:r w:rsidR="00313E42" w:rsidRPr="002A729B">
        <w:rPr>
          <w:rFonts w:ascii="Times New Roman" w:hAnsi="Times New Roman" w:cs="Times New Roman"/>
          <w:noProof/>
          <w:sz w:val="28"/>
          <w:szCs w:val="28"/>
        </w:rPr>
        <w:t>_</w:t>
      </w:r>
      <w:r w:rsidR="00313E42" w:rsidRPr="002A729B">
        <w:rPr>
          <w:rFonts w:ascii="Times New Roman" w:hAnsi="Times New Roman" w:cs="Times New Roman"/>
          <w:noProof/>
          <w:sz w:val="28"/>
          <w:szCs w:val="28"/>
          <w:lang w:val="en-US"/>
        </w:rPr>
        <w:t>DONE</w:t>
      </w:r>
      <w:r w:rsidR="00313E42" w:rsidRPr="002A729B">
        <w:rPr>
          <w:rFonts w:ascii="Times New Roman" w:hAnsi="Times New Roman" w:cs="Times New Roman"/>
          <w:noProof/>
          <w:sz w:val="28"/>
          <w:szCs w:val="28"/>
        </w:rPr>
        <w:t xml:space="preserve">, </w:t>
      </w:r>
      <w:r w:rsidR="00313E42" w:rsidRPr="002A729B">
        <w:rPr>
          <w:rFonts w:ascii="Times New Roman" w:hAnsi="Times New Roman" w:cs="Times New Roman"/>
          <w:noProof/>
          <w:sz w:val="28"/>
          <w:szCs w:val="28"/>
          <w:lang w:val="en-US"/>
        </w:rPr>
        <w:t>TX</w:t>
      </w:r>
      <w:r w:rsidR="00313E42" w:rsidRPr="002A729B">
        <w:rPr>
          <w:rFonts w:ascii="Times New Roman" w:hAnsi="Times New Roman" w:cs="Times New Roman"/>
          <w:noProof/>
          <w:sz w:val="28"/>
          <w:szCs w:val="28"/>
        </w:rPr>
        <w:t>_</w:t>
      </w:r>
      <w:r w:rsidR="00313E42" w:rsidRPr="002A729B">
        <w:rPr>
          <w:rFonts w:ascii="Times New Roman" w:hAnsi="Times New Roman" w:cs="Times New Roman"/>
          <w:noProof/>
          <w:sz w:val="28"/>
          <w:szCs w:val="28"/>
          <w:lang w:val="en-US"/>
        </w:rPr>
        <w:t>TIMEOUT</w:t>
      </w:r>
      <w:r w:rsidR="00313E42" w:rsidRPr="002A729B">
        <w:rPr>
          <w:rFonts w:ascii="Times New Roman" w:hAnsi="Times New Roman" w:cs="Times New Roman"/>
          <w:noProof/>
          <w:sz w:val="28"/>
          <w:szCs w:val="28"/>
        </w:rPr>
        <w:t>)</w:t>
      </w:r>
      <w:r w:rsidRPr="002A729B">
        <w:rPr>
          <w:rFonts w:ascii="Times New Roman" w:hAnsi="Times New Roman" w:cs="Times New Roman"/>
          <w:noProof/>
          <w:sz w:val="28"/>
          <w:szCs w:val="28"/>
        </w:rPr>
        <w:t xml:space="preserve">. </w:t>
      </w:r>
      <w:r w:rsidR="00313E42" w:rsidRPr="002A729B">
        <w:rPr>
          <w:rFonts w:ascii="Times New Roman" w:hAnsi="Times New Roman" w:cs="Times New Roman"/>
          <w:noProof/>
          <w:sz w:val="28"/>
          <w:szCs w:val="28"/>
        </w:rPr>
        <w:t>Далее рассмотрим действия программы в зависимости от принятого события.</w:t>
      </w:r>
    </w:p>
    <w:p w14:paraId="6CE85CF2"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RX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DONE</w:t>
      </w:r>
      <w:r w:rsidRPr="002A729B">
        <w:rPr>
          <w:rFonts w:ascii="Times New Roman" w:hAnsi="Times New Roman" w:cs="Times New Roman"/>
          <w:noProof/>
          <w:sz w:val="28"/>
          <w:szCs w:val="28"/>
        </w:rPr>
        <w:t>:</w:t>
      </w:r>
    </w:p>
    <w:p w14:paraId="2942A10F"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  Программа анализирует принятый кадр. Если принятый кадр является кадром </w:t>
      </w:r>
      <w:r w:rsidRPr="002A729B">
        <w:rPr>
          <w:rFonts w:ascii="Times New Roman" w:hAnsi="Times New Roman" w:cs="Times New Roman"/>
          <w:noProof/>
          <w:sz w:val="28"/>
          <w:szCs w:val="28"/>
          <w:lang w:val="en-US"/>
        </w:rPr>
        <w:t>MASTER</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REQ</w:t>
      </w:r>
      <w:r w:rsidRPr="002A729B">
        <w:rPr>
          <w:rFonts w:ascii="Times New Roman" w:hAnsi="Times New Roman" w:cs="Times New Roman"/>
          <w:noProof/>
          <w:sz w:val="28"/>
          <w:szCs w:val="28"/>
        </w:rPr>
        <w:t xml:space="preserve">, то программа корректирует синхронизирующий таймер, становится ведомым устройством, отправляет кадр </w:t>
      </w:r>
      <w:r w:rsidRPr="002A729B">
        <w:rPr>
          <w:rFonts w:ascii="Times New Roman" w:hAnsi="Times New Roman" w:cs="Times New Roman"/>
          <w:noProof/>
          <w:sz w:val="28"/>
          <w:szCs w:val="28"/>
          <w:lang w:val="en-US"/>
        </w:rPr>
        <w:t>SLAVE</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RESP</w:t>
      </w:r>
      <w:r w:rsidRPr="002A729B">
        <w:rPr>
          <w:rFonts w:ascii="Times New Roman" w:hAnsi="Times New Roman" w:cs="Times New Roman"/>
          <w:noProof/>
          <w:sz w:val="28"/>
          <w:szCs w:val="28"/>
        </w:rPr>
        <w:t xml:space="preserve"> и переходит в стандартный режим работы. Если принятый кадр был кадром </w:t>
      </w:r>
      <w:r w:rsidRPr="002A729B">
        <w:rPr>
          <w:rFonts w:ascii="Times New Roman" w:hAnsi="Times New Roman" w:cs="Times New Roman"/>
          <w:noProof/>
          <w:sz w:val="28"/>
          <w:szCs w:val="28"/>
          <w:lang w:val="en-US"/>
        </w:rPr>
        <w:t>SLAVE</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RESP</w:t>
      </w:r>
      <w:r w:rsidRPr="002A729B">
        <w:rPr>
          <w:rFonts w:ascii="Times New Roman" w:hAnsi="Times New Roman" w:cs="Times New Roman"/>
          <w:noProof/>
          <w:sz w:val="28"/>
          <w:szCs w:val="28"/>
        </w:rPr>
        <w:t xml:space="preserve">, то устройство остается ведущим и переходит к стандартому режиму работы. Если же принятый кадр не является ни кадром </w:t>
      </w:r>
      <w:r w:rsidRPr="002A729B">
        <w:rPr>
          <w:rFonts w:ascii="Times New Roman" w:hAnsi="Times New Roman" w:cs="Times New Roman"/>
          <w:noProof/>
          <w:sz w:val="28"/>
          <w:szCs w:val="28"/>
          <w:lang w:val="en-US"/>
        </w:rPr>
        <w:t>MASTER</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REQ</w:t>
      </w:r>
      <w:r w:rsidRPr="002A729B">
        <w:rPr>
          <w:rFonts w:ascii="Times New Roman" w:hAnsi="Times New Roman" w:cs="Times New Roman"/>
          <w:noProof/>
          <w:sz w:val="28"/>
          <w:szCs w:val="28"/>
        </w:rPr>
        <w:t xml:space="preserve">, ни кадром </w:t>
      </w:r>
      <w:r w:rsidRPr="002A729B">
        <w:rPr>
          <w:rFonts w:ascii="Times New Roman" w:hAnsi="Times New Roman" w:cs="Times New Roman"/>
          <w:noProof/>
          <w:sz w:val="28"/>
          <w:szCs w:val="28"/>
          <w:lang w:val="en-US"/>
        </w:rPr>
        <w:t>SLAVE</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RESP</w:t>
      </w:r>
      <w:r w:rsidRPr="002A729B">
        <w:rPr>
          <w:rFonts w:ascii="Times New Roman" w:hAnsi="Times New Roman" w:cs="Times New Roman"/>
          <w:noProof/>
          <w:sz w:val="28"/>
          <w:szCs w:val="28"/>
        </w:rPr>
        <w:t xml:space="preserve">, то устройство перезапускает аппаратный таймер и отправляет кадр </w:t>
      </w:r>
      <w:r w:rsidRPr="002A729B">
        <w:rPr>
          <w:rFonts w:ascii="Times New Roman" w:hAnsi="Times New Roman" w:cs="Times New Roman"/>
          <w:noProof/>
          <w:sz w:val="28"/>
          <w:szCs w:val="28"/>
          <w:lang w:val="en-US"/>
        </w:rPr>
        <w:t>MASTER</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REQ</w:t>
      </w:r>
      <w:r w:rsidRPr="002A729B">
        <w:rPr>
          <w:rFonts w:ascii="Times New Roman" w:hAnsi="Times New Roman" w:cs="Times New Roman"/>
          <w:noProof/>
          <w:sz w:val="28"/>
          <w:szCs w:val="28"/>
        </w:rPr>
        <w:t xml:space="preserve">, продолжая считать себя ведущим устройством. </w:t>
      </w:r>
    </w:p>
    <w:p w14:paraId="7C297AB6"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TX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DONE</w:t>
      </w:r>
      <w:r w:rsidRPr="002A729B">
        <w:rPr>
          <w:rFonts w:ascii="Times New Roman" w:hAnsi="Times New Roman" w:cs="Times New Roman"/>
          <w:noProof/>
          <w:sz w:val="28"/>
          <w:szCs w:val="28"/>
        </w:rPr>
        <w:t>:</w:t>
      </w:r>
    </w:p>
    <w:p w14:paraId="5E559625"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Программа переводит радиомодем в режим приёма.</w:t>
      </w:r>
    </w:p>
    <w:p w14:paraId="146DF75D"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TX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TIMEOUT</w:t>
      </w:r>
      <w:r w:rsidRPr="002A729B">
        <w:rPr>
          <w:rFonts w:ascii="Times New Roman" w:hAnsi="Times New Roman" w:cs="Times New Roman"/>
          <w:noProof/>
          <w:sz w:val="28"/>
          <w:szCs w:val="28"/>
        </w:rPr>
        <w:t>:</w:t>
      </w:r>
    </w:p>
    <w:p w14:paraId="59B7702B"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Данное событие связано с аппаратной невозможностью радиомодема отправить кадр, радиомодем сбрасывается и инициализируется по новой. </w:t>
      </w:r>
      <w:r w:rsidRPr="002A729B">
        <w:rPr>
          <w:rFonts w:ascii="Times New Roman" w:hAnsi="Times New Roman" w:cs="Times New Roman"/>
          <w:noProof/>
          <w:sz w:val="28"/>
          <w:szCs w:val="28"/>
        </w:rPr>
        <w:lastRenderedPageBreak/>
        <w:t>После инициализации делается рандомная задержка и запускается прием на заданное время.</w:t>
      </w:r>
    </w:p>
    <w:p w14:paraId="6D57031A"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RX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TIMEOUT</w:t>
      </w:r>
      <w:r w:rsidRPr="002A729B">
        <w:rPr>
          <w:rFonts w:ascii="Times New Roman" w:hAnsi="Times New Roman" w:cs="Times New Roman"/>
          <w:noProof/>
          <w:sz w:val="28"/>
          <w:szCs w:val="28"/>
        </w:rPr>
        <w:t>:</w:t>
      </w:r>
    </w:p>
    <w:p w14:paraId="3E1EE259"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Время отведенное под прием закончилось. Кадр не был принят. Выполняется перезапуск аппаратного таймера и отправляется кадр </w:t>
      </w:r>
      <w:r w:rsidRPr="002A729B">
        <w:rPr>
          <w:rFonts w:ascii="Times New Roman" w:hAnsi="Times New Roman" w:cs="Times New Roman"/>
          <w:noProof/>
          <w:sz w:val="28"/>
          <w:szCs w:val="28"/>
          <w:lang w:val="en-US"/>
        </w:rPr>
        <w:t>MASTER</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REQ</w:t>
      </w:r>
      <w:r w:rsidRPr="002A729B">
        <w:rPr>
          <w:rFonts w:ascii="Times New Roman" w:hAnsi="Times New Roman" w:cs="Times New Roman"/>
          <w:noProof/>
          <w:sz w:val="28"/>
          <w:szCs w:val="28"/>
        </w:rPr>
        <w:t>.</w:t>
      </w:r>
    </w:p>
    <w:p w14:paraId="41DE4B5F"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w:t>
      </w:r>
      <w:r w:rsidRPr="002A729B">
        <w:rPr>
          <w:rFonts w:ascii="Times New Roman" w:hAnsi="Times New Roman" w:cs="Times New Roman"/>
          <w:b/>
          <w:bCs/>
          <w:noProof/>
          <w:sz w:val="28"/>
          <w:szCs w:val="28"/>
          <w:lang w:val="en-US"/>
        </w:rPr>
        <w:t>RX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ERROR</w:t>
      </w:r>
      <w:r w:rsidRPr="002A729B">
        <w:rPr>
          <w:rFonts w:ascii="Times New Roman" w:hAnsi="Times New Roman" w:cs="Times New Roman"/>
          <w:noProof/>
          <w:sz w:val="28"/>
          <w:szCs w:val="28"/>
        </w:rPr>
        <w:t>:</w:t>
      </w:r>
    </w:p>
    <w:p w14:paraId="07FE4997"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 xml:space="preserve">Не сошлась контрольная сумма. Выполняются те же действия что и для </w:t>
      </w:r>
      <w:r w:rsidRPr="002A729B">
        <w:rPr>
          <w:rFonts w:ascii="Times New Roman" w:hAnsi="Times New Roman" w:cs="Times New Roman"/>
          <w:noProof/>
          <w:sz w:val="28"/>
          <w:szCs w:val="28"/>
          <w:lang w:val="en-US"/>
        </w:rPr>
        <w:t>RX</w:t>
      </w:r>
      <w:r w:rsidRPr="002A729B">
        <w:rPr>
          <w:rFonts w:ascii="Times New Roman" w:hAnsi="Times New Roman" w:cs="Times New Roman"/>
          <w:noProof/>
          <w:sz w:val="28"/>
          <w:szCs w:val="28"/>
        </w:rPr>
        <w:t>_</w:t>
      </w:r>
      <w:r w:rsidRPr="002A729B">
        <w:rPr>
          <w:rFonts w:ascii="Times New Roman" w:hAnsi="Times New Roman" w:cs="Times New Roman"/>
          <w:noProof/>
          <w:sz w:val="28"/>
          <w:szCs w:val="28"/>
          <w:lang w:val="en-US"/>
        </w:rPr>
        <w:t>TIMEOUT</w:t>
      </w:r>
      <w:r w:rsidRPr="002A729B">
        <w:rPr>
          <w:rFonts w:ascii="Times New Roman" w:hAnsi="Times New Roman" w:cs="Times New Roman"/>
          <w:noProof/>
          <w:sz w:val="28"/>
          <w:szCs w:val="28"/>
        </w:rPr>
        <w:t>.</w:t>
      </w:r>
    </w:p>
    <w:p w14:paraId="4159E3AC" w14:textId="77777777" w:rsidR="00283A78" w:rsidRPr="002A729B" w:rsidRDefault="00283A78" w:rsidP="00A87B58">
      <w:pPr>
        <w:tabs>
          <w:tab w:val="left" w:pos="2552"/>
        </w:tabs>
        <w:spacing w:line="360" w:lineRule="auto"/>
        <w:rPr>
          <w:rFonts w:ascii="Times New Roman" w:hAnsi="Times New Roman" w:cs="Times New Roman"/>
          <w:noProof/>
          <w:sz w:val="28"/>
          <w:szCs w:val="28"/>
        </w:rPr>
      </w:pPr>
      <w:r w:rsidRPr="002A729B">
        <w:rPr>
          <w:rFonts w:ascii="Times New Roman" w:hAnsi="Times New Roman" w:cs="Times New Roman"/>
          <w:noProof/>
          <w:sz w:val="28"/>
          <w:szCs w:val="28"/>
        </w:rPr>
        <w:t>Ниже представлена блок-схема алгоритма синхронизации</w:t>
      </w:r>
    </w:p>
    <w:p w14:paraId="5A82F059" w14:textId="4716509A" w:rsidR="00302578" w:rsidRDefault="00F5249F" w:rsidP="00A87B58">
      <w:pPr>
        <w:pStyle w:val="a3"/>
        <w:spacing w:line="360" w:lineRule="auto"/>
        <w:ind w:left="0"/>
        <w:rPr>
          <w:rFonts w:ascii="Times New Roman" w:hAnsi="Times New Roman" w:cs="Times New Roman"/>
          <w:iCs/>
          <w:sz w:val="28"/>
          <w:szCs w:val="28"/>
          <w:lang w:val="en-US"/>
        </w:rPr>
      </w:pPr>
      <w:r>
        <w:rPr>
          <w:noProof/>
        </w:rPr>
        <w:drawing>
          <wp:inline distT="0" distB="0" distL="0" distR="0" wp14:anchorId="3DB8F768" wp14:editId="31E3BBB0">
            <wp:extent cx="5940425" cy="414020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0425" cy="4140200"/>
                    </a:xfrm>
                    <a:prstGeom prst="rect">
                      <a:avLst/>
                    </a:prstGeom>
                    <a:noFill/>
                    <a:ln>
                      <a:noFill/>
                    </a:ln>
                  </pic:spPr>
                </pic:pic>
              </a:graphicData>
            </a:graphic>
          </wp:inline>
        </w:drawing>
      </w:r>
    </w:p>
    <w:p w14:paraId="766059EE" w14:textId="77247BE2" w:rsidR="00302578" w:rsidRDefault="00302578" w:rsidP="00A87B58">
      <w:pPr>
        <w:pStyle w:val="a3"/>
        <w:spacing w:line="360" w:lineRule="auto"/>
        <w:ind w:left="0"/>
        <w:rPr>
          <w:rFonts w:ascii="Times New Roman" w:hAnsi="Times New Roman" w:cs="Times New Roman"/>
          <w:iCs/>
          <w:sz w:val="28"/>
          <w:szCs w:val="28"/>
          <w:lang w:val="en-US"/>
        </w:rPr>
      </w:pPr>
    </w:p>
    <w:p w14:paraId="4DB17926" w14:textId="7E398F80" w:rsidR="00302578" w:rsidRPr="00C24469" w:rsidRDefault="00302578" w:rsidP="00A87B58">
      <w:pPr>
        <w:pStyle w:val="a3"/>
        <w:spacing w:line="360" w:lineRule="auto"/>
        <w:ind w:left="0"/>
        <w:jc w:val="center"/>
        <w:rPr>
          <w:rFonts w:ascii="Times New Roman" w:hAnsi="Times New Roman" w:cs="Times New Roman"/>
          <w:iCs/>
          <w:sz w:val="24"/>
          <w:szCs w:val="24"/>
        </w:rPr>
      </w:pPr>
      <w:r w:rsidRPr="00C24469">
        <w:rPr>
          <w:rFonts w:ascii="Times New Roman" w:hAnsi="Times New Roman" w:cs="Times New Roman"/>
          <w:iCs/>
          <w:sz w:val="24"/>
          <w:szCs w:val="24"/>
        </w:rPr>
        <w:t xml:space="preserve">Рисунок – </w:t>
      </w:r>
      <w:r w:rsidR="001C04F0" w:rsidRPr="00C24469">
        <w:rPr>
          <w:rFonts w:ascii="Times New Roman" w:hAnsi="Times New Roman" w:cs="Times New Roman"/>
          <w:iCs/>
          <w:sz w:val="24"/>
          <w:szCs w:val="24"/>
        </w:rPr>
        <w:t>Блок–схема а</w:t>
      </w:r>
      <w:r w:rsidRPr="00C24469">
        <w:rPr>
          <w:rFonts w:ascii="Times New Roman" w:hAnsi="Times New Roman" w:cs="Times New Roman"/>
          <w:iCs/>
          <w:sz w:val="24"/>
          <w:szCs w:val="24"/>
        </w:rPr>
        <w:t>лгоритм</w:t>
      </w:r>
      <w:r w:rsidR="001C04F0" w:rsidRPr="00C24469">
        <w:rPr>
          <w:rFonts w:ascii="Times New Roman" w:hAnsi="Times New Roman" w:cs="Times New Roman"/>
          <w:iCs/>
          <w:sz w:val="24"/>
          <w:szCs w:val="24"/>
        </w:rPr>
        <w:t>а</w:t>
      </w:r>
      <w:r w:rsidRPr="00C24469">
        <w:rPr>
          <w:rFonts w:ascii="Times New Roman" w:hAnsi="Times New Roman" w:cs="Times New Roman"/>
          <w:iCs/>
          <w:sz w:val="24"/>
          <w:szCs w:val="24"/>
        </w:rPr>
        <w:t xml:space="preserve"> синхронизации устройств по радиоканал</w:t>
      </w:r>
      <w:r w:rsidR="004A35EC" w:rsidRPr="00C24469">
        <w:rPr>
          <w:rFonts w:ascii="Times New Roman" w:hAnsi="Times New Roman" w:cs="Times New Roman"/>
          <w:iCs/>
          <w:sz w:val="24"/>
          <w:szCs w:val="24"/>
        </w:rPr>
        <w:t>у</w:t>
      </w:r>
    </w:p>
    <w:p w14:paraId="2E9B431F" w14:textId="156ADA99" w:rsidR="003859E7" w:rsidRDefault="003859E7" w:rsidP="00A87B58">
      <w:pPr>
        <w:pStyle w:val="a3"/>
        <w:spacing w:line="360" w:lineRule="auto"/>
        <w:ind w:left="0"/>
        <w:jc w:val="center"/>
        <w:rPr>
          <w:rFonts w:ascii="Times New Roman" w:hAnsi="Times New Roman" w:cs="Times New Roman"/>
          <w:iCs/>
          <w:sz w:val="28"/>
          <w:szCs w:val="28"/>
        </w:rPr>
      </w:pPr>
    </w:p>
    <w:p w14:paraId="3F50ED5C" w14:textId="0A19BBD1" w:rsidR="003859E7" w:rsidRDefault="00956271" w:rsidP="00A87B58">
      <w:pPr>
        <w:pStyle w:val="a3"/>
        <w:spacing w:line="360" w:lineRule="auto"/>
        <w:ind w:left="0"/>
        <w:rPr>
          <w:rFonts w:ascii="Times New Roman" w:hAnsi="Times New Roman" w:cs="Times New Roman"/>
          <w:b/>
          <w:bCs/>
          <w:iCs/>
          <w:sz w:val="28"/>
          <w:szCs w:val="28"/>
        </w:rPr>
      </w:pPr>
      <w:r w:rsidRPr="00956271">
        <w:rPr>
          <w:rFonts w:ascii="Times New Roman" w:hAnsi="Times New Roman" w:cs="Times New Roman"/>
          <w:b/>
          <w:bCs/>
          <w:iCs/>
          <w:sz w:val="28"/>
          <w:szCs w:val="28"/>
        </w:rPr>
        <w:t>Расчёт корректировки синхронизирующего таймера</w:t>
      </w:r>
    </w:p>
    <w:p w14:paraId="1846FCDF" w14:textId="765FB679" w:rsidR="00956271" w:rsidRDefault="00956271" w:rsidP="00A87B58">
      <w:pPr>
        <w:pStyle w:val="a3"/>
        <w:spacing w:line="360" w:lineRule="auto"/>
        <w:ind w:left="0"/>
        <w:rPr>
          <w:rFonts w:ascii="Times New Roman" w:hAnsi="Times New Roman" w:cs="Times New Roman"/>
          <w:b/>
          <w:bCs/>
          <w:iCs/>
          <w:sz w:val="28"/>
          <w:szCs w:val="28"/>
        </w:rPr>
      </w:pPr>
    </w:p>
    <w:p w14:paraId="4EB66B45" w14:textId="63F10E8E" w:rsidR="007E0050" w:rsidRDefault="00956271" w:rsidP="00A87B58">
      <w:pPr>
        <w:pStyle w:val="a3"/>
        <w:spacing w:line="360" w:lineRule="auto"/>
        <w:ind w:left="0"/>
        <w:rPr>
          <w:rFonts w:ascii="Times New Roman" w:hAnsi="Times New Roman" w:cs="Times New Roman"/>
          <w:iCs/>
          <w:sz w:val="28"/>
          <w:szCs w:val="28"/>
        </w:rPr>
      </w:pPr>
      <w:r>
        <w:rPr>
          <w:rFonts w:ascii="Times New Roman" w:hAnsi="Times New Roman" w:cs="Times New Roman"/>
          <w:iCs/>
          <w:sz w:val="28"/>
          <w:szCs w:val="28"/>
        </w:rPr>
        <w:lastRenderedPageBreak/>
        <w:t xml:space="preserve">В расчёте участвуют три временных точки: </w:t>
      </w:r>
      <w:r>
        <w:rPr>
          <w:rFonts w:ascii="Times New Roman" w:hAnsi="Times New Roman" w:cs="Times New Roman"/>
          <w:iCs/>
          <w:sz w:val="28"/>
          <w:szCs w:val="28"/>
          <w:lang w:val="en-US"/>
        </w:rPr>
        <w:t>t</w:t>
      </w:r>
      <w:r>
        <w:rPr>
          <w:rFonts w:ascii="Times New Roman" w:hAnsi="Times New Roman" w:cs="Times New Roman"/>
          <w:iCs/>
          <w:sz w:val="28"/>
          <w:szCs w:val="28"/>
        </w:rPr>
        <w:t>А,</w:t>
      </w:r>
      <w:r w:rsidRPr="00956271">
        <w:rPr>
          <w:rFonts w:ascii="Times New Roman" w:hAnsi="Times New Roman" w:cs="Times New Roman"/>
          <w:iCs/>
          <w:sz w:val="28"/>
          <w:szCs w:val="28"/>
        </w:rPr>
        <w:t xml:space="preserve"> </w:t>
      </w:r>
      <w:r>
        <w:rPr>
          <w:rFonts w:ascii="Times New Roman" w:hAnsi="Times New Roman" w:cs="Times New Roman"/>
          <w:iCs/>
          <w:sz w:val="28"/>
          <w:szCs w:val="28"/>
          <w:lang w:val="en-US"/>
        </w:rPr>
        <w:t>t</w:t>
      </w:r>
      <w:r>
        <w:rPr>
          <w:rFonts w:ascii="Times New Roman" w:hAnsi="Times New Roman" w:cs="Times New Roman"/>
          <w:iCs/>
          <w:sz w:val="28"/>
          <w:szCs w:val="28"/>
        </w:rPr>
        <w:t xml:space="preserve">В, </w:t>
      </w:r>
      <w:r>
        <w:rPr>
          <w:rFonts w:ascii="Times New Roman" w:hAnsi="Times New Roman" w:cs="Times New Roman"/>
          <w:iCs/>
          <w:sz w:val="28"/>
          <w:szCs w:val="28"/>
          <w:lang w:val="en-US"/>
        </w:rPr>
        <w:t>t</w:t>
      </w:r>
      <w:r>
        <w:rPr>
          <w:rFonts w:ascii="Times New Roman" w:hAnsi="Times New Roman" w:cs="Times New Roman"/>
          <w:iCs/>
          <w:sz w:val="28"/>
          <w:szCs w:val="28"/>
        </w:rPr>
        <w:t xml:space="preserve">С. Время А фиксируется на приёмной стороне в момент срабатывания прерывания от радиомодема: </w:t>
      </w:r>
    </w:p>
    <w:p w14:paraId="50E83A64" w14:textId="473E0A10" w:rsidR="00956271" w:rsidRDefault="00956271" w:rsidP="00A87B58">
      <w:pPr>
        <w:pStyle w:val="a3"/>
        <w:spacing w:line="360" w:lineRule="auto"/>
        <w:ind w:left="0"/>
        <w:jc w:val="center"/>
        <w:rPr>
          <w:rFonts w:ascii="Times New Roman" w:hAnsi="Times New Roman" w:cs="Times New Roman"/>
          <w:iCs/>
          <w:sz w:val="28"/>
          <w:szCs w:val="28"/>
        </w:rPr>
      </w:pPr>
      <w:proofErr w:type="spellStart"/>
      <w:r>
        <w:rPr>
          <w:rFonts w:ascii="Times New Roman" w:hAnsi="Times New Roman" w:cs="Times New Roman"/>
          <w:iCs/>
          <w:sz w:val="28"/>
          <w:szCs w:val="28"/>
          <w:lang w:val="en-US"/>
        </w:rPr>
        <w:t>tA</w:t>
      </w:r>
      <w:proofErr w:type="spellEnd"/>
      <w:r w:rsidRPr="00956271">
        <w:rPr>
          <w:rFonts w:ascii="Times New Roman" w:hAnsi="Times New Roman" w:cs="Times New Roman"/>
          <w:iCs/>
          <w:sz w:val="28"/>
          <w:szCs w:val="28"/>
        </w:rPr>
        <w:t xml:space="preserve"> = </w:t>
      </w:r>
      <w:proofErr w:type="spellStart"/>
      <w:r>
        <w:rPr>
          <w:rFonts w:ascii="Times New Roman" w:hAnsi="Times New Roman" w:cs="Times New Roman"/>
          <w:iCs/>
          <w:sz w:val="28"/>
          <w:szCs w:val="28"/>
          <w:lang w:val="en-US"/>
        </w:rPr>
        <w:t>tIRQ</w:t>
      </w:r>
      <w:proofErr w:type="spellEnd"/>
      <w:r w:rsidRPr="00956271">
        <w:rPr>
          <w:rFonts w:ascii="Times New Roman" w:hAnsi="Times New Roman" w:cs="Times New Roman"/>
          <w:iCs/>
          <w:sz w:val="28"/>
          <w:szCs w:val="28"/>
        </w:rPr>
        <w:t>.</w:t>
      </w:r>
    </w:p>
    <w:p w14:paraId="3214D30B" w14:textId="061F01A1" w:rsidR="007E0050" w:rsidRDefault="007E0050" w:rsidP="00A87B58">
      <w:pPr>
        <w:pStyle w:val="a3"/>
        <w:spacing w:line="360" w:lineRule="auto"/>
        <w:ind w:left="0"/>
        <w:rPr>
          <w:rFonts w:ascii="Times New Roman" w:hAnsi="Times New Roman" w:cs="Times New Roman"/>
          <w:iCs/>
          <w:sz w:val="28"/>
          <w:szCs w:val="28"/>
        </w:rPr>
      </w:pPr>
      <w:r>
        <w:rPr>
          <w:rFonts w:ascii="Times New Roman" w:hAnsi="Times New Roman" w:cs="Times New Roman"/>
          <w:iCs/>
          <w:sz w:val="28"/>
          <w:szCs w:val="28"/>
        </w:rPr>
        <w:t xml:space="preserve">Время </w:t>
      </w:r>
      <w:r>
        <w:rPr>
          <w:rFonts w:ascii="Times New Roman" w:hAnsi="Times New Roman" w:cs="Times New Roman"/>
          <w:iCs/>
          <w:sz w:val="28"/>
          <w:szCs w:val="28"/>
          <w:lang w:val="en-US"/>
        </w:rPr>
        <w:t>B</w:t>
      </w:r>
      <w:r w:rsidRPr="007E0050">
        <w:rPr>
          <w:rFonts w:ascii="Times New Roman" w:hAnsi="Times New Roman" w:cs="Times New Roman"/>
          <w:iCs/>
          <w:sz w:val="28"/>
          <w:szCs w:val="28"/>
        </w:rPr>
        <w:t xml:space="preserve"> </w:t>
      </w:r>
      <w:r>
        <w:rPr>
          <w:rFonts w:ascii="Times New Roman" w:hAnsi="Times New Roman" w:cs="Times New Roman"/>
          <w:iCs/>
          <w:sz w:val="28"/>
          <w:szCs w:val="28"/>
        </w:rPr>
        <w:t xml:space="preserve">рассчитывается исходя из известного времени затрачиваемого на распространение синхронизирующего кадра от передатчика к приемнику </w:t>
      </w:r>
      <w:proofErr w:type="spellStart"/>
      <w:r>
        <w:rPr>
          <w:rFonts w:ascii="Times New Roman" w:hAnsi="Times New Roman" w:cs="Times New Roman"/>
          <w:iCs/>
          <w:sz w:val="28"/>
          <w:szCs w:val="28"/>
          <w:lang w:val="en-US"/>
        </w:rPr>
        <w:t>timeOnAir</w:t>
      </w:r>
      <w:proofErr w:type="spellEnd"/>
      <w:r w:rsidRPr="007E0050">
        <w:rPr>
          <w:rFonts w:ascii="Times New Roman" w:hAnsi="Times New Roman" w:cs="Times New Roman"/>
          <w:iCs/>
          <w:sz w:val="28"/>
          <w:szCs w:val="28"/>
        </w:rPr>
        <w:t xml:space="preserve"> </w:t>
      </w:r>
      <w:r>
        <w:rPr>
          <w:rFonts w:ascii="Times New Roman" w:hAnsi="Times New Roman" w:cs="Times New Roman"/>
          <w:iCs/>
          <w:sz w:val="28"/>
          <w:szCs w:val="28"/>
        </w:rPr>
        <w:t>и времени А</w:t>
      </w:r>
      <w:r w:rsidRPr="007E0050">
        <w:rPr>
          <w:rFonts w:ascii="Times New Roman" w:hAnsi="Times New Roman" w:cs="Times New Roman"/>
          <w:iCs/>
          <w:sz w:val="28"/>
          <w:szCs w:val="28"/>
        </w:rPr>
        <w:t>:</w:t>
      </w:r>
    </w:p>
    <w:p w14:paraId="0F00549E" w14:textId="3CDFC0C9" w:rsidR="007E0050" w:rsidRPr="007E0050" w:rsidRDefault="007E0050" w:rsidP="00A87B58">
      <w:pPr>
        <w:pStyle w:val="a3"/>
        <w:spacing w:line="360" w:lineRule="auto"/>
        <w:ind w:left="0"/>
        <w:jc w:val="center"/>
        <w:rPr>
          <w:rFonts w:ascii="Times New Roman" w:hAnsi="Times New Roman" w:cs="Times New Roman"/>
          <w:iCs/>
          <w:sz w:val="28"/>
          <w:szCs w:val="28"/>
        </w:rPr>
      </w:pPr>
      <w:proofErr w:type="spellStart"/>
      <w:r>
        <w:rPr>
          <w:rFonts w:ascii="Times New Roman" w:hAnsi="Times New Roman" w:cs="Times New Roman"/>
          <w:iCs/>
          <w:sz w:val="28"/>
          <w:szCs w:val="28"/>
          <w:lang w:val="en-US"/>
        </w:rPr>
        <w:t>tB</w:t>
      </w:r>
      <w:proofErr w:type="spellEnd"/>
      <w:r w:rsidRPr="007E0050">
        <w:rPr>
          <w:rFonts w:ascii="Times New Roman" w:hAnsi="Times New Roman" w:cs="Times New Roman"/>
          <w:iCs/>
          <w:sz w:val="28"/>
          <w:szCs w:val="28"/>
        </w:rPr>
        <w:t xml:space="preserve"> = |</w:t>
      </w:r>
      <w:proofErr w:type="spellStart"/>
      <w:r>
        <w:rPr>
          <w:rFonts w:ascii="Times New Roman" w:hAnsi="Times New Roman" w:cs="Times New Roman"/>
          <w:iCs/>
          <w:sz w:val="28"/>
          <w:szCs w:val="28"/>
          <w:lang w:val="en-US"/>
        </w:rPr>
        <w:t>tA</w:t>
      </w:r>
      <w:proofErr w:type="spellEnd"/>
      <w:r w:rsidRPr="007E0050">
        <w:rPr>
          <w:rFonts w:ascii="Times New Roman" w:hAnsi="Times New Roman" w:cs="Times New Roman"/>
          <w:iCs/>
          <w:sz w:val="28"/>
          <w:szCs w:val="28"/>
        </w:rPr>
        <w:t xml:space="preserve"> – </w:t>
      </w:r>
      <w:proofErr w:type="spellStart"/>
      <w:r>
        <w:rPr>
          <w:rFonts w:ascii="Times New Roman" w:hAnsi="Times New Roman" w:cs="Times New Roman"/>
          <w:iCs/>
          <w:sz w:val="28"/>
          <w:szCs w:val="28"/>
          <w:lang w:val="en-US"/>
        </w:rPr>
        <w:t>timeOnAir</w:t>
      </w:r>
      <w:proofErr w:type="spellEnd"/>
      <w:r w:rsidRPr="007E0050">
        <w:rPr>
          <w:rFonts w:ascii="Times New Roman" w:hAnsi="Times New Roman" w:cs="Times New Roman"/>
          <w:iCs/>
          <w:sz w:val="28"/>
          <w:szCs w:val="28"/>
        </w:rPr>
        <w:t>|</w:t>
      </w:r>
    </w:p>
    <w:p w14:paraId="6EF3C3DF" w14:textId="510CF6D9" w:rsidR="007E0050" w:rsidRDefault="00326DAA" w:rsidP="00A87B58">
      <w:pPr>
        <w:pStyle w:val="a3"/>
        <w:spacing w:line="360" w:lineRule="auto"/>
        <w:ind w:left="0"/>
        <w:rPr>
          <w:rFonts w:ascii="Times New Roman" w:hAnsi="Times New Roman" w:cs="Times New Roman"/>
          <w:iCs/>
          <w:sz w:val="28"/>
          <w:szCs w:val="28"/>
        </w:rPr>
      </w:pPr>
      <w:r>
        <w:rPr>
          <w:rFonts w:ascii="Times New Roman" w:hAnsi="Times New Roman" w:cs="Times New Roman"/>
          <w:iCs/>
          <w:sz w:val="28"/>
          <w:szCs w:val="28"/>
        </w:rPr>
        <w:t>И</w:t>
      </w:r>
      <w:r w:rsidR="007E0050">
        <w:rPr>
          <w:rFonts w:ascii="Times New Roman" w:hAnsi="Times New Roman" w:cs="Times New Roman"/>
          <w:iCs/>
          <w:sz w:val="28"/>
          <w:szCs w:val="28"/>
        </w:rPr>
        <w:t xml:space="preserve">сходя из </w:t>
      </w:r>
      <w:r>
        <w:rPr>
          <w:rFonts w:ascii="Times New Roman" w:hAnsi="Times New Roman" w:cs="Times New Roman"/>
          <w:iCs/>
          <w:sz w:val="28"/>
          <w:szCs w:val="28"/>
        </w:rPr>
        <w:t xml:space="preserve">полученного </w:t>
      </w:r>
      <w:proofErr w:type="spellStart"/>
      <w:r>
        <w:rPr>
          <w:rFonts w:ascii="Times New Roman" w:hAnsi="Times New Roman" w:cs="Times New Roman"/>
          <w:iCs/>
          <w:sz w:val="28"/>
          <w:szCs w:val="28"/>
        </w:rPr>
        <w:t>таймштампа</w:t>
      </w:r>
      <w:proofErr w:type="spellEnd"/>
      <w:r>
        <w:rPr>
          <w:rFonts w:ascii="Times New Roman" w:hAnsi="Times New Roman" w:cs="Times New Roman"/>
          <w:iCs/>
          <w:sz w:val="28"/>
          <w:szCs w:val="28"/>
        </w:rPr>
        <w:t xml:space="preserve"> от передающего устройства и времени В рассчитывается время С:</w:t>
      </w:r>
    </w:p>
    <w:p w14:paraId="7966B9BF" w14:textId="5681450D" w:rsidR="00326DAA" w:rsidRPr="00572A81" w:rsidRDefault="00326DAA" w:rsidP="00A87B58">
      <w:pPr>
        <w:pStyle w:val="a3"/>
        <w:spacing w:line="360" w:lineRule="auto"/>
        <w:ind w:left="0"/>
        <w:jc w:val="center"/>
        <w:rPr>
          <w:rFonts w:ascii="Times New Roman" w:hAnsi="Times New Roman" w:cs="Times New Roman"/>
          <w:iCs/>
          <w:sz w:val="28"/>
          <w:szCs w:val="28"/>
        </w:rPr>
      </w:pPr>
      <w:proofErr w:type="spellStart"/>
      <w:r>
        <w:rPr>
          <w:rFonts w:ascii="Times New Roman" w:hAnsi="Times New Roman" w:cs="Times New Roman"/>
          <w:iCs/>
          <w:sz w:val="28"/>
          <w:szCs w:val="28"/>
          <w:lang w:val="en-US"/>
        </w:rPr>
        <w:t>tC</w:t>
      </w:r>
      <w:proofErr w:type="spellEnd"/>
      <w:r w:rsidRPr="00572A81">
        <w:rPr>
          <w:rFonts w:ascii="Times New Roman" w:hAnsi="Times New Roman" w:cs="Times New Roman"/>
          <w:iCs/>
          <w:sz w:val="28"/>
          <w:szCs w:val="28"/>
        </w:rPr>
        <w:t xml:space="preserve"> = |</w:t>
      </w:r>
      <w:proofErr w:type="spellStart"/>
      <w:r>
        <w:rPr>
          <w:rFonts w:ascii="Times New Roman" w:hAnsi="Times New Roman" w:cs="Times New Roman"/>
          <w:iCs/>
          <w:sz w:val="28"/>
          <w:szCs w:val="28"/>
          <w:lang w:val="en-US"/>
        </w:rPr>
        <w:t>tB</w:t>
      </w:r>
      <w:proofErr w:type="spellEnd"/>
      <w:r w:rsidRPr="00572A81">
        <w:rPr>
          <w:rFonts w:ascii="Times New Roman" w:hAnsi="Times New Roman" w:cs="Times New Roman"/>
          <w:iCs/>
          <w:sz w:val="28"/>
          <w:szCs w:val="28"/>
        </w:rPr>
        <w:t xml:space="preserve"> - </w:t>
      </w:r>
      <w:proofErr w:type="spellStart"/>
      <w:r>
        <w:rPr>
          <w:rFonts w:ascii="Times New Roman" w:hAnsi="Times New Roman" w:cs="Times New Roman"/>
          <w:iCs/>
          <w:sz w:val="28"/>
          <w:szCs w:val="28"/>
          <w:lang w:val="en-US"/>
        </w:rPr>
        <w:t>timeStamp</w:t>
      </w:r>
      <w:proofErr w:type="spellEnd"/>
      <w:r w:rsidRPr="00572A81">
        <w:rPr>
          <w:rFonts w:ascii="Times New Roman" w:hAnsi="Times New Roman" w:cs="Times New Roman"/>
          <w:iCs/>
          <w:sz w:val="28"/>
          <w:szCs w:val="28"/>
        </w:rPr>
        <w:t>|</w:t>
      </w:r>
    </w:p>
    <w:p w14:paraId="19A61F44" w14:textId="04EB6346" w:rsidR="007E0050" w:rsidRDefault="00326DAA" w:rsidP="00A87B58">
      <w:pPr>
        <w:pStyle w:val="a3"/>
        <w:spacing w:line="360" w:lineRule="auto"/>
        <w:ind w:left="0"/>
        <w:rPr>
          <w:rFonts w:ascii="Times New Roman" w:hAnsi="Times New Roman" w:cs="Times New Roman"/>
          <w:iCs/>
          <w:sz w:val="28"/>
          <w:szCs w:val="28"/>
        </w:rPr>
      </w:pPr>
      <w:r>
        <w:rPr>
          <w:rFonts w:ascii="Times New Roman" w:hAnsi="Times New Roman" w:cs="Times New Roman"/>
          <w:iCs/>
          <w:sz w:val="28"/>
          <w:szCs w:val="28"/>
        </w:rPr>
        <w:t>Далее</w:t>
      </w:r>
      <w:r w:rsidRPr="00DA4812">
        <w:rPr>
          <w:rFonts w:ascii="Times New Roman" w:hAnsi="Times New Roman" w:cs="Times New Roman"/>
          <w:iCs/>
          <w:sz w:val="28"/>
          <w:szCs w:val="28"/>
        </w:rPr>
        <w:t xml:space="preserve"> </w:t>
      </w:r>
      <w:r>
        <w:rPr>
          <w:rFonts w:ascii="Times New Roman" w:hAnsi="Times New Roman" w:cs="Times New Roman"/>
          <w:iCs/>
          <w:sz w:val="28"/>
          <w:szCs w:val="28"/>
        </w:rPr>
        <w:t xml:space="preserve">вычисляется время </w:t>
      </w:r>
      <w:r w:rsidR="00DA4812">
        <w:rPr>
          <w:rFonts w:ascii="Times New Roman" w:hAnsi="Times New Roman" w:cs="Times New Roman"/>
          <w:iCs/>
          <w:sz w:val="28"/>
          <w:szCs w:val="28"/>
        </w:rPr>
        <w:t xml:space="preserve">следующего временного слота </w:t>
      </w:r>
      <w:r w:rsidR="00DA4812">
        <w:rPr>
          <w:rFonts w:ascii="Times New Roman" w:hAnsi="Times New Roman" w:cs="Times New Roman"/>
          <w:iCs/>
          <w:sz w:val="28"/>
          <w:szCs w:val="28"/>
          <w:lang w:val="en-US"/>
        </w:rPr>
        <w:t>slot</w:t>
      </w:r>
      <w:r w:rsidR="00DA4812" w:rsidRPr="00DA4812">
        <w:rPr>
          <w:rFonts w:ascii="Times New Roman" w:hAnsi="Times New Roman" w:cs="Times New Roman"/>
          <w:iCs/>
          <w:sz w:val="28"/>
          <w:szCs w:val="28"/>
        </w:rPr>
        <w:t>_</w:t>
      </w:r>
      <w:r w:rsidR="00DA4812">
        <w:rPr>
          <w:rFonts w:ascii="Times New Roman" w:hAnsi="Times New Roman" w:cs="Times New Roman"/>
          <w:iCs/>
          <w:sz w:val="28"/>
          <w:szCs w:val="28"/>
          <w:lang w:val="en-US"/>
        </w:rPr>
        <w:t>time</w:t>
      </w:r>
      <w:r w:rsidR="00DA4812">
        <w:rPr>
          <w:rFonts w:ascii="Times New Roman" w:hAnsi="Times New Roman" w:cs="Times New Roman"/>
          <w:iCs/>
          <w:sz w:val="28"/>
          <w:szCs w:val="28"/>
        </w:rPr>
        <w:t>:</w:t>
      </w:r>
    </w:p>
    <w:p w14:paraId="6184BED8" w14:textId="0CD95553" w:rsidR="00DA4812" w:rsidRPr="00DA4812" w:rsidRDefault="00DA4812" w:rsidP="00A87B58">
      <w:pPr>
        <w:pStyle w:val="a3"/>
        <w:spacing w:line="360" w:lineRule="auto"/>
        <w:ind w:left="0"/>
        <w:jc w:val="center"/>
        <w:rPr>
          <w:rFonts w:ascii="Times New Roman" w:hAnsi="Times New Roman" w:cs="Times New Roman"/>
          <w:iCs/>
          <w:sz w:val="28"/>
          <w:szCs w:val="28"/>
          <w:lang w:val="en-US"/>
        </w:rPr>
      </w:pPr>
      <w:proofErr w:type="spellStart"/>
      <w:r>
        <w:rPr>
          <w:rFonts w:ascii="Times New Roman" w:hAnsi="Times New Roman" w:cs="Times New Roman"/>
          <w:iCs/>
          <w:sz w:val="28"/>
          <w:szCs w:val="28"/>
          <w:lang w:val="en-US"/>
        </w:rPr>
        <w:t>slot_time</w:t>
      </w:r>
      <w:proofErr w:type="spellEnd"/>
      <w:r>
        <w:rPr>
          <w:rFonts w:ascii="Times New Roman" w:hAnsi="Times New Roman" w:cs="Times New Roman"/>
          <w:iCs/>
          <w:sz w:val="28"/>
          <w:szCs w:val="28"/>
          <w:lang w:val="en-US"/>
        </w:rPr>
        <w:t xml:space="preserve">’ = </w:t>
      </w:r>
      <w:proofErr w:type="spellStart"/>
      <w:r>
        <w:rPr>
          <w:rFonts w:ascii="Times New Roman" w:hAnsi="Times New Roman" w:cs="Times New Roman"/>
          <w:iCs/>
          <w:sz w:val="28"/>
          <w:szCs w:val="28"/>
          <w:lang w:val="en-US"/>
        </w:rPr>
        <w:t>tC</w:t>
      </w:r>
      <w:proofErr w:type="spellEnd"/>
      <w:r>
        <w:rPr>
          <w:rFonts w:ascii="Times New Roman" w:hAnsi="Times New Roman" w:cs="Times New Roman"/>
          <w:iCs/>
          <w:sz w:val="28"/>
          <w:szCs w:val="28"/>
          <w:lang w:val="en-US"/>
        </w:rPr>
        <w:t xml:space="preserve"> + timeslot, </w:t>
      </w:r>
      <w:r>
        <w:rPr>
          <w:rFonts w:ascii="Times New Roman" w:hAnsi="Times New Roman" w:cs="Times New Roman"/>
          <w:iCs/>
          <w:sz w:val="28"/>
          <w:szCs w:val="28"/>
        </w:rPr>
        <w:t>если</w:t>
      </w:r>
      <w:r w:rsidRPr="00DA4812">
        <w:rPr>
          <w:rFonts w:ascii="Times New Roman" w:hAnsi="Times New Roman" w:cs="Times New Roman"/>
          <w:iCs/>
          <w:sz w:val="28"/>
          <w:szCs w:val="28"/>
          <w:lang w:val="en-US"/>
        </w:rPr>
        <w:t xml:space="preserve"> </w:t>
      </w:r>
      <w:proofErr w:type="spellStart"/>
      <w:r>
        <w:rPr>
          <w:rFonts w:ascii="Times New Roman" w:hAnsi="Times New Roman" w:cs="Times New Roman"/>
          <w:iCs/>
          <w:sz w:val="28"/>
          <w:szCs w:val="28"/>
          <w:lang w:val="en-US"/>
        </w:rPr>
        <w:t>timeOnAir</w:t>
      </w:r>
      <w:proofErr w:type="spellEnd"/>
      <w:r>
        <w:rPr>
          <w:rFonts w:ascii="Times New Roman" w:hAnsi="Times New Roman" w:cs="Times New Roman"/>
          <w:iCs/>
          <w:sz w:val="28"/>
          <w:szCs w:val="28"/>
          <w:lang w:val="en-US"/>
        </w:rPr>
        <w:t xml:space="preserve"> + </w:t>
      </w:r>
      <w:proofErr w:type="spellStart"/>
      <w:r>
        <w:rPr>
          <w:rFonts w:ascii="Times New Roman" w:hAnsi="Times New Roman" w:cs="Times New Roman"/>
          <w:iCs/>
          <w:sz w:val="28"/>
          <w:szCs w:val="28"/>
          <w:lang w:val="en-US"/>
        </w:rPr>
        <w:t>time</w:t>
      </w:r>
      <w:r w:rsidR="001E02E0">
        <w:rPr>
          <w:rFonts w:ascii="Times New Roman" w:hAnsi="Times New Roman" w:cs="Times New Roman"/>
          <w:iCs/>
          <w:sz w:val="28"/>
          <w:szCs w:val="28"/>
          <w:lang w:val="en-US"/>
        </w:rPr>
        <w:t>S</w:t>
      </w:r>
      <w:r>
        <w:rPr>
          <w:rFonts w:ascii="Times New Roman" w:hAnsi="Times New Roman" w:cs="Times New Roman"/>
          <w:iCs/>
          <w:sz w:val="28"/>
          <w:szCs w:val="28"/>
          <w:lang w:val="en-US"/>
        </w:rPr>
        <w:t>tamp</w:t>
      </w:r>
      <w:proofErr w:type="spellEnd"/>
      <w:r>
        <w:rPr>
          <w:rFonts w:ascii="Times New Roman" w:hAnsi="Times New Roman" w:cs="Times New Roman"/>
          <w:iCs/>
          <w:sz w:val="28"/>
          <w:szCs w:val="28"/>
          <w:lang w:val="en-US"/>
        </w:rPr>
        <w:t xml:space="preserve"> &lt; </w:t>
      </w:r>
      <w:proofErr w:type="spellStart"/>
      <w:r>
        <w:rPr>
          <w:rFonts w:ascii="Times New Roman" w:hAnsi="Times New Roman" w:cs="Times New Roman"/>
          <w:iCs/>
          <w:sz w:val="28"/>
          <w:szCs w:val="28"/>
          <w:lang w:val="en-US"/>
        </w:rPr>
        <w:t>tA</w:t>
      </w:r>
      <w:proofErr w:type="spellEnd"/>
    </w:p>
    <w:p w14:paraId="0777E22E" w14:textId="240B7B16" w:rsidR="00DA4812" w:rsidRPr="00DA4812" w:rsidRDefault="00DA4812" w:rsidP="00A87B58">
      <w:pPr>
        <w:pStyle w:val="a3"/>
        <w:spacing w:line="360" w:lineRule="auto"/>
        <w:ind w:left="0"/>
        <w:jc w:val="center"/>
        <w:rPr>
          <w:rFonts w:ascii="Times New Roman" w:hAnsi="Times New Roman" w:cs="Times New Roman"/>
          <w:iCs/>
          <w:sz w:val="28"/>
          <w:szCs w:val="28"/>
          <w:lang w:val="en-US"/>
        </w:rPr>
      </w:pPr>
      <w:proofErr w:type="spellStart"/>
      <w:r>
        <w:rPr>
          <w:rFonts w:ascii="Times New Roman" w:hAnsi="Times New Roman" w:cs="Times New Roman"/>
          <w:iCs/>
          <w:sz w:val="28"/>
          <w:szCs w:val="28"/>
          <w:lang w:val="en-US"/>
        </w:rPr>
        <w:t>slot_time</w:t>
      </w:r>
      <w:proofErr w:type="spellEnd"/>
      <w:r>
        <w:rPr>
          <w:rFonts w:ascii="Times New Roman" w:hAnsi="Times New Roman" w:cs="Times New Roman"/>
          <w:iCs/>
          <w:sz w:val="28"/>
          <w:szCs w:val="28"/>
          <w:lang w:val="en-US"/>
        </w:rPr>
        <w:t xml:space="preserve">’ = </w:t>
      </w:r>
      <w:proofErr w:type="spellStart"/>
      <w:r>
        <w:rPr>
          <w:rFonts w:ascii="Times New Roman" w:hAnsi="Times New Roman" w:cs="Times New Roman"/>
          <w:iCs/>
          <w:sz w:val="28"/>
          <w:szCs w:val="28"/>
          <w:lang w:val="en-US"/>
        </w:rPr>
        <w:t>tC</w:t>
      </w:r>
      <w:proofErr w:type="spellEnd"/>
      <w:r>
        <w:rPr>
          <w:rFonts w:ascii="Times New Roman" w:hAnsi="Times New Roman" w:cs="Times New Roman"/>
          <w:iCs/>
          <w:sz w:val="28"/>
          <w:szCs w:val="28"/>
          <w:lang w:val="en-US"/>
        </w:rPr>
        <w:t xml:space="preserve"> – timeslot, </w:t>
      </w:r>
      <w:r>
        <w:rPr>
          <w:rFonts w:ascii="Times New Roman" w:hAnsi="Times New Roman" w:cs="Times New Roman"/>
          <w:iCs/>
          <w:sz w:val="28"/>
          <w:szCs w:val="28"/>
        </w:rPr>
        <w:t>если</w:t>
      </w:r>
      <w:r w:rsidRPr="00DA4812">
        <w:rPr>
          <w:rFonts w:ascii="Times New Roman" w:hAnsi="Times New Roman" w:cs="Times New Roman"/>
          <w:iCs/>
          <w:sz w:val="28"/>
          <w:szCs w:val="28"/>
          <w:lang w:val="en-US"/>
        </w:rPr>
        <w:t xml:space="preserve"> </w:t>
      </w:r>
      <w:proofErr w:type="spellStart"/>
      <w:r>
        <w:rPr>
          <w:rFonts w:ascii="Times New Roman" w:hAnsi="Times New Roman" w:cs="Times New Roman"/>
          <w:iCs/>
          <w:sz w:val="28"/>
          <w:szCs w:val="28"/>
          <w:lang w:val="en-US"/>
        </w:rPr>
        <w:t>timeOnAir</w:t>
      </w:r>
      <w:proofErr w:type="spellEnd"/>
      <w:r>
        <w:rPr>
          <w:rFonts w:ascii="Times New Roman" w:hAnsi="Times New Roman" w:cs="Times New Roman"/>
          <w:iCs/>
          <w:sz w:val="28"/>
          <w:szCs w:val="28"/>
          <w:lang w:val="en-US"/>
        </w:rPr>
        <w:t xml:space="preserve"> + </w:t>
      </w:r>
      <w:proofErr w:type="spellStart"/>
      <w:r>
        <w:rPr>
          <w:rFonts w:ascii="Times New Roman" w:hAnsi="Times New Roman" w:cs="Times New Roman"/>
          <w:iCs/>
          <w:sz w:val="28"/>
          <w:szCs w:val="28"/>
          <w:lang w:val="en-US"/>
        </w:rPr>
        <w:t>time</w:t>
      </w:r>
      <w:r w:rsidR="001E02E0">
        <w:rPr>
          <w:rFonts w:ascii="Times New Roman" w:hAnsi="Times New Roman" w:cs="Times New Roman"/>
          <w:iCs/>
          <w:sz w:val="28"/>
          <w:szCs w:val="28"/>
          <w:lang w:val="en-US"/>
        </w:rPr>
        <w:t>S</w:t>
      </w:r>
      <w:r>
        <w:rPr>
          <w:rFonts w:ascii="Times New Roman" w:hAnsi="Times New Roman" w:cs="Times New Roman"/>
          <w:iCs/>
          <w:sz w:val="28"/>
          <w:szCs w:val="28"/>
          <w:lang w:val="en-US"/>
        </w:rPr>
        <w:t>tamp</w:t>
      </w:r>
      <w:proofErr w:type="spellEnd"/>
      <w:r>
        <w:rPr>
          <w:rFonts w:ascii="Times New Roman" w:hAnsi="Times New Roman" w:cs="Times New Roman"/>
          <w:iCs/>
          <w:sz w:val="28"/>
          <w:szCs w:val="28"/>
          <w:lang w:val="en-US"/>
        </w:rPr>
        <w:t xml:space="preserve"> &gt; </w:t>
      </w:r>
      <w:proofErr w:type="spellStart"/>
      <w:r>
        <w:rPr>
          <w:rFonts w:ascii="Times New Roman" w:hAnsi="Times New Roman" w:cs="Times New Roman"/>
          <w:iCs/>
          <w:sz w:val="28"/>
          <w:szCs w:val="28"/>
          <w:lang w:val="en-US"/>
        </w:rPr>
        <w:t>tA</w:t>
      </w:r>
      <w:proofErr w:type="spellEnd"/>
    </w:p>
    <w:p w14:paraId="6C9EA616" w14:textId="04609336" w:rsidR="003859E7" w:rsidRPr="001E02E0" w:rsidRDefault="00DA4812" w:rsidP="00A87B58">
      <w:pPr>
        <w:pStyle w:val="a3"/>
        <w:spacing w:line="360" w:lineRule="auto"/>
        <w:ind w:left="0"/>
        <w:rPr>
          <w:rFonts w:ascii="Times New Roman" w:hAnsi="Times New Roman" w:cs="Times New Roman"/>
          <w:iCs/>
          <w:sz w:val="28"/>
          <w:szCs w:val="28"/>
        </w:rPr>
      </w:pPr>
      <w:r>
        <w:rPr>
          <w:rFonts w:ascii="Times New Roman" w:hAnsi="Times New Roman" w:cs="Times New Roman"/>
          <w:iCs/>
          <w:sz w:val="28"/>
          <w:szCs w:val="28"/>
        </w:rPr>
        <w:t xml:space="preserve">где </w:t>
      </w:r>
      <w:r>
        <w:rPr>
          <w:rFonts w:ascii="Times New Roman" w:hAnsi="Times New Roman" w:cs="Times New Roman"/>
          <w:iCs/>
          <w:sz w:val="28"/>
          <w:szCs w:val="28"/>
          <w:lang w:val="en-US"/>
        </w:rPr>
        <w:t>timeslot</w:t>
      </w:r>
      <w:r w:rsidRPr="00DA4812">
        <w:rPr>
          <w:rFonts w:ascii="Times New Roman" w:hAnsi="Times New Roman" w:cs="Times New Roman"/>
          <w:iCs/>
          <w:sz w:val="28"/>
          <w:szCs w:val="28"/>
        </w:rPr>
        <w:t xml:space="preserve"> – </w:t>
      </w:r>
      <w:r>
        <w:rPr>
          <w:rFonts w:ascii="Times New Roman" w:hAnsi="Times New Roman" w:cs="Times New Roman"/>
          <w:iCs/>
          <w:sz w:val="28"/>
          <w:szCs w:val="28"/>
        </w:rPr>
        <w:t>стандартная длительность временного слота. Пос</w:t>
      </w:r>
      <w:r w:rsidR="001E02E0">
        <w:rPr>
          <w:rFonts w:ascii="Times New Roman" w:hAnsi="Times New Roman" w:cs="Times New Roman"/>
          <w:iCs/>
          <w:sz w:val="28"/>
          <w:szCs w:val="28"/>
        </w:rPr>
        <w:t xml:space="preserve">ле истечения временного слота с длительностью </w:t>
      </w:r>
      <w:r w:rsidR="001E02E0">
        <w:rPr>
          <w:rFonts w:ascii="Times New Roman" w:hAnsi="Times New Roman" w:cs="Times New Roman"/>
          <w:iCs/>
          <w:sz w:val="28"/>
          <w:szCs w:val="28"/>
          <w:lang w:val="en-US"/>
        </w:rPr>
        <w:t>slot</w:t>
      </w:r>
      <w:r w:rsidR="001E02E0" w:rsidRPr="001E02E0">
        <w:rPr>
          <w:rFonts w:ascii="Times New Roman" w:hAnsi="Times New Roman" w:cs="Times New Roman"/>
          <w:iCs/>
          <w:sz w:val="28"/>
          <w:szCs w:val="28"/>
        </w:rPr>
        <w:t>_</w:t>
      </w:r>
      <w:r w:rsidR="001E02E0">
        <w:rPr>
          <w:rFonts w:ascii="Times New Roman" w:hAnsi="Times New Roman" w:cs="Times New Roman"/>
          <w:iCs/>
          <w:sz w:val="28"/>
          <w:szCs w:val="28"/>
          <w:lang w:val="en-US"/>
        </w:rPr>
        <w:t>time</w:t>
      </w:r>
      <w:r w:rsidR="001E02E0" w:rsidRPr="001E02E0">
        <w:rPr>
          <w:rFonts w:ascii="Times New Roman" w:hAnsi="Times New Roman" w:cs="Times New Roman"/>
          <w:iCs/>
          <w:sz w:val="28"/>
          <w:szCs w:val="28"/>
        </w:rPr>
        <w:t>’</w:t>
      </w:r>
      <w:r w:rsidR="001E02E0">
        <w:rPr>
          <w:rFonts w:ascii="Times New Roman" w:hAnsi="Times New Roman" w:cs="Times New Roman"/>
          <w:iCs/>
          <w:sz w:val="28"/>
          <w:szCs w:val="28"/>
        </w:rPr>
        <w:t xml:space="preserve">, синхронизирующий таймер продолжает отсчитывать временные слоты с длительностью </w:t>
      </w:r>
      <w:r w:rsidR="001E02E0">
        <w:rPr>
          <w:rFonts w:ascii="Times New Roman" w:hAnsi="Times New Roman" w:cs="Times New Roman"/>
          <w:iCs/>
          <w:sz w:val="28"/>
          <w:szCs w:val="28"/>
          <w:lang w:val="en-US"/>
        </w:rPr>
        <w:t>slot</w:t>
      </w:r>
      <w:r w:rsidR="001E02E0" w:rsidRPr="001E02E0">
        <w:rPr>
          <w:rFonts w:ascii="Times New Roman" w:hAnsi="Times New Roman" w:cs="Times New Roman"/>
          <w:iCs/>
          <w:sz w:val="28"/>
          <w:szCs w:val="28"/>
        </w:rPr>
        <w:t>_</w:t>
      </w:r>
      <w:r w:rsidR="001E02E0">
        <w:rPr>
          <w:rFonts w:ascii="Times New Roman" w:hAnsi="Times New Roman" w:cs="Times New Roman"/>
          <w:iCs/>
          <w:sz w:val="28"/>
          <w:szCs w:val="28"/>
          <w:lang w:val="en-US"/>
        </w:rPr>
        <w:t>time</w:t>
      </w:r>
      <w:r w:rsidR="001E02E0" w:rsidRPr="001E02E0">
        <w:rPr>
          <w:rFonts w:ascii="Times New Roman" w:hAnsi="Times New Roman" w:cs="Times New Roman"/>
          <w:iCs/>
          <w:sz w:val="28"/>
          <w:szCs w:val="28"/>
        </w:rPr>
        <w:t>.</w:t>
      </w:r>
    </w:p>
    <w:p w14:paraId="1DB6E9E1" w14:textId="21928F95" w:rsidR="003859E7" w:rsidRDefault="001E02E0" w:rsidP="00A87B58">
      <w:pPr>
        <w:pStyle w:val="a3"/>
        <w:spacing w:line="360" w:lineRule="auto"/>
        <w:ind w:left="0"/>
        <w:jc w:val="center"/>
        <w:rPr>
          <w:rFonts w:ascii="Times New Roman" w:hAnsi="Times New Roman" w:cs="Times New Roman"/>
          <w:iCs/>
          <w:sz w:val="28"/>
          <w:szCs w:val="28"/>
        </w:rPr>
      </w:pPr>
      <w:r>
        <w:rPr>
          <w:noProof/>
        </w:rPr>
        <w:drawing>
          <wp:inline distT="0" distB="0" distL="0" distR="0" wp14:anchorId="29E5CCA5" wp14:editId="7D90A269">
            <wp:extent cx="5940425" cy="3829685"/>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0425" cy="3829685"/>
                    </a:xfrm>
                    <a:prstGeom prst="rect">
                      <a:avLst/>
                    </a:prstGeom>
                    <a:noFill/>
                    <a:ln>
                      <a:noFill/>
                    </a:ln>
                  </pic:spPr>
                </pic:pic>
              </a:graphicData>
            </a:graphic>
          </wp:inline>
        </w:drawing>
      </w:r>
    </w:p>
    <w:p w14:paraId="66A08E3A" w14:textId="7CDD4D71" w:rsidR="003859E7" w:rsidRPr="00C24469" w:rsidRDefault="003859E7" w:rsidP="00A87B58">
      <w:pPr>
        <w:pStyle w:val="a3"/>
        <w:spacing w:line="360" w:lineRule="auto"/>
        <w:ind w:left="0"/>
        <w:jc w:val="center"/>
        <w:rPr>
          <w:rFonts w:ascii="Times New Roman" w:hAnsi="Times New Roman" w:cs="Times New Roman"/>
          <w:iCs/>
          <w:sz w:val="24"/>
          <w:szCs w:val="24"/>
        </w:rPr>
      </w:pPr>
      <w:r w:rsidRPr="00C24469">
        <w:rPr>
          <w:rFonts w:ascii="Times New Roman" w:hAnsi="Times New Roman" w:cs="Times New Roman"/>
          <w:iCs/>
          <w:sz w:val="24"/>
          <w:szCs w:val="24"/>
        </w:rPr>
        <w:lastRenderedPageBreak/>
        <w:t>Рисунок – Временные диаграммы переключения временных слотов при приёме кадра синхронизации</w:t>
      </w:r>
      <w:r w:rsidR="0083593D" w:rsidRPr="00C24469">
        <w:rPr>
          <w:rFonts w:ascii="Times New Roman" w:hAnsi="Times New Roman" w:cs="Times New Roman"/>
          <w:iCs/>
          <w:sz w:val="24"/>
          <w:szCs w:val="24"/>
        </w:rPr>
        <w:t xml:space="preserve">, при условии </w:t>
      </w:r>
      <w:proofErr w:type="spellStart"/>
      <w:r w:rsidR="0083593D" w:rsidRPr="00C24469">
        <w:rPr>
          <w:rFonts w:ascii="Times New Roman" w:hAnsi="Times New Roman" w:cs="Times New Roman"/>
          <w:iCs/>
          <w:sz w:val="24"/>
          <w:szCs w:val="24"/>
          <w:lang w:val="en-US"/>
        </w:rPr>
        <w:t>timeOnAir</w:t>
      </w:r>
      <w:proofErr w:type="spellEnd"/>
      <w:r w:rsidR="0083593D" w:rsidRPr="00C24469">
        <w:rPr>
          <w:rFonts w:ascii="Times New Roman" w:hAnsi="Times New Roman" w:cs="Times New Roman"/>
          <w:iCs/>
          <w:sz w:val="24"/>
          <w:szCs w:val="24"/>
        </w:rPr>
        <w:t xml:space="preserve"> + </w:t>
      </w:r>
      <w:proofErr w:type="spellStart"/>
      <w:r w:rsidR="0083593D" w:rsidRPr="00C24469">
        <w:rPr>
          <w:rFonts w:ascii="Times New Roman" w:hAnsi="Times New Roman" w:cs="Times New Roman"/>
          <w:iCs/>
          <w:sz w:val="24"/>
          <w:szCs w:val="24"/>
          <w:lang w:val="en-US"/>
        </w:rPr>
        <w:t>timeStamp</w:t>
      </w:r>
      <w:proofErr w:type="spellEnd"/>
      <w:r w:rsidR="0083593D" w:rsidRPr="00C24469">
        <w:rPr>
          <w:rFonts w:ascii="Times New Roman" w:hAnsi="Times New Roman" w:cs="Times New Roman"/>
          <w:iCs/>
          <w:sz w:val="24"/>
          <w:szCs w:val="24"/>
        </w:rPr>
        <w:t xml:space="preserve"> &lt; </w:t>
      </w:r>
      <w:proofErr w:type="spellStart"/>
      <w:r w:rsidR="0083593D" w:rsidRPr="00C24469">
        <w:rPr>
          <w:rFonts w:ascii="Times New Roman" w:hAnsi="Times New Roman" w:cs="Times New Roman"/>
          <w:iCs/>
          <w:sz w:val="24"/>
          <w:szCs w:val="24"/>
          <w:lang w:val="en-US"/>
        </w:rPr>
        <w:t>tA</w:t>
      </w:r>
      <w:proofErr w:type="spellEnd"/>
    </w:p>
    <w:p w14:paraId="51BD14E6" w14:textId="5DD7A281" w:rsidR="0083593D" w:rsidRDefault="0083593D" w:rsidP="00A87B58">
      <w:pPr>
        <w:pStyle w:val="a3"/>
        <w:spacing w:line="360" w:lineRule="auto"/>
        <w:ind w:left="0"/>
        <w:jc w:val="center"/>
        <w:rPr>
          <w:rFonts w:ascii="Times New Roman" w:hAnsi="Times New Roman" w:cs="Times New Roman"/>
          <w:iCs/>
          <w:sz w:val="28"/>
          <w:szCs w:val="28"/>
        </w:rPr>
      </w:pPr>
    </w:p>
    <w:p w14:paraId="34821EBB" w14:textId="0DA4638B" w:rsidR="0083593D" w:rsidRDefault="007F5B95" w:rsidP="00A87B58">
      <w:pPr>
        <w:pStyle w:val="a3"/>
        <w:spacing w:line="360" w:lineRule="auto"/>
        <w:ind w:left="0"/>
        <w:jc w:val="center"/>
        <w:rPr>
          <w:rFonts w:ascii="Times New Roman" w:hAnsi="Times New Roman" w:cs="Times New Roman"/>
          <w:iCs/>
          <w:sz w:val="28"/>
          <w:szCs w:val="28"/>
        </w:rPr>
      </w:pPr>
      <w:r>
        <w:rPr>
          <w:noProof/>
        </w:rPr>
        <w:drawing>
          <wp:inline distT="0" distB="0" distL="0" distR="0" wp14:anchorId="0174CBD4" wp14:editId="615FCDB6">
            <wp:extent cx="5940425" cy="3900805"/>
            <wp:effectExtent l="0" t="0" r="3175"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40425" cy="3900805"/>
                    </a:xfrm>
                    <a:prstGeom prst="rect">
                      <a:avLst/>
                    </a:prstGeom>
                    <a:noFill/>
                    <a:ln>
                      <a:noFill/>
                    </a:ln>
                  </pic:spPr>
                </pic:pic>
              </a:graphicData>
            </a:graphic>
          </wp:inline>
        </w:drawing>
      </w:r>
    </w:p>
    <w:p w14:paraId="285E835C" w14:textId="0DBDE7C9" w:rsidR="002965FD" w:rsidRPr="002965FD" w:rsidRDefault="0083593D" w:rsidP="00A87B58">
      <w:pPr>
        <w:pStyle w:val="a3"/>
        <w:spacing w:line="360" w:lineRule="auto"/>
        <w:ind w:left="0"/>
        <w:jc w:val="center"/>
        <w:rPr>
          <w:rFonts w:ascii="Times New Roman" w:hAnsi="Times New Roman" w:cs="Times New Roman"/>
          <w:iCs/>
          <w:sz w:val="24"/>
          <w:szCs w:val="24"/>
        </w:rPr>
      </w:pPr>
      <w:r w:rsidRPr="00C24469">
        <w:rPr>
          <w:rFonts w:ascii="Times New Roman" w:hAnsi="Times New Roman" w:cs="Times New Roman"/>
          <w:iCs/>
          <w:sz w:val="24"/>
          <w:szCs w:val="24"/>
        </w:rPr>
        <w:t xml:space="preserve">Рисунок – Временные диаграммы переключения временных слотов при приёме кадра синхронизации, при условии </w:t>
      </w:r>
      <w:proofErr w:type="spellStart"/>
      <w:r w:rsidRPr="00C24469">
        <w:rPr>
          <w:rFonts w:ascii="Times New Roman" w:hAnsi="Times New Roman" w:cs="Times New Roman"/>
          <w:iCs/>
          <w:sz w:val="24"/>
          <w:szCs w:val="24"/>
          <w:lang w:val="en-US"/>
        </w:rPr>
        <w:t>timeOnAir</w:t>
      </w:r>
      <w:proofErr w:type="spellEnd"/>
      <w:r w:rsidRPr="00C24469">
        <w:rPr>
          <w:rFonts w:ascii="Times New Roman" w:hAnsi="Times New Roman" w:cs="Times New Roman"/>
          <w:iCs/>
          <w:sz w:val="24"/>
          <w:szCs w:val="24"/>
        </w:rPr>
        <w:t xml:space="preserve"> + </w:t>
      </w:r>
      <w:proofErr w:type="spellStart"/>
      <w:r w:rsidRPr="00C24469">
        <w:rPr>
          <w:rFonts w:ascii="Times New Roman" w:hAnsi="Times New Roman" w:cs="Times New Roman"/>
          <w:iCs/>
          <w:sz w:val="24"/>
          <w:szCs w:val="24"/>
          <w:lang w:val="en-US"/>
        </w:rPr>
        <w:t>timeStamp</w:t>
      </w:r>
      <w:proofErr w:type="spellEnd"/>
      <w:r w:rsidRPr="00C24469">
        <w:rPr>
          <w:rFonts w:ascii="Times New Roman" w:hAnsi="Times New Roman" w:cs="Times New Roman"/>
          <w:iCs/>
          <w:sz w:val="24"/>
          <w:szCs w:val="24"/>
        </w:rPr>
        <w:t xml:space="preserve"> &gt; </w:t>
      </w:r>
      <w:r w:rsidR="002965FD" w:rsidRPr="00C24469">
        <w:rPr>
          <w:rFonts w:ascii="Times New Roman" w:hAnsi="Times New Roman" w:cs="Times New Roman"/>
          <w:iCs/>
          <w:sz w:val="24"/>
          <w:szCs w:val="24"/>
          <w:lang w:val="en-US"/>
        </w:rPr>
        <w:t>Ta</w:t>
      </w:r>
    </w:p>
    <w:p w14:paraId="5B46F74D" w14:textId="4971C091" w:rsidR="008F146C" w:rsidRDefault="003D054A" w:rsidP="00A87B58">
      <w:pPr>
        <w:spacing w:line="360" w:lineRule="auto"/>
        <w:ind w:firstLine="709"/>
        <w:rPr>
          <w:rFonts w:ascii="Times New Roman" w:hAnsi="Times New Roman" w:cs="Times New Roman"/>
          <w:sz w:val="28"/>
          <w:szCs w:val="28"/>
        </w:rPr>
      </w:pPr>
      <w:r w:rsidRPr="00302578">
        <w:rPr>
          <w:rFonts w:ascii="Times New Roman" w:hAnsi="Times New Roman" w:cs="Times New Roman"/>
          <w:sz w:val="28"/>
          <w:szCs w:val="28"/>
        </w:rPr>
        <w:br w:type="page"/>
      </w:r>
    </w:p>
    <w:p w14:paraId="1A5CADA6" w14:textId="5ACA0CB5" w:rsidR="002965FD" w:rsidRDefault="00BF4857" w:rsidP="00A87B58">
      <w:pPr>
        <w:pStyle w:val="a3"/>
        <w:numPr>
          <w:ilvl w:val="0"/>
          <w:numId w:val="13"/>
        </w:numPr>
        <w:spacing w:line="360" w:lineRule="auto"/>
        <w:ind w:left="0" w:firstLine="709"/>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Разработка алгоритма для тестирования </w:t>
      </w:r>
      <w:r w:rsidR="00F27044">
        <w:rPr>
          <w:rFonts w:ascii="Times New Roman" w:hAnsi="Times New Roman" w:cs="Times New Roman"/>
          <w:noProof/>
          <w:sz w:val="28"/>
          <w:szCs w:val="28"/>
        </w:rPr>
        <w:t>частоты потерь информационных пакетов</w:t>
      </w:r>
    </w:p>
    <w:p w14:paraId="5DF2C0AE" w14:textId="77777777" w:rsidR="00B37415" w:rsidRDefault="00F27044"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При получении запроса на тестирование частоты потерь информационных пакетов (</w:t>
      </w:r>
      <w:r>
        <w:rPr>
          <w:rFonts w:ascii="Times New Roman" w:hAnsi="Times New Roman" w:cs="Times New Roman"/>
          <w:noProof/>
          <w:sz w:val="28"/>
          <w:szCs w:val="28"/>
          <w:lang w:val="en-US"/>
        </w:rPr>
        <w:t>PER</w:t>
      </w:r>
      <w:r>
        <w:rPr>
          <w:rFonts w:ascii="Times New Roman" w:hAnsi="Times New Roman" w:cs="Times New Roman"/>
          <w:noProof/>
          <w:sz w:val="28"/>
          <w:szCs w:val="28"/>
        </w:rPr>
        <w:t xml:space="preserve">) от пользователя, программа переходит в режим тестирования </w:t>
      </w:r>
      <w:r>
        <w:rPr>
          <w:rFonts w:ascii="Times New Roman" w:hAnsi="Times New Roman" w:cs="Times New Roman"/>
          <w:noProof/>
          <w:sz w:val="28"/>
          <w:szCs w:val="28"/>
          <w:lang w:val="en-US"/>
        </w:rPr>
        <w:t>PER</w:t>
      </w:r>
      <w:r w:rsidRPr="00F27044">
        <w:rPr>
          <w:rFonts w:ascii="Times New Roman" w:hAnsi="Times New Roman" w:cs="Times New Roman"/>
          <w:noProof/>
          <w:sz w:val="28"/>
          <w:szCs w:val="28"/>
        </w:rPr>
        <w:t xml:space="preserve">. </w:t>
      </w:r>
    </w:p>
    <w:p w14:paraId="44D6B870" w14:textId="77777777"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В запросе отправляемом пользователем передается информация со следующими настройками сеанса связи:</w:t>
      </w:r>
    </w:p>
    <w:p w14:paraId="7C6E89BC" w14:textId="1F1839AE"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 Флаг </w:t>
      </w:r>
      <w:r>
        <w:rPr>
          <w:rFonts w:ascii="Times New Roman" w:hAnsi="Times New Roman" w:cs="Times New Roman"/>
          <w:noProof/>
          <w:sz w:val="28"/>
          <w:szCs w:val="28"/>
          <w:lang w:val="en-US"/>
        </w:rPr>
        <w:t>iAmMaster</w:t>
      </w:r>
      <w:r w:rsidRPr="00F21EC5">
        <w:rPr>
          <w:rFonts w:ascii="Times New Roman" w:hAnsi="Times New Roman" w:cs="Times New Roman"/>
          <w:noProof/>
          <w:sz w:val="28"/>
          <w:szCs w:val="28"/>
        </w:rPr>
        <w:t xml:space="preserve"> </w:t>
      </w:r>
      <w:r>
        <w:rPr>
          <w:rFonts w:ascii="Times New Roman" w:hAnsi="Times New Roman" w:cs="Times New Roman"/>
          <w:noProof/>
          <w:sz w:val="28"/>
          <w:szCs w:val="28"/>
        </w:rPr>
        <w:t>определяющий ведущее устройство</w:t>
      </w:r>
    </w:p>
    <w:p w14:paraId="37A6E476" w14:textId="77777777"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Количество пакетов для передачи/приема устройством</w:t>
      </w:r>
    </w:p>
    <w:p w14:paraId="189763C1" w14:textId="0F80A629"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Длина передаваемых пакетов</w:t>
      </w:r>
      <w:r w:rsidR="00330219">
        <w:rPr>
          <w:rFonts w:ascii="Times New Roman" w:hAnsi="Times New Roman" w:cs="Times New Roman"/>
          <w:noProof/>
          <w:sz w:val="28"/>
          <w:szCs w:val="28"/>
        </w:rPr>
        <w:t xml:space="preserve"> в байтах</w:t>
      </w:r>
    </w:p>
    <w:p w14:paraId="02DA9146" w14:textId="31F3A862"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Время в миллисекундах отводимое под приём</w:t>
      </w:r>
      <w:r w:rsidR="00EE1284">
        <w:rPr>
          <w:rFonts w:ascii="Times New Roman" w:hAnsi="Times New Roman" w:cs="Times New Roman"/>
          <w:noProof/>
          <w:sz w:val="28"/>
          <w:szCs w:val="28"/>
        </w:rPr>
        <w:t xml:space="preserve"> (игнорируется у ведущего устройства)</w:t>
      </w:r>
    </w:p>
    <w:p w14:paraId="1603D9B6" w14:textId="77777777" w:rsidR="00B37415" w:rsidRDefault="00B3741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Время задержки между передачами (игнорируется у ведомого устройства)</w:t>
      </w:r>
    </w:p>
    <w:p w14:paraId="184F777A" w14:textId="5D2890D2" w:rsidR="00F27044" w:rsidRDefault="005855A5"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В зависимости от состояния флага </w:t>
      </w:r>
      <w:r>
        <w:rPr>
          <w:rFonts w:ascii="Times New Roman" w:hAnsi="Times New Roman" w:cs="Times New Roman"/>
          <w:noProof/>
          <w:sz w:val="28"/>
          <w:szCs w:val="28"/>
          <w:lang w:val="en-US"/>
        </w:rPr>
        <w:t>iAmMaster</w:t>
      </w:r>
      <w:r w:rsidRPr="005855A5">
        <w:rPr>
          <w:rFonts w:ascii="Times New Roman" w:hAnsi="Times New Roman" w:cs="Times New Roman"/>
          <w:noProof/>
          <w:sz w:val="28"/>
          <w:szCs w:val="28"/>
        </w:rPr>
        <w:t xml:space="preserve"> </w:t>
      </w:r>
      <w:r>
        <w:rPr>
          <w:rFonts w:ascii="Times New Roman" w:hAnsi="Times New Roman" w:cs="Times New Roman"/>
          <w:noProof/>
          <w:sz w:val="28"/>
          <w:szCs w:val="28"/>
        </w:rPr>
        <w:t>устройство либо переходит в режим длительного приёма, либо формирует и отправляет первый кадр.</w:t>
      </w:r>
      <w:r w:rsidR="00F27044" w:rsidRPr="00F27044">
        <w:rPr>
          <w:rFonts w:ascii="Times New Roman" w:hAnsi="Times New Roman" w:cs="Times New Roman"/>
          <w:noProof/>
          <w:sz w:val="28"/>
          <w:szCs w:val="28"/>
        </w:rPr>
        <w:t xml:space="preserve"> </w:t>
      </w:r>
      <w:r w:rsidR="00F27044">
        <w:rPr>
          <w:rFonts w:ascii="Times New Roman" w:hAnsi="Times New Roman" w:cs="Times New Roman"/>
          <w:noProof/>
          <w:sz w:val="28"/>
          <w:szCs w:val="28"/>
        </w:rPr>
        <w:t>После этого идет отправка телеметрии пользователю с текущим состоянием программы</w:t>
      </w:r>
      <w:r w:rsidR="009A59FB">
        <w:rPr>
          <w:rFonts w:ascii="Times New Roman" w:hAnsi="Times New Roman" w:cs="Times New Roman"/>
          <w:noProof/>
          <w:sz w:val="28"/>
          <w:szCs w:val="28"/>
        </w:rPr>
        <w:t>, для потдверждения того, что программа обработала запрос.</w:t>
      </w:r>
      <w:r w:rsidR="00283A78">
        <w:rPr>
          <w:rFonts w:ascii="Times New Roman" w:hAnsi="Times New Roman" w:cs="Times New Roman"/>
          <w:noProof/>
          <w:sz w:val="28"/>
          <w:szCs w:val="28"/>
        </w:rPr>
        <w:t xml:space="preserve"> Далее программа ожидает событие от радиомодема. Для ведущего устройства будут возникать только события приёма (</w:t>
      </w:r>
      <w:r w:rsidR="00283A78">
        <w:rPr>
          <w:rFonts w:ascii="Times New Roman" w:hAnsi="Times New Roman" w:cs="Times New Roman"/>
          <w:noProof/>
          <w:sz w:val="28"/>
          <w:szCs w:val="28"/>
          <w:lang w:val="en-US"/>
        </w:rPr>
        <w:t>RX</w:t>
      </w:r>
      <w:r w:rsidR="00283A78" w:rsidRPr="00283A78">
        <w:rPr>
          <w:rFonts w:ascii="Times New Roman" w:hAnsi="Times New Roman" w:cs="Times New Roman"/>
          <w:noProof/>
          <w:sz w:val="28"/>
          <w:szCs w:val="28"/>
        </w:rPr>
        <w:t>_</w:t>
      </w:r>
      <w:r w:rsidR="00283A78">
        <w:rPr>
          <w:rFonts w:ascii="Times New Roman" w:hAnsi="Times New Roman" w:cs="Times New Roman"/>
          <w:noProof/>
          <w:sz w:val="28"/>
          <w:szCs w:val="28"/>
          <w:lang w:val="en-US"/>
        </w:rPr>
        <w:t>DONE</w:t>
      </w:r>
      <w:r w:rsidR="00283A78" w:rsidRPr="00283A78">
        <w:rPr>
          <w:rFonts w:ascii="Times New Roman" w:hAnsi="Times New Roman" w:cs="Times New Roman"/>
          <w:noProof/>
          <w:sz w:val="28"/>
          <w:szCs w:val="28"/>
        </w:rPr>
        <w:t xml:space="preserve">, </w:t>
      </w:r>
      <w:r w:rsidR="00283A78">
        <w:rPr>
          <w:rFonts w:ascii="Times New Roman" w:hAnsi="Times New Roman" w:cs="Times New Roman"/>
          <w:noProof/>
          <w:sz w:val="28"/>
          <w:szCs w:val="28"/>
          <w:lang w:val="en-US"/>
        </w:rPr>
        <w:t>RX</w:t>
      </w:r>
      <w:r w:rsidR="00283A78" w:rsidRPr="00283A78">
        <w:rPr>
          <w:rFonts w:ascii="Times New Roman" w:hAnsi="Times New Roman" w:cs="Times New Roman"/>
          <w:noProof/>
          <w:sz w:val="28"/>
          <w:szCs w:val="28"/>
        </w:rPr>
        <w:t>_</w:t>
      </w:r>
      <w:r w:rsidR="00283A78">
        <w:rPr>
          <w:rFonts w:ascii="Times New Roman" w:hAnsi="Times New Roman" w:cs="Times New Roman"/>
          <w:noProof/>
          <w:sz w:val="28"/>
          <w:szCs w:val="28"/>
          <w:lang w:val="en-US"/>
        </w:rPr>
        <w:t>TIMEOUT</w:t>
      </w:r>
      <w:r w:rsidR="00283A78" w:rsidRPr="00283A78">
        <w:rPr>
          <w:rFonts w:ascii="Times New Roman" w:hAnsi="Times New Roman" w:cs="Times New Roman"/>
          <w:noProof/>
          <w:sz w:val="28"/>
          <w:szCs w:val="28"/>
        </w:rPr>
        <w:t xml:space="preserve">, </w:t>
      </w:r>
      <w:r w:rsidR="00283A78">
        <w:rPr>
          <w:rFonts w:ascii="Times New Roman" w:hAnsi="Times New Roman" w:cs="Times New Roman"/>
          <w:noProof/>
          <w:sz w:val="28"/>
          <w:szCs w:val="28"/>
          <w:lang w:val="en-US"/>
        </w:rPr>
        <w:t>RX</w:t>
      </w:r>
      <w:r w:rsidR="00283A78" w:rsidRPr="00283A78">
        <w:rPr>
          <w:rFonts w:ascii="Times New Roman" w:hAnsi="Times New Roman" w:cs="Times New Roman"/>
          <w:noProof/>
          <w:sz w:val="28"/>
          <w:szCs w:val="28"/>
        </w:rPr>
        <w:t>_</w:t>
      </w:r>
      <w:r w:rsidR="00283A78">
        <w:rPr>
          <w:rFonts w:ascii="Times New Roman" w:hAnsi="Times New Roman" w:cs="Times New Roman"/>
          <w:noProof/>
          <w:sz w:val="28"/>
          <w:szCs w:val="28"/>
          <w:lang w:val="en-US"/>
        </w:rPr>
        <w:t>ERROR</w:t>
      </w:r>
      <w:r w:rsidR="00283A78">
        <w:rPr>
          <w:rFonts w:ascii="Times New Roman" w:hAnsi="Times New Roman" w:cs="Times New Roman"/>
          <w:noProof/>
          <w:sz w:val="28"/>
          <w:szCs w:val="28"/>
        </w:rPr>
        <w:t>)</w:t>
      </w:r>
      <w:r w:rsidR="00283A78" w:rsidRPr="00283A78">
        <w:rPr>
          <w:rFonts w:ascii="Times New Roman" w:hAnsi="Times New Roman" w:cs="Times New Roman"/>
          <w:noProof/>
          <w:sz w:val="28"/>
          <w:szCs w:val="28"/>
        </w:rPr>
        <w:t xml:space="preserve">. </w:t>
      </w:r>
      <w:r w:rsidR="00283A78">
        <w:rPr>
          <w:rFonts w:ascii="Times New Roman" w:hAnsi="Times New Roman" w:cs="Times New Roman"/>
          <w:noProof/>
          <w:sz w:val="28"/>
          <w:szCs w:val="28"/>
        </w:rPr>
        <w:t>Для ведомого устройства только события передачи (</w:t>
      </w:r>
      <w:r w:rsidR="00283A78">
        <w:rPr>
          <w:rFonts w:ascii="Times New Roman" w:hAnsi="Times New Roman" w:cs="Times New Roman"/>
          <w:noProof/>
          <w:sz w:val="28"/>
          <w:szCs w:val="28"/>
          <w:lang w:val="en-US"/>
        </w:rPr>
        <w:t>TX</w:t>
      </w:r>
      <w:r w:rsidR="00283A78" w:rsidRPr="00283A78">
        <w:rPr>
          <w:rFonts w:ascii="Times New Roman" w:hAnsi="Times New Roman" w:cs="Times New Roman"/>
          <w:noProof/>
          <w:sz w:val="28"/>
          <w:szCs w:val="28"/>
        </w:rPr>
        <w:t>_</w:t>
      </w:r>
      <w:r w:rsidR="00283A78">
        <w:rPr>
          <w:rFonts w:ascii="Times New Roman" w:hAnsi="Times New Roman" w:cs="Times New Roman"/>
          <w:noProof/>
          <w:sz w:val="28"/>
          <w:szCs w:val="28"/>
          <w:lang w:val="en-US"/>
        </w:rPr>
        <w:t>DONE</w:t>
      </w:r>
      <w:r w:rsidR="00283A78" w:rsidRPr="00283A78">
        <w:rPr>
          <w:rFonts w:ascii="Times New Roman" w:hAnsi="Times New Roman" w:cs="Times New Roman"/>
          <w:noProof/>
          <w:sz w:val="28"/>
          <w:szCs w:val="28"/>
        </w:rPr>
        <w:t xml:space="preserve">, </w:t>
      </w:r>
      <w:r w:rsidR="00283A78">
        <w:rPr>
          <w:rFonts w:ascii="Times New Roman" w:hAnsi="Times New Roman" w:cs="Times New Roman"/>
          <w:noProof/>
          <w:sz w:val="28"/>
          <w:szCs w:val="28"/>
          <w:lang w:val="en-US"/>
        </w:rPr>
        <w:t>TX</w:t>
      </w:r>
      <w:r w:rsidR="00283A78" w:rsidRPr="00283A78">
        <w:rPr>
          <w:rFonts w:ascii="Times New Roman" w:hAnsi="Times New Roman" w:cs="Times New Roman"/>
          <w:noProof/>
          <w:sz w:val="28"/>
          <w:szCs w:val="28"/>
        </w:rPr>
        <w:t>_</w:t>
      </w:r>
      <w:r w:rsidR="00283A78">
        <w:rPr>
          <w:rFonts w:ascii="Times New Roman" w:hAnsi="Times New Roman" w:cs="Times New Roman"/>
          <w:noProof/>
          <w:sz w:val="28"/>
          <w:szCs w:val="28"/>
          <w:lang w:val="en-US"/>
        </w:rPr>
        <w:t>TIMEOUT</w:t>
      </w:r>
      <w:r w:rsidR="00283A78">
        <w:rPr>
          <w:rFonts w:ascii="Times New Roman" w:hAnsi="Times New Roman" w:cs="Times New Roman"/>
          <w:noProof/>
          <w:sz w:val="28"/>
          <w:szCs w:val="28"/>
        </w:rPr>
        <w:t>)</w:t>
      </w:r>
      <w:r w:rsidR="00283A78" w:rsidRPr="00283A78">
        <w:rPr>
          <w:rFonts w:ascii="Times New Roman" w:hAnsi="Times New Roman" w:cs="Times New Roman"/>
          <w:noProof/>
          <w:sz w:val="28"/>
          <w:szCs w:val="28"/>
        </w:rPr>
        <w:t>.</w:t>
      </w:r>
      <w:r w:rsidR="00283A78">
        <w:rPr>
          <w:rFonts w:ascii="Times New Roman" w:hAnsi="Times New Roman" w:cs="Times New Roman"/>
          <w:noProof/>
          <w:sz w:val="28"/>
          <w:szCs w:val="28"/>
        </w:rPr>
        <w:t xml:space="preserve"> Возможны следующие варианты поведения программы, в зависимости от полученного события:</w:t>
      </w:r>
    </w:p>
    <w:p w14:paraId="308011B4" w14:textId="56816818" w:rsidR="00283A78" w:rsidRDefault="00283A78" w:rsidP="00A87B58">
      <w:pPr>
        <w:tabs>
          <w:tab w:val="left" w:pos="2552"/>
        </w:tabs>
        <w:spacing w:line="360" w:lineRule="auto"/>
        <w:ind w:firstLine="709"/>
        <w:rPr>
          <w:rFonts w:ascii="Times New Roman" w:hAnsi="Times New Roman" w:cs="Times New Roman"/>
          <w:noProof/>
          <w:sz w:val="28"/>
          <w:szCs w:val="28"/>
        </w:rPr>
      </w:pPr>
      <w:r w:rsidRPr="002A729B">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RX</w:t>
      </w:r>
      <w:r w:rsidRPr="002A729B">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DONE</w:t>
      </w:r>
      <w:r w:rsidRPr="002A729B">
        <w:rPr>
          <w:rFonts w:ascii="Times New Roman" w:hAnsi="Times New Roman" w:cs="Times New Roman"/>
          <w:noProof/>
          <w:sz w:val="28"/>
          <w:szCs w:val="28"/>
        </w:rPr>
        <w:t>:</w:t>
      </w:r>
    </w:p>
    <w:p w14:paraId="392334CF" w14:textId="77777777" w:rsidR="00242488" w:rsidRPr="00242488" w:rsidRDefault="00242488" w:rsidP="00A87B58">
      <w:pPr>
        <w:tabs>
          <w:tab w:val="left" w:pos="2552"/>
        </w:tabs>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Декрементирование счетчика оставшихся пакетов. Переход на следующую иттерацию.</w:t>
      </w:r>
    </w:p>
    <w:p w14:paraId="2E537F45" w14:textId="1E4832C9" w:rsidR="00283A78" w:rsidRDefault="00283A78" w:rsidP="00A87B58">
      <w:pPr>
        <w:tabs>
          <w:tab w:val="left" w:pos="2552"/>
        </w:tabs>
        <w:spacing w:line="360" w:lineRule="auto"/>
        <w:ind w:firstLine="709"/>
        <w:rPr>
          <w:rFonts w:ascii="Times New Roman" w:hAnsi="Times New Roman" w:cs="Times New Roman"/>
          <w:noProof/>
          <w:sz w:val="28"/>
          <w:szCs w:val="28"/>
        </w:rPr>
      </w:pPr>
      <w:r w:rsidRPr="00242488">
        <w:rPr>
          <w:rFonts w:ascii="Times New Roman" w:hAnsi="Times New Roman" w:cs="Times New Roman"/>
          <w:noProof/>
          <w:sz w:val="28"/>
          <w:szCs w:val="28"/>
        </w:rPr>
        <w:lastRenderedPageBreak/>
        <w:t xml:space="preserve">- </w:t>
      </w:r>
      <w:r w:rsidRPr="002A729B">
        <w:rPr>
          <w:rFonts w:ascii="Times New Roman" w:hAnsi="Times New Roman" w:cs="Times New Roman"/>
          <w:b/>
          <w:bCs/>
          <w:noProof/>
          <w:sz w:val="28"/>
          <w:szCs w:val="28"/>
          <w:lang w:val="en-US"/>
        </w:rPr>
        <w:t>RX</w:t>
      </w:r>
      <w:r w:rsidRPr="00242488">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TIMEOUT</w:t>
      </w:r>
      <w:r w:rsidRPr="00242488">
        <w:rPr>
          <w:rFonts w:ascii="Times New Roman" w:hAnsi="Times New Roman" w:cs="Times New Roman"/>
          <w:noProof/>
          <w:sz w:val="28"/>
          <w:szCs w:val="28"/>
        </w:rPr>
        <w:t>:</w:t>
      </w:r>
    </w:p>
    <w:p w14:paraId="52D10124" w14:textId="52D248DD" w:rsidR="00242488" w:rsidRPr="00242488" w:rsidRDefault="00242488" w:rsidP="00A87B58">
      <w:pPr>
        <w:tabs>
          <w:tab w:val="left" w:pos="2552"/>
        </w:tabs>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Инкрементирование счетчика потерь. Декрементирование счетчика оставшихся пакетов. Переход на следующую иттерацию.</w:t>
      </w:r>
    </w:p>
    <w:p w14:paraId="2723A301" w14:textId="68422E82" w:rsidR="00283A78" w:rsidRPr="00F21EC5" w:rsidRDefault="00283A78" w:rsidP="00A87B58">
      <w:pPr>
        <w:tabs>
          <w:tab w:val="left" w:pos="2552"/>
        </w:tabs>
        <w:spacing w:line="360" w:lineRule="auto"/>
        <w:ind w:firstLine="709"/>
        <w:rPr>
          <w:rFonts w:ascii="Times New Roman" w:hAnsi="Times New Roman" w:cs="Times New Roman"/>
          <w:noProof/>
          <w:sz w:val="28"/>
          <w:szCs w:val="28"/>
        </w:rPr>
      </w:pPr>
      <w:r w:rsidRPr="00F21EC5">
        <w:rPr>
          <w:rFonts w:ascii="Times New Roman" w:hAnsi="Times New Roman" w:cs="Times New Roman"/>
          <w:noProof/>
          <w:sz w:val="28"/>
          <w:szCs w:val="28"/>
        </w:rPr>
        <w:t>-</w:t>
      </w:r>
      <w:r w:rsidRPr="002A729B">
        <w:rPr>
          <w:rFonts w:ascii="Times New Roman" w:hAnsi="Times New Roman" w:cs="Times New Roman"/>
          <w:b/>
          <w:bCs/>
          <w:noProof/>
          <w:sz w:val="28"/>
          <w:szCs w:val="28"/>
          <w:lang w:val="en-US"/>
        </w:rPr>
        <w:t>RX</w:t>
      </w:r>
      <w:r w:rsidRPr="00F21EC5">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ERROR</w:t>
      </w:r>
      <w:r w:rsidRPr="00F21EC5">
        <w:rPr>
          <w:rFonts w:ascii="Times New Roman" w:hAnsi="Times New Roman" w:cs="Times New Roman"/>
          <w:noProof/>
          <w:sz w:val="28"/>
          <w:szCs w:val="28"/>
        </w:rPr>
        <w:t>:</w:t>
      </w:r>
    </w:p>
    <w:p w14:paraId="4DFF2477" w14:textId="6789A967" w:rsidR="00242488" w:rsidRPr="00242488" w:rsidRDefault="00242488" w:rsidP="00A87B58">
      <w:pPr>
        <w:tabs>
          <w:tab w:val="left" w:pos="2552"/>
        </w:tabs>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 xml:space="preserve">Выполняются те же действия что и для </w:t>
      </w:r>
      <w:r>
        <w:rPr>
          <w:rFonts w:ascii="Times New Roman" w:hAnsi="Times New Roman" w:cs="Times New Roman"/>
          <w:noProof/>
          <w:sz w:val="28"/>
          <w:szCs w:val="28"/>
          <w:lang w:val="en-US"/>
        </w:rPr>
        <w:t>RX</w:t>
      </w:r>
      <w:r w:rsidRPr="00242488">
        <w:rPr>
          <w:rFonts w:ascii="Times New Roman" w:hAnsi="Times New Roman" w:cs="Times New Roman"/>
          <w:noProof/>
          <w:sz w:val="28"/>
          <w:szCs w:val="28"/>
        </w:rPr>
        <w:t>_</w:t>
      </w:r>
      <w:r>
        <w:rPr>
          <w:rFonts w:ascii="Times New Roman" w:hAnsi="Times New Roman" w:cs="Times New Roman"/>
          <w:noProof/>
          <w:sz w:val="28"/>
          <w:szCs w:val="28"/>
          <w:lang w:val="en-US"/>
        </w:rPr>
        <w:t>TIMEOUT</w:t>
      </w:r>
      <w:r w:rsidRPr="00242488">
        <w:rPr>
          <w:rFonts w:ascii="Times New Roman" w:hAnsi="Times New Roman" w:cs="Times New Roman"/>
          <w:noProof/>
          <w:sz w:val="28"/>
          <w:szCs w:val="28"/>
        </w:rPr>
        <w:t>.</w:t>
      </w:r>
    </w:p>
    <w:p w14:paraId="407F1543" w14:textId="2734B2AE" w:rsidR="00283A78" w:rsidRPr="00F21EC5" w:rsidRDefault="00283A78" w:rsidP="00A87B58">
      <w:pPr>
        <w:tabs>
          <w:tab w:val="left" w:pos="2552"/>
        </w:tabs>
        <w:spacing w:line="360" w:lineRule="auto"/>
        <w:ind w:firstLine="709"/>
        <w:rPr>
          <w:rFonts w:ascii="Times New Roman" w:hAnsi="Times New Roman" w:cs="Times New Roman"/>
          <w:noProof/>
          <w:sz w:val="28"/>
          <w:szCs w:val="28"/>
        </w:rPr>
      </w:pPr>
      <w:r w:rsidRPr="00F21EC5">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TX</w:t>
      </w:r>
      <w:r w:rsidRPr="00F21EC5">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DONE</w:t>
      </w:r>
      <w:r w:rsidRPr="00F21EC5">
        <w:rPr>
          <w:rFonts w:ascii="Times New Roman" w:hAnsi="Times New Roman" w:cs="Times New Roman"/>
          <w:noProof/>
          <w:sz w:val="28"/>
          <w:szCs w:val="28"/>
        </w:rPr>
        <w:t>:</w:t>
      </w:r>
    </w:p>
    <w:p w14:paraId="0BFBE2A0" w14:textId="7E5E0720" w:rsidR="00242488" w:rsidRDefault="00242488" w:rsidP="00A87B58">
      <w:pPr>
        <w:tabs>
          <w:tab w:val="left" w:pos="2552"/>
        </w:tabs>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Переход на следующую иттерацию.</w:t>
      </w:r>
    </w:p>
    <w:p w14:paraId="78444418" w14:textId="77777777" w:rsidR="00EE1284" w:rsidRPr="00242488" w:rsidRDefault="00EE1284" w:rsidP="00A87B58">
      <w:pPr>
        <w:tabs>
          <w:tab w:val="left" w:pos="2552"/>
        </w:tabs>
        <w:spacing w:line="360" w:lineRule="auto"/>
        <w:ind w:firstLine="709"/>
        <w:rPr>
          <w:rFonts w:ascii="Times New Roman" w:hAnsi="Times New Roman" w:cs="Times New Roman"/>
          <w:noProof/>
          <w:sz w:val="28"/>
          <w:szCs w:val="28"/>
        </w:rPr>
      </w:pPr>
    </w:p>
    <w:p w14:paraId="665F796A" w14:textId="57AD27AE" w:rsidR="00283A78" w:rsidRDefault="00283A78" w:rsidP="00A87B58">
      <w:pPr>
        <w:tabs>
          <w:tab w:val="left" w:pos="2552"/>
        </w:tabs>
        <w:spacing w:line="360" w:lineRule="auto"/>
        <w:ind w:firstLine="709"/>
        <w:rPr>
          <w:rFonts w:ascii="Times New Roman" w:hAnsi="Times New Roman" w:cs="Times New Roman"/>
          <w:noProof/>
          <w:sz w:val="28"/>
          <w:szCs w:val="28"/>
        </w:rPr>
      </w:pPr>
      <w:r w:rsidRPr="00242488">
        <w:rPr>
          <w:rFonts w:ascii="Times New Roman" w:hAnsi="Times New Roman" w:cs="Times New Roman"/>
          <w:noProof/>
          <w:sz w:val="28"/>
          <w:szCs w:val="28"/>
        </w:rPr>
        <w:t xml:space="preserve">- </w:t>
      </w:r>
      <w:r w:rsidRPr="002A729B">
        <w:rPr>
          <w:rFonts w:ascii="Times New Roman" w:hAnsi="Times New Roman" w:cs="Times New Roman"/>
          <w:b/>
          <w:bCs/>
          <w:noProof/>
          <w:sz w:val="28"/>
          <w:szCs w:val="28"/>
          <w:lang w:val="en-US"/>
        </w:rPr>
        <w:t>TX</w:t>
      </w:r>
      <w:r w:rsidRPr="00242488">
        <w:rPr>
          <w:rFonts w:ascii="Times New Roman" w:hAnsi="Times New Roman" w:cs="Times New Roman"/>
          <w:b/>
          <w:bCs/>
          <w:noProof/>
          <w:sz w:val="28"/>
          <w:szCs w:val="28"/>
        </w:rPr>
        <w:t>_</w:t>
      </w:r>
      <w:r w:rsidRPr="002A729B">
        <w:rPr>
          <w:rFonts w:ascii="Times New Roman" w:hAnsi="Times New Roman" w:cs="Times New Roman"/>
          <w:b/>
          <w:bCs/>
          <w:noProof/>
          <w:sz w:val="28"/>
          <w:szCs w:val="28"/>
          <w:lang w:val="en-US"/>
        </w:rPr>
        <w:t>TIMEOUT</w:t>
      </w:r>
      <w:r w:rsidRPr="00242488">
        <w:rPr>
          <w:rFonts w:ascii="Times New Roman" w:hAnsi="Times New Roman" w:cs="Times New Roman"/>
          <w:noProof/>
          <w:sz w:val="28"/>
          <w:szCs w:val="28"/>
        </w:rPr>
        <w:t>:</w:t>
      </w:r>
    </w:p>
    <w:p w14:paraId="28D82C48" w14:textId="1117782A" w:rsidR="00242488" w:rsidRPr="00242488" w:rsidRDefault="00242488" w:rsidP="00A87B58">
      <w:pPr>
        <w:tabs>
          <w:tab w:val="left" w:pos="2552"/>
        </w:tabs>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Инициализация радио. Переход на следующую иттерацию.</w:t>
      </w:r>
    </w:p>
    <w:p w14:paraId="5A2E2AFF" w14:textId="6DF53517" w:rsidR="00283A78" w:rsidRDefault="00242488"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В начале сле</w:t>
      </w:r>
      <w:r w:rsidR="00EE1284">
        <w:rPr>
          <w:rFonts w:ascii="Times New Roman" w:hAnsi="Times New Roman" w:cs="Times New Roman"/>
          <w:noProof/>
          <w:sz w:val="28"/>
          <w:szCs w:val="28"/>
        </w:rPr>
        <w:t xml:space="preserve">дующих иттерация программа отправляет телеметрию пользователю и в зависимости от состояния флага </w:t>
      </w:r>
      <w:r w:rsidR="00EE1284">
        <w:rPr>
          <w:rFonts w:ascii="Times New Roman" w:hAnsi="Times New Roman" w:cs="Times New Roman"/>
          <w:noProof/>
          <w:sz w:val="28"/>
          <w:szCs w:val="28"/>
          <w:lang w:val="en-US"/>
        </w:rPr>
        <w:t>iAmMaster</w:t>
      </w:r>
      <w:r w:rsidR="00EE1284" w:rsidRPr="00EE1284">
        <w:rPr>
          <w:rFonts w:ascii="Times New Roman" w:hAnsi="Times New Roman" w:cs="Times New Roman"/>
          <w:noProof/>
          <w:sz w:val="28"/>
          <w:szCs w:val="28"/>
        </w:rPr>
        <w:t xml:space="preserve"> </w:t>
      </w:r>
      <w:r w:rsidR="00EE1284">
        <w:rPr>
          <w:rFonts w:ascii="Times New Roman" w:hAnsi="Times New Roman" w:cs="Times New Roman"/>
          <w:noProof/>
          <w:sz w:val="28"/>
          <w:szCs w:val="28"/>
        </w:rPr>
        <w:t>либо переходит в режим приема с заданным пользователем тайм-аутом, либо формирует кадр заданной длины и отправляет его.</w:t>
      </w:r>
    </w:p>
    <w:p w14:paraId="7302B49B" w14:textId="60F4A1AE" w:rsidR="00EE1284" w:rsidRDefault="00EE1284" w:rsidP="00A87B58">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Программа находится в состоянии </w:t>
      </w:r>
      <w:r>
        <w:rPr>
          <w:rFonts w:ascii="Times New Roman" w:hAnsi="Times New Roman" w:cs="Times New Roman"/>
          <w:noProof/>
          <w:sz w:val="28"/>
          <w:szCs w:val="28"/>
          <w:lang w:val="en-US"/>
        </w:rPr>
        <w:t>PER</w:t>
      </w:r>
      <w:r w:rsidRPr="00EE1284">
        <w:rPr>
          <w:rFonts w:ascii="Times New Roman" w:hAnsi="Times New Roman" w:cs="Times New Roman"/>
          <w:noProof/>
          <w:sz w:val="28"/>
          <w:szCs w:val="28"/>
        </w:rPr>
        <w:t xml:space="preserve"> </w:t>
      </w:r>
      <w:r>
        <w:rPr>
          <w:rFonts w:ascii="Times New Roman" w:hAnsi="Times New Roman" w:cs="Times New Roman"/>
          <w:noProof/>
          <w:sz w:val="28"/>
          <w:szCs w:val="28"/>
        </w:rPr>
        <w:t>до тех пор пока счетчик оставшихся пакетов не равен нулю, или пока не пришел новый запрос от пользователя.</w:t>
      </w:r>
    </w:p>
    <w:p w14:paraId="2BF55D82" w14:textId="5FDE846E" w:rsidR="002965FD" w:rsidRDefault="005855A5" w:rsidP="00A87B58">
      <w:pPr>
        <w:spacing w:line="360" w:lineRule="auto"/>
        <w:jc w:val="center"/>
        <w:rPr>
          <w:rFonts w:ascii="Times New Roman" w:hAnsi="Times New Roman" w:cs="Times New Roman"/>
          <w:sz w:val="28"/>
          <w:szCs w:val="28"/>
        </w:rPr>
      </w:pPr>
      <w:r>
        <w:rPr>
          <w:noProof/>
        </w:rPr>
        <w:lastRenderedPageBreak/>
        <w:drawing>
          <wp:inline distT="0" distB="0" distL="0" distR="0" wp14:anchorId="692A6E74" wp14:editId="420F531F">
            <wp:extent cx="5654040" cy="6504412"/>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61052" cy="6512478"/>
                    </a:xfrm>
                    <a:prstGeom prst="rect">
                      <a:avLst/>
                    </a:prstGeom>
                    <a:noFill/>
                    <a:ln>
                      <a:noFill/>
                    </a:ln>
                  </pic:spPr>
                </pic:pic>
              </a:graphicData>
            </a:graphic>
          </wp:inline>
        </w:drawing>
      </w:r>
    </w:p>
    <w:p w14:paraId="7D7B4C1E" w14:textId="19375EB3" w:rsidR="002965FD" w:rsidRDefault="002965FD" w:rsidP="00A87B58">
      <w:pPr>
        <w:spacing w:line="360" w:lineRule="auto"/>
        <w:jc w:val="center"/>
        <w:rPr>
          <w:rFonts w:ascii="Times New Roman" w:hAnsi="Times New Roman" w:cs="Times New Roman"/>
          <w:sz w:val="24"/>
          <w:szCs w:val="24"/>
        </w:rPr>
      </w:pPr>
      <w:r w:rsidRPr="002965FD">
        <w:rPr>
          <w:rFonts w:ascii="Times New Roman" w:hAnsi="Times New Roman" w:cs="Times New Roman"/>
          <w:sz w:val="24"/>
          <w:szCs w:val="24"/>
        </w:rPr>
        <w:t xml:space="preserve">Рисунок – Блок схема алгоритма тестирования </w:t>
      </w:r>
      <w:r w:rsidR="00F27044">
        <w:rPr>
          <w:rFonts w:ascii="Times New Roman" w:hAnsi="Times New Roman" w:cs="Times New Roman"/>
          <w:sz w:val="24"/>
          <w:szCs w:val="24"/>
        </w:rPr>
        <w:t xml:space="preserve">частоты </w:t>
      </w:r>
      <w:r w:rsidRPr="002965FD">
        <w:rPr>
          <w:rFonts w:ascii="Times New Roman" w:hAnsi="Times New Roman" w:cs="Times New Roman"/>
          <w:sz w:val="24"/>
          <w:szCs w:val="24"/>
        </w:rPr>
        <w:t xml:space="preserve">потерь </w:t>
      </w:r>
      <w:r w:rsidR="00F27044">
        <w:rPr>
          <w:rFonts w:ascii="Times New Roman" w:hAnsi="Times New Roman" w:cs="Times New Roman"/>
          <w:sz w:val="24"/>
          <w:szCs w:val="24"/>
        </w:rPr>
        <w:t xml:space="preserve">информационных </w:t>
      </w:r>
      <w:r w:rsidRPr="002965FD">
        <w:rPr>
          <w:rFonts w:ascii="Times New Roman" w:hAnsi="Times New Roman" w:cs="Times New Roman"/>
          <w:sz w:val="24"/>
          <w:szCs w:val="24"/>
        </w:rPr>
        <w:t>пакетов</w:t>
      </w:r>
    </w:p>
    <w:p w14:paraId="7C38C6CD" w14:textId="5F5868B8" w:rsidR="00F21EC5" w:rsidRDefault="00567915" w:rsidP="00A87B58">
      <w:pPr>
        <w:pStyle w:val="a3"/>
        <w:numPr>
          <w:ilvl w:val="0"/>
          <w:numId w:val="1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Тестирование дальности связи</w:t>
      </w:r>
    </w:p>
    <w:p w14:paraId="73F54044" w14:textId="348E7FAD" w:rsidR="00F21EC5" w:rsidRDefault="00F21EC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Настройки радиоканал</w:t>
      </w:r>
      <w:r w:rsidR="00D57D05">
        <w:rPr>
          <w:rFonts w:ascii="Times New Roman" w:hAnsi="Times New Roman" w:cs="Times New Roman"/>
          <w:sz w:val="28"/>
          <w:szCs w:val="28"/>
        </w:rPr>
        <w:t>ов</w:t>
      </w:r>
      <w:r>
        <w:rPr>
          <w:rFonts w:ascii="Times New Roman" w:hAnsi="Times New Roman" w:cs="Times New Roman"/>
          <w:sz w:val="28"/>
          <w:szCs w:val="28"/>
        </w:rPr>
        <w:t xml:space="preserve"> следующие</w:t>
      </w:r>
      <w:r w:rsidR="00BD5E71">
        <w:rPr>
          <w:rFonts w:ascii="Times New Roman" w:hAnsi="Times New Roman" w:cs="Times New Roman"/>
          <w:sz w:val="28"/>
          <w:szCs w:val="28"/>
        </w:rPr>
        <w:t>:</w:t>
      </w:r>
    </w:p>
    <w:p w14:paraId="0A7B27C0" w14:textId="51BFC284" w:rsidR="00D57D05" w:rsidRDefault="00D57D0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Таблица – Настройки радиоканалов</w:t>
      </w:r>
    </w:p>
    <w:tbl>
      <w:tblPr>
        <w:tblStyle w:val="a8"/>
        <w:tblW w:w="0" w:type="auto"/>
        <w:tblLook w:val="04A0" w:firstRow="1" w:lastRow="0" w:firstColumn="1" w:lastColumn="0" w:noHBand="0" w:noVBand="1"/>
      </w:tblPr>
      <w:tblGrid>
        <w:gridCol w:w="4672"/>
        <w:gridCol w:w="4673"/>
      </w:tblGrid>
      <w:tr w:rsidR="00BD5E71" w14:paraId="25727F4C" w14:textId="77777777" w:rsidTr="00BD5E71">
        <w:tc>
          <w:tcPr>
            <w:tcW w:w="4672" w:type="dxa"/>
          </w:tcPr>
          <w:p w14:paraId="05C641C5" w14:textId="63059446" w:rsidR="00BD5E71"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Частота </w:t>
            </w:r>
            <w:proofErr w:type="spellStart"/>
            <w:r>
              <w:rPr>
                <w:rFonts w:ascii="Times New Roman" w:hAnsi="Times New Roman" w:cs="Times New Roman"/>
                <w:sz w:val="28"/>
                <w:szCs w:val="28"/>
              </w:rPr>
              <w:t>сверточного</w:t>
            </w:r>
            <w:proofErr w:type="spellEnd"/>
            <w:r>
              <w:rPr>
                <w:rFonts w:ascii="Times New Roman" w:hAnsi="Times New Roman" w:cs="Times New Roman"/>
                <w:sz w:val="28"/>
                <w:szCs w:val="28"/>
              </w:rPr>
              <w:t xml:space="preserve"> кодирования</w:t>
            </w:r>
          </w:p>
        </w:tc>
        <w:tc>
          <w:tcPr>
            <w:tcW w:w="4673" w:type="dxa"/>
          </w:tcPr>
          <w:p w14:paraId="21D5E302" w14:textId="7B4361B4" w:rsidR="00BD5E71" w:rsidRPr="00D57D05" w:rsidRDefault="00D57D05" w:rsidP="00A87B58">
            <w:pPr>
              <w:pStyle w:val="a3"/>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CR4/5</w:t>
            </w:r>
          </w:p>
        </w:tc>
      </w:tr>
      <w:tr w:rsidR="00BD5E71" w14:paraId="12980585" w14:textId="77777777" w:rsidTr="00BD5E71">
        <w:tc>
          <w:tcPr>
            <w:tcW w:w="4672" w:type="dxa"/>
          </w:tcPr>
          <w:p w14:paraId="348A4999" w14:textId="6712BE2C" w:rsidR="00BD5E71"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t>Коэффициент расширения спектра</w:t>
            </w:r>
          </w:p>
        </w:tc>
        <w:tc>
          <w:tcPr>
            <w:tcW w:w="4673" w:type="dxa"/>
          </w:tcPr>
          <w:p w14:paraId="383634E5" w14:textId="6276E5EB" w:rsidR="00BD5E71" w:rsidRPr="00D57D05" w:rsidRDefault="00D57D05" w:rsidP="00A87B58">
            <w:pPr>
              <w:pStyle w:val="a3"/>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SF7</w:t>
            </w:r>
          </w:p>
        </w:tc>
      </w:tr>
      <w:tr w:rsidR="00BD5E71" w14:paraId="1F9FFD28" w14:textId="77777777" w:rsidTr="00BD5E71">
        <w:tc>
          <w:tcPr>
            <w:tcW w:w="4672" w:type="dxa"/>
          </w:tcPr>
          <w:p w14:paraId="6D186800" w14:textId="1B97E915" w:rsidR="00BD5E71" w:rsidRPr="00D57D05"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t>Выходная мощность передатчика</w:t>
            </w:r>
            <w:r w:rsidR="00D57D05">
              <w:rPr>
                <w:rFonts w:ascii="Times New Roman" w:hAnsi="Times New Roman" w:cs="Times New Roman"/>
                <w:sz w:val="28"/>
                <w:szCs w:val="28"/>
                <w:lang w:val="en-US"/>
              </w:rPr>
              <w:t xml:space="preserve">, </w:t>
            </w:r>
            <w:proofErr w:type="spellStart"/>
            <w:r w:rsidR="00D57D05">
              <w:rPr>
                <w:rFonts w:ascii="Times New Roman" w:hAnsi="Times New Roman" w:cs="Times New Roman"/>
                <w:sz w:val="28"/>
                <w:szCs w:val="28"/>
              </w:rPr>
              <w:t>дБм</w:t>
            </w:r>
            <w:proofErr w:type="spellEnd"/>
          </w:p>
        </w:tc>
        <w:tc>
          <w:tcPr>
            <w:tcW w:w="4673" w:type="dxa"/>
          </w:tcPr>
          <w:p w14:paraId="5C5ABA0A" w14:textId="28DAABF3" w:rsidR="00BD5E71" w:rsidRDefault="00D57D05" w:rsidP="00A87B58">
            <w:pPr>
              <w:pStyle w:val="a3"/>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30</w:t>
            </w:r>
          </w:p>
        </w:tc>
      </w:tr>
      <w:tr w:rsidR="00BD5E71" w14:paraId="2F584CD1" w14:textId="77777777" w:rsidTr="00BD5E71">
        <w:tc>
          <w:tcPr>
            <w:tcW w:w="4672" w:type="dxa"/>
          </w:tcPr>
          <w:p w14:paraId="57BFB41B" w14:textId="3EE5432A" w:rsidR="00BD5E71"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Ширина спектра</w:t>
            </w:r>
            <w:r w:rsidR="00D57D05">
              <w:rPr>
                <w:rFonts w:ascii="Times New Roman" w:hAnsi="Times New Roman" w:cs="Times New Roman"/>
                <w:sz w:val="28"/>
                <w:szCs w:val="28"/>
              </w:rPr>
              <w:t>, кГц</w:t>
            </w:r>
          </w:p>
        </w:tc>
        <w:tc>
          <w:tcPr>
            <w:tcW w:w="4673" w:type="dxa"/>
          </w:tcPr>
          <w:p w14:paraId="706D6212" w14:textId="1977E1DD" w:rsidR="00BD5E71" w:rsidRPr="00D57D05" w:rsidRDefault="00D57D05" w:rsidP="00A87B58">
            <w:pPr>
              <w:pStyle w:val="a3"/>
              <w:spacing w:line="360" w:lineRule="auto"/>
              <w:ind w:left="0"/>
              <w:jc w:val="center"/>
              <w:rPr>
                <w:rFonts w:ascii="Times New Roman" w:hAnsi="Times New Roman" w:cs="Times New Roman"/>
                <w:sz w:val="28"/>
                <w:szCs w:val="28"/>
              </w:rPr>
            </w:pPr>
            <w:r>
              <w:rPr>
                <w:rFonts w:ascii="Times New Roman" w:hAnsi="Times New Roman" w:cs="Times New Roman"/>
                <w:sz w:val="28"/>
                <w:szCs w:val="28"/>
                <w:lang w:val="en-US"/>
              </w:rPr>
              <w:t>125</w:t>
            </w:r>
          </w:p>
        </w:tc>
      </w:tr>
      <w:tr w:rsidR="00BD5E71" w14:paraId="6AC17B83" w14:textId="77777777" w:rsidTr="00BD5E71">
        <w:tc>
          <w:tcPr>
            <w:tcW w:w="4672" w:type="dxa"/>
          </w:tcPr>
          <w:p w14:paraId="6987C690" w14:textId="40C62836" w:rsidR="00BD5E71"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t>Длина преамбулы</w:t>
            </w:r>
            <w:r w:rsidR="00D57D05">
              <w:rPr>
                <w:rFonts w:ascii="Times New Roman" w:hAnsi="Times New Roman" w:cs="Times New Roman"/>
                <w:sz w:val="28"/>
                <w:szCs w:val="28"/>
              </w:rPr>
              <w:t>, символов</w:t>
            </w:r>
          </w:p>
        </w:tc>
        <w:tc>
          <w:tcPr>
            <w:tcW w:w="4673" w:type="dxa"/>
          </w:tcPr>
          <w:p w14:paraId="18D97DF2" w14:textId="2A9A3DBB" w:rsidR="00BD5E71" w:rsidRPr="00D57D05" w:rsidRDefault="00D57D05" w:rsidP="00A87B58">
            <w:pPr>
              <w:pStyle w:val="a3"/>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r>
      <w:tr w:rsidR="00BD5E71" w14:paraId="4B97A6F4" w14:textId="77777777" w:rsidTr="00BD5E71">
        <w:tc>
          <w:tcPr>
            <w:tcW w:w="4672" w:type="dxa"/>
          </w:tcPr>
          <w:p w14:paraId="1BAC3F30" w14:textId="2F9D8E95" w:rsidR="00BD5E71" w:rsidRDefault="00BD5E71" w:rsidP="00A87B58">
            <w:pPr>
              <w:pStyle w:val="a3"/>
              <w:spacing w:line="360" w:lineRule="auto"/>
              <w:ind w:left="0"/>
              <w:rPr>
                <w:rFonts w:ascii="Times New Roman" w:hAnsi="Times New Roman" w:cs="Times New Roman"/>
                <w:sz w:val="28"/>
                <w:szCs w:val="28"/>
              </w:rPr>
            </w:pPr>
            <w:r>
              <w:rPr>
                <w:rFonts w:ascii="Times New Roman" w:hAnsi="Times New Roman" w:cs="Times New Roman"/>
                <w:sz w:val="28"/>
                <w:szCs w:val="28"/>
              </w:rPr>
              <w:t>Модуляция</w:t>
            </w:r>
          </w:p>
        </w:tc>
        <w:tc>
          <w:tcPr>
            <w:tcW w:w="4673" w:type="dxa"/>
          </w:tcPr>
          <w:p w14:paraId="3A00CBCF" w14:textId="20885E66" w:rsidR="00BD5E71" w:rsidRPr="00D57D05" w:rsidRDefault="00D57D05" w:rsidP="00A87B58">
            <w:pPr>
              <w:pStyle w:val="a3"/>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LoRa</w:t>
            </w:r>
          </w:p>
        </w:tc>
      </w:tr>
    </w:tbl>
    <w:p w14:paraId="6FA63A29" w14:textId="7F4E5A37" w:rsidR="00BD5E71" w:rsidRDefault="00D57D0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Частоты каналов 430 МГц и 863 МГц.</w:t>
      </w:r>
    </w:p>
    <w:p w14:paraId="7BE7E71D" w14:textId="4F48D9E8" w:rsidR="00D57D05" w:rsidRPr="00A87B58" w:rsidRDefault="00D57D0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Координаты передатчика: 56⁰04’10.9’’</w:t>
      </w:r>
      <w:r>
        <w:rPr>
          <w:rFonts w:ascii="Times New Roman" w:hAnsi="Times New Roman" w:cs="Times New Roman"/>
          <w:sz w:val="28"/>
          <w:szCs w:val="28"/>
          <w:lang w:val="en-US"/>
        </w:rPr>
        <w:t>N</w:t>
      </w:r>
      <w:r>
        <w:rPr>
          <w:rFonts w:ascii="Times New Roman" w:hAnsi="Times New Roman" w:cs="Times New Roman"/>
          <w:sz w:val="28"/>
          <w:szCs w:val="28"/>
        </w:rPr>
        <w:t xml:space="preserve"> 92⁰37’40.7’’</w:t>
      </w:r>
      <w:r>
        <w:rPr>
          <w:rFonts w:ascii="Times New Roman" w:hAnsi="Times New Roman" w:cs="Times New Roman"/>
          <w:sz w:val="28"/>
          <w:szCs w:val="28"/>
          <w:lang w:val="en-US"/>
        </w:rPr>
        <w:t>E</w:t>
      </w:r>
    </w:p>
    <w:p w14:paraId="38DC7465" w14:textId="6A3F9B8B" w:rsidR="00D57D05" w:rsidRPr="00A87B58" w:rsidRDefault="00D57D0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Координаты приемника: 56⁰03’52.2’’</w:t>
      </w:r>
      <w:r>
        <w:rPr>
          <w:rFonts w:ascii="Times New Roman" w:hAnsi="Times New Roman" w:cs="Times New Roman"/>
          <w:sz w:val="28"/>
          <w:szCs w:val="28"/>
          <w:lang w:val="en-US"/>
        </w:rPr>
        <w:t>N</w:t>
      </w:r>
      <w:r>
        <w:rPr>
          <w:rFonts w:ascii="Times New Roman" w:hAnsi="Times New Roman" w:cs="Times New Roman"/>
          <w:sz w:val="28"/>
          <w:szCs w:val="28"/>
        </w:rPr>
        <w:t xml:space="preserve"> 92⁰39’03.4’’</w:t>
      </w:r>
      <w:r>
        <w:rPr>
          <w:rFonts w:ascii="Times New Roman" w:hAnsi="Times New Roman" w:cs="Times New Roman"/>
          <w:sz w:val="28"/>
          <w:szCs w:val="28"/>
          <w:lang w:val="en-US"/>
        </w:rPr>
        <w:t>E</w:t>
      </w:r>
    </w:p>
    <w:p w14:paraId="253F1F6E" w14:textId="68CCEC02" w:rsidR="00D57D05" w:rsidRDefault="00D57D0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Устройства были разнесены на 1.54 км. Между приемником и передатчиком была обеспечена прямая видимость.</w:t>
      </w:r>
    </w:p>
    <w:p w14:paraId="1886EDCF" w14:textId="16CE95F9" w:rsidR="008E23C4" w:rsidRDefault="008E23C4" w:rsidP="00A87B58">
      <w:pPr>
        <w:pStyle w:val="a3"/>
        <w:spacing w:line="360" w:lineRule="auto"/>
        <w:ind w:left="0"/>
        <w:jc w:val="center"/>
        <w:rPr>
          <w:rFonts w:ascii="Times New Roman" w:hAnsi="Times New Roman" w:cs="Times New Roman"/>
          <w:sz w:val="28"/>
          <w:szCs w:val="28"/>
        </w:rPr>
      </w:pPr>
      <w:r>
        <w:rPr>
          <w:noProof/>
        </w:rPr>
        <w:drawing>
          <wp:inline distT="0" distB="0" distL="0" distR="0" wp14:anchorId="45990B81" wp14:editId="735E42F2">
            <wp:extent cx="5311140" cy="2849880"/>
            <wp:effectExtent l="0" t="0" r="3810" b="7620"/>
            <wp:docPr id="60" name="Рисунок 60"/>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83">
                      <a:extLst>
                        <a:ext uri="{28A0092B-C50C-407E-A947-70E740481C1C}">
                          <a14:useLocalDpi xmlns:a14="http://schemas.microsoft.com/office/drawing/2010/main" val="0"/>
                        </a:ext>
                      </a:extLst>
                    </a:blip>
                    <a:srcRect l="3079" r="2143"/>
                    <a:stretch/>
                  </pic:blipFill>
                  <pic:spPr bwMode="auto">
                    <a:xfrm>
                      <a:off x="0" y="0"/>
                      <a:ext cx="5311140" cy="2849880"/>
                    </a:xfrm>
                    <a:prstGeom prst="rect">
                      <a:avLst/>
                    </a:prstGeom>
                    <a:noFill/>
                    <a:ln>
                      <a:noFill/>
                    </a:ln>
                    <a:extLst>
                      <a:ext uri="{53640926-AAD7-44D8-BBD7-CCE9431645EC}">
                        <a14:shadowObscured xmlns:a14="http://schemas.microsoft.com/office/drawing/2010/main"/>
                      </a:ext>
                    </a:extLst>
                  </pic:spPr>
                </pic:pic>
              </a:graphicData>
            </a:graphic>
          </wp:inline>
        </w:drawing>
      </w:r>
    </w:p>
    <w:p w14:paraId="0E5C1EA4" w14:textId="089F740D" w:rsidR="008E23C4" w:rsidRDefault="008E23C4" w:rsidP="00A87B58">
      <w:pPr>
        <w:pStyle w:val="a3"/>
        <w:spacing w:line="360" w:lineRule="auto"/>
        <w:ind w:left="0"/>
        <w:jc w:val="center"/>
        <w:rPr>
          <w:rFonts w:ascii="Times New Roman" w:hAnsi="Times New Roman" w:cs="Times New Roman"/>
          <w:sz w:val="24"/>
          <w:szCs w:val="24"/>
        </w:rPr>
      </w:pPr>
      <w:r w:rsidRPr="008E23C4">
        <w:rPr>
          <w:rFonts w:ascii="Times New Roman" w:hAnsi="Times New Roman" w:cs="Times New Roman"/>
          <w:sz w:val="24"/>
          <w:szCs w:val="24"/>
        </w:rPr>
        <w:t>Рисунок – Расположение устройств на карте</w:t>
      </w:r>
    </w:p>
    <w:p w14:paraId="6833D4D6" w14:textId="277905D6" w:rsidR="008E23C4" w:rsidRDefault="008E23C4" w:rsidP="00A87B58">
      <w:pPr>
        <w:pStyle w:val="a3"/>
        <w:spacing w:line="360" w:lineRule="auto"/>
        <w:ind w:left="0"/>
        <w:jc w:val="center"/>
        <w:rPr>
          <w:rFonts w:ascii="Times New Roman" w:hAnsi="Times New Roman" w:cs="Times New Roman"/>
          <w:sz w:val="24"/>
          <w:szCs w:val="24"/>
        </w:rPr>
      </w:pPr>
    </w:p>
    <w:p w14:paraId="12732C49" w14:textId="1BD8F934" w:rsidR="00C6257A" w:rsidRDefault="00C6257A"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На выходе каждого из РЧ-трактов были накручены аттенюаторы </w:t>
      </w:r>
      <w:r w:rsidR="00442A51">
        <w:rPr>
          <w:rFonts w:ascii="Times New Roman" w:hAnsi="Times New Roman" w:cs="Times New Roman"/>
          <w:sz w:val="28"/>
          <w:szCs w:val="28"/>
        </w:rPr>
        <w:t xml:space="preserve">с вносимым затуханием </w:t>
      </w:r>
      <w:r w:rsidR="00442A51">
        <w:rPr>
          <w:rFonts w:ascii="Times New Roman" w:hAnsi="Times New Roman" w:cs="Times New Roman"/>
          <w:sz w:val="28"/>
          <w:szCs w:val="28"/>
          <w:lang w:val="en-US"/>
        </w:rPr>
        <w:t>L</w:t>
      </w:r>
      <w:r w:rsidR="00442A51" w:rsidRPr="00442A51">
        <w:rPr>
          <w:rFonts w:ascii="Times New Roman" w:hAnsi="Times New Roman" w:cs="Times New Roman"/>
          <w:sz w:val="28"/>
          <w:szCs w:val="28"/>
          <w:vertAlign w:val="subscript"/>
          <w:lang w:val="en-US"/>
        </w:rPr>
        <w:t>atten</w:t>
      </w:r>
      <w:r w:rsidR="00442A51" w:rsidRPr="00442A51">
        <w:rPr>
          <w:rFonts w:ascii="Times New Roman" w:hAnsi="Times New Roman" w:cs="Times New Roman"/>
          <w:sz w:val="28"/>
          <w:szCs w:val="28"/>
        </w:rPr>
        <w:t xml:space="preserve"> = </w:t>
      </w:r>
      <w:r>
        <w:rPr>
          <w:rFonts w:ascii="Times New Roman" w:hAnsi="Times New Roman" w:cs="Times New Roman"/>
          <w:sz w:val="28"/>
          <w:szCs w:val="28"/>
        </w:rPr>
        <w:t xml:space="preserve">42 </w:t>
      </w:r>
      <w:r w:rsidR="00442A51">
        <w:rPr>
          <w:rFonts w:ascii="Times New Roman" w:hAnsi="Times New Roman" w:cs="Times New Roman"/>
          <w:sz w:val="28"/>
          <w:szCs w:val="28"/>
        </w:rPr>
        <w:t>дБ</w:t>
      </w:r>
      <w:r>
        <w:rPr>
          <w:rFonts w:ascii="Times New Roman" w:hAnsi="Times New Roman" w:cs="Times New Roman"/>
          <w:sz w:val="28"/>
          <w:szCs w:val="28"/>
        </w:rPr>
        <w:t>.</w:t>
      </w:r>
    </w:p>
    <w:p w14:paraId="293B3EEB" w14:textId="3446C3F4" w:rsidR="00C6257A" w:rsidRDefault="00C6257A"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Затухание, создаваемое распространением сигнала в свободном пространстве для сигнала частотой 430 МГц в соответствии с </w:t>
      </w:r>
      <w:r>
        <w:rPr>
          <w:rFonts w:ascii="Times New Roman" w:hAnsi="Times New Roman" w:cs="Times New Roman"/>
          <w:b/>
          <w:bCs/>
          <w:sz w:val="28"/>
          <w:szCs w:val="28"/>
        </w:rPr>
        <w:t>(ВСТАВИТЬ ССЫЛКУ НА ФОРМУЛУ ИЗ РАСЧЕТА БЮДЖЕТА)</w:t>
      </w:r>
      <w:r>
        <w:rPr>
          <w:rFonts w:ascii="Times New Roman" w:hAnsi="Times New Roman" w:cs="Times New Roman"/>
          <w:sz w:val="28"/>
          <w:szCs w:val="28"/>
        </w:rPr>
        <w:t>:</w:t>
      </w:r>
    </w:p>
    <w:p w14:paraId="60E98A05" w14:textId="4BFCF43A" w:rsidR="00C6257A" w:rsidRDefault="00C6257A" w:rsidP="00A87B58">
      <w:pPr>
        <w:pStyle w:val="a3"/>
        <w:spacing w:line="360" w:lineRule="auto"/>
        <w:ind w:left="0" w:firstLine="709"/>
        <w:jc w:val="center"/>
        <w:rPr>
          <w:rFonts w:ascii="Times New Roman" w:hAnsi="Times New Roman" w:cs="Times New Roman"/>
          <w:sz w:val="28"/>
          <w:szCs w:val="28"/>
        </w:rPr>
      </w:pPr>
      <w:proofErr w:type="spellStart"/>
      <w:r>
        <w:rPr>
          <w:rFonts w:ascii="Times New Roman" w:hAnsi="Times New Roman" w:cs="Times New Roman"/>
          <w:sz w:val="28"/>
          <w:szCs w:val="28"/>
          <w:lang w:val="en-US"/>
        </w:rPr>
        <w:t>L</w:t>
      </w:r>
      <w:r w:rsidRPr="00C6257A">
        <w:rPr>
          <w:rFonts w:ascii="Times New Roman" w:hAnsi="Times New Roman" w:cs="Times New Roman"/>
          <w:sz w:val="28"/>
          <w:szCs w:val="28"/>
          <w:vertAlign w:val="subscript"/>
          <w:lang w:val="en-US"/>
        </w:rPr>
        <w:t>fs</w:t>
      </w:r>
      <w:proofErr w:type="spellEnd"/>
      <w:r w:rsidRPr="00C6257A">
        <w:rPr>
          <w:rFonts w:ascii="Times New Roman" w:hAnsi="Times New Roman" w:cs="Times New Roman"/>
          <w:sz w:val="28"/>
          <w:szCs w:val="28"/>
          <w:vertAlign w:val="subscript"/>
        </w:rPr>
        <w:t>430</w:t>
      </w:r>
      <w:r>
        <w:rPr>
          <w:rFonts w:ascii="Times New Roman" w:hAnsi="Times New Roman" w:cs="Times New Roman"/>
          <w:sz w:val="28"/>
          <w:szCs w:val="28"/>
        </w:rPr>
        <w:t xml:space="preserve"> = 88.8698 дБ</w:t>
      </w:r>
    </w:p>
    <w:p w14:paraId="42324158" w14:textId="51A3D142" w:rsidR="00C6257A" w:rsidRDefault="00C6257A"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Аналогично для сигнала частотой 863 МГц</w:t>
      </w:r>
    </w:p>
    <w:p w14:paraId="04071845" w14:textId="2AA6642F" w:rsidR="00C6257A" w:rsidRPr="00C6257A" w:rsidRDefault="00C6257A" w:rsidP="00A87B58">
      <w:pPr>
        <w:pStyle w:val="a3"/>
        <w:spacing w:line="360" w:lineRule="auto"/>
        <w:ind w:left="0" w:firstLine="709"/>
        <w:jc w:val="center"/>
        <w:rPr>
          <w:rFonts w:ascii="Times New Roman" w:hAnsi="Times New Roman" w:cs="Times New Roman"/>
          <w:sz w:val="28"/>
          <w:szCs w:val="28"/>
        </w:rPr>
      </w:pPr>
      <w:proofErr w:type="spellStart"/>
      <w:r>
        <w:rPr>
          <w:rFonts w:ascii="Times New Roman" w:hAnsi="Times New Roman" w:cs="Times New Roman"/>
          <w:sz w:val="28"/>
          <w:szCs w:val="28"/>
          <w:lang w:val="en-US"/>
        </w:rPr>
        <w:t>L</w:t>
      </w:r>
      <w:r w:rsidRPr="00C6257A">
        <w:rPr>
          <w:rFonts w:ascii="Times New Roman" w:hAnsi="Times New Roman" w:cs="Times New Roman"/>
          <w:sz w:val="28"/>
          <w:szCs w:val="28"/>
          <w:vertAlign w:val="subscript"/>
          <w:lang w:val="en-US"/>
        </w:rPr>
        <w:t>fs</w:t>
      </w:r>
      <w:proofErr w:type="spellEnd"/>
      <w:r w:rsidRPr="00442A51">
        <w:rPr>
          <w:rFonts w:ascii="Times New Roman" w:hAnsi="Times New Roman" w:cs="Times New Roman"/>
          <w:sz w:val="28"/>
          <w:szCs w:val="28"/>
          <w:vertAlign w:val="subscript"/>
        </w:rPr>
        <w:t>863</w:t>
      </w:r>
      <w:r w:rsidRPr="00442A51">
        <w:rPr>
          <w:rFonts w:ascii="Times New Roman" w:hAnsi="Times New Roman" w:cs="Times New Roman"/>
          <w:sz w:val="28"/>
          <w:szCs w:val="28"/>
        </w:rPr>
        <w:t xml:space="preserve"> = 94.9206 </w:t>
      </w:r>
      <w:r>
        <w:rPr>
          <w:rFonts w:ascii="Times New Roman" w:hAnsi="Times New Roman" w:cs="Times New Roman"/>
          <w:sz w:val="28"/>
          <w:szCs w:val="28"/>
        </w:rPr>
        <w:t>дБ</w:t>
      </w:r>
    </w:p>
    <w:p w14:paraId="149FB35C" w14:textId="27E18C27" w:rsidR="00C6257A" w:rsidRDefault="00C6257A" w:rsidP="00A87B58">
      <w:pPr>
        <w:pStyle w:val="a3"/>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Затухание </w:t>
      </w:r>
      <w:r w:rsidR="00442A51">
        <w:rPr>
          <w:rFonts w:ascii="Times New Roman" w:hAnsi="Times New Roman" w:cs="Times New Roman"/>
          <w:sz w:val="28"/>
          <w:szCs w:val="28"/>
        </w:rPr>
        <w:t>с учетом аттенюаторов для 430 МГц:</w:t>
      </w:r>
    </w:p>
    <w:p w14:paraId="12CA84CB" w14:textId="6557E68F" w:rsidR="00442A51" w:rsidRPr="00A87B58" w:rsidRDefault="00442A51" w:rsidP="00A87B58">
      <w:pPr>
        <w:pStyle w:val="a3"/>
        <w:spacing w:line="360" w:lineRule="auto"/>
        <w:ind w:left="0" w:firstLine="709"/>
        <w:jc w:val="center"/>
        <w:rPr>
          <w:rFonts w:ascii="Times New Roman" w:hAnsi="Times New Roman" w:cs="Times New Roman"/>
          <w:sz w:val="28"/>
          <w:szCs w:val="28"/>
        </w:rPr>
      </w:pPr>
      <w:r>
        <w:rPr>
          <w:rFonts w:ascii="Times New Roman" w:hAnsi="Times New Roman" w:cs="Times New Roman"/>
          <w:sz w:val="28"/>
          <w:szCs w:val="28"/>
          <w:lang w:val="en-US"/>
        </w:rPr>
        <w:t>L</w:t>
      </w:r>
      <w:r w:rsidRPr="00A87B58">
        <w:rPr>
          <w:rFonts w:ascii="Times New Roman" w:hAnsi="Times New Roman" w:cs="Times New Roman"/>
          <w:sz w:val="28"/>
          <w:szCs w:val="28"/>
          <w:vertAlign w:val="subscript"/>
        </w:rPr>
        <w:t>430∑</w:t>
      </w:r>
      <w:r w:rsidRPr="00A87B58">
        <w:rPr>
          <w:rFonts w:ascii="Times New Roman" w:hAnsi="Times New Roman" w:cs="Times New Roman"/>
          <w:sz w:val="28"/>
          <w:szCs w:val="28"/>
        </w:rPr>
        <w:t xml:space="preserve"> = </w:t>
      </w:r>
      <w:r>
        <w:rPr>
          <w:rFonts w:ascii="Times New Roman" w:hAnsi="Times New Roman" w:cs="Times New Roman"/>
          <w:sz w:val="28"/>
          <w:szCs w:val="28"/>
          <w:lang w:val="en-US"/>
        </w:rPr>
        <w:t>L</w:t>
      </w:r>
      <w:r w:rsidRPr="00C6257A">
        <w:rPr>
          <w:rFonts w:ascii="Times New Roman" w:hAnsi="Times New Roman" w:cs="Times New Roman"/>
          <w:sz w:val="28"/>
          <w:szCs w:val="28"/>
          <w:vertAlign w:val="subscript"/>
          <w:lang w:val="en-US"/>
        </w:rPr>
        <w:t>fs</w:t>
      </w:r>
      <w:r w:rsidRPr="00A87B58">
        <w:rPr>
          <w:rFonts w:ascii="Times New Roman" w:hAnsi="Times New Roman" w:cs="Times New Roman"/>
          <w:sz w:val="28"/>
          <w:szCs w:val="28"/>
          <w:vertAlign w:val="subscript"/>
        </w:rPr>
        <w:t>430</w:t>
      </w:r>
      <w:r w:rsidRPr="00A87B58">
        <w:rPr>
          <w:rFonts w:ascii="Times New Roman" w:hAnsi="Times New Roman" w:cs="Times New Roman"/>
          <w:sz w:val="28"/>
          <w:szCs w:val="28"/>
        </w:rPr>
        <w:t xml:space="preserve"> + </w:t>
      </w:r>
      <w:r>
        <w:rPr>
          <w:rFonts w:ascii="Times New Roman" w:hAnsi="Times New Roman" w:cs="Times New Roman"/>
          <w:sz w:val="28"/>
          <w:szCs w:val="28"/>
          <w:lang w:val="en-US"/>
        </w:rPr>
        <w:t>L</w:t>
      </w:r>
      <w:r w:rsidRPr="00442A51">
        <w:rPr>
          <w:rFonts w:ascii="Times New Roman" w:hAnsi="Times New Roman" w:cs="Times New Roman"/>
          <w:sz w:val="28"/>
          <w:szCs w:val="28"/>
          <w:vertAlign w:val="subscript"/>
          <w:lang w:val="en-US"/>
        </w:rPr>
        <w:t>atten</w:t>
      </w:r>
      <w:r w:rsidRPr="00A87B58">
        <w:rPr>
          <w:rFonts w:ascii="Times New Roman" w:hAnsi="Times New Roman" w:cs="Times New Roman"/>
          <w:sz w:val="28"/>
          <w:szCs w:val="28"/>
        </w:rPr>
        <w:t xml:space="preserve"> = 130.8698</w:t>
      </w:r>
    </w:p>
    <w:p w14:paraId="7834EE5D" w14:textId="4E10E198" w:rsidR="00442A51" w:rsidRDefault="00442A51"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Затухание</w:t>
      </w:r>
      <w:r w:rsidRPr="00442A51">
        <w:rPr>
          <w:rFonts w:ascii="Times New Roman" w:hAnsi="Times New Roman" w:cs="Times New Roman"/>
          <w:sz w:val="28"/>
          <w:szCs w:val="28"/>
        </w:rPr>
        <w:t xml:space="preserve"> </w:t>
      </w:r>
      <w:r>
        <w:rPr>
          <w:rFonts w:ascii="Times New Roman" w:hAnsi="Times New Roman" w:cs="Times New Roman"/>
          <w:sz w:val="28"/>
          <w:szCs w:val="28"/>
        </w:rPr>
        <w:t>с учетом аттенюаторов для 863 МГц:</w:t>
      </w:r>
    </w:p>
    <w:p w14:paraId="31965F89" w14:textId="35EE7B91" w:rsidR="00442A51" w:rsidRPr="00442A51" w:rsidRDefault="00442A51" w:rsidP="00A87B58">
      <w:pPr>
        <w:pStyle w:val="a3"/>
        <w:spacing w:line="360" w:lineRule="auto"/>
        <w:ind w:left="0" w:firstLine="709"/>
        <w:jc w:val="center"/>
        <w:rPr>
          <w:rFonts w:ascii="Times New Roman" w:hAnsi="Times New Roman" w:cs="Times New Roman"/>
          <w:sz w:val="28"/>
          <w:szCs w:val="28"/>
        </w:rPr>
      </w:pPr>
      <w:r>
        <w:rPr>
          <w:rFonts w:ascii="Times New Roman" w:hAnsi="Times New Roman" w:cs="Times New Roman"/>
          <w:sz w:val="28"/>
          <w:szCs w:val="28"/>
          <w:lang w:val="en-US"/>
        </w:rPr>
        <w:lastRenderedPageBreak/>
        <w:t>L</w:t>
      </w:r>
      <w:r w:rsidRPr="00442A51">
        <w:rPr>
          <w:rFonts w:ascii="Times New Roman" w:hAnsi="Times New Roman" w:cs="Times New Roman"/>
          <w:sz w:val="28"/>
          <w:szCs w:val="28"/>
          <w:vertAlign w:val="subscript"/>
        </w:rPr>
        <w:t>863∑</w:t>
      </w:r>
      <w:r w:rsidRPr="00442A51">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L</w:t>
      </w:r>
      <w:r w:rsidRPr="00C6257A">
        <w:rPr>
          <w:rFonts w:ascii="Times New Roman" w:hAnsi="Times New Roman" w:cs="Times New Roman"/>
          <w:sz w:val="28"/>
          <w:szCs w:val="28"/>
          <w:vertAlign w:val="subscript"/>
          <w:lang w:val="en-US"/>
        </w:rPr>
        <w:t>fs</w:t>
      </w:r>
      <w:proofErr w:type="spellEnd"/>
      <w:r>
        <w:rPr>
          <w:rFonts w:ascii="Times New Roman" w:hAnsi="Times New Roman" w:cs="Times New Roman"/>
          <w:sz w:val="28"/>
          <w:szCs w:val="28"/>
          <w:vertAlign w:val="subscript"/>
        </w:rPr>
        <w:t>863</w:t>
      </w:r>
      <w:r w:rsidRPr="00442A51">
        <w:rPr>
          <w:rFonts w:ascii="Times New Roman" w:hAnsi="Times New Roman" w:cs="Times New Roman"/>
          <w:sz w:val="28"/>
          <w:szCs w:val="28"/>
        </w:rPr>
        <w:t xml:space="preserve"> + </w:t>
      </w:r>
      <w:r>
        <w:rPr>
          <w:rFonts w:ascii="Times New Roman" w:hAnsi="Times New Roman" w:cs="Times New Roman"/>
          <w:sz w:val="28"/>
          <w:szCs w:val="28"/>
          <w:lang w:val="en-US"/>
        </w:rPr>
        <w:t>L</w:t>
      </w:r>
      <w:r w:rsidRPr="00442A51">
        <w:rPr>
          <w:rFonts w:ascii="Times New Roman" w:hAnsi="Times New Roman" w:cs="Times New Roman"/>
          <w:sz w:val="28"/>
          <w:szCs w:val="28"/>
          <w:vertAlign w:val="subscript"/>
          <w:lang w:val="en-US"/>
        </w:rPr>
        <w:t>atten</w:t>
      </w:r>
      <w:r w:rsidRPr="00442A51">
        <w:rPr>
          <w:rFonts w:ascii="Times New Roman" w:hAnsi="Times New Roman" w:cs="Times New Roman"/>
          <w:sz w:val="28"/>
          <w:szCs w:val="28"/>
        </w:rPr>
        <w:t xml:space="preserve"> = 13</w:t>
      </w:r>
      <w:r>
        <w:rPr>
          <w:rFonts w:ascii="Times New Roman" w:hAnsi="Times New Roman" w:cs="Times New Roman"/>
          <w:sz w:val="28"/>
          <w:szCs w:val="28"/>
        </w:rPr>
        <w:t>6</w:t>
      </w:r>
      <w:r w:rsidRPr="00442A51">
        <w:rPr>
          <w:rFonts w:ascii="Times New Roman" w:hAnsi="Times New Roman" w:cs="Times New Roman"/>
          <w:sz w:val="28"/>
          <w:szCs w:val="28"/>
        </w:rPr>
        <w:t>.8698</w:t>
      </w:r>
    </w:p>
    <w:p w14:paraId="4B1F70C1" w14:textId="7DCCA573" w:rsidR="00442A51" w:rsidRDefault="00442A51"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Эквивалентное расстояние в соответствии с формулой (</w:t>
      </w:r>
      <w:r>
        <w:rPr>
          <w:rFonts w:ascii="Times New Roman" w:hAnsi="Times New Roman" w:cs="Times New Roman"/>
          <w:b/>
          <w:bCs/>
          <w:sz w:val="28"/>
          <w:szCs w:val="28"/>
        </w:rPr>
        <w:t>ВСТАВИТЬ ССЫЛКУ НА ФОРМУЛУ ИЗ РАСЧЕТА БЮДЖЕТА</w:t>
      </w:r>
      <w:r>
        <w:rPr>
          <w:rFonts w:ascii="Times New Roman" w:hAnsi="Times New Roman" w:cs="Times New Roman"/>
          <w:sz w:val="28"/>
          <w:szCs w:val="28"/>
        </w:rPr>
        <w:t>) для 430 МГц:</w:t>
      </w:r>
    </w:p>
    <w:p w14:paraId="71C27EC5" w14:textId="0DCB5FE9" w:rsidR="00442A51" w:rsidRPr="00442A51" w:rsidRDefault="00567915" w:rsidP="00A87B58">
      <w:pPr>
        <w:pStyle w:val="a3"/>
        <w:spacing w:line="360" w:lineRule="auto"/>
        <w:ind w:left="0" w:firstLine="709"/>
        <w:jc w:val="center"/>
        <w:rPr>
          <w:rFonts w:ascii="Times New Roman" w:hAnsi="Times New Roman" w:cs="Times New Roman"/>
          <w:bCs/>
          <w:sz w:val="28"/>
          <w:szCs w:val="28"/>
        </w:rPr>
      </w:pPr>
      <w:r>
        <w:rPr>
          <w:rFonts w:ascii="Times New Roman" w:hAnsi="Times New Roman" w:cs="Times New Roman"/>
          <w:bCs/>
          <w:sz w:val="28"/>
          <w:szCs w:val="28"/>
          <w:lang w:val="en-US"/>
        </w:rPr>
        <w:t>d</w:t>
      </w:r>
      <w:r w:rsidRPr="00567915">
        <w:rPr>
          <w:rFonts w:ascii="Times New Roman" w:hAnsi="Times New Roman" w:cs="Times New Roman"/>
          <w:bCs/>
          <w:sz w:val="28"/>
          <w:szCs w:val="28"/>
          <w:vertAlign w:val="subscript"/>
        </w:rPr>
        <w:t>430</w:t>
      </w:r>
      <w:r w:rsidR="00442A51" w:rsidRPr="00567915">
        <w:rPr>
          <w:rFonts w:ascii="Times New Roman" w:hAnsi="Times New Roman" w:cs="Times New Roman"/>
          <w:bCs/>
          <w:sz w:val="28"/>
          <w:szCs w:val="28"/>
        </w:rPr>
        <w:t xml:space="preserve"> = 193.87 </w:t>
      </w:r>
      <w:r w:rsidR="00442A51" w:rsidRPr="00442A51">
        <w:rPr>
          <w:rFonts w:ascii="Times New Roman" w:hAnsi="Times New Roman" w:cs="Times New Roman"/>
          <w:bCs/>
          <w:sz w:val="28"/>
          <w:szCs w:val="28"/>
        </w:rPr>
        <w:t>км</w:t>
      </w:r>
    </w:p>
    <w:p w14:paraId="740B0080" w14:textId="74E2C8A7" w:rsidR="00567915" w:rsidRDefault="0056791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Эквивалентное расстояние в соответствии с формулой (</w:t>
      </w:r>
      <w:r>
        <w:rPr>
          <w:rFonts w:ascii="Times New Roman" w:hAnsi="Times New Roman" w:cs="Times New Roman"/>
          <w:b/>
          <w:bCs/>
          <w:sz w:val="28"/>
          <w:szCs w:val="28"/>
        </w:rPr>
        <w:t>ВСТАВИТЬ ССЫЛКУ НА ФОРМУЛУ ИЗ РАСЧЕТА БЮДЖЕТА</w:t>
      </w:r>
      <w:r>
        <w:rPr>
          <w:rFonts w:ascii="Times New Roman" w:hAnsi="Times New Roman" w:cs="Times New Roman"/>
          <w:sz w:val="28"/>
          <w:szCs w:val="28"/>
        </w:rPr>
        <w:t>) для 863 МГц:</w:t>
      </w:r>
    </w:p>
    <w:p w14:paraId="0FB55699" w14:textId="131F400C" w:rsidR="00567915" w:rsidRPr="00567915" w:rsidRDefault="00567915" w:rsidP="00A87B58">
      <w:pPr>
        <w:pStyle w:val="a3"/>
        <w:spacing w:line="360" w:lineRule="auto"/>
        <w:ind w:left="0" w:firstLine="709"/>
        <w:jc w:val="center"/>
        <w:rPr>
          <w:rFonts w:ascii="Times New Roman" w:hAnsi="Times New Roman" w:cs="Times New Roman"/>
          <w:bCs/>
          <w:sz w:val="28"/>
          <w:szCs w:val="28"/>
        </w:rPr>
      </w:pPr>
      <w:r w:rsidRPr="00567915">
        <w:rPr>
          <w:rFonts w:ascii="Times New Roman" w:hAnsi="Times New Roman" w:cs="Times New Roman"/>
          <w:bCs/>
          <w:sz w:val="28"/>
          <w:szCs w:val="28"/>
          <w:lang w:val="en-US"/>
        </w:rPr>
        <w:t>d</w:t>
      </w:r>
      <w:r w:rsidRPr="00567915">
        <w:rPr>
          <w:rFonts w:ascii="Times New Roman" w:hAnsi="Times New Roman" w:cs="Times New Roman"/>
          <w:bCs/>
          <w:sz w:val="28"/>
          <w:szCs w:val="28"/>
          <w:vertAlign w:val="subscript"/>
        </w:rPr>
        <w:t>863</w:t>
      </w:r>
      <w:r w:rsidRPr="00567915">
        <w:rPr>
          <w:rFonts w:ascii="Times New Roman" w:hAnsi="Times New Roman" w:cs="Times New Roman"/>
          <w:bCs/>
          <w:sz w:val="28"/>
          <w:szCs w:val="28"/>
        </w:rPr>
        <w:t xml:space="preserve"> = 192.74 км</w:t>
      </w:r>
    </w:p>
    <w:p w14:paraId="78AB6626" w14:textId="59789A4D" w:rsidR="00442A51" w:rsidRPr="00567915" w:rsidRDefault="00567915" w:rsidP="00A87B58">
      <w:pPr>
        <w:pStyle w:val="a3"/>
        <w:spacing w:line="360" w:lineRule="auto"/>
        <w:ind w:left="0" w:firstLine="709"/>
        <w:rPr>
          <w:rFonts w:ascii="Times New Roman" w:hAnsi="Times New Roman" w:cs="Times New Roman"/>
          <w:sz w:val="28"/>
          <w:szCs w:val="28"/>
        </w:rPr>
      </w:pPr>
      <w:r>
        <w:rPr>
          <w:rFonts w:ascii="Times New Roman" w:hAnsi="Times New Roman" w:cs="Times New Roman"/>
          <w:sz w:val="28"/>
          <w:szCs w:val="28"/>
          <w:lang w:val="en-US"/>
        </w:rPr>
        <w:t>PER</w:t>
      </w:r>
      <w:r>
        <w:rPr>
          <w:rFonts w:ascii="Times New Roman" w:hAnsi="Times New Roman" w:cs="Times New Roman"/>
          <w:sz w:val="28"/>
          <w:szCs w:val="28"/>
        </w:rPr>
        <w:t xml:space="preserve"> во время тестов не превышал 4%. Потери при тестах могут быть связаны с асинхронной работой данного теста в следствии чего могли быть задержки между переключением передатчика и приёмника, а также наличием помех.</w:t>
      </w:r>
    </w:p>
    <w:p w14:paraId="68E1B264" w14:textId="77777777" w:rsidR="008E23C4" w:rsidRPr="00442A51" w:rsidRDefault="008E23C4" w:rsidP="00A87B58">
      <w:pPr>
        <w:pStyle w:val="a3"/>
        <w:spacing w:line="360" w:lineRule="auto"/>
        <w:ind w:left="0"/>
        <w:rPr>
          <w:rFonts w:ascii="Times New Roman" w:hAnsi="Times New Roman" w:cs="Times New Roman"/>
          <w:sz w:val="28"/>
          <w:szCs w:val="28"/>
        </w:rPr>
      </w:pPr>
    </w:p>
    <w:p w14:paraId="46659AF8" w14:textId="0EF6EE00" w:rsidR="008E23C4" w:rsidRDefault="008E23C4" w:rsidP="00A87B58">
      <w:pPr>
        <w:pStyle w:val="a3"/>
        <w:spacing w:line="360" w:lineRule="auto"/>
        <w:ind w:left="0"/>
        <w:jc w:val="center"/>
        <w:rPr>
          <w:rFonts w:ascii="Times New Roman" w:hAnsi="Times New Roman" w:cs="Times New Roman"/>
          <w:sz w:val="28"/>
          <w:szCs w:val="28"/>
        </w:rPr>
      </w:pPr>
      <w:r>
        <w:rPr>
          <w:noProof/>
        </w:rPr>
        <w:drawing>
          <wp:inline distT="0" distB="0" distL="0" distR="0" wp14:anchorId="423BD721" wp14:editId="1E219009">
            <wp:extent cx="3253105" cy="4336661"/>
            <wp:effectExtent l="0" t="0" r="4445" b="698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262529" cy="4349224"/>
                    </a:xfrm>
                    <a:prstGeom prst="rect">
                      <a:avLst/>
                    </a:prstGeom>
                    <a:noFill/>
                    <a:ln>
                      <a:noFill/>
                    </a:ln>
                  </pic:spPr>
                </pic:pic>
              </a:graphicData>
            </a:graphic>
          </wp:inline>
        </w:drawing>
      </w:r>
    </w:p>
    <w:p w14:paraId="321525CE" w14:textId="31250AA2" w:rsidR="00567915" w:rsidRPr="00567915" w:rsidRDefault="00567915" w:rsidP="00A87B58">
      <w:pPr>
        <w:pStyle w:val="a3"/>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Рисунок – Передающая сторона</w:t>
      </w:r>
    </w:p>
    <w:p w14:paraId="334CB35B" w14:textId="3F7E439B" w:rsidR="008E23C4" w:rsidRDefault="008E23C4" w:rsidP="00A87B58">
      <w:pPr>
        <w:pStyle w:val="a3"/>
        <w:spacing w:line="360" w:lineRule="auto"/>
        <w:ind w:left="0"/>
        <w:jc w:val="center"/>
        <w:rPr>
          <w:rFonts w:ascii="Times New Roman" w:hAnsi="Times New Roman" w:cs="Times New Roman"/>
          <w:sz w:val="28"/>
          <w:szCs w:val="28"/>
        </w:rPr>
      </w:pPr>
      <w:r>
        <w:rPr>
          <w:noProof/>
        </w:rPr>
        <w:lastRenderedPageBreak/>
        <w:drawing>
          <wp:inline distT="0" distB="0" distL="0" distR="0" wp14:anchorId="0946C761" wp14:editId="4336ADCF">
            <wp:extent cx="3303374" cy="43510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18579" cy="4371048"/>
                    </a:xfrm>
                    <a:prstGeom prst="rect">
                      <a:avLst/>
                    </a:prstGeom>
                    <a:noFill/>
                    <a:ln>
                      <a:noFill/>
                    </a:ln>
                  </pic:spPr>
                </pic:pic>
              </a:graphicData>
            </a:graphic>
          </wp:inline>
        </w:drawing>
      </w:r>
    </w:p>
    <w:p w14:paraId="69F45770" w14:textId="1B94919F" w:rsidR="00567915" w:rsidRPr="00F91161" w:rsidRDefault="00567915" w:rsidP="00A87B58">
      <w:pPr>
        <w:pStyle w:val="a3"/>
        <w:spacing w:line="360" w:lineRule="auto"/>
        <w:ind w:left="0"/>
        <w:jc w:val="center"/>
        <w:rPr>
          <w:rFonts w:ascii="Times New Roman" w:hAnsi="Times New Roman" w:cs="Times New Roman"/>
          <w:sz w:val="24"/>
          <w:szCs w:val="24"/>
        </w:rPr>
      </w:pPr>
      <w:r w:rsidRPr="00F91161">
        <w:rPr>
          <w:rFonts w:ascii="Times New Roman" w:hAnsi="Times New Roman" w:cs="Times New Roman"/>
          <w:sz w:val="24"/>
          <w:szCs w:val="24"/>
        </w:rPr>
        <w:t xml:space="preserve">Рисунок – </w:t>
      </w:r>
      <w:r w:rsidR="00F91161" w:rsidRPr="00F91161">
        <w:rPr>
          <w:rFonts w:ascii="Times New Roman" w:hAnsi="Times New Roman" w:cs="Times New Roman"/>
          <w:sz w:val="24"/>
          <w:szCs w:val="24"/>
        </w:rPr>
        <w:t>Приемная сторона</w:t>
      </w:r>
    </w:p>
    <w:p w14:paraId="5F818A78" w14:textId="07AA1482" w:rsidR="00567915" w:rsidRDefault="00567915" w:rsidP="00A87B58">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22E17CD2" w14:textId="77777777" w:rsidR="00567915" w:rsidRPr="00D57D05" w:rsidRDefault="00567915" w:rsidP="00A87B58">
      <w:pPr>
        <w:pStyle w:val="a3"/>
        <w:spacing w:line="360" w:lineRule="auto"/>
        <w:ind w:left="0"/>
        <w:jc w:val="center"/>
        <w:rPr>
          <w:rFonts w:ascii="Times New Roman" w:hAnsi="Times New Roman" w:cs="Times New Roman"/>
          <w:sz w:val="28"/>
          <w:szCs w:val="28"/>
        </w:rPr>
      </w:pPr>
    </w:p>
    <w:p w14:paraId="65634604" w14:textId="4EC38649" w:rsidR="00A17656" w:rsidRPr="003D054A" w:rsidRDefault="00A17656" w:rsidP="00A87B58">
      <w:pPr>
        <w:spacing w:line="360" w:lineRule="auto"/>
        <w:ind w:firstLine="709"/>
        <w:rPr>
          <w:rFonts w:ascii="Times New Roman" w:hAnsi="Times New Roman" w:cs="Times New Roman"/>
          <w:sz w:val="28"/>
          <w:szCs w:val="28"/>
        </w:rPr>
      </w:pPr>
      <w:r w:rsidRPr="003D054A">
        <w:rPr>
          <w:rFonts w:ascii="Times New Roman" w:hAnsi="Times New Roman" w:cs="Times New Roman"/>
          <w:sz w:val="28"/>
          <w:szCs w:val="28"/>
        </w:rPr>
        <w:t>Литература:</w:t>
      </w:r>
    </w:p>
    <w:p w14:paraId="3E03822D" w14:textId="5AA65D66" w:rsidR="00A17656" w:rsidRPr="003D054A" w:rsidRDefault="00266464" w:rsidP="00A87B58">
      <w:pPr>
        <w:pStyle w:val="a3"/>
        <w:numPr>
          <w:ilvl w:val="0"/>
          <w:numId w:val="3"/>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Статья </w:t>
      </w:r>
      <w:proofErr w:type="spellStart"/>
      <w:r w:rsidRPr="003D054A">
        <w:rPr>
          <w:rFonts w:ascii="Times New Roman" w:hAnsi="Times New Roman" w:cs="Times New Roman"/>
          <w:sz w:val="28"/>
          <w:szCs w:val="28"/>
        </w:rPr>
        <w:t>Боева</w:t>
      </w:r>
      <w:proofErr w:type="spellEnd"/>
    </w:p>
    <w:p w14:paraId="641B8B86" w14:textId="500D2314" w:rsidR="00266464" w:rsidRPr="003D054A" w:rsidRDefault="00266464" w:rsidP="00A87B58">
      <w:pPr>
        <w:pStyle w:val="a3"/>
        <w:numPr>
          <w:ilvl w:val="0"/>
          <w:numId w:val="3"/>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Википедия БПЛА</w:t>
      </w:r>
    </w:p>
    <w:p w14:paraId="23079760" w14:textId="11BE472A" w:rsidR="00270AD6" w:rsidRPr="003D054A" w:rsidRDefault="00270AD6" w:rsidP="00A87B58">
      <w:pPr>
        <w:pStyle w:val="a3"/>
        <w:numPr>
          <w:ilvl w:val="0"/>
          <w:numId w:val="3"/>
        </w:numPr>
        <w:spacing w:line="360" w:lineRule="auto"/>
        <w:ind w:left="0" w:firstLine="709"/>
        <w:rPr>
          <w:rFonts w:ascii="Times New Roman" w:hAnsi="Times New Roman" w:cs="Times New Roman"/>
          <w:sz w:val="28"/>
          <w:szCs w:val="28"/>
        </w:rPr>
      </w:pPr>
      <w:proofErr w:type="spellStart"/>
      <w:r w:rsidRPr="003D054A">
        <w:rPr>
          <w:rFonts w:ascii="Times New Roman" w:hAnsi="Times New Roman" w:cs="Times New Roman"/>
          <w:sz w:val="28"/>
          <w:szCs w:val="28"/>
        </w:rPr>
        <w:t>Даташиты</w:t>
      </w:r>
      <w:proofErr w:type="spellEnd"/>
      <w:r w:rsidRPr="003D054A">
        <w:rPr>
          <w:rFonts w:ascii="Times New Roman" w:hAnsi="Times New Roman" w:cs="Times New Roman"/>
          <w:sz w:val="28"/>
          <w:szCs w:val="28"/>
        </w:rPr>
        <w:t xml:space="preserve"> на каждую микросхему</w:t>
      </w:r>
    </w:p>
    <w:p w14:paraId="4BBCD63F" w14:textId="5A10539B" w:rsidR="00D65776" w:rsidRPr="0014513A" w:rsidRDefault="00D65776" w:rsidP="00A87B58">
      <w:pPr>
        <w:pStyle w:val="a3"/>
        <w:numPr>
          <w:ilvl w:val="0"/>
          <w:numId w:val="3"/>
        </w:numPr>
        <w:spacing w:line="360" w:lineRule="auto"/>
        <w:ind w:left="0" w:firstLine="709"/>
        <w:rPr>
          <w:rFonts w:ascii="Times New Roman" w:hAnsi="Times New Roman" w:cs="Times New Roman"/>
          <w:sz w:val="28"/>
          <w:szCs w:val="28"/>
        </w:rPr>
      </w:pPr>
      <w:r w:rsidRPr="003D054A">
        <w:rPr>
          <w:rFonts w:ascii="Times New Roman" w:hAnsi="Times New Roman" w:cs="Times New Roman"/>
          <w:sz w:val="28"/>
          <w:szCs w:val="28"/>
        </w:rPr>
        <w:t xml:space="preserve">Статья по </w:t>
      </w:r>
      <w:r w:rsidRPr="003D054A">
        <w:rPr>
          <w:rFonts w:ascii="Times New Roman" w:hAnsi="Times New Roman" w:cs="Times New Roman"/>
          <w:sz w:val="28"/>
          <w:szCs w:val="28"/>
          <w:lang w:val="en-US"/>
        </w:rPr>
        <w:t>LoRa</w:t>
      </w:r>
    </w:p>
    <w:p w14:paraId="3F6453E0" w14:textId="0A08A311" w:rsidR="0014513A" w:rsidRDefault="0093044F" w:rsidP="00A87B58">
      <w:pPr>
        <w:pStyle w:val="a3"/>
        <w:numPr>
          <w:ilvl w:val="0"/>
          <w:numId w:val="3"/>
        </w:numPr>
        <w:spacing w:line="360" w:lineRule="auto"/>
        <w:ind w:left="0" w:firstLine="709"/>
        <w:rPr>
          <w:rFonts w:ascii="Times New Roman" w:hAnsi="Times New Roman" w:cs="Times New Roman"/>
          <w:sz w:val="28"/>
          <w:szCs w:val="28"/>
        </w:rPr>
      </w:pPr>
      <w:hyperlink r:id="rId86" w:history="1">
        <w:r w:rsidR="0014513A" w:rsidRPr="0028669D">
          <w:rPr>
            <w:rStyle w:val="a9"/>
            <w:rFonts w:ascii="Times New Roman" w:hAnsi="Times New Roman" w:cs="Times New Roman"/>
            <w:sz w:val="28"/>
            <w:szCs w:val="28"/>
          </w:rPr>
          <w:t>https://siblec.ru/telekommunikatsii/teoreticheskie-osnovy-tsifrovoj-svyazi/12-metody-rasshirennogo-spektra</w:t>
        </w:r>
      </w:hyperlink>
      <w:r w:rsidR="0014513A">
        <w:rPr>
          <w:rFonts w:ascii="Times New Roman" w:hAnsi="Times New Roman" w:cs="Times New Roman"/>
          <w:sz w:val="28"/>
          <w:szCs w:val="28"/>
        </w:rPr>
        <w:t xml:space="preserve"> про расширенные спектры</w:t>
      </w:r>
    </w:p>
    <w:p w14:paraId="08647A67" w14:textId="4C04BA56" w:rsidR="004049AA" w:rsidRDefault="004049AA" w:rsidP="00A87B58">
      <w:pPr>
        <w:pStyle w:val="a3"/>
        <w:numPr>
          <w:ilvl w:val="0"/>
          <w:numId w:val="3"/>
        </w:numPr>
        <w:spacing w:line="360" w:lineRule="auto"/>
        <w:ind w:left="0" w:firstLine="709"/>
        <w:rPr>
          <w:rFonts w:ascii="Times New Roman" w:hAnsi="Times New Roman" w:cs="Times New Roman"/>
          <w:sz w:val="28"/>
          <w:szCs w:val="28"/>
          <w:lang w:val="en-US"/>
        </w:rPr>
      </w:pPr>
      <w:r w:rsidRPr="004049AA">
        <w:rPr>
          <w:rFonts w:ascii="Times New Roman" w:hAnsi="Times New Roman" w:cs="Times New Roman"/>
          <w:sz w:val="28"/>
          <w:szCs w:val="28"/>
          <w:lang w:val="en-US"/>
        </w:rPr>
        <w:t xml:space="preserve">T. </w:t>
      </w:r>
      <w:proofErr w:type="spellStart"/>
      <w:r w:rsidRPr="004049AA">
        <w:rPr>
          <w:rFonts w:ascii="Times New Roman" w:hAnsi="Times New Roman" w:cs="Times New Roman"/>
          <w:sz w:val="28"/>
          <w:szCs w:val="28"/>
          <w:lang w:val="en-US"/>
        </w:rPr>
        <w:t>Elshabrawy</w:t>
      </w:r>
      <w:proofErr w:type="spellEnd"/>
      <w:r w:rsidRPr="004049AA">
        <w:rPr>
          <w:rFonts w:ascii="Times New Roman" w:hAnsi="Times New Roman" w:cs="Times New Roman"/>
          <w:sz w:val="28"/>
          <w:szCs w:val="28"/>
          <w:lang w:val="en-US"/>
        </w:rPr>
        <w:t xml:space="preserve"> and J. Robert. Closed-form approximation of lora modulation </w:t>
      </w:r>
      <w:proofErr w:type="spellStart"/>
      <w:r w:rsidRPr="004049AA">
        <w:rPr>
          <w:rFonts w:ascii="Times New Roman" w:hAnsi="Times New Roman" w:cs="Times New Roman"/>
          <w:sz w:val="28"/>
          <w:szCs w:val="28"/>
          <w:lang w:val="en-US"/>
        </w:rPr>
        <w:t>ber</w:t>
      </w:r>
      <w:proofErr w:type="spellEnd"/>
      <w:r w:rsidRPr="004049AA">
        <w:rPr>
          <w:rFonts w:ascii="Times New Roman" w:hAnsi="Times New Roman" w:cs="Times New Roman"/>
          <w:sz w:val="28"/>
          <w:szCs w:val="28"/>
          <w:lang w:val="en-US"/>
        </w:rPr>
        <w:t xml:space="preserve"> performance. IEEE Communications Letters, 22(9):1778–1781, 2018</w:t>
      </w:r>
    </w:p>
    <w:p w14:paraId="6C6D4C9B" w14:textId="334C8739" w:rsidR="00265417" w:rsidRPr="00265417" w:rsidRDefault="00265417" w:rsidP="00A87B58">
      <w:pPr>
        <w:pStyle w:val="a3"/>
        <w:numPr>
          <w:ilvl w:val="0"/>
          <w:numId w:val="3"/>
        </w:numPr>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Г.И. Никитин. </w:t>
      </w:r>
      <w:proofErr w:type="spellStart"/>
      <w:r>
        <w:rPr>
          <w:rFonts w:ascii="Times New Roman" w:hAnsi="Times New Roman" w:cs="Times New Roman"/>
          <w:sz w:val="28"/>
          <w:szCs w:val="28"/>
        </w:rPr>
        <w:t>Сверточные</w:t>
      </w:r>
      <w:proofErr w:type="spellEnd"/>
      <w:r>
        <w:rPr>
          <w:rFonts w:ascii="Times New Roman" w:hAnsi="Times New Roman" w:cs="Times New Roman"/>
          <w:sz w:val="28"/>
          <w:szCs w:val="28"/>
        </w:rPr>
        <w:t xml:space="preserve"> коды. Учебное пособие. Санкт–Петербур</w:t>
      </w:r>
      <w:r w:rsidR="0093044F">
        <w:rPr>
          <w:rFonts w:ascii="Times New Roman" w:hAnsi="Times New Roman" w:cs="Times New Roman"/>
          <w:sz w:val="28"/>
          <w:szCs w:val="28"/>
        </w:rPr>
        <w:t>г</w:t>
      </w:r>
      <w:r>
        <w:rPr>
          <w:rFonts w:ascii="Times New Roman" w:hAnsi="Times New Roman" w:cs="Times New Roman"/>
          <w:sz w:val="28"/>
          <w:szCs w:val="28"/>
        </w:rPr>
        <w:t xml:space="preserve"> 2001. Министерство образования Российской Федерации Санкт–Петербургский государственный университет аэрокосмического приборостроения</w:t>
      </w:r>
    </w:p>
    <w:sectPr w:rsidR="00265417" w:rsidRPr="0026541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22E7"/>
    <w:multiLevelType w:val="hybridMultilevel"/>
    <w:tmpl w:val="39ACDC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910F87"/>
    <w:multiLevelType w:val="hybridMultilevel"/>
    <w:tmpl w:val="86B6955A"/>
    <w:lvl w:ilvl="0" w:tplc="06C8A4BE">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F33BEE"/>
    <w:multiLevelType w:val="hybridMultilevel"/>
    <w:tmpl w:val="780E2D10"/>
    <w:lvl w:ilvl="0" w:tplc="A734F23C">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7F14B1E"/>
    <w:multiLevelType w:val="hybridMultilevel"/>
    <w:tmpl w:val="39ACDC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0FC1BA0"/>
    <w:multiLevelType w:val="hybridMultilevel"/>
    <w:tmpl w:val="5B22BB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5B06AC"/>
    <w:multiLevelType w:val="hybridMultilevel"/>
    <w:tmpl w:val="12D4CD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7C434B6"/>
    <w:multiLevelType w:val="hybridMultilevel"/>
    <w:tmpl w:val="784C6D3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629789D"/>
    <w:multiLevelType w:val="hybridMultilevel"/>
    <w:tmpl w:val="6A34E5C4"/>
    <w:lvl w:ilvl="0" w:tplc="5086778A">
      <w:start w:val="1"/>
      <w:numFmt w:val="bullet"/>
      <w:lvlText w:val="-"/>
      <w:lvlJc w:val="left"/>
      <w:pPr>
        <w:ind w:left="720" w:hanging="360"/>
      </w:pPr>
      <w:rPr>
        <w:rFonts w:ascii="Calibri" w:eastAsiaTheme="minorHAnsi" w:hAnsi="Calibri" w:cs="Calibri" w:hint="default"/>
        <w:b/>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B2B2CDD"/>
    <w:multiLevelType w:val="hybridMultilevel"/>
    <w:tmpl w:val="D58258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F031AFE"/>
    <w:multiLevelType w:val="multilevel"/>
    <w:tmpl w:val="6120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2013A7"/>
    <w:multiLevelType w:val="hybridMultilevel"/>
    <w:tmpl w:val="5D7606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0E9421D"/>
    <w:multiLevelType w:val="hybridMultilevel"/>
    <w:tmpl w:val="FDD4372E"/>
    <w:lvl w:ilvl="0" w:tplc="72D61A7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1654BAC"/>
    <w:multiLevelType w:val="hybridMultilevel"/>
    <w:tmpl w:val="03007E86"/>
    <w:lvl w:ilvl="0" w:tplc="D9FC5A1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58F57201"/>
    <w:multiLevelType w:val="hybridMultilevel"/>
    <w:tmpl w:val="E6364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6F3392F"/>
    <w:multiLevelType w:val="hybridMultilevel"/>
    <w:tmpl w:val="34F63C72"/>
    <w:lvl w:ilvl="0" w:tplc="4B346F7A">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ABC4948"/>
    <w:multiLevelType w:val="hybridMultilevel"/>
    <w:tmpl w:val="C2746FAA"/>
    <w:lvl w:ilvl="0" w:tplc="6EFE86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7E5977C5"/>
    <w:multiLevelType w:val="hybridMultilevel"/>
    <w:tmpl w:val="B2B697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2"/>
  </w:num>
  <w:num w:numId="3">
    <w:abstractNumId w:val="13"/>
  </w:num>
  <w:num w:numId="4">
    <w:abstractNumId w:val="3"/>
  </w:num>
  <w:num w:numId="5">
    <w:abstractNumId w:val="15"/>
  </w:num>
  <w:num w:numId="6">
    <w:abstractNumId w:val="4"/>
  </w:num>
  <w:num w:numId="7">
    <w:abstractNumId w:val="5"/>
  </w:num>
  <w:num w:numId="8">
    <w:abstractNumId w:val="16"/>
  </w:num>
  <w:num w:numId="9">
    <w:abstractNumId w:val="9"/>
  </w:num>
  <w:num w:numId="10">
    <w:abstractNumId w:val="8"/>
  </w:num>
  <w:num w:numId="11">
    <w:abstractNumId w:val="10"/>
  </w:num>
  <w:num w:numId="12">
    <w:abstractNumId w:val="6"/>
  </w:num>
  <w:num w:numId="13">
    <w:abstractNumId w:val="11"/>
  </w:num>
  <w:num w:numId="14">
    <w:abstractNumId w:val="14"/>
  </w:num>
  <w:num w:numId="15">
    <w:abstractNumId w:val="2"/>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6C6"/>
    <w:rsid w:val="000025A8"/>
    <w:rsid w:val="00005E22"/>
    <w:rsid w:val="00010EB6"/>
    <w:rsid w:val="00013EA1"/>
    <w:rsid w:val="00015D53"/>
    <w:rsid w:val="000175E2"/>
    <w:rsid w:val="0002102D"/>
    <w:rsid w:val="000237D6"/>
    <w:rsid w:val="00031E3A"/>
    <w:rsid w:val="00032211"/>
    <w:rsid w:val="00032FC0"/>
    <w:rsid w:val="000362DB"/>
    <w:rsid w:val="00052D22"/>
    <w:rsid w:val="00055D41"/>
    <w:rsid w:val="00063FD6"/>
    <w:rsid w:val="0007034B"/>
    <w:rsid w:val="00070916"/>
    <w:rsid w:val="00084384"/>
    <w:rsid w:val="0009161B"/>
    <w:rsid w:val="000937A3"/>
    <w:rsid w:val="000938A7"/>
    <w:rsid w:val="000939AC"/>
    <w:rsid w:val="0009761B"/>
    <w:rsid w:val="000A6919"/>
    <w:rsid w:val="000B0628"/>
    <w:rsid w:val="000B1A35"/>
    <w:rsid w:val="000B47DC"/>
    <w:rsid w:val="000C0C81"/>
    <w:rsid w:val="000C21A3"/>
    <w:rsid w:val="000D5516"/>
    <w:rsid w:val="000D5DAC"/>
    <w:rsid w:val="000E31C2"/>
    <w:rsid w:val="000E4ADF"/>
    <w:rsid w:val="000F56A6"/>
    <w:rsid w:val="00105A3F"/>
    <w:rsid w:val="00106C97"/>
    <w:rsid w:val="00107DFE"/>
    <w:rsid w:val="00111E24"/>
    <w:rsid w:val="00112A11"/>
    <w:rsid w:val="0012050B"/>
    <w:rsid w:val="00123F3D"/>
    <w:rsid w:val="001277CE"/>
    <w:rsid w:val="00131329"/>
    <w:rsid w:val="00134977"/>
    <w:rsid w:val="00141130"/>
    <w:rsid w:val="0014513A"/>
    <w:rsid w:val="001524C6"/>
    <w:rsid w:val="001530AB"/>
    <w:rsid w:val="00166EF7"/>
    <w:rsid w:val="00167C7A"/>
    <w:rsid w:val="00167DCD"/>
    <w:rsid w:val="0017197A"/>
    <w:rsid w:val="00173726"/>
    <w:rsid w:val="00185A01"/>
    <w:rsid w:val="0018622E"/>
    <w:rsid w:val="00193410"/>
    <w:rsid w:val="001A59C1"/>
    <w:rsid w:val="001B0FE3"/>
    <w:rsid w:val="001B11D1"/>
    <w:rsid w:val="001B1C73"/>
    <w:rsid w:val="001B2ADC"/>
    <w:rsid w:val="001B341B"/>
    <w:rsid w:val="001B5F49"/>
    <w:rsid w:val="001B68E6"/>
    <w:rsid w:val="001C04F0"/>
    <w:rsid w:val="001C3883"/>
    <w:rsid w:val="001C4AB0"/>
    <w:rsid w:val="001D2007"/>
    <w:rsid w:val="001E00E0"/>
    <w:rsid w:val="001E02E0"/>
    <w:rsid w:val="001E26A5"/>
    <w:rsid w:val="001F5FA7"/>
    <w:rsid w:val="00202EA7"/>
    <w:rsid w:val="00204C4B"/>
    <w:rsid w:val="00205571"/>
    <w:rsid w:val="00211711"/>
    <w:rsid w:val="002138BB"/>
    <w:rsid w:val="0021592F"/>
    <w:rsid w:val="00215BCD"/>
    <w:rsid w:val="0021642F"/>
    <w:rsid w:val="002224BB"/>
    <w:rsid w:val="00223AD4"/>
    <w:rsid w:val="00226222"/>
    <w:rsid w:val="00230D89"/>
    <w:rsid w:val="00237D4E"/>
    <w:rsid w:val="00242488"/>
    <w:rsid w:val="002431AA"/>
    <w:rsid w:val="00244553"/>
    <w:rsid w:val="00252056"/>
    <w:rsid w:val="0025331B"/>
    <w:rsid w:val="0025710A"/>
    <w:rsid w:val="00260003"/>
    <w:rsid w:val="002605A1"/>
    <w:rsid w:val="00261D28"/>
    <w:rsid w:val="00262691"/>
    <w:rsid w:val="00262A4D"/>
    <w:rsid w:val="00264041"/>
    <w:rsid w:val="00265417"/>
    <w:rsid w:val="00266464"/>
    <w:rsid w:val="00270AD6"/>
    <w:rsid w:val="002835F0"/>
    <w:rsid w:val="00283A78"/>
    <w:rsid w:val="002908CA"/>
    <w:rsid w:val="00294785"/>
    <w:rsid w:val="002965FD"/>
    <w:rsid w:val="002A729B"/>
    <w:rsid w:val="002A7E43"/>
    <w:rsid w:val="002B2E1F"/>
    <w:rsid w:val="002B6C05"/>
    <w:rsid w:val="002C283D"/>
    <w:rsid w:val="002D6FF3"/>
    <w:rsid w:val="002E081A"/>
    <w:rsid w:val="002E3C2D"/>
    <w:rsid w:val="00302578"/>
    <w:rsid w:val="0030593F"/>
    <w:rsid w:val="00313E42"/>
    <w:rsid w:val="00322878"/>
    <w:rsid w:val="00326DAA"/>
    <w:rsid w:val="00327FCB"/>
    <w:rsid w:val="00330219"/>
    <w:rsid w:val="003316AE"/>
    <w:rsid w:val="00332187"/>
    <w:rsid w:val="00333FF6"/>
    <w:rsid w:val="0034188C"/>
    <w:rsid w:val="003469BD"/>
    <w:rsid w:val="0034788C"/>
    <w:rsid w:val="00352117"/>
    <w:rsid w:val="00356AAD"/>
    <w:rsid w:val="00357E65"/>
    <w:rsid w:val="00372EA9"/>
    <w:rsid w:val="003818BF"/>
    <w:rsid w:val="00381AE1"/>
    <w:rsid w:val="003859E7"/>
    <w:rsid w:val="003866E6"/>
    <w:rsid w:val="00387669"/>
    <w:rsid w:val="003A1101"/>
    <w:rsid w:val="003A5F8E"/>
    <w:rsid w:val="003B653C"/>
    <w:rsid w:val="003C0DE9"/>
    <w:rsid w:val="003C16FE"/>
    <w:rsid w:val="003C1989"/>
    <w:rsid w:val="003C4A33"/>
    <w:rsid w:val="003D054A"/>
    <w:rsid w:val="003D0DF2"/>
    <w:rsid w:val="003D1DD2"/>
    <w:rsid w:val="003D502E"/>
    <w:rsid w:val="003D7C4C"/>
    <w:rsid w:val="003E0D64"/>
    <w:rsid w:val="003E18D4"/>
    <w:rsid w:val="003E5AC3"/>
    <w:rsid w:val="003F1AE9"/>
    <w:rsid w:val="003F3C68"/>
    <w:rsid w:val="003F46D8"/>
    <w:rsid w:val="00404687"/>
    <w:rsid w:val="004049AA"/>
    <w:rsid w:val="00413416"/>
    <w:rsid w:val="0041623F"/>
    <w:rsid w:val="004172BC"/>
    <w:rsid w:val="00426383"/>
    <w:rsid w:val="00427E6D"/>
    <w:rsid w:val="00431148"/>
    <w:rsid w:val="00431CE5"/>
    <w:rsid w:val="00434628"/>
    <w:rsid w:val="00436752"/>
    <w:rsid w:val="004378AA"/>
    <w:rsid w:val="00442A51"/>
    <w:rsid w:val="00451097"/>
    <w:rsid w:val="00454074"/>
    <w:rsid w:val="004556B0"/>
    <w:rsid w:val="00461137"/>
    <w:rsid w:val="0046170F"/>
    <w:rsid w:val="004622EF"/>
    <w:rsid w:val="00463186"/>
    <w:rsid w:val="00467FAF"/>
    <w:rsid w:val="00484B65"/>
    <w:rsid w:val="00492E1D"/>
    <w:rsid w:val="004A05A5"/>
    <w:rsid w:val="004A0D12"/>
    <w:rsid w:val="004A2AFA"/>
    <w:rsid w:val="004A35EC"/>
    <w:rsid w:val="004A421F"/>
    <w:rsid w:val="004B1CBF"/>
    <w:rsid w:val="004B64FA"/>
    <w:rsid w:val="004B6554"/>
    <w:rsid w:val="004B7505"/>
    <w:rsid w:val="004C5DB9"/>
    <w:rsid w:val="004D2257"/>
    <w:rsid w:val="004D5DDD"/>
    <w:rsid w:val="004D7DB8"/>
    <w:rsid w:val="004E480B"/>
    <w:rsid w:val="004E6436"/>
    <w:rsid w:val="004F3D4D"/>
    <w:rsid w:val="004F5133"/>
    <w:rsid w:val="004F76EB"/>
    <w:rsid w:val="005040B3"/>
    <w:rsid w:val="005113F9"/>
    <w:rsid w:val="00514977"/>
    <w:rsid w:val="00514AFA"/>
    <w:rsid w:val="005203BA"/>
    <w:rsid w:val="005209F2"/>
    <w:rsid w:val="00525834"/>
    <w:rsid w:val="0052743E"/>
    <w:rsid w:val="00527B87"/>
    <w:rsid w:val="0053013B"/>
    <w:rsid w:val="00530397"/>
    <w:rsid w:val="005318BB"/>
    <w:rsid w:val="005363C6"/>
    <w:rsid w:val="00536BBF"/>
    <w:rsid w:val="00545C5C"/>
    <w:rsid w:val="00550A14"/>
    <w:rsid w:val="0055368E"/>
    <w:rsid w:val="0055422C"/>
    <w:rsid w:val="005647C3"/>
    <w:rsid w:val="005659EF"/>
    <w:rsid w:val="00567915"/>
    <w:rsid w:val="00572A81"/>
    <w:rsid w:val="00574408"/>
    <w:rsid w:val="005855A5"/>
    <w:rsid w:val="00586A52"/>
    <w:rsid w:val="00587EA5"/>
    <w:rsid w:val="00592AD1"/>
    <w:rsid w:val="00596768"/>
    <w:rsid w:val="00596DF6"/>
    <w:rsid w:val="005A4B98"/>
    <w:rsid w:val="005A5F58"/>
    <w:rsid w:val="005A7478"/>
    <w:rsid w:val="005A7B7A"/>
    <w:rsid w:val="005A7E43"/>
    <w:rsid w:val="005B2304"/>
    <w:rsid w:val="005B5D39"/>
    <w:rsid w:val="005C08FB"/>
    <w:rsid w:val="005C1248"/>
    <w:rsid w:val="005C6504"/>
    <w:rsid w:val="005D0971"/>
    <w:rsid w:val="005E2B1D"/>
    <w:rsid w:val="005E315A"/>
    <w:rsid w:val="005E356F"/>
    <w:rsid w:val="005E4515"/>
    <w:rsid w:val="005E5584"/>
    <w:rsid w:val="005F0D46"/>
    <w:rsid w:val="005F3ECB"/>
    <w:rsid w:val="00601185"/>
    <w:rsid w:val="00604254"/>
    <w:rsid w:val="00604433"/>
    <w:rsid w:val="006077BB"/>
    <w:rsid w:val="0061085A"/>
    <w:rsid w:val="00613B00"/>
    <w:rsid w:val="00616B5D"/>
    <w:rsid w:val="0062235B"/>
    <w:rsid w:val="00622993"/>
    <w:rsid w:val="00623F42"/>
    <w:rsid w:val="00624A13"/>
    <w:rsid w:val="00632840"/>
    <w:rsid w:val="00633992"/>
    <w:rsid w:val="006360DA"/>
    <w:rsid w:val="00642E2C"/>
    <w:rsid w:val="00644366"/>
    <w:rsid w:val="00651719"/>
    <w:rsid w:val="006529ED"/>
    <w:rsid w:val="006568EC"/>
    <w:rsid w:val="006622E4"/>
    <w:rsid w:val="00662958"/>
    <w:rsid w:val="0066751A"/>
    <w:rsid w:val="006703E8"/>
    <w:rsid w:val="00670E90"/>
    <w:rsid w:val="00676DA3"/>
    <w:rsid w:val="00683CE7"/>
    <w:rsid w:val="00686443"/>
    <w:rsid w:val="00690875"/>
    <w:rsid w:val="00693EAA"/>
    <w:rsid w:val="0069747B"/>
    <w:rsid w:val="006A2F65"/>
    <w:rsid w:val="006B09FF"/>
    <w:rsid w:val="006B7FD5"/>
    <w:rsid w:val="006C2FAE"/>
    <w:rsid w:val="006C46D1"/>
    <w:rsid w:val="006C61B8"/>
    <w:rsid w:val="006F3E45"/>
    <w:rsid w:val="007144D6"/>
    <w:rsid w:val="0071516E"/>
    <w:rsid w:val="00715B97"/>
    <w:rsid w:val="007175F9"/>
    <w:rsid w:val="0073791C"/>
    <w:rsid w:val="00742B26"/>
    <w:rsid w:val="007454E4"/>
    <w:rsid w:val="007520DC"/>
    <w:rsid w:val="0075508A"/>
    <w:rsid w:val="00755D4F"/>
    <w:rsid w:val="00757AC7"/>
    <w:rsid w:val="00765BD8"/>
    <w:rsid w:val="00773AC1"/>
    <w:rsid w:val="00775847"/>
    <w:rsid w:val="00775D1C"/>
    <w:rsid w:val="007773FD"/>
    <w:rsid w:val="007815C5"/>
    <w:rsid w:val="00792855"/>
    <w:rsid w:val="007A6CD3"/>
    <w:rsid w:val="007B567F"/>
    <w:rsid w:val="007C2EA3"/>
    <w:rsid w:val="007C747B"/>
    <w:rsid w:val="007D78B1"/>
    <w:rsid w:val="007E0050"/>
    <w:rsid w:val="007E0815"/>
    <w:rsid w:val="007E0F80"/>
    <w:rsid w:val="007E44BB"/>
    <w:rsid w:val="007E472E"/>
    <w:rsid w:val="007E4F7E"/>
    <w:rsid w:val="007F19D1"/>
    <w:rsid w:val="007F2264"/>
    <w:rsid w:val="007F5B95"/>
    <w:rsid w:val="008037AA"/>
    <w:rsid w:val="0080483C"/>
    <w:rsid w:val="0081176A"/>
    <w:rsid w:val="00812F81"/>
    <w:rsid w:val="0081412F"/>
    <w:rsid w:val="00822422"/>
    <w:rsid w:val="008233D7"/>
    <w:rsid w:val="00824A38"/>
    <w:rsid w:val="0082608F"/>
    <w:rsid w:val="008349CE"/>
    <w:rsid w:val="0083593D"/>
    <w:rsid w:val="00853437"/>
    <w:rsid w:val="008667AE"/>
    <w:rsid w:val="008667EF"/>
    <w:rsid w:val="00872F0D"/>
    <w:rsid w:val="00875B53"/>
    <w:rsid w:val="00876C3E"/>
    <w:rsid w:val="00881AD3"/>
    <w:rsid w:val="00882FEB"/>
    <w:rsid w:val="00883AEE"/>
    <w:rsid w:val="00886115"/>
    <w:rsid w:val="00894873"/>
    <w:rsid w:val="008B5EAF"/>
    <w:rsid w:val="008D01DF"/>
    <w:rsid w:val="008D4989"/>
    <w:rsid w:val="008D66EB"/>
    <w:rsid w:val="008D68D7"/>
    <w:rsid w:val="008E034D"/>
    <w:rsid w:val="008E0399"/>
    <w:rsid w:val="008E1DE9"/>
    <w:rsid w:val="008E23C4"/>
    <w:rsid w:val="008E2ADD"/>
    <w:rsid w:val="008E407F"/>
    <w:rsid w:val="008E433C"/>
    <w:rsid w:val="008E4FAA"/>
    <w:rsid w:val="008E7DAE"/>
    <w:rsid w:val="008F004F"/>
    <w:rsid w:val="008F146C"/>
    <w:rsid w:val="008F2022"/>
    <w:rsid w:val="0090037F"/>
    <w:rsid w:val="009009E2"/>
    <w:rsid w:val="0090484A"/>
    <w:rsid w:val="00911FF0"/>
    <w:rsid w:val="00916BF2"/>
    <w:rsid w:val="00924166"/>
    <w:rsid w:val="0093044F"/>
    <w:rsid w:val="00932780"/>
    <w:rsid w:val="009426C6"/>
    <w:rsid w:val="009436E6"/>
    <w:rsid w:val="00943717"/>
    <w:rsid w:val="00944D26"/>
    <w:rsid w:val="00947C8A"/>
    <w:rsid w:val="009509E5"/>
    <w:rsid w:val="0095340C"/>
    <w:rsid w:val="0095394B"/>
    <w:rsid w:val="00953D9D"/>
    <w:rsid w:val="009540BB"/>
    <w:rsid w:val="00956271"/>
    <w:rsid w:val="00960AE9"/>
    <w:rsid w:val="0096433C"/>
    <w:rsid w:val="00964F7A"/>
    <w:rsid w:val="00967DB1"/>
    <w:rsid w:val="009704EB"/>
    <w:rsid w:val="009706E4"/>
    <w:rsid w:val="00982298"/>
    <w:rsid w:val="009829CC"/>
    <w:rsid w:val="009836AF"/>
    <w:rsid w:val="009847A6"/>
    <w:rsid w:val="00990687"/>
    <w:rsid w:val="009935E6"/>
    <w:rsid w:val="00993B09"/>
    <w:rsid w:val="009A2DD7"/>
    <w:rsid w:val="009A3486"/>
    <w:rsid w:val="009A59FB"/>
    <w:rsid w:val="009B4DED"/>
    <w:rsid w:val="009C300B"/>
    <w:rsid w:val="009D26E2"/>
    <w:rsid w:val="009E5885"/>
    <w:rsid w:val="009F1E3C"/>
    <w:rsid w:val="009F24A5"/>
    <w:rsid w:val="009F5C64"/>
    <w:rsid w:val="009F6035"/>
    <w:rsid w:val="009F7492"/>
    <w:rsid w:val="00A04C44"/>
    <w:rsid w:val="00A06636"/>
    <w:rsid w:val="00A169DB"/>
    <w:rsid w:val="00A17656"/>
    <w:rsid w:val="00A22251"/>
    <w:rsid w:val="00A27B13"/>
    <w:rsid w:val="00A31278"/>
    <w:rsid w:val="00A3182F"/>
    <w:rsid w:val="00A40917"/>
    <w:rsid w:val="00A43EA5"/>
    <w:rsid w:val="00A43FA6"/>
    <w:rsid w:val="00A46570"/>
    <w:rsid w:val="00A5373B"/>
    <w:rsid w:val="00A567CC"/>
    <w:rsid w:val="00A64E4D"/>
    <w:rsid w:val="00A724F3"/>
    <w:rsid w:val="00A73155"/>
    <w:rsid w:val="00A82910"/>
    <w:rsid w:val="00A85C55"/>
    <w:rsid w:val="00A87B58"/>
    <w:rsid w:val="00A90C0B"/>
    <w:rsid w:val="00A94B41"/>
    <w:rsid w:val="00A94C83"/>
    <w:rsid w:val="00AA1CA9"/>
    <w:rsid w:val="00AA3511"/>
    <w:rsid w:val="00AA6633"/>
    <w:rsid w:val="00AA75F8"/>
    <w:rsid w:val="00AA7F7F"/>
    <w:rsid w:val="00AC7DDD"/>
    <w:rsid w:val="00AD0627"/>
    <w:rsid w:val="00AD5B53"/>
    <w:rsid w:val="00AD6FE2"/>
    <w:rsid w:val="00AD7E2A"/>
    <w:rsid w:val="00AE24F7"/>
    <w:rsid w:val="00B005F8"/>
    <w:rsid w:val="00B00F7E"/>
    <w:rsid w:val="00B110A6"/>
    <w:rsid w:val="00B11517"/>
    <w:rsid w:val="00B13529"/>
    <w:rsid w:val="00B14869"/>
    <w:rsid w:val="00B16225"/>
    <w:rsid w:val="00B24183"/>
    <w:rsid w:val="00B305E4"/>
    <w:rsid w:val="00B37415"/>
    <w:rsid w:val="00B44D31"/>
    <w:rsid w:val="00B47617"/>
    <w:rsid w:val="00B6401D"/>
    <w:rsid w:val="00B65D7C"/>
    <w:rsid w:val="00B73D85"/>
    <w:rsid w:val="00B76052"/>
    <w:rsid w:val="00B76509"/>
    <w:rsid w:val="00B863F7"/>
    <w:rsid w:val="00B9504D"/>
    <w:rsid w:val="00BA01A8"/>
    <w:rsid w:val="00BA20D6"/>
    <w:rsid w:val="00BA4824"/>
    <w:rsid w:val="00BA6207"/>
    <w:rsid w:val="00BA7B57"/>
    <w:rsid w:val="00BB2A4F"/>
    <w:rsid w:val="00BC1C58"/>
    <w:rsid w:val="00BC2433"/>
    <w:rsid w:val="00BC3776"/>
    <w:rsid w:val="00BD00F8"/>
    <w:rsid w:val="00BD1022"/>
    <w:rsid w:val="00BD3D2E"/>
    <w:rsid w:val="00BD5E71"/>
    <w:rsid w:val="00BE35B8"/>
    <w:rsid w:val="00BF2F1A"/>
    <w:rsid w:val="00BF4857"/>
    <w:rsid w:val="00BF4FAD"/>
    <w:rsid w:val="00C054A6"/>
    <w:rsid w:val="00C0769E"/>
    <w:rsid w:val="00C1481C"/>
    <w:rsid w:val="00C1521F"/>
    <w:rsid w:val="00C2362E"/>
    <w:rsid w:val="00C24469"/>
    <w:rsid w:val="00C26BE2"/>
    <w:rsid w:val="00C300B8"/>
    <w:rsid w:val="00C35B11"/>
    <w:rsid w:val="00C45078"/>
    <w:rsid w:val="00C52A8F"/>
    <w:rsid w:val="00C57039"/>
    <w:rsid w:val="00C61986"/>
    <w:rsid w:val="00C6257A"/>
    <w:rsid w:val="00C71CC1"/>
    <w:rsid w:val="00C75462"/>
    <w:rsid w:val="00C8333A"/>
    <w:rsid w:val="00C92BF7"/>
    <w:rsid w:val="00C9642C"/>
    <w:rsid w:val="00CA1F18"/>
    <w:rsid w:val="00CA3D71"/>
    <w:rsid w:val="00CB376B"/>
    <w:rsid w:val="00CB3C04"/>
    <w:rsid w:val="00CB3F19"/>
    <w:rsid w:val="00CC0BAC"/>
    <w:rsid w:val="00CC1FE3"/>
    <w:rsid w:val="00CC2063"/>
    <w:rsid w:val="00CC59AE"/>
    <w:rsid w:val="00CC671A"/>
    <w:rsid w:val="00CC7BE7"/>
    <w:rsid w:val="00CD2B77"/>
    <w:rsid w:val="00CD378F"/>
    <w:rsid w:val="00CD406D"/>
    <w:rsid w:val="00CF46F9"/>
    <w:rsid w:val="00CF5D8C"/>
    <w:rsid w:val="00CF63F4"/>
    <w:rsid w:val="00D03CB1"/>
    <w:rsid w:val="00D040C0"/>
    <w:rsid w:val="00D137A9"/>
    <w:rsid w:val="00D145EB"/>
    <w:rsid w:val="00D26604"/>
    <w:rsid w:val="00D30096"/>
    <w:rsid w:val="00D33FB2"/>
    <w:rsid w:val="00D4054A"/>
    <w:rsid w:val="00D44385"/>
    <w:rsid w:val="00D444FD"/>
    <w:rsid w:val="00D52853"/>
    <w:rsid w:val="00D551EF"/>
    <w:rsid w:val="00D57D05"/>
    <w:rsid w:val="00D65776"/>
    <w:rsid w:val="00D72CEB"/>
    <w:rsid w:val="00D73453"/>
    <w:rsid w:val="00D7487F"/>
    <w:rsid w:val="00D7577E"/>
    <w:rsid w:val="00D76CCC"/>
    <w:rsid w:val="00D81580"/>
    <w:rsid w:val="00D87F9E"/>
    <w:rsid w:val="00D9119A"/>
    <w:rsid w:val="00D94C7A"/>
    <w:rsid w:val="00DA4812"/>
    <w:rsid w:val="00DC3619"/>
    <w:rsid w:val="00DD284A"/>
    <w:rsid w:val="00DD4612"/>
    <w:rsid w:val="00DE6BE7"/>
    <w:rsid w:val="00DF1F16"/>
    <w:rsid w:val="00E003B2"/>
    <w:rsid w:val="00E079CA"/>
    <w:rsid w:val="00E15206"/>
    <w:rsid w:val="00E16A4A"/>
    <w:rsid w:val="00E21438"/>
    <w:rsid w:val="00E243DF"/>
    <w:rsid w:val="00E27B01"/>
    <w:rsid w:val="00E308B3"/>
    <w:rsid w:val="00E33848"/>
    <w:rsid w:val="00E349F3"/>
    <w:rsid w:val="00E35536"/>
    <w:rsid w:val="00E43463"/>
    <w:rsid w:val="00E43804"/>
    <w:rsid w:val="00E43A86"/>
    <w:rsid w:val="00E44426"/>
    <w:rsid w:val="00E50CF6"/>
    <w:rsid w:val="00E5397E"/>
    <w:rsid w:val="00E5757B"/>
    <w:rsid w:val="00E61050"/>
    <w:rsid w:val="00E63041"/>
    <w:rsid w:val="00E739B0"/>
    <w:rsid w:val="00E84B30"/>
    <w:rsid w:val="00E853C2"/>
    <w:rsid w:val="00E8666E"/>
    <w:rsid w:val="00E9218A"/>
    <w:rsid w:val="00E935AA"/>
    <w:rsid w:val="00EA6FB3"/>
    <w:rsid w:val="00EB28A0"/>
    <w:rsid w:val="00EB3BFF"/>
    <w:rsid w:val="00EB460C"/>
    <w:rsid w:val="00EB4A74"/>
    <w:rsid w:val="00EB55B7"/>
    <w:rsid w:val="00ED22AA"/>
    <w:rsid w:val="00ED27CB"/>
    <w:rsid w:val="00ED2835"/>
    <w:rsid w:val="00ED3DFE"/>
    <w:rsid w:val="00EE06AA"/>
    <w:rsid w:val="00EE1284"/>
    <w:rsid w:val="00EE1D08"/>
    <w:rsid w:val="00EE1DBE"/>
    <w:rsid w:val="00EE434F"/>
    <w:rsid w:val="00EF2DDE"/>
    <w:rsid w:val="00F03572"/>
    <w:rsid w:val="00F046D3"/>
    <w:rsid w:val="00F1031B"/>
    <w:rsid w:val="00F148FD"/>
    <w:rsid w:val="00F157C1"/>
    <w:rsid w:val="00F158E5"/>
    <w:rsid w:val="00F21EC5"/>
    <w:rsid w:val="00F232C7"/>
    <w:rsid w:val="00F24D5B"/>
    <w:rsid w:val="00F27044"/>
    <w:rsid w:val="00F320C7"/>
    <w:rsid w:val="00F32E3D"/>
    <w:rsid w:val="00F366BD"/>
    <w:rsid w:val="00F5239C"/>
    <w:rsid w:val="00F5249F"/>
    <w:rsid w:val="00F54287"/>
    <w:rsid w:val="00F61889"/>
    <w:rsid w:val="00F63E3A"/>
    <w:rsid w:val="00F7437D"/>
    <w:rsid w:val="00F75AE3"/>
    <w:rsid w:val="00F82277"/>
    <w:rsid w:val="00F827DE"/>
    <w:rsid w:val="00F87C19"/>
    <w:rsid w:val="00F91161"/>
    <w:rsid w:val="00F92B5D"/>
    <w:rsid w:val="00F93116"/>
    <w:rsid w:val="00F93472"/>
    <w:rsid w:val="00F95435"/>
    <w:rsid w:val="00F95D52"/>
    <w:rsid w:val="00FA3805"/>
    <w:rsid w:val="00FB0810"/>
    <w:rsid w:val="00FB1CDE"/>
    <w:rsid w:val="00FC03A2"/>
    <w:rsid w:val="00FC04B5"/>
    <w:rsid w:val="00FD7874"/>
    <w:rsid w:val="00FE499D"/>
    <w:rsid w:val="00FF01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0A660"/>
  <w15:chartTrackingRefBased/>
  <w15:docId w15:val="{2A4B76A6-3ED8-4BE7-94A7-9D7E9FBB7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F9543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433C"/>
    <w:pPr>
      <w:ind w:left="720"/>
      <w:contextualSpacing/>
    </w:pPr>
  </w:style>
  <w:style w:type="character" w:customStyle="1" w:styleId="rynqvb">
    <w:name w:val="rynqvb"/>
    <w:basedOn w:val="a0"/>
    <w:rsid w:val="003818BF"/>
  </w:style>
  <w:style w:type="character" w:customStyle="1" w:styleId="markedcontent">
    <w:name w:val="markedcontent"/>
    <w:basedOn w:val="a0"/>
    <w:rsid w:val="00333FF6"/>
  </w:style>
  <w:style w:type="paragraph" w:styleId="a4">
    <w:name w:val="Normal (Web)"/>
    <w:basedOn w:val="a"/>
    <w:uiPriority w:val="99"/>
    <w:semiHidden/>
    <w:unhideWhenUsed/>
    <w:rsid w:val="0020557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Emphasis"/>
    <w:basedOn w:val="a0"/>
    <w:uiPriority w:val="20"/>
    <w:qFormat/>
    <w:rsid w:val="00205571"/>
    <w:rPr>
      <w:i/>
      <w:iCs/>
    </w:rPr>
  </w:style>
  <w:style w:type="character" w:styleId="a6">
    <w:name w:val="Strong"/>
    <w:basedOn w:val="a0"/>
    <w:uiPriority w:val="22"/>
    <w:qFormat/>
    <w:rsid w:val="00205571"/>
    <w:rPr>
      <w:b/>
      <w:bCs/>
    </w:rPr>
  </w:style>
  <w:style w:type="paragraph" w:customStyle="1" w:styleId="rtejustify">
    <w:name w:val="rtejustify"/>
    <w:basedOn w:val="a"/>
    <w:rsid w:val="0020557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F95435"/>
    <w:rPr>
      <w:rFonts w:ascii="Times New Roman" w:eastAsia="Times New Roman" w:hAnsi="Times New Roman" w:cs="Times New Roman"/>
      <w:b/>
      <w:bCs/>
      <w:sz w:val="27"/>
      <w:szCs w:val="27"/>
      <w:lang w:eastAsia="ru-RU"/>
    </w:rPr>
  </w:style>
  <w:style w:type="character" w:styleId="a7">
    <w:name w:val="Placeholder Text"/>
    <w:basedOn w:val="a0"/>
    <w:uiPriority w:val="99"/>
    <w:semiHidden/>
    <w:rsid w:val="002C283D"/>
    <w:rPr>
      <w:color w:val="808080"/>
    </w:rPr>
  </w:style>
  <w:style w:type="table" w:styleId="a8">
    <w:name w:val="Table Grid"/>
    <w:basedOn w:val="a1"/>
    <w:uiPriority w:val="39"/>
    <w:rsid w:val="003B6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weight-bold">
    <w:name w:val="font-weight-bold"/>
    <w:basedOn w:val="a0"/>
    <w:rsid w:val="00AD0627"/>
  </w:style>
  <w:style w:type="character" w:styleId="a9">
    <w:name w:val="Hyperlink"/>
    <w:basedOn w:val="a0"/>
    <w:uiPriority w:val="99"/>
    <w:unhideWhenUsed/>
    <w:rsid w:val="0014513A"/>
    <w:rPr>
      <w:color w:val="0563C1" w:themeColor="hyperlink"/>
      <w:u w:val="single"/>
    </w:rPr>
  </w:style>
  <w:style w:type="character" w:styleId="aa">
    <w:name w:val="Unresolved Mention"/>
    <w:basedOn w:val="a0"/>
    <w:uiPriority w:val="99"/>
    <w:semiHidden/>
    <w:unhideWhenUsed/>
    <w:rsid w:val="001451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799017">
      <w:bodyDiv w:val="1"/>
      <w:marLeft w:val="0"/>
      <w:marRight w:val="0"/>
      <w:marTop w:val="0"/>
      <w:marBottom w:val="0"/>
      <w:divBdr>
        <w:top w:val="none" w:sz="0" w:space="0" w:color="auto"/>
        <w:left w:val="none" w:sz="0" w:space="0" w:color="auto"/>
        <w:bottom w:val="none" w:sz="0" w:space="0" w:color="auto"/>
        <w:right w:val="none" w:sz="0" w:space="0" w:color="auto"/>
      </w:divBdr>
    </w:div>
    <w:div w:id="159393557">
      <w:bodyDiv w:val="1"/>
      <w:marLeft w:val="0"/>
      <w:marRight w:val="0"/>
      <w:marTop w:val="0"/>
      <w:marBottom w:val="0"/>
      <w:divBdr>
        <w:top w:val="none" w:sz="0" w:space="0" w:color="auto"/>
        <w:left w:val="none" w:sz="0" w:space="0" w:color="auto"/>
        <w:bottom w:val="none" w:sz="0" w:space="0" w:color="auto"/>
        <w:right w:val="none" w:sz="0" w:space="0" w:color="auto"/>
      </w:divBdr>
    </w:div>
    <w:div w:id="199783288">
      <w:bodyDiv w:val="1"/>
      <w:marLeft w:val="0"/>
      <w:marRight w:val="0"/>
      <w:marTop w:val="0"/>
      <w:marBottom w:val="0"/>
      <w:divBdr>
        <w:top w:val="none" w:sz="0" w:space="0" w:color="auto"/>
        <w:left w:val="none" w:sz="0" w:space="0" w:color="auto"/>
        <w:bottom w:val="none" w:sz="0" w:space="0" w:color="auto"/>
        <w:right w:val="none" w:sz="0" w:space="0" w:color="auto"/>
      </w:divBdr>
    </w:div>
    <w:div w:id="380784492">
      <w:bodyDiv w:val="1"/>
      <w:marLeft w:val="0"/>
      <w:marRight w:val="0"/>
      <w:marTop w:val="0"/>
      <w:marBottom w:val="0"/>
      <w:divBdr>
        <w:top w:val="none" w:sz="0" w:space="0" w:color="auto"/>
        <w:left w:val="none" w:sz="0" w:space="0" w:color="auto"/>
        <w:bottom w:val="none" w:sz="0" w:space="0" w:color="auto"/>
        <w:right w:val="none" w:sz="0" w:space="0" w:color="auto"/>
      </w:divBdr>
    </w:div>
    <w:div w:id="526522238">
      <w:bodyDiv w:val="1"/>
      <w:marLeft w:val="0"/>
      <w:marRight w:val="0"/>
      <w:marTop w:val="0"/>
      <w:marBottom w:val="0"/>
      <w:divBdr>
        <w:top w:val="none" w:sz="0" w:space="0" w:color="auto"/>
        <w:left w:val="none" w:sz="0" w:space="0" w:color="auto"/>
        <w:bottom w:val="none" w:sz="0" w:space="0" w:color="auto"/>
        <w:right w:val="none" w:sz="0" w:space="0" w:color="auto"/>
      </w:divBdr>
    </w:div>
    <w:div w:id="707335515">
      <w:bodyDiv w:val="1"/>
      <w:marLeft w:val="0"/>
      <w:marRight w:val="0"/>
      <w:marTop w:val="0"/>
      <w:marBottom w:val="0"/>
      <w:divBdr>
        <w:top w:val="none" w:sz="0" w:space="0" w:color="auto"/>
        <w:left w:val="none" w:sz="0" w:space="0" w:color="auto"/>
        <w:bottom w:val="none" w:sz="0" w:space="0" w:color="auto"/>
        <w:right w:val="none" w:sz="0" w:space="0" w:color="auto"/>
      </w:divBdr>
    </w:div>
    <w:div w:id="743987639">
      <w:bodyDiv w:val="1"/>
      <w:marLeft w:val="0"/>
      <w:marRight w:val="0"/>
      <w:marTop w:val="0"/>
      <w:marBottom w:val="0"/>
      <w:divBdr>
        <w:top w:val="none" w:sz="0" w:space="0" w:color="auto"/>
        <w:left w:val="none" w:sz="0" w:space="0" w:color="auto"/>
        <w:bottom w:val="none" w:sz="0" w:space="0" w:color="auto"/>
        <w:right w:val="none" w:sz="0" w:space="0" w:color="auto"/>
      </w:divBdr>
    </w:div>
    <w:div w:id="851576476">
      <w:bodyDiv w:val="1"/>
      <w:marLeft w:val="0"/>
      <w:marRight w:val="0"/>
      <w:marTop w:val="0"/>
      <w:marBottom w:val="0"/>
      <w:divBdr>
        <w:top w:val="none" w:sz="0" w:space="0" w:color="auto"/>
        <w:left w:val="none" w:sz="0" w:space="0" w:color="auto"/>
        <w:bottom w:val="none" w:sz="0" w:space="0" w:color="auto"/>
        <w:right w:val="none" w:sz="0" w:space="0" w:color="auto"/>
      </w:divBdr>
    </w:div>
    <w:div w:id="1459032750">
      <w:bodyDiv w:val="1"/>
      <w:marLeft w:val="0"/>
      <w:marRight w:val="0"/>
      <w:marTop w:val="0"/>
      <w:marBottom w:val="0"/>
      <w:divBdr>
        <w:top w:val="none" w:sz="0" w:space="0" w:color="auto"/>
        <w:left w:val="none" w:sz="0" w:space="0" w:color="auto"/>
        <w:bottom w:val="none" w:sz="0" w:space="0" w:color="auto"/>
        <w:right w:val="none" w:sz="0" w:space="0" w:color="auto"/>
      </w:divBdr>
    </w:div>
    <w:div w:id="1513685923">
      <w:bodyDiv w:val="1"/>
      <w:marLeft w:val="0"/>
      <w:marRight w:val="0"/>
      <w:marTop w:val="0"/>
      <w:marBottom w:val="0"/>
      <w:divBdr>
        <w:top w:val="none" w:sz="0" w:space="0" w:color="auto"/>
        <w:left w:val="none" w:sz="0" w:space="0" w:color="auto"/>
        <w:bottom w:val="none" w:sz="0" w:space="0" w:color="auto"/>
        <w:right w:val="none" w:sz="0" w:space="0" w:color="auto"/>
      </w:divBdr>
    </w:div>
    <w:div w:id="1600674342">
      <w:bodyDiv w:val="1"/>
      <w:marLeft w:val="0"/>
      <w:marRight w:val="0"/>
      <w:marTop w:val="0"/>
      <w:marBottom w:val="0"/>
      <w:divBdr>
        <w:top w:val="none" w:sz="0" w:space="0" w:color="auto"/>
        <w:left w:val="none" w:sz="0" w:space="0" w:color="auto"/>
        <w:bottom w:val="none" w:sz="0" w:space="0" w:color="auto"/>
        <w:right w:val="none" w:sz="0" w:space="0" w:color="auto"/>
      </w:divBdr>
    </w:div>
    <w:div w:id="1882328077">
      <w:bodyDiv w:val="1"/>
      <w:marLeft w:val="0"/>
      <w:marRight w:val="0"/>
      <w:marTop w:val="0"/>
      <w:marBottom w:val="0"/>
      <w:divBdr>
        <w:top w:val="none" w:sz="0" w:space="0" w:color="auto"/>
        <w:left w:val="none" w:sz="0" w:space="0" w:color="auto"/>
        <w:bottom w:val="none" w:sz="0" w:space="0" w:color="auto"/>
        <w:right w:val="none" w:sz="0" w:space="0" w:color="auto"/>
      </w:divBdr>
    </w:div>
    <w:div w:id="2077624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hyperlink" Target="https://itechinfo.ru/sites/default/files/lora/pic16.png" TargetMode="External"/><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jpe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3.png"/><Relationship Id="rId37" Type="http://schemas.openxmlformats.org/officeDocument/2006/relationships/hyperlink" Target="https://itechinfo.ru/sites/default/files/lora/pic15.png" TargetMode="External"/><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3.jpeg"/><Relationship Id="rId5" Type="http://schemas.openxmlformats.org/officeDocument/2006/relationships/image" Target="media/image1.png"/><Relationship Id="rId19" Type="http://schemas.openxmlformats.org/officeDocument/2006/relationships/hyperlink" Target="https://itechinfo.ru/sites/default/files/lora/pic10.png" TargetMode="External"/><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hyperlink" Target="https://itechinfo.ru/sites/default/files/lora/pic12.png" TargetMode="External"/><Relationship Id="rId30" Type="http://schemas.openxmlformats.org/officeDocument/2006/relationships/image" Target="media/image21.png"/><Relationship Id="rId35" Type="http://schemas.openxmlformats.org/officeDocument/2006/relationships/hyperlink" Target="https://itechinfo.ru/sites/default/files/lora/pic14.png"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4.png"/><Relationship Id="rId51" Type="http://schemas.openxmlformats.org/officeDocument/2006/relationships/image" Target="media/image39.png"/><Relationship Id="rId72" Type="http://schemas.openxmlformats.org/officeDocument/2006/relationships/image" Target="media/image56.png"/><Relationship Id="rId80" Type="http://schemas.openxmlformats.org/officeDocument/2006/relationships/image" Target="media/image64.jpeg"/><Relationship Id="rId85" Type="http://schemas.openxmlformats.org/officeDocument/2006/relationships/image" Target="media/image69.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itechinfo.ru/sites/default/files/lora/pic9.png" TargetMode="External"/><Relationship Id="rId25" Type="http://schemas.openxmlformats.org/officeDocument/2006/relationships/hyperlink" Target="https://itechinfo.ru/sites/default/files/lora/pic11.png" TargetMode="External"/><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hyperlink" Target="https://itechinfo.ru/sites/default/files/lora/pic18.png" TargetMode="External"/><Relationship Id="rId62" Type="http://schemas.openxmlformats.org/officeDocument/2006/relationships/hyperlink" Target="https://itechinfo.ru/sites/default/files/lora/pic20.png" TargetMode="External"/><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jpe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image" Target="media/image6.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hyperlink" Target="https://itechinfo.ru/sites/default/files/lora/pic17.png" TargetMode="External"/><Relationship Id="rId60" Type="http://schemas.openxmlformats.org/officeDocument/2006/relationships/hyperlink" Target="https://itechinfo.ru/sites/default/files/lora/pic19.png" TargetMode="External"/><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jpeg"/><Relationship Id="rId86" Type="http://schemas.openxmlformats.org/officeDocument/2006/relationships/hyperlink" Target="https://siblec.ru/telekommunikatsii/teoreticheskie-osnovy-tsifrovoj-svyazi/12-metody-rasshirennogo-spektra"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28.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image" Target="media/image60.png"/><Relationship Id="rId7" Type="http://schemas.openxmlformats.org/officeDocument/2006/relationships/image" Target="media/image3.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hyperlink" Target="https://itechinfo.ru/sites/default/files/lora/pic13A.png" TargetMode="External"/><Relationship Id="rId24" Type="http://schemas.openxmlformats.org/officeDocument/2006/relationships/image" Target="media/image18.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0.png"/><Relationship Id="rId87"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image" Target="media/image6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1609</TotalTime>
  <Pages>53</Pages>
  <Words>5738</Words>
  <Characters>32710</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Бурлаков Илья</dc:creator>
  <cp:keywords/>
  <dc:description/>
  <cp:lastModifiedBy>Бурлаков Илья</cp:lastModifiedBy>
  <cp:revision>539</cp:revision>
  <dcterms:created xsi:type="dcterms:W3CDTF">2022-10-02T13:05:00Z</dcterms:created>
  <dcterms:modified xsi:type="dcterms:W3CDTF">2022-11-06T15:27:00Z</dcterms:modified>
</cp:coreProperties>
</file>