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0702" w14:textId="0DA76B6C" w:rsidR="0017564B" w:rsidRPr="0017564B" w:rsidRDefault="0017564B" w:rsidP="00175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из методички, описано как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э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в стремящемся к бесконечности:</w:t>
      </w:r>
    </w:p>
    <w:p w14:paraId="0B33E1C6" w14:textId="6A350267" w:rsidR="0017564B" w:rsidRPr="0017564B" w:rsidRDefault="0017564B" w:rsidP="001756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4B">
        <w:rPr>
          <w:rFonts w:ascii="Times New Roman" w:hAnsi="Times New Roman" w:cs="Times New Roman"/>
          <w:b/>
          <w:bCs/>
          <w:sz w:val="28"/>
          <w:szCs w:val="28"/>
        </w:rPr>
        <w:t xml:space="preserve">Для вычисления потенциально достижимой эффективной ширины спектра </w:t>
      </w:r>
      <w:r w:rsidRPr="0017564B">
        <w:rPr>
          <w:rFonts w:ascii="Times New Roman" w:hAnsi="Times New Roman" w:cs="Times New Roman"/>
          <w:b/>
          <w:bCs/>
          <w:position w:val="-12"/>
          <w:sz w:val="28"/>
          <w:szCs w:val="28"/>
        </w:rPr>
        <w:object w:dxaOrig="300" w:dyaOrig="380" w14:anchorId="4A861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9.2pt" o:ole="">
            <v:imagedata r:id="rId4" o:title=""/>
          </v:shape>
          <o:OLEObject Type="Embed" ProgID="Equation.DSMT4" ShapeID="_x0000_i1025" DrawAspect="Content" ObjectID="_1730043189" r:id="rId5"/>
        </w:object>
      </w:r>
      <w:r w:rsidRPr="0017564B">
        <w:rPr>
          <w:rFonts w:ascii="Times New Roman" w:hAnsi="Times New Roman" w:cs="Times New Roman"/>
          <w:b/>
          <w:bCs/>
          <w:sz w:val="28"/>
          <w:szCs w:val="28"/>
        </w:rPr>
        <w:t xml:space="preserve"> по формуле (13) следует использовать достаточно большое (но конечное) </w:t>
      </w:r>
      <w:r w:rsidRPr="001756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значение</w:t>
      </w:r>
      <w:r w:rsidRPr="0017564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F</w:t>
      </w:r>
      <w:r w:rsidRPr="0017564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в</w:t>
      </w:r>
      <w:r w:rsidRPr="0017564B">
        <w:rPr>
          <w:rFonts w:ascii="Times New Roman" w:hAnsi="Times New Roman" w:cs="Times New Roman"/>
          <w:b/>
          <w:bCs/>
          <w:sz w:val="28"/>
          <w:szCs w:val="28"/>
        </w:rPr>
        <w:t xml:space="preserve">, соответствующее </w:t>
      </w:r>
      <w:r w:rsidRPr="0017564B">
        <w:rPr>
          <w:rFonts w:ascii="Times New Roman" w:hAnsi="Times New Roman" w:cs="Times New Roman"/>
          <w:b/>
          <w:bCs/>
          <w:position w:val="-10"/>
          <w:sz w:val="28"/>
          <w:szCs w:val="28"/>
        </w:rPr>
        <w:object w:dxaOrig="540" w:dyaOrig="400" w14:anchorId="15C394E5">
          <v:shape id="_x0000_i1026" type="#_x0000_t75" style="width:26.4pt;height:21.6pt" o:ole="">
            <v:imagedata r:id="rId6" o:title=""/>
          </v:shape>
          <o:OLEObject Type="Embed" ProgID="Equation.DSMT4" ShapeID="_x0000_i1026" DrawAspect="Content" ObjectID="_1730043190" r:id="rId7"/>
        </w:object>
      </w:r>
      <w:r w:rsidRPr="0017564B">
        <w:rPr>
          <w:rFonts w:ascii="Times New Roman" w:hAnsi="Times New Roman" w:cs="Times New Roman"/>
          <w:b/>
          <w:bCs/>
          <w:sz w:val="28"/>
          <w:szCs w:val="28"/>
        </w:rPr>
        <w:t xml:space="preserve"> 0.999 для </w:t>
      </w:r>
      <w:r w:rsidRPr="0017564B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BOC</w:t>
      </w:r>
      <w:r w:rsidRPr="001756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сигналов и </w:t>
      </w:r>
      <w:r w:rsidRPr="0017564B">
        <w:rPr>
          <w:rFonts w:ascii="Times New Roman" w:hAnsi="Times New Roman" w:cs="Times New Roman"/>
          <w:b/>
          <w:bCs/>
          <w:sz w:val="28"/>
          <w:szCs w:val="28"/>
        </w:rPr>
        <w:t>0.9999 – для других</w:t>
      </w:r>
      <w:r w:rsidRPr="001756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сигналов </w:t>
      </w:r>
      <w:r w:rsidRPr="0017564B">
        <w:rPr>
          <w:rFonts w:ascii="Times New Roman" w:hAnsi="Times New Roman" w:cs="Times New Roman"/>
          <w:b/>
          <w:bCs/>
          <w:sz w:val="28"/>
          <w:szCs w:val="28"/>
        </w:rPr>
        <w:t>(см. второй раздел). Как и в предыдущих пунктах, в формулах (9)–(12) для спектров следует использовать нормированную частоту</w:t>
      </w:r>
      <w:r w:rsidRPr="0017564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17564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f</w:t>
      </w:r>
      <w:r w:rsidRPr="0017564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17564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f</w:t>
      </w:r>
      <w:r w:rsidRPr="0017564B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т </w:t>
      </w:r>
      <w:r w:rsidRPr="001756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приняв для этого </w:t>
      </w:r>
      <w:r w:rsidRPr="0017564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f</w:t>
      </w:r>
      <w:r w:rsidRPr="0017564B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т </w:t>
      </w:r>
      <w:r w:rsidRPr="001756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=1 МГц.</w:t>
      </w:r>
    </w:p>
    <w:p w14:paraId="5411C691" w14:textId="77777777" w:rsidR="00423274" w:rsidRDefault="00C91F43" w:rsidP="001756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Сделав как тут написано ты получишь</w:t>
      </w:r>
      <w:r w:rsidR="00B268BE">
        <w:rPr>
          <w:rFonts w:ascii="Times New Roman" w:hAnsi="Times New Roman" w:cs="Times New Roman"/>
          <w:sz w:val="28"/>
          <w:szCs w:val="28"/>
        </w:rPr>
        <w:t xml:space="preserve"> </w:t>
      </w:r>
      <w:r w:rsidR="00B268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68BE">
        <w:rPr>
          <w:rFonts w:ascii="Times New Roman" w:hAnsi="Times New Roman" w:cs="Times New Roman"/>
          <w:sz w:val="28"/>
          <w:szCs w:val="28"/>
        </w:rPr>
        <w:t xml:space="preserve"> = -</w:t>
      </w:r>
      <w:r w:rsidR="00492A42">
        <w:rPr>
          <w:rFonts w:ascii="Times New Roman" w:hAnsi="Times New Roman" w:cs="Times New Roman"/>
          <w:sz w:val="28"/>
          <w:szCs w:val="28"/>
        </w:rPr>
        <w:t>4.7672 дБ</w:t>
      </w:r>
      <w:r w:rsidR="00C5325B">
        <w:rPr>
          <w:rFonts w:ascii="Times New Roman" w:hAnsi="Times New Roman" w:cs="Times New Roman"/>
          <w:sz w:val="28"/>
          <w:szCs w:val="28"/>
        </w:rPr>
        <w:t xml:space="preserve">, </w:t>
      </w:r>
      <w:r w:rsidR="00492A42">
        <w:rPr>
          <w:rFonts w:ascii="Times New Roman" w:hAnsi="Times New Roman" w:cs="Times New Roman"/>
          <w:sz w:val="28"/>
          <w:szCs w:val="28"/>
        </w:rPr>
        <w:t>то что получилось в прошлый раз</w:t>
      </w:r>
      <w:r w:rsidR="00C5325B">
        <w:rPr>
          <w:rFonts w:ascii="Times New Roman" w:hAnsi="Times New Roman" w:cs="Times New Roman"/>
          <w:sz w:val="28"/>
          <w:szCs w:val="28"/>
        </w:rPr>
        <w:t xml:space="preserve">. Отношение в разах сам выведешь, если захочешь. </w:t>
      </w:r>
    </w:p>
    <w:p w14:paraId="2C94EA84" w14:textId="4D485962" w:rsidR="00A74100" w:rsidRDefault="00C5325B" w:rsidP="001756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158D7">
        <w:rPr>
          <w:rFonts w:ascii="Times New Roman" w:hAnsi="Times New Roman" w:cs="Times New Roman"/>
          <w:sz w:val="28"/>
          <w:szCs w:val="28"/>
        </w:rPr>
        <w:t xml:space="preserve">ак как ему это не понравилось, то я </w:t>
      </w:r>
      <w:r w:rsidR="00423274">
        <w:rPr>
          <w:rFonts w:ascii="Times New Roman" w:hAnsi="Times New Roman" w:cs="Times New Roman"/>
          <w:sz w:val="28"/>
          <w:szCs w:val="28"/>
        </w:rPr>
        <w:t>начал искать информацию об этом параметре в интернете</w:t>
      </w:r>
      <w:r w:rsidR="00141162">
        <w:rPr>
          <w:rFonts w:ascii="Times New Roman" w:hAnsi="Times New Roman" w:cs="Times New Roman"/>
          <w:sz w:val="28"/>
          <w:szCs w:val="28"/>
        </w:rPr>
        <w:t>. И нашел</w:t>
      </w:r>
      <w:r w:rsidR="00423274">
        <w:rPr>
          <w:rFonts w:ascii="Times New Roman" w:hAnsi="Times New Roman" w:cs="Times New Roman"/>
          <w:sz w:val="28"/>
          <w:szCs w:val="28"/>
        </w:rPr>
        <w:t xml:space="preserve"> книг</w:t>
      </w:r>
      <w:r w:rsidR="00141162">
        <w:rPr>
          <w:rFonts w:ascii="Times New Roman" w:hAnsi="Times New Roman" w:cs="Times New Roman"/>
          <w:sz w:val="28"/>
          <w:szCs w:val="28"/>
        </w:rPr>
        <w:t>у</w:t>
      </w:r>
      <w:r w:rsidR="00423274">
        <w:rPr>
          <w:rFonts w:ascii="Times New Roman" w:hAnsi="Times New Roman" w:cs="Times New Roman"/>
          <w:sz w:val="28"/>
          <w:szCs w:val="28"/>
        </w:rPr>
        <w:t xml:space="preserve"> соавтором которой я</w:t>
      </w:r>
      <w:r w:rsidR="00141162">
        <w:rPr>
          <w:rFonts w:ascii="Times New Roman" w:hAnsi="Times New Roman" w:cs="Times New Roman"/>
          <w:sz w:val="28"/>
          <w:szCs w:val="28"/>
        </w:rPr>
        <w:t xml:space="preserve">вляется сам Бондаренко. В этой книге </w:t>
      </w:r>
      <w:r w:rsidR="00064294">
        <w:rPr>
          <w:rFonts w:ascii="Times New Roman" w:hAnsi="Times New Roman" w:cs="Times New Roman"/>
          <w:sz w:val="28"/>
          <w:szCs w:val="28"/>
        </w:rPr>
        <w:t xml:space="preserve">они тоже используют параметр эффективности </w:t>
      </w:r>
      <w:r w:rsidR="000642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4294">
        <w:rPr>
          <w:rFonts w:ascii="Times New Roman" w:hAnsi="Times New Roman" w:cs="Times New Roman"/>
          <w:sz w:val="28"/>
          <w:szCs w:val="28"/>
        </w:rPr>
        <w:t>. Поэтому я и решил, что в методе вероятно опечатка</w:t>
      </w:r>
      <w:r w:rsidR="004D7D99">
        <w:rPr>
          <w:rFonts w:ascii="Times New Roman" w:hAnsi="Times New Roman" w:cs="Times New Roman"/>
          <w:sz w:val="28"/>
          <w:szCs w:val="28"/>
        </w:rPr>
        <w:t xml:space="preserve"> (ну и плюс его комментарий о том, что логарифм будет меньше единицы укрепили </w:t>
      </w:r>
      <w:r w:rsidR="00903D66">
        <w:rPr>
          <w:rFonts w:ascii="Times New Roman" w:hAnsi="Times New Roman" w:cs="Times New Roman"/>
          <w:sz w:val="28"/>
          <w:szCs w:val="28"/>
        </w:rPr>
        <w:t>мои сомнения в правильности написанного в методичке</w:t>
      </w:r>
      <w:r w:rsidR="004D7D99">
        <w:rPr>
          <w:rFonts w:ascii="Times New Roman" w:hAnsi="Times New Roman" w:cs="Times New Roman"/>
          <w:sz w:val="28"/>
          <w:szCs w:val="28"/>
        </w:rPr>
        <w:t>)</w:t>
      </w:r>
      <w:r w:rsidR="00903D66">
        <w:rPr>
          <w:rFonts w:ascii="Times New Roman" w:hAnsi="Times New Roman" w:cs="Times New Roman"/>
          <w:sz w:val="28"/>
          <w:szCs w:val="28"/>
        </w:rPr>
        <w:t>.</w:t>
      </w:r>
      <w:r w:rsidR="00D51F8F">
        <w:rPr>
          <w:rFonts w:ascii="Times New Roman" w:hAnsi="Times New Roman" w:cs="Times New Roman"/>
          <w:sz w:val="28"/>
          <w:szCs w:val="28"/>
        </w:rPr>
        <w:t xml:space="preserve"> В этой книге они определяют параметр </w:t>
      </w:r>
      <w:r w:rsidR="00D51F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1F8F">
        <w:rPr>
          <w:rFonts w:ascii="Times New Roman" w:hAnsi="Times New Roman" w:cs="Times New Roman"/>
          <w:sz w:val="28"/>
          <w:szCs w:val="28"/>
        </w:rPr>
        <w:t xml:space="preserve">, как отношение </w:t>
      </w:r>
      <w:r w:rsidR="00D51F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51F8F">
        <w:rPr>
          <w:rFonts w:ascii="Times New Roman" w:hAnsi="Times New Roman" w:cs="Times New Roman"/>
          <w:sz w:val="28"/>
          <w:szCs w:val="28"/>
        </w:rPr>
        <w:t>э/</w:t>
      </w:r>
      <w:r w:rsidR="00D51F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51F8F">
        <w:rPr>
          <w:rFonts w:ascii="Times New Roman" w:hAnsi="Times New Roman" w:cs="Times New Roman"/>
          <w:sz w:val="28"/>
          <w:szCs w:val="28"/>
        </w:rPr>
        <w:t>в.</w:t>
      </w:r>
      <w:r w:rsidR="00E06296">
        <w:rPr>
          <w:rFonts w:ascii="Times New Roman" w:hAnsi="Times New Roman" w:cs="Times New Roman"/>
          <w:sz w:val="28"/>
          <w:szCs w:val="28"/>
        </w:rPr>
        <w:t xml:space="preserve"> Так я и вычислил.</w:t>
      </w:r>
      <w:r w:rsidR="00903D66">
        <w:rPr>
          <w:rFonts w:ascii="Times New Roman" w:hAnsi="Times New Roman" w:cs="Times New Roman"/>
          <w:sz w:val="28"/>
          <w:szCs w:val="28"/>
        </w:rPr>
        <w:t xml:space="preserve"> </w:t>
      </w:r>
      <w:r w:rsidR="00B875FE">
        <w:rPr>
          <w:rFonts w:ascii="Times New Roman" w:hAnsi="Times New Roman" w:cs="Times New Roman"/>
          <w:sz w:val="28"/>
          <w:szCs w:val="28"/>
        </w:rPr>
        <w:t>Про книгу при нем лучше не заикайся, а то мало ли</w:t>
      </w:r>
    </w:p>
    <w:p w14:paraId="22850C85" w14:textId="65482B52" w:rsidR="0098244A" w:rsidRPr="00064294" w:rsidRDefault="00B875FE" w:rsidP="0017564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 опять начнет загонять про то, что значение должно получиться меньше единицы, то напомни ему, что логарифм не может быть меньше единицы и что он что-то путает, а если путает, то пусть вносит ясности.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D66">
        <w:rPr>
          <w:rFonts w:ascii="Times New Roman" w:hAnsi="Times New Roman" w:cs="Times New Roman"/>
          <w:sz w:val="28"/>
          <w:szCs w:val="28"/>
        </w:rPr>
        <w:t xml:space="preserve">Собственно, </w:t>
      </w:r>
      <w:r w:rsidR="00A74100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961506">
        <w:rPr>
          <w:rFonts w:ascii="Times New Roman" w:hAnsi="Times New Roman" w:cs="Times New Roman"/>
          <w:sz w:val="28"/>
          <w:szCs w:val="28"/>
        </w:rPr>
        <w:t xml:space="preserve">если ему опять что-то не понравится, то я тебе рекомендую уже не париться, а просто подогнать значение под то, которое ему хочется видеть. </w:t>
      </w:r>
      <w:r>
        <w:rPr>
          <w:rFonts w:ascii="Times New Roman" w:hAnsi="Times New Roman" w:cs="Times New Roman"/>
          <w:sz w:val="28"/>
          <w:szCs w:val="28"/>
        </w:rPr>
        <w:t>Все остальные результаты должны</w:t>
      </w:r>
      <w:r w:rsidR="009B35C7">
        <w:rPr>
          <w:rFonts w:ascii="Times New Roman" w:hAnsi="Times New Roman" w:cs="Times New Roman"/>
          <w:sz w:val="28"/>
          <w:szCs w:val="28"/>
        </w:rPr>
        <w:t xml:space="preserve"> его устроить</w:t>
      </w:r>
      <w:r w:rsidR="0011617E">
        <w:rPr>
          <w:rFonts w:ascii="Times New Roman" w:hAnsi="Times New Roman" w:cs="Times New Roman"/>
          <w:sz w:val="28"/>
          <w:szCs w:val="28"/>
        </w:rPr>
        <w:t>, с теорией они согласуются.</w:t>
      </w:r>
    </w:p>
    <w:sectPr w:rsidR="0098244A" w:rsidRPr="0006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3"/>
    <w:rsid w:val="00021F41"/>
    <w:rsid w:val="00064294"/>
    <w:rsid w:val="0011617E"/>
    <w:rsid w:val="00141162"/>
    <w:rsid w:val="0017564B"/>
    <w:rsid w:val="002158D7"/>
    <w:rsid w:val="003D1663"/>
    <w:rsid w:val="00423274"/>
    <w:rsid w:val="00492A42"/>
    <w:rsid w:val="004D7D99"/>
    <w:rsid w:val="00903D66"/>
    <w:rsid w:val="00961506"/>
    <w:rsid w:val="0098244A"/>
    <w:rsid w:val="009A0437"/>
    <w:rsid w:val="009B35C7"/>
    <w:rsid w:val="00A74100"/>
    <w:rsid w:val="00B268BE"/>
    <w:rsid w:val="00B875FE"/>
    <w:rsid w:val="00C5325B"/>
    <w:rsid w:val="00C91F43"/>
    <w:rsid w:val="00D51F8F"/>
    <w:rsid w:val="00E0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FB60"/>
  <w15:chartTrackingRefBased/>
  <w15:docId w15:val="{6C4B63F8-490D-41AB-9506-E0D6523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64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21</cp:revision>
  <dcterms:created xsi:type="dcterms:W3CDTF">2022-11-15T15:29:00Z</dcterms:created>
  <dcterms:modified xsi:type="dcterms:W3CDTF">2022-11-15T15:43:00Z</dcterms:modified>
</cp:coreProperties>
</file>