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F2" w:rsidRPr="00D5032C" w:rsidRDefault="003C4B40" w:rsidP="003C4B40">
      <w:pPr>
        <w:jc w:val="center"/>
        <w:rPr>
          <w:rFonts w:ascii="標楷體" w:eastAsia="標楷體" w:hAnsi="標楷體"/>
        </w:rPr>
      </w:pPr>
      <w:r w:rsidRPr="00D5032C">
        <w:rPr>
          <w:rFonts w:ascii="標楷體" w:eastAsia="標楷體" w:hAnsi="標楷體" w:hint="eastAsia"/>
        </w:rPr>
        <w:t>4</w:t>
      </w:r>
      <w:r w:rsidRPr="00D5032C">
        <w:rPr>
          <w:rFonts w:ascii="標楷體" w:eastAsia="標楷體" w:hAnsi="標楷體"/>
        </w:rPr>
        <w:t xml:space="preserve">107056006 </w:t>
      </w:r>
      <w:proofErr w:type="gramStart"/>
      <w:r w:rsidRPr="00D5032C">
        <w:rPr>
          <w:rFonts w:ascii="標楷體" w:eastAsia="標楷體" w:hAnsi="標楷體" w:hint="eastAsia"/>
        </w:rPr>
        <w:t>游</w:t>
      </w:r>
      <w:proofErr w:type="gramEnd"/>
      <w:r w:rsidRPr="00D5032C">
        <w:rPr>
          <w:rFonts w:ascii="標楷體" w:eastAsia="標楷體" w:hAnsi="標楷體" w:hint="eastAsia"/>
        </w:rPr>
        <w:t>庭</w:t>
      </w:r>
      <w:proofErr w:type="gramStart"/>
      <w:r w:rsidRPr="00D5032C">
        <w:rPr>
          <w:rFonts w:ascii="標楷體" w:eastAsia="標楷體" w:hAnsi="標楷體" w:hint="eastAsia"/>
        </w:rPr>
        <w:t>瑋</w:t>
      </w:r>
      <w:proofErr w:type="gramEnd"/>
      <w:r w:rsidRPr="00D5032C">
        <w:rPr>
          <w:rFonts w:ascii="標楷體" w:eastAsia="標楷體" w:hAnsi="標楷體" w:hint="eastAsia"/>
        </w:rPr>
        <w:t xml:space="preserve"> 資工</w:t>
      </w:r>
      <w:proofErr w:type="gramStart"/>
      <w:r w:rsidRPr="00D5032C">
        <w:rPr>
          <w:rFonts w:ascii="標楷體" w:eastAsia="標楷體" w:hAnsi="標楷體" w:hint="eastAsia"/>
        </w:rPr>
        <w:t>三</w:t>
      </w:r>
      <w:proofErr w:type="gramEnd"/>
    </w:p>
    <w:p w:rsidR="003C4B40" w:rsidRPr="00D5032C" w:rsidRDefault="003C4B40" w:rsidP="003C4B40">
      <w:pPr>
        <w:jc w:val="center"/>
        <w:rPr>
          <w:rFonts w:ascii="標楷體" w:eastAsia="標楷體" w:hAnsi="標楷體"/>
        </w:rPr>
      </w:pPr>
      <w:r w:rsidRPr="00D5032C">
        <w:rPr>
          <w:rFonts w:ascii="標楷體" w:eastAsia="標楷體" w:hAnsi="標楷體" w:hint="eastAsia"/>
        </w:rPr>
        <w:t>維吉尼亞密碼</w:t>
      </w:r>
    </w:p>
    <w:p w:rsidR="003C4B40" w:rsidRPr="00D5032C" w:rsidRDefault="003C4B40" w:rsidP="003C4B40">
      <w:pPr>
        <w:jc w:val="center"/>
        <w:rPr>
          <w:rFonts w:ascii="標楷體" w:eastAsia="標楷體" w:hAnsi="標楷體"/>
        </w:rPr>
      </w:pPr>
    </w:p>
    <w:p w:rsidR="003C4B40" w:rsidRPr="00D5032C" w:rsidRDefault="003C4B40" w:rsidP="003C4B4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5032C">
        <w:rPr>
          <w:rFonts w:ascii="標楷體" w:eastAsia="標楷體" w:hAnsi="標楷體" w:hint="eastAsia"/>
        </w:rPr>
        <w:t>設計概念</w:t>
      </w:r>
    </w:p>
    <w:p w:rsidR="003C4B40" w:rsidRPr="00D5032C" w:rsidRDefault="003C4B40" w:rsidP="003C4B40">
      <w:pPr>
        <w:pStyle w:val="a3"/>
        <w:ind w:leftChars="0" w:left="960"/>
        <w:rPr>
          <w:rFonts w:ascii="標楷體" w:eastAsia="標楷體" w:hAnsi="標楷體"/>
        </w:rPr>
      </w:pPr>
      <w:r w:rsidRPr="00D5032C">
        <w:rPr>
          <w:rFonts w:ascii="標楷體" w:eastAsia="標楷體" w:hAnsi="標楷體" w:hint="eastAsia"/>
        </w:rPr>
        <w:t>利用</w:t>
      </w:r>
      <w:r w:rsidRPr="00D5032C">
        <w:rPr>
          <w:rFonts w:ascii="標楷體" w:eastAsia="標楷體" w:hAnsi="標楷體"/>
        </w:rPr>
        <w:t>C++</w:t>
      </w:r>
      <w:r w:rsidRPr="00D5032C">
        <w:rPr>
          <w:rFonts w:ascii="標楷體" w:eastAsia="標楷體" w:hAnsi="標楷體" w:hint="eastAsia"/>
        </w:rPr>
        <w:t>實作維吉尼亞密碼，方便加解密的計算</w:t>
      </w:r>
    </w:p>
    <w:p w:rsidR="003C4B40" w:rsidRPr="00D5032C" w:rsidRDefault="003C4B40" w:rsidP="003C4B4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5032C">
        <w:rPr>
          <w:rFonts w:ascii="標楷體" w:eastAsia="標楷體" w:hAnsi="標楷體" w:hint="eastAsia"/>
        </w:rPr>
        <w:t>實做細節</w:t>
      </w:r>
    </w:p>
    <w:p w:rsidR="003C4B40" w:rsidRPr="00D5032C" w:rsidRDefault="003C4B40" w:rsidP="003C4B40">
      <w:pPr>
        <w:pStyle w:val="a3"/>
        <w:ind w:leftChars="0" w:left="960"/>
        <w:rPr>
          <w:rFonts w:ascii="標楷體" w:eastAsia="標楷體" w:hAnsi="標楷體"/>
        </w:rPr>
      </w:pPr>
      <w:r w:rsidRPr="00D5032C">
        <w:rPr>
          <w:rFonts w:ascii="標楷體" w:eastAsia="標楷體" w:hAnsi="標楷體" w:hint="eastAsia"/>
        </w:rPr>
        <w:t>選擇使用類似物件導向的方式實作出</w:t>
      </w:r>
      <w:proofErr w:type="spellStart"/>
      <w:r w:rsidRPr="00D5032C">
        <w:rPr>
          <w:rFonts w:ascii="標楷體" w:eastAsia="標楷體" w:hAnsi="標楷體" w:hint="eastAsia"/>
        </w:rPr>
        <w:t>V</w:t>
      </w:r>
      <w:r w:rsidRPr="00D5032C">
        <w:rPr>
          <w:rFonts w:ascii="標楷體" w:eastAsia="標楷體" w:hAnsi="標楷體"/>
        </w:rPr>
        <w:t>irginia_Cipher</w:t>
      </w:r>
      <w:proofErr w:type="spellEnd"/>
      <w:r w:rsidRPr="00D5032C">
        <w:rPr>
          <w:rFonts w:ascii="標楷體" w:eastAsia="標楷體" w:hAnsi="標楷體" w:hint="eastAsia"/>
        </w:rPr>
        <w:t>物件，內容有一個c</w:t>
      </w:r>
      <w:r w:rsidRPr="00D5032C">
        <w:rPr>
          <w:rFonts w:ascii="標楷體" w:eastAsia="標楷體" w:hAnsi="標楷體"/>
        </w:rPr>
        <w:t xml:space="preserve">har </w:t>
      </w:r>
      <w:r w:rsidRPr="00D5032C">
        <w:rPr>
          <w:rFonts w:ascii="標楷體" w:eastAsia="標楷體" w:hAnsi="標楷體" w:hint="eastAsia"/>
        </w:rPr>
        <w:t>k</w:t>
      </w:r>
      <w:r w:rsidRPr="00D5032C">
        <w:rPr>
          <w:rFonts w:ascii="標楷體" w:eastAsia="標楷體" w:hAnsi="標楷體"/>
        </w:rPr>
        <w:t>ey</w:t>
      </w:r>
      <w:r w:rsidRPr="00D5032C">
        <w:rPr>
          <w:rFonts w:ascii="標楷體" w:eastAsia="標楷體" w:hAnsi="標楷體" w:hint="eastAsia"/>
        </w:rPr>
        <w:t>陣列、兩個m</w:t>
      </w:r>
      <w:r w:rsidRPr="00D5032C">
        <w:rPr>
          <w:rFonts w:ascii="標楷體" w:eastAsia="標楷體" w:hAnsi="標楷體"/>
        </w:rPr>
        <w:t>ethod</w:t>
      </w:r>
      <w:r w:rsidRPr="00D5032C">
        <w:rPr>
          <w:rFonts w:ascii="標楷體" w:eastAsia="標楷體" w:hAnsi="標楷體" w:hint="eastAsia"/>
        </w:rPr>
        <w:t>分別負責加解密、和一個C</w:t>
      </w:r>
      <w:r w:rsidRPr="00D5032C">
        <w:rPr>
          <w:rFonts w:ascii="標楷體" w:eastAsia="標楷體" w:hAnsi="標楷體"/>
        </w:rPr>
        <w:t>onstructor</w:t>
      </w:r>
    </w:p>
    <w:p w:rsidR="003C4B40" w:rsidRPr="00D5032C" w:rsidRDefault="003C4B40" w:rsidP="003C4B40">
      <w:pPr>
        <w:pStyle w:val="a3"/>
        <w:ind w:leftChars="0" w:left="960"/>
        <w:rPr>
          <w:rFonts w:ascii="標楷體" w:eastAsia="標楷體" w:hAnsi="標楷體"/>
        </w:rPr>
      </w:pPr>
      <w:r w:rsidRPr="00D5032C">
        <w:rPr>
          <w:rFonts w:ascii="標楷體" w:eastAsia="標楷體" w:hAnsi="標楷體" w:hint="eastAsia"/>
        </w:rPr>
        <w:t>在 C</w:t>
      </w:r>
      <w:r w:rsidRPr="00D5032C">
        <w:rPr>
          <w:rFonts w:ascii="標楷體" w:eastAsia="標楷體" w:hAnsi="標楷體"/>
        </w:rPr>
        <w:t>onstru</w:t>
      </w:r>
      <w:r w:rsidRPr="00D5032C">
        <w:rPr>
          <w:rFonts w:ascii="標楷體" w:eastAsia="標楷體" w:hAnsi="標楷體" w:hint="eastAsia"/>
        </w:rPr>
        <w:t>c</w:t>
      </w:r>
      <w:r w:rsidRPr="00D5032C">
        <w:rPr>
          <w:rFonts w:ascii="標楷體" w:eastAsia="標楷體" w:hAnsi="標楷體"/>
        </w:rPr>
        <w:t>tor</w:t>
      </w:r>
      <w:r w:rsidRPr="00D5032C">
        <w:rPr>
          <w:rFonts w:ascii="標楷體" w:eastAsia="標楷體" w:hAnsi="標楷體" w:hint="eastAsia"/>
        </w:rPr>
        <w:t>內有k</w:t>
      </w:r>
      <w:r w:rsidRPr="00D5032C">
        <w:rPr>
          <w:rFonts w:ascii="標楷體" w:eastAsia="標楷體" w:hAnsi="標楷體"/>
        </w:rPr>
        <w:t xml:space="preserve">ey </w:t>
      </w:r>
      <w:proofErr w:type="gramStart"/>
      <w:r w:rsidRPr="00D5032C">
        <w:rPr>
          <w:rFonts w:ascii="標楷體" w:eastAsia="標楷體" w:hAnsi="標楷體" w:hint="eastAsia"/>
        </w:rPr>
        <w:t>的防呆測試</w:t>
      </w:r>
      <w:proofErr w:type="gramEnd"/>
      <w:r w:rsidRPr="00D5032C">
        <w:rPr>
          <w:rFonts w:ascii="標楷體" w:eastAsia="標楷體" w:hAnsi="標楷體" w:hint="eastAsia"/>
        </w:rPr>
        <w:t>，確認使用者輸入的</w:t>
      </w:r>
      <w:r w:rsidRPr="00D5032C">
        <w:rPr>
          <w:rFonts w:ascii="標楷體" w:eastAsia="標楷體" w:hAnsi="標楷體"/>
        </w:rPr>
        <w:t>key</w:t>
      </w:r>
      <w:r w:rsidRPr="00D5032C">
        <w:rPr>
          <w:rFonts w:ascii="標楷體" w:eastAsia="標楷體" w:hAnsi="標楷體" w:hint="eastAsia"/>
        </w:rPr>
        <w:t>是英文字母，如果不是會</w:t>
      </w:r>
      <w:r w:rsidR="00146516">
        <w:rPr>
          <w:rFonts w:ascii="標楷體" w:eastAsia="標楷體" w:hAnsi="標楷體" w:hint="eastAsia"/>
        </w:rPr>
        <w:t>檢查是否是用數字陣列輸入（即0對應到a，2</w:t>
      </w:r>
      <w:r w:rsidR="00146516">
        <w:rPr>
          <w:rFonts w:ascii="標楷體" w:eastAsia="標楷體" w:hAnsi="標楷體"/>
        </w:rPr>
        <w:t>5</w:t>
      </w:r>
      <w:r w:rsidR="00146516">
        <w:rPr>
          <w:rFonts w:ascii="標楷體" w:eastAsia="標楷體" w:hAnsi="標楷體" w:hint="eastAsia"/>
        </w:rPr>
        <w:t>對應到z）如果也不是就會</w:t>
      </w:r>
      <w:r w:rsidRPr="00D5032C">
        <w:rPr>
          <w:rFonts w:ascii="標楷體" w:eastAsia="標楷體" w:hAnsi="標楷體" w:hint="eastAsia"/>
        </w:rPr>
        <w:t>直接觸發e</w:t>
      </w:r>
      <w:r w:rsidRPr="00D5032C">
        <w:rPr>
          <w:rFonts w:ascii="標楷體" w:eastAsia="標楷體" w:hAnsi="標楷體"/>
        </w:rPr>
        <w:t>rror</w:t>
      </w:r>
      <w:r w:rsidR="00146516">
        <w:rPr>
          <w:rFonts w:ascii="標楷體" w:eastAsia="標楷體" w:hAnsi="標楷體" w:hint="eastAsia"/>
        </w:rPr>
        <w:t>。k</w:t>
      </w:r>
      <w:r w:rsidR="00146516">
        <w:rPr>
          <w:rFonts w:ascii="標楷體" w:eastAsia="標楷體" w:hAnsi="標楷體"/>
        </w:rPr>
        <w:t>ey</w:t>
      </w:r>
      <w:r w:rsidR="00146516">
        <w:rPr>
          <w:rFonts w:ascii="標楷體" w:eastAsia="標楷體" w:hAnsi="標楷體" w:hint="eastAsia"/>
        </w:rPr>
        <w:t>不論大小寫。</w:t>
      </w:r>
    </w:p>
    <w:p w:rsidR="00146516" w:rsidRDefault="003C4B40" w:rsidP="00146516">
      <w:pPr>
        <w:pStyle w:val="a3"/>
        <w:ind w:leftChars="0" w:left="960"/>
        <w:rPr>
          <w:rFonts w:ascii="標楷體" w:eastAsia="標楷體" w:hAnsi="標楷體"/>
        </w:rPr>
      </w:pPr>
      <w:r w:rsidRPr="00D5032C">
        <w:rPr>
          <w:rFonts w:ascii="標楷體" w:eastAsia="標楷體" w:hAnsi="標楷體" w:hint="eastAsia"/>
        </w:rPr>
        <w:t>加解密程式部份都是針對</w:t>
      </w:r>
      <w:r w:rsidR="00146516">
        <w:rPr>
          <w:rFonts w:ascii="標楷體" w:eastAsia="標楷體" w:hAnsi="標楷體" w:hint="eastAsia"/>
        </w:rPr>
        <w:t>待加/解</w:t>
      </w:r>
      <w:r w:rsidRPr="00D5032C">
        <w:rPr>
          <w:rFonts w:ascii="標楷體" w:eastAsia="標楷體" w:hAnsi="標楷體" w:hint="eastAsia"/>
        </w:rPr>
        <w:t>英文字母加</w:t>
      </w:r>
      <w:r w:rsidR="00146516">
        <w:rPr>
          <w:rFonts w:ascii="標楷體" w:eastAsia="標楷體" w:hAnsi="標楷體" w:hint="eastAsia"/>
        </w:rPr>
        <w:t>/解</w:t>
      </w:r>
      <w:r w:rsidRPr="00D5032C">
        <w:rPr>
          <w:rFonts w:ascii="標楷體" w:eastAsia="標楷體" w:hAnsi="標楷體" w:hint="eastAsia"/>
        </w:rPr>
        <w:t>密而已，</w:t>
      </w:r>
      <w:proofErr w:type="gramStart"/>
      <w:r w:rsidRPr="00D5032C">
        <w:rPr>
          <w:rFonts w:ascii="標楷體" w:eastAsia="標楷體" w:hAnsi="標楷體" w:hint="eastAsia"/>
        </w:rPr>
        <w:t>加密完後</w:t>
      </w:r>
      <w:proofErr w:type="gramEnd"/>
      <w:r w:rsidRPr="00D5032C">
        <w:rPr>
          <w:rFonts w:ascii="標楷體" w:eastAsia="標楷體" w:hAnsi="標楷體" w:hint="eastAsia"/>
        </w:rPr>
        <w:t>大小寫不會改變，如有其他符號會跳過不處理</w:t>
      </w:r>
      <w:r w:rsidR="00146516">
        <w:rPr>
          <w:rFonts w:ascii="標楷體" w:eastAsia="標楷體" w:hAnsi="標楷體" w:hint="eastAsia"/>
        </w:rPr>
        <w:t>（k</w:t>
      </w:r>
      <w:r w:rsidR="00146516">
        <w:rPr>
          <w:rFonts w:ascii="標楷體" w:eastAsia="標楷體" w:hAnsi="標楷體"/>
        </w:rPr>
        <w:t>ey</w:t>
      </w:r>
      <w:r w:rsidR="00146516">
        <w:rPr>
          <w:rFonts w:ascii="標楷體" w:eastAsia="標楷體" w:hAnsi="標楷體" w:hint="eastAsia"/>
        </w:rPr>
        <w:t>一樣會對應），即</w:t>
      </w:r>
    </w:p>
    <w:p w:rsidR="00146516" w:rsidRDefault="00146516" w:rsidP="00146516">
      <w:pPr>
        <w:pStyle w:val="a3"/>
        <w:ind w:leftChars="0" w:left="960"/>
        <w:rPr>
          <w:rFonts w:ascii="標楷體" w:eastAsia="標楷體" w:hAnsi="標楷體"/>
        </w:rPr>
      </w:pPr>
    </w:p>
    <w:p w:rsidR="00146516" w:rsidRPr="00146516" w:rsidRDefault="00146516" w:rsidP="00146516">
      <w:pPr>
        <w:pStyle w:val="a3"/>
        <w:ind w:leftChars="1100" w:left="2640"/>
        <w:rPr>
          <w:rFonts w:ascii="標楷體" w:eastAsia="標楷體" w:hAnsi="標楷體"/>
        </w:rPr>
      </w:pPr>
      <w:r w:rsidRPr="00146516">
        <w:rPr>
          <w:rFonts w:ascii="標楷體" w:eastAsia="標楷體" w:hAnsi="標楷體"/>
        </w:rPr>
        <w:t xml:space="preserve">     H e l </w:t>
      </w:r>
      <w:proofErr w:type="spellStart"/>
      <w:r w:rsidRPr="00146516">
        <w:rPr>
          <w:rFonts w:ascii="標楷體" w:eastAsia="標楷體" w:hAnsi="標楷體"/>
        </w:rPr>
        <w:t>l</w:t>
      </w:r>
      <w:proofErr w:type="spellEnd"/>
      <w:r w:rsidRPr="00146516">
        <w:rPr>
          <w:rFonts w:ascii="標楷體" w:eastAsia="標楷體" w:hAnsi="標楷體"/>
        </w:rPr>
        <w:t xml:space="preserve"> o   W o r l d</w:t>
      </w:r>
    </w:p>
    <w:p w:rsidR="00146516" w:rsidRPr="00146516" w:rsidRDefault="00146516" w:rsidP="00146516">
      <w:pPr>
        <w:pStyle w:val="a3"/>
        <w:ind w:leftChars="1100" w:left="2640"/>
        <w:rPr>
          <w:rFonts w:ascii="標楷體" w:eastAsia="標楷體" w:hAnsi="標楷體"/>
        </w:rPr>
      </w:pPr>
    </w:p>
    <w:p w:rsidR="00146516" w:rsidRPr="00146516" w:rsidRDefault="00146516" w:rsidP="00146516">
      <w:pPr>
        <w:pStyle w:val="a3"/>
        <w:ind w:leftChars="1100" w:left="2640"/>
        <w:rPr>
          <w:rFonts w:ascii="標楷體" w:eastAsia="標楷體" w:hAnsi="標楷體"/>
        </w:rPr>
      </w:pPr>
      <w:r w:rsidRPr="00146516">
        <w:rPr>
          <w:rFonts w:ascii="標楷體" w:eastAsia="標楷體" w:hAnsi="標楷體"/>
        </w:rPr>
        <w:t xml:space="preserve"> +</w:t>
      </w:r>
      <w:proofErr w:type="gramStart"/>
      <w:r>
        <w:rPr>
          <w:rFonts w:ascii="標楷體" w:eastAsia="標楷體" w:hAnsi="標楷體"/>
        </w:rPr>
        <w:t>)</w:t>
      </w:r>
      <w:r w:rsidRPr="00146516">
        <w:rPr>
          <w:rFonts w:ascii="標楷體" w:eastAsia="標楷體" w:hAnsi="標楷體"/>
        </w:rPr>
        <w:t xml:space="preserve">  T</w:t>
      </w:r>
      <w:proofErr w:type="gramEnd"/>
      <w:r w:rsidRPr="00146516">
        <w:rPr>
          <w:rFonts w:ascii="標楷體" w:eastAsia="標楷體" w:hAnsi="標楷體"/>
        </w:rPr>
        <w:t xml:space="preserve"> E S T K E Y T E S T</w:t>
      </w:r>
    </w:p>
    <w:p w:rsidR="00146516" w:rsidRPr="00146516" w:rsidRDefault="00146516" w:rsidP="00146516">
      <w:pPr>
        <w:pStyle w:val="a3"/>
        <w:ind w:leftChars="1100" w:left="2640"/>
        <w:rPr>
          <w:rFonts w:ascii="標楷體" w:eastAsia="標楷體" w:hAnsi="標楷體"/>
        </w:rPr>
      </w:pPr>
      <w:r w:rsidRPr="00146516">
        <w:rPr>
          <w:rFonts w:ascii="標楷體" w:eastAsia="標楷體" w:hAnsi="標楷體"/>
        </w:rPr>
        <w:t>++----</w:t>
      </w:r>
      <w:r>
        <w:rPr>
          <w:rFonts w:ascii="標楷體" w:eastAsia="標楷體" w:hAnsi="標楷體"/>
        </w:rPr>
        <w:t>-</w:t>
      </w:r>
      <w:r w:rsidRPr="00146516">
        <w:rPr>
          <w:rFonts w:ascii="標楷體" w:eastAsia="標楷體" w:hAnsi="標楷體"/>
        </w:rPr>
        <w:t>--------------------+</w:t>
      </w:r>
    </w:p>
    <w:p w:rsidR="00146516" w:rsidRDefault="00146516" w:rsidP="00146516">
      <w:pPr>
        <w:pStyle w:val="a3"/>
        <w:ind w:leftChars="1100" w:left="2640"/>
        <w:rPr>
          <w:rFonts w:ascii="標楷體" w:eastAsia="標楷體" w:hAnsi="標楷體"/>
        </w:rPr>
      </w:pPr>
      <w:r w:rsidRPr="00146516">
        <w:rPr>
          <w:rFonts w:ascii="標楷體" w:eastAsia="標楷體" w:hAnsi="標楷體"/>
        </w:rPr>
        <w:t xml:space="preserve">    </w:t>
      </w:r>
      <w:r>
        <w:rPr>
          <w:rFonts w:ascii="標楷體" w:eastAsia="標楷體" w:hAnsi="標楷體"/>
        </w:rPr>
        <w:t xml:space="preserve"> </w:t>
      </w:r>
      <w:r w:rsidRPr="00146516">
        <w:rPr>
          <w:rFonts w:ascii="標楷體" w:eastAsia="標楷體" w:hAnsi="標楷體"/>
        </w:rPr>
        <w:t xml:space="preserve">N v q r l   H y x c </w:t>
      </w:r>
      <w:proofErr w:type="spellStart"/>
      <w:r w:rsidRPr="00146516">
        <w:rPr>
          <w:rFonts w:ascii="標楷體" w:eastAsia="標楷體" w:hAnsi="標楷體"/>
        </w:rPr>
        <w:t>i</w:t>
      </w:r>
      <w:proofErr w:type="spellEnd"/>
    </w:p>
    <w:p w:rsidR="00146516" w:rsidRDefault="00146516" w:rsidP="00146516">
      <w:pPr>
        <w:pStyle w:val="a3"/>
        <w:rPr>
          <w:rFonts w:ascii="標楷體" w:eastAsia="標楷體" w:hAnsi="標楷體"/>
        </w:rPr>
      </w:pPr>
    </w:p>
    <w:p w:rsidR="003C4B40" w:rsidRPr="00D5032C" w:rsidRDefault="003C4B40" w:rsidP="0014651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5032C">
        <w:rPr>
          <w:rFonts w:ascii="標楷體" w:eastAsia="標楷體" w:hAnsi="標楷體" w:hint="eastAsia"/>
        </w:rPr>
        <w:t>實際使用</w:t>
      </w:r>
    </w:p>
    <w:p w:rsidR="003C4B40" w:rsidRPr="00D5032C" w:rsidRDefault="003C4B40" w:rsidP="003C4B40">
      <w:pPr>
        <w:pStyle w:val="a3"/>
        <w:ind w:leftChars="0" w:left="960"/>
        <w:rPr>
          <w:rFonts w:ascii="標楷體" w:eastAsia="標楷體" w:hAnsi="標楷體"/>
        </w:rPr>
      </w:pPr>
      <w:r w:rsidRPr="00D5032C">
        <w:rPr>
          <w:rFonts w:ascii="標楷體" w:eastAsia="標楷體" w:hAnsi="標楷體" w:hint="eastAsia"/>
        </w:rPr>
        <w:t xml:space="preserve">這裡使用 </w:t>
      </w:r>
      <w:proofErr w:type="gramStart"/>
      <w:r w:rsidRPr="00D5032C">
        <w:rPr>
          <w:rFonts w:ascii="標楷體" w:eastAsia="標楷體" w:hAnsi="標楷體"/>
        </w:rPr>
        <w:t>”</w:t>
      </w:r>
      <w:proofErr w:type="gramEnd"/>
      <w:r w:rsidRPr="00D5032C">
        <w:rPr>
          <w:rFonts w:ascii="標楷體" w:eastAsia="標楷體" w:hAnsi="標楷體"/>
        </w:rPr>
        <w:t xml:space="preserve">Hello World” </w:t>
      </w:r>
      <w:r w:rsidRPr="00D5032C">
        <w:rPr>
          <w:rFonts w:ascii="標楷體" w:eastAsia="標楷體" w:hAnsi="標楷體" w:hint="eastAsia"/>
        </w:rPr>
        <w:t>作為明文，</w:t>
      </w:r>
      <w:r w:rsidRPr="00D5032C">
        <w:rPr>
          <w:rFonts w:ascii="標楷體" w:eastAsia="標楷體" w:hAnsi="標楷體"/>
        </w:rPr>
        <w:t xml:space="preserve">”TESTKEY” </w:t>
      </w:r>
      <w:r w:rsidRPr="00D5032C">
        <w:rPr>
          <w:rFonts w:ascii="標楷體" w:eastAsia="標楷體" w:hAnsi="標楷體" w:hint="eastAsia"/>
        </w:rPr>
        <w:t>做為</w:t>
      </w:r>
      <w:r w:rsidR="00D5032C" w:rsidRPr="00D5032C">
        <w:rPr>
          <w:rFonts w:ascii="標楷體" w:eastAsia="標楷體" w:hAnsi="標楷體" w:hint="eastAsia"/>
        </w:rPr>
        <w:t>密鑰</w:t>
      </w:r>
    </w:p>
    <w:p w:rsidR="00D5032C" w:rsidRPr="00D5032C" w:rsidRDefault="00095164" w:rsidP="003C4B40">
      <w:pPr>
        <w:pStyle w:val="a3"/>
        <w:ind w:leftChars="0" w:left="960"/>
        <w:rPr>
          <w:rFonts w:ascii="標楷體" w:eastAsia="標楷體" w:hAnsi="標楷體"/>
        </w:rPr>
      </w:pPr>
      <w:r w:rsidRPr="00095164">
        <w:rPr>
          <w:rFonts w:ascii="標楷體" w:eastAsia="標楷體" w:hAnsi="標楷體"/>
        </w:rPr>
        <w:lastRenderedPageBreak/>
        <w:drawing>
          <wp:inline distT="0" distB="0" distL="0" distR="0" wp14:anchorId="0E040E5C" wp14:editId="5A478548">
            <wp:extent cx="5274310" cy="39192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2C" w:rsidRPr="00D5032C" w:rsidRDefault="00D5032C" w:rsidP="003C4B40">
      <w:pPr>
        <w:pStyle w:val="a3"/>
        <w:ind w:leftChars="0" w:left="960"/>
        <w:rPr>
          <w:rFonts w:ascii="標楷體" w:eastAsia="標楷體" w:hAnsi="標楷體"/>
        </w:rPr>
      </w:pPr>
      <w:r w:rsidRPr="00D5032C">
        <w:rPr>
          <w:rFonts w:ascii="標楷體" w:eastAsia="標楷體" w:hAnsi="標楷體" w:hint="eastAsia"/>
        </w:rPr>
        <w:t>解密</w:t>
      </w:r>
    </w:p>
    <w:p w:rsidR="00D5032C" w:rsidRDefault="00095164" w:rsidP="003C4B40">
      <w:pPr>
        <w:pStyle w:val="a3"/>
        <w:ind w:leftChars="0" w:left="960"/>
        <w:rPr>
          <w:rFonts w:ascii="標楷體" w:eastAsia="標楷體" w:hAnsi="標楷體"/>
        </w:rPr>
      </w:pPr>
      <w:r w:rsidRPr="00095164">
        <w:rPr>
          <w:rFonts w:ascii="標楷體" w:eastAsia="標楷體" w:hAnsi="標楷體"/>
        </w:rPr>
        <w:drawing>
          <wp:inline distT="0" distB="0" distL="0" distR="0" wp14:anchorId="170F14E6" wp14:editId="16B1A92D">
            <wp:extent cx="5274310" cy="389001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16" w:rsidRPr="00146516" w:rsidRDefault="00146516" w:rsidP="00146516">
      <w:pPr>
        <w:pStyle w:val="a3"/>
        <w:ind w:leftChars="0" w:left="9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再來測試使用數字陣列的k</w:t>
      </w:r>
      <w:r>
        <w:rPr>
          <w:rFonts w:ascii="標楷體" w:eastAsia="標楷體" w:hAnsi="標楷體"/>
        </w:rPr>
        <w:t>ey</w:t>
      </w:r>
      <w:r>
        <w:rPr>
          <w:rFonts w:ascii="標楷體" w:eastAsia="標楷體" w:hAnsi="標楷體" w:hint="eastAsia"/>
        </w:rPr>
        <w:t>，</w:t>
      </w:r>
      <w:r w:rsidRPr="00D5032C">
        <w:rPr>
          <w:rFonts w:ascii="標楷體" w:eastAsia="標楷體" w:hAnsi="標楷體" w:hint="eastAsia"/>
        </w:rPr>
        <w:t xml:space="preserve">使用 </w:t>
      </w:r>
      <w:proofErr w:type="gramStart"/>
      <w:r w:rsidRPr="00D5032C">
        <w:rPr>
          <w:rFonts w:ascii="標楷體" w:eastAsia="標楷體" w:hAnsi="標楷體"/>
        </w:rPr>
        <w:t>”</w:t>
      </w:r>
      <w:proofErr w:type="gramEnd"/>
      <w:r w:rsidRPr="00D5032C">
        <w:rPr>
          <w:rFonts w:ascii="標楷體" w:eastAsia="標楷體" w:hAnsi="標楷體"/>
        </w:rPr>
        <w:t>Hello World</w:t>
      </w:r>
      <w:proofErr w:type="gramStart"/>
      <w:r w:rsidRPr="00D5032C">
        <w:rPr>
          <w:rFonts w:ascii="標楷體" w:eastAsia="標楷體" w:hAnsi="標楷體"/>
        </w:rPr>
        <w:t>”</w:t>
      </w:r>
      <w:proofErr w:type="gramEnd"/>
      <w:r w:rsidRPr="00D5032C">
        <w:rPr>
          <w:rFonts w:ascii="標楷體" w:eastAsia="標楷體" w:hAnsi="標楷體"/>
        </w:rPr>
        <w:t xml:space="preserve"> </w:t>
      </w:r>
      <w:r w:rsidRPr="00D5032C">
        <w:rPr>
          <w:rFonts w:ascii="標楷體" w:eastAsia="標楷體" w:hAnsi="標楷體" w:hint="eastAsia"/>
        </w:rPr>
        <w:t>作為明文，</w:t>
      </w:r>
      <w:r>
        <w:rPr>
          <w:rFonts w:ascii="標楷體" w:eastAsia="標楷體" w:hAnsi="標楷體" w:hint="eastAsia"/>
        </w:rPr>
        <w:t>{</w:t>
      </w:r>
      <w:r>
        <w:rPr>
          <w:rFonts w:ascii="標楷體" w:eastAsia="標楷體" w:hAnsi="標楷體"/>
        </w:rPr>
        <w:t>1,2,5,9}</w:t>
      </w:r>
      <w:r w:rsidRPr="00D5032C">
        <w:rPr>
          <w:rFonts w:ascii="標楷體" w:eastAsia="標楷體" w:hAnsi="標楷體"/>
        </w:rPr>
        <w:t xml:space="preserve"> </w:t>
      </w:r>
      <w:r w:rsidRPr="00D5032C">
        <w:rPr>
          <w:rFonts w:ascii="標楷體" w:eastAsia="標楷體" w:hAnsi="標楷體" w:hint="eastAsia"/>
        </w:rPr>
        <w:t>做為密</w:t>
      </w:r>
      <w:proofErr w:type="gramStart"/>
      <w:r w:rsidRPr="00D5032C">
        <w:rPr>
          <w:rFonts w:ascii="標楷體" w:eastAsia="標楷體" w:hAnsi="標楷體" w:hint="eastAsia"/>
        </w:rPr>
        <w:t>鑰</w:t>
      </w:r>
      <w:proofErr w:type="gramEnd"/>
    </w:p>
    <w:p w:rsidR="00146516" w:rsidRDefault="00095164" w:rsidP="003C4B40">
      <w:pPr>
        <w:pStyle w:val="a3"/>
        <w:ind w:leftChars="0" w:left="960"/>
        <w:rPr>
          <w:rFonts w:ascii="標楷體" w:eastAsia="標楷體" w:hAnsi="標楷體"/>
        </w:rPr>
      </w:pPr>
      <w:r w:rsidRPr="00095164">
        <w:rPr>
          <w:rFonts w:ascii="標楷體" w:eastAsia="標楷體" w:hAnsi="標楷體"/>
        </w:rPr>
        <w:drawing>
          <wp:inline distT="0" distB="0" distL="0" distR="0" wp14:anchorId="77577F36" wp14:editId="28B2CF1F">
            <wp:extent cx="5274310" cy="39096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16" w:rsidRDefault="00146516" w:rsidP="003C4B40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解密</w:t>
      </w:r>
    </w:p>
    <w:p w:rsidR="00146516" w:rsidRPr="00D5032C" w:rsidRDefault="00095164" w:rsidP="003C4B40">
      <w:pPr>
        <w:pStyle w:val="a3"/>
        <w:ind w:leftChars="0" w:left="960"/>
        <w:rPr>
          <w:rFonts w:ascii="標楷體" w:eastAsia="標楷體" w:hAnsi="標楷體" w:hint="eastAsia"/>
        </w:rPr>
      </w:pPr>
      <w:r w:rsidRPr="00095164">
        <w:rPr>
          <w:rFonts w:ascii="標楷體" w:eastAsia="標楷體" w:hAnsi="標楷體"/>
        </w:rPr>
        <w:drawing>
          <wp:inline distT="0" distB="0" distL="0" distR="0" wp14:anchorId="4207999D" wp14:editId="7689C5AC">
            <wp:extent cx="5274310" cy="397891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16" w:rsidRDefault="00146516" w:rsidP="003C4B40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例外測試：</w:t>
      </w:r>
    </w:p>
    <w:p w:rsidR="00D5032C" w:rsidRDefault="00D5032C" w:rsidP="003C4B40">
      <w:pPr>
        <w:pStyle w:val="a3"/>
        <w:ind w:leftChars="0" w:left="960"/>
        <w:rPr>
          <w:rFonts w:ascii="標楷體" w:eastAsia="標楷體" w:hAnsi="標楷體"/>
        </w:rPr>
      </w:pPr>
      <w:r w:rsidRPr="00D5032C">
        <w:rPr>
          <w:rFonts w:ascii="標楷體" w:eastAsia="標楷體" w:hAnsi="標楷體" w:hint="eastAsia"/>
        </w:rPr>
        <w:t>首先測試</w:t>
      </w:r>
      <w:r w:rsidRPr="00D5032C">
        <w:rPr>
          <w:rFonts w:ascii="標楷體" w:eastAsia="標楷體" w:hAnsi="標楷體"/>
        </w:rPr>
        <w:t>key</w:t>
      </w:r>
      <w:r w:rsidR="00095164">
        <w:rPr>
          <w:rFonts w:ascii="標楷體" w:eastAsia="標楷體" w:hAnsi="標楷體" w:hint="eastAsia"/>
        </w:rPr>
        <w:t>是英文，</w:t>
      </w:r>
      <w:r w:rsidRPr="00D5032C">
        <w:rPr>
          <w:rFonts w:ascii="標楷體" w:eastAsia="標楷體" w:hAnsi="標楷體" w:hint="eastAsia"/>
        </w:rPr>
        <w:t>有標點符號</w:t>
      </w:r>
    </w:p>
    <w:p w:rsidR="00146516" w:rsidRDefault="00095164" w:rsidP="003C4B40">
      <w:pPr>
        <w:pStyle w:val="a3"/>
        <w:ind w:leftChars="0" w:left="960"/>
        <w:rPr>
          <w:rFonts w:ascii="標楷體" w:eastAsia="標楷體" w:hAnsi="標楷體"/>
        </w:rPr>
      </w:pPr>
      <w:r w:rsidRPr="00095164">
        <w:rPr>
          <w:rFonts w:ascii="標楷體" w:eastAsia="標楷體" w:hAnsi="標楷體"/>
        </w:rPr>
        <w:drawing>
          <wp:inline distT="0" distB="0" distL="0" distR="0" wp14:anchorId="668E468C" wp14:editId="0B9385DB">
            <wp:extent cx="5274310" cy="275526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16" w:rsidRPr="00D5032C" w:rsidRDefault="00146516" w:rsidP="003C4B40">
      <w:pPr>
        <w:pStyle w:val="a3"/>
        <w:ind w:leftChars="0" w:left="9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測試k</w:t>
      </w:r>
      <w:r>
        <w:rPr>
          <w:rFonts w:ascii="標楷體" w:eastAsia="標楷體" w:hAnsi="標楷體"/>
        </w:rPr>
        <w:t>ey</w:t>
      </w:r>
      <w:r>
        <w:rPr>
          <w:rFonts w:ascii="標楷體" w:eastAsia="標楷體" w:hAnsi="標楷體" w:hint="eastAsia"/>
        </w:rPr>
        <w:t>是英數混和</w:t>
      </w:r>
    </w:p>
    <w:p w:rsidR="00D5032C" w:rsidRPr="00D5032C" w:rsidRDefault="00095164" w:rsidP="003C4B40">
      <w:pPr>
        <w:pStyle w:val="a3"/>
        <w:ind w:leftChars="0" w:left="960"/>
        <w:rPr>
          <w:rFonts w:ascii="標楷體" w:eastAsia="標楷體" w:hAnsi="標楷體"/>
        </w:rPr>
      </w:pPr>
      <w:r w:rsidRPr="00095164">
        <w:rPr>
          <w:rFonts w:ascii="標楷體" w:eastAsia="標楷體" w:hAnsi="標楷體"/>
        </w:rPr>
        <w:drawing>
          <wp:inline distT="0" distB="0" distL="0" distR="0" wp14:anchorId="6518B926" wp14:editId="280DB736">
            <wp:extent cx="5274310" cy="275336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64" w:rsidRDefault="00095164" w:rsidP="003C4B40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k</w:t>
      </w:r>
      <w:r>
        <w:rPr>
          <w:rFonts w:ascii="標楷體" w:eastAsia="標楷體" w:hAnsi="標楷體"/>
        </w:rPr>
        <w:t>ey</w:t>
      </w:r>
      <w:r>
        <w:rPr>
          <w:rFonts w:ascii="標楷體" w:eastAsia="標楷體" w:hAnsi="標楷體" w:hint="eastAsia"/>
        </w:rPr>
        <w:t>是數字陣列時，超過2</w:t>
      </w:r>
      <w:r>
        <w:rPr>
          <w:rFonts w:ascii="標楷體" w:eastAsia="標楷體" w:hAnsi="標楷體"/>
        </w:rPr>
        <w:t>5</w:t>
      </w:r>
      <w:r>
        <w:rPr>
          <w:rFonts w:ascii="標楷體" w:eastAsia="標楷體" w:hAnsi="標楷體" w:hint="eastAsia"/>
        </w:rPr>
        <w:t>的處理（會直接取m</w:t>
      </w:r>
      <w:r>
        <w:rPr>
          <w:rFonts w:ascii="標楷體" w:eastAsia="標楷體" w:hAnsi="標楷體"/>
        </w:rPr>
        <w:t>od 26</w:t>
      </w:r>
      <w:r>
        <w:rPr>
          <w:rFonts w:ascii="標楷體" w:eastAsia="標楷體" w:hAnsi="標楷體" w:hint="eastAsia"/>
        </w:rPr>
        <w:t>的結果）</w:t>
      </w:r>
    </w:p>
    <w:p w:rsidR="00095164" w:rsidRDefault="00095164" w:rsidP="003C4B40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這裡使用剛剛{</w:t>
      </w:r>
      <w:r>
        <w:rPr>
          <w:rFonts w:ascii="標楷體" w:eastAsia="標楷體" w:hAnsi="標楷體"/>
        </w:rPr>
        <w:t>1,2,5,9}</w:t>
      </w:r>
      <w:r>
        <w:rPr>
          <w:rFonts w:ascii="標楷體" w:eastAsia="標楷體" w:hAnsi="標楷體" w:hint="eastAsia"/>
        </w:rPr>
        <w:t>的同餘集{</w:t>
      </w:r>
      <w:r>
        <w:rPr>
          <w:rFonts w:ascii="標楷體" w:eastAsia="標楷體" w:hAnsi="標楷體"/>
        </w:rPr>
        <w:t>27,28,57,35}</w:t>
      </w:r>
    </w:p>
    <w:p w:rsidR="00095164" w:rsidRDefault="0039264B" w:rsidP="003C4B40">
      <w:pPr>
        <w:pStyle w:val="a3"/>
        <w:ind w:leftChars="0" w:left="960"/>
        <w:rPr>
          <w:rFonts w:ascii="標楷體" w:eastAsia="標楷體" w:hAnsi="標楷體"/>
        </w:rPr>
      </w:pPr>
      <w:r w:rsidRPr="0039264B">
        <w:rPr>
          <w:rFonts w:ascii="標楷體" w:eastAsia="標楷體" w:hAnsi="標楷體"/>
        </w:rPr>
        <w:lastRenderedPageBreak/>
        <w:drawing>
          <wp:inline distT="0" distB="0" distL="0" distR="0" wp14:anchorId="472AACF5" wp14:editId="1490E78C">
            <wp:extent cx="5274310" cy="391287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4B" w:rsidRDefault="0039264B" w:rsidP="003C4B40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解密</w:t>
      </w:r>
    </w:p>
    <w:p w:rsidR="0039264B" w:rsidRPr="0039264B" w:rsidRDefault="0039264B" w:rsidP="003C4B40">
      <w:pPr>
        <w:pStyle w:val="a3"/>
        <w:ind w:leftChars="0" w:left="960"/>
        <w:rPr>
          <w:rFonts w:ascii="標楷體" w:eastAsia="標楷體" w:hAnsi="標楷體" w:hint="eastAsia"/>
        </w:rPr>
      </w:pPr>
      <w:r w:rsidRPr="0039264B">
        <w:rPr>
          <w:rFonts w:ascii="標楷體" w:eastAsia="標楷體" w:hAnsi="標楷體"/>
        </w:rPr>
        <w:drawing>
          <wp:inline distT="0" distB="0" distL="0" distR="0" wp14:anchorId="218A56E4" wp14:editId="4B494A36">
            <wp:extent cx="5274310" cy="3923665"/>
            <wp:effectExtent l="0" t="0" r="254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2C" w:rsidRDefault="00D5032C" w:rsidP="003C4B40">
      <w:pPr>
        <w:pStyle w:val="a3"/>
        <w:ind w:leftChars="0" w:left="960"/>
        <w:rPr>
          <w:rFonts w:ascii="標楷體" w:eastAsia="標楷體" w:hAnsi="標楷體"/>
        </w:rPr>
      </w:pPr>
      <w:r w:rsidRPr="00D5032C">
        <w:rPr>
          <w:rFonts w:ascii="標楷體" w:eastAsia="標楷體" w:hAnsi="標楷體" w:hint="eastAsia"/>
        </w:rPr>
        <w:t>測試m</w:t>
      </w:r>
      <w:r w:rsidRPr="00D5032C">
        <w:rPr>
          <w:rFonts w:ascii="標楷體" w:eastAsia="標楷體" w:hAnsi="標楷體"/>
        </w:rPr>
        <w:t>ode</w:t>
      </w:r>
      <w:r w:rsidRPr="00D5032C">
        <w:rPr>
          <w:rFonts w:ascii="標楷體" w:eastAsia="標楷體" w:hAnsi="標楷體" w:hint="eastAsia"/>
        </w:rPr>
        <w:t>輸入不合法</w:t>
      </w:r>
    </w:p>
    <w:p w:rsidR="0039264B" w:rsidRPr="00D5032C" w:rsidRDefault="0039264B" w:rsidP="003C4B40">
      <w:pPr>
        <w:pStyle w:val="a3"/>
        <w:ind w:leftChars="0" w:left="960"/>
        <w:rPr>
          <w:rFonts w:ascii="標楷體" w:eastAsia="標楷體" w:hAnsi="標楷體" w:hint="eastAsia"/>
        </w:rPr>
      </w:pPr>
      <w:r w:rsidRPr="0039264B">
        <w:rPr>
          <w:rFonts w:ascii="標楷體" w:eastAsia="標楷體" w:hAnsi="標楷體"/>
        </w:rPr>
        <w:lastRenderedPageBreak/>
        <w:drawing>
          <wp:inline distT="0" distB="0" distL="0" distR="0" wp14:anchorId="059A6646" wp14:editId="63A8BA34">
            <wp:extent cx="5274310" cy="2753360"/>
            <wp:effectExtent l="0" t="0" r="254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6516" w:rsidRPr="00146516" w:rsidRDefault="00146516" w:rsidP="00146516">
      <w:pPr>
        <w:rPr>
          <w:rFonts w:ascii="標楷體" w:eastAsia="標楷體" w:hAnsi="標楷體" w:hint="eastAsia"/>
        </w:rPr>
      </w:pPr>
    </w:p>
    <w:sectPr w:rsidR="00146516" w:rsidRPr="001465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061A"/>
    <w:multiLevelType w:val="hybridMultilevel"/>
    <w:tmpl w:val="5B16C1F6"/>
    <w:lvl w:ilvl="0" w:tplc="EB141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40"/>
    <w:rsid w:val="00012DF5"/>
    <w:rsid w:val="00095164"/>
    <w:rsid w:val="00146516"/>
    <w:rsid w:val="0039264B"/>
    <w:rsid w:val="003C4B40"/>
    <w:rsid w:val="005027F2"/>
    <w:rsid w:val="00D5032C"/>
    <w:rsid w:val="00FB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CF14"/>
  <w15:chartTrackingRefBased/>
  <w15:docId w15:val="{18B016E4-FBA0-41AB-842C-1882A9F3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B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Century Gothic"/>
        <a:ea typeface="標楷體"/>
        <a:cs typeface=""/>
      </a:majorFont>
      <a:minorFont>
        <a:latin typeface="Century Gothic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游</dc:creator>
  <cp:keywords/>
  <dc:description/>
  <cp:lastModifiedBy>庭瑋 游</cp:lastModifiedBy>
  <cp:revision>3</cp:revision>
  <dcterms:created xsi:type="dcterms:W3CDTF">2020-10-01T04:30:00Z</dcterms:created>
  <dcterms:modified xsi:type="dcterms:W3CDTF">2020-10-03T03:00:00Z</dcterms:modified>
</cp:coreProperties>
</file>