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916" w:rsidRPr="00553C89" w:rsidRDefault="0035670F" w:rsidP="00BE5916">
      <w:pPr>
        <w:snapToGrid w:val="0"/>
        <w:jc w:val="center"/>
        <w:rPr>
          <w:rFonts w:asciiTheme="minorEastAsia" w:hAnsiTheme="minorEastAsia" w:cs="Segoe UI"/>
          <w:color w:val="444444"/>
          <w:sz w:val="56"/>
          <w:szCs w:val="72"/>
          <w:shd w:val="clear" w:color="auto" w:fill="FFFFFF"/>
        </w:rPr>
      </w:pPr>
      <w:r w:rsidRPr="00553C89">
        <w:rPr>
          <w:rFonts w:asciiTheme="minorEastAsia" w:hAnsiTheme="minorEastAsia" w:cs="Segoe UI" w:hint="eastAsia"/>
          <w:color w:val="444444"/>
          <w:sz w:val="56"/>
          <w:szCs w:val="72"/>
          <w:shd w:val="clear" w:color="auto" w:fill="FFFFFF"/>
        </w:rPr>
        <w:t>AI</w:t>
      </w:r>
      <w:r w:rsidRPr="00553C89">
        <w:rPr>
          <w:rFonts w:asciiTheme="minorEastAsia" w:hAnsiTheme="minorEastAsia" w:cs="Segoe UI"/>
          <w:color w:val="444444"/>
          <w:sz w:val="56"/>
          <w:szCs w:val="72"/>
          <w:shd w:val="clear" w:color="auto" w:fill="FFFFFF"/>
        </w:rPr>
        <w:t>期末專題計畫書</w:t>
      </w:r>
      <w:proofErr w:type="gramStart"/>
      <w:r w:rsidR="00BE5916" w:rsidRPr="00553C89">
        <w:rPr>
          <w:rFonts w:asciiTheme="minorEastAsia" w:hAnsiTheme="minorEastAsia" w:cs="Segoe UI" w:hint="eastAsia"/>
          <w:color w:val="444444"/>
          <w:sz w:val="56"/>
          <w:szCs w:val="72"/>
          <w:shd w:val="clear" w:color="auto" w:fill="FFFFFF"/>
        </w:rPr>
        <w:t>—</w:t>
      </w:r>
      <w:proofErr w:type="gramEnd"/>
    </w:p>
    <w:p w:rsidR="00BE5916" w:rsidRPr="00553C89" w:rsidRDefault="00BE5916" w:rsidP="00BE5916">
      <w:pPr>
        <w:snapToGrid w:val="0"/>
        <w:jc w:val="center"/>
        <w:rPr>
          <w:rFonts w:asciiTheme="minorEastAsia" w:hAnsiTheme="minorEastAsia" w:cs="Segoe UI"/>
          <w:color w:val="444444"/>
          <w:sz w:val="56"/>
          <w:szCs w:val="72"/>
          <w:shd w:val="clear" w:color="auto" w:fill="FFFFFF"/>
        </w:rPr>
      </w:pPr>
      <w:r w:rsidRPr="00553C89">
        <w:rPr>
          <w:rFonts w:asciiTheme="minorEastAsia" w:hAnsiTheme="minorEastAsia" w:cs="Segoe UI" w:hint="eastAsia"/>
          <w:color w:val="444444"/>
          <w:sz w:val="56"/>
          <w:szCs w:val="72"/>
          <w:shd w:val="clear" w:color="auto" w:fill="FFFFFF"/>
        </w:rPr>
        <w:t>強化學習在</w:t>
      </w:r>
      <w:proofErr w:type="gramStart"/>
      <w:r w:rsidRPr="00553C89">
        <w:rPr>
          <w:rFonts w:asciiTheme="minorEastAsia" w:hAnsiTheme="minorEastAsia" w:cs="Segoe UI" w:hint="eastAsia"/>
          <w:color w:val="444444"/>
          <w:sz w:val="56"/>
          <w:szCs w:val="72"/>
          <w:shd w:val="clear" w:color="auto" w:fill="FFFFFF"/>
        </w:rPr>
        <w:t>對戰類遊戲</w:t>
      </w:r>
      <w:proofErr w:type="gramEnd"/>
      <w:r w:rsidRPr="00553C89">
        <w:rPr>
          <w:rFonts w:asciiTheme="minorEastAsia" w:hAnsiTheme="minorEastAsia" w:cs="Segoe UI" w:hint="eastAsia"/>
          <w:color w:val="444444"/>
          <w:sz w:val="56"/>
          <w:szCs w:val="72"/>
          <w:shd w:val="clear" w:color="auto" w:fill="FFFFFF"/>
        </w:rPr>
        <w:t>上的應用</w:t>
      </w:r>
    </w:p>
    <w:p w:rsidR="0035670F" w:rsidRPr="00553C89" w:rsidRDefault="0035670F" w:rsidP="0035670F">
      <w:pPr>
        <w:snapToGrid w:val="0"/>
        <w:jc w:val="center"/>
        <w:rPr>
          <w:rFonts w:asciiTheme="minorEastAsia" w:hAnsiTheme="minorEastAsia"/>
          <w:sz w:val="36"/>
          <w:szCs w:val="72"/>
        </w:rPr>
      </w:pPr>
      <w:r w:rsidRPr="00553C89">
        <w:rPr>
          <w:rFonts w:asciiTheme="minorEastAsia" w:hAnsiTheme="minorEastAsia" w:hint="eastAsia"/>
          <w:sz w:val="36"/>
          <w:szCs w:val="72"/>
        </w:rPr>
        <w:t>組員：</w:t>
      </w:r>
    </w:p>
    <w:p w:rsidR="00BE5916" w:rsidRPr="00553C89" w:rsidRDefault="00BE5916" w:rsidP="00BE5916">
      <w:pPr>
        <w:snapToGrid w:val="0"/>
        <w:jc w:val="center"/>
        <w:rPr>
          <w:rFonts w:asciiTheme="minorEastAsia" w:hAnsiTheme="minorEastAsia"/>
          <w:sz w:val="36"/>
          <w:szCs w:val="72"/>
        </w:rPr>
      </w:pPr>
      <w:r w:rsidRPr="00553C89">
        <w:rPr>
          <w:rFonts w:asciiTheme="minorEastAsia" w:hAnsiTheme="minorEastAsia"/>
          <w:sz w:val="36"/>
          <w:szCs w:val="72"/>
        </w:rPr>
        <w:t xml:space="preserve">4107051008 </w:t>
      </w:r>
      <w:r w:rsidRPr="00553C89">
        <w:rPr>
          <w:rFonts w:asciiTheme="minorEastAsia" w:hAnsiTheme="minorEastAsia" w:hint="eastAsia"/>
          <w:sz w:val="36"/>
          <w:szCs w:val="72"/>
        </w:rPr>
        <w:t>化學三 林仁凱</w:t>
      </w:r>
    </w:p>
    <w:p w:rsidR="00BE5916" w:rsidRPr="00553C89" w:rsidRDefault="00BE5916" w:rsidP="00BE5916">
      <w:pPr>
        <w:snapToGrid w:val="0"/>
        <w:jc w:val="center"/>
        <w:rPr>
          <w:rFonts w:asciiTheme="minorEastAsia" w:hAnsiTheme="minorEastAsia"/>
          <w:sz w:val="36"/>
          <w:szCs w:val="72"/>
        </w:rPr>
      </w:pPr>
      <w:r w:rsidRPr="00553C89">
        <w:rPr>
          <w:rFonts w:asciiTheme="minorEastAsia" w:hAnsiTheme="minorEastAsia" w:hint="eastAsia"/>
          <w:sz w:val="36"/>
          <w:szCs w:val="72"/>
        </w:rPr>
        <w:t>4</w:t>
      </w:r>
      <w:r w:rsidRPr="00553C89">
        <w:rPr>
          <w:rFonts w:asciiTheme="minorEastAsia" w:hAnsiTheme="minorEastAsia"/>
          <w:sz w:val="36"/>
          <w:szCs w:val="72"/>
        </w:rPr>
        <w:t xml:space="preserve">107056001 </w:t>
      </w:r>
      <w:r w:rsidRPr="00553C89">
        <w:rPr>
          <w:rFonts w:asciiTheme="minorEastAsia" w:hAnsiTheme="minorEastAsia" w:hint="eastAsia"/>
          <w:sz w:val="36"/>
          <w:szCs w:val="72"/>
        </w:rPr>
        <w:t>資工三 賴中原</w:t>
      </w:r>
    </w:p>
    <w:p w:rsidR="0035670F" w:rsidRPr="00553C89" w:rsidRDefault="0035670F" w:rsidP="0035670F">
      <w:pPr>
        <w:snapToGrid w:val="0"/>
        <w:jc w:val="center"/>
        <w:rPr>
          <w:rFonts w:asciiTheme="minorEastAsia" w:hAnsiTheme="minorEastAsia"/>
          <w:sz w:val="36"/>
          <w:szCs w:val="72"/>
        </w:rPr>
      </w:pPr>
      <w:r w:rsidRPr="00553C89">
        <w:rPr>
          <w:rFonts w:asciiTheme="minorEastAsia" w:hAnsiTheme="minorEastAsia" w:hint="eastAsia"/>
          <w:sz w:val="36"/>
          <w:szCs w:val="72"/>
        </w:rPr>
        <w:t>4</w:t>
      </w:r>
      <w:r w:rsidRPr="00553C89">
        <w:rPr>
          <w:rFonts w:asciiTheme="minorEastAsia" w:hAnsiTheme="minorEastAsia"/>
          <w:sz w:val="36"/>
          <w:szCs w:val="72"/>
        </w:rPr>
        <w:t xml:space="preserve">107056006 </w:t>
      </w:r>
      <w:r w:rsidRPr="00553C89">
        <w:rPr>
          <w:rFonts w:asciiTheme="minorEastAsia" w:hAnsiTheme="minorEastAsia" w:hint="eastAsia"/>
          <w:sz w:val="36"/>
          <w:szCs w:val="72"/>
        </w:rPr>
        <w:t xml:space="preserve">資工三 </w:t>
      </w:r>
      <w:proofErr w:type="gramStart"/>
      <w:r w:rsidRPr="00553C89">
        <w:rPr>
          <w:rFonts w:asciiTheme="minorEastAsia" w:hAnsiTheme="minorEastAsia" w:hint="eastAsia"/>
          <w:sz w:val="36"/>
          <w:szCs w:val="72"/>
        </w:rPr>
        <w:t>游</w:t>
      </w:r>
      <w:proofErr w:type="gramEnd"/>
      <w:r w:rsidRPr="00553C89">
        <w:rPr>
          <w:rFonts w:asciiTheme="minorEastAsia" w:hAnsiTheme="minorEastAsia" w:hint="eastAsia"/>
          <w:sz w:val="36"/>
          <w:szCs w:val="72"/>
        </w:rPr>
        <w:t>庭</w:t>
      </w:r>
      <w:proofErr w:type="gramStart"/>
      <w:r w:rsidRPr="00553C89">
        <w:rPr>
          <w:rFonts w:asciiTheme="minorEastAsia" w:hAnsiTheme="minorEastAsia" w:hint="eastAsia"/>
          <w:sz w:val="36"/>
          <w:szCs w:val="72"/>
        </w:rPr>
        <w:t>瑋</w:t>
      </w:r>
      <w:proofErr w:type="gramEnd"/>
    </w:p>
    <w:p w:rsidR="00BE5916" w:rsidRPr="00553C89" w:rsidRDefault="00BE5916" w:rsidP="00BE5916">
      <w:pPr>
        <w:snapToGrid w:val="0"/>
        <w:jc w:val="center"/>
        <w:rPr>
          <w:rFonts w:asciiTheme="minorEastAsia" w:hAnsiTheme="minorEastAsia"/>
          <w:sz w:val="36"/>
          <w:szCs w:val="72"/>
        </w:rPr>
      </w:pPr>
      <w:r w:rsidRPr="00553C89">
        <w:rPr>
          <w:rFonts w:asciiTheme="minorEastAsia" w:hAnsiTheme="minorEastAsia" w:hint="eastAsia"/>
          <w:sz w:val="36"/>
          <w:szCs w:val="72"/>
        </w:rPr>
        <w:t>4</w:t>
      </w:r>
      <w:r w:rsidRPr="00553C89">
        <w:rPr>
          <w:rFonts w:asciiTheme="minorEastAsia" w:hAnsiTheme="minorEastAsia"/>
          <w:sz w:val="36"/>
          <w:szCs w:val="72"/>
        </w:rPr>
        <w:t xml:space="preserve">107056008 </w:t>
      </w:r>
      <w:r w:rsidRPr="00553C89">
        <w:rPr>
          <w:rFonts w:asciiTheme="minorEastAsia" w:hAnsiTheme="minorEastAsia" w:hint="eastAsia"/>
          <w:sz w:val="36"/>
          <w:szCs w:val="72"/>
        </w:rPr>
        <w:t>資工三 林泓凱</w:t>
      </w:r>
    </w:p>
    <w:p w:rsidR="00BE5916" w:rsidRPr="00553C89" w:rsidRDefault="00BE5916">
      <w:pPr>
        <w:widowControl/>
        <w:rPr>
          <w:rFonts w:asciiTheme="minorEastAsia" w:hAnsiTheme="minorEastAsia"/>
          <w:sz w:val="36"/>
          <w:szCs w:val="72"/>
        </w:rPr>
      </w:pPr>
      <w:r w:rsidRPr="00553C89">
        <w:rPr>
          <w:rFonts w:asciiTheme="minorEastAsia" w:hAnsiTheme="minorEastAsia"/>
          <w:sz w:val="36"/>
          <w:szCs w:val="72"/>
        </w:rPr>
        <w:br w:type="page"/>
      </w:r>
    </w:p>
    <w:p w:rsidR="00BE5916" w:rsidRPr="00553C89" w:rsidRDefault="00BE5916" w:rsidP="00BE5916">
      <w:pPr>
        <w:snapToGrid w:val="0"/>
        <w:rPr>
          <w:rFonts w:asciiTheme="minorEastAsia" w:hAnsiTheme="minorEastAsia"/>
          <w:sz w:val="44"/>
          <w:szCs w:val="72"/>
        </w:rPr>
        <w:sectPr w:rsidR="00BE5916" w:rsidRPr="00553C89" w:rsidSect="00BE5916">
          <w:pgSz w:w="11906" w:h="16838" w:code="9"/>
          <w:pgMar w:top="1440" w:right="1797" w:bottom="1440" w:left="1797" w:header="851" w:footer="992" w:gutter="0"/>
          <w:cols w:space="425"/>
          <w:vAlign w:val="center"/>
          <w:docGrid w:linePitch="360"/>
        </w:sectPr>
      </w:pPr>
    </w:p>
    <w:p w:rsidR="00BE5916" w:rsidRPr="00553C89" w:rsidRDefault="00BE5916" w:rsidP="00BE5916">
      <w:pPr>
        <w:snapToGrid w:val="0"/>
        <w:jc w:val="center"/>
        <w:rPr>
          <w:rFonts w:asciiTheme="minorEastAsia" w:hAnsiTheme="minorEastAsia"/>
          <w:sz w:val="44"/>
          <w:szCs w:val="72"/>
        </w:rPr>
      </w:pPr>
      <w:r w:rsidRPr="00553C89">
        <w:rPr>
          <w:rFonts w:asciiTheme="minorEastAsia" w:hAnsiTheme="minorEastAsia" w:hint="eastAsia"/>
          <w:sz w:val="44"/>
          <w:szCs w:val="72"/>
        </w:rPr>
        <w:lastRenderedPageBreak/>
        <w:t>目錄</w:t>
      </w:r>
    </w:p>
    <w:p w:rsidR="00BE5916" w:rsidRPr="00553C89" w:rsidRDefault="00BE5916" w:rsidP="009B29CB">
      <w:pPr>
        <w:pStyle w:val="a3"/>
        <w:numPr>
          <w:ilvl w:val="0"/>
          <w:numId w:val="1"/>
        </w:numPr>
        <w:snapToGrid w:val="0"/>
        <w:ind w:leftChars="0"/>
        <w:rPr>
          <w:rFonts w:asciiTheme="minorEastAsia" w:hAnsiTheme="minorEastAsia"/>
          <w:sz w:val="32"/>
          <w:szCs w:val="72"/>
        </w:rPr>
      </w:pPr>
      <w:r w:rsidRPr="00553C89">
        <w:rPr>
          <w:rFonts w:asciiTheme="minorEastAsia" w:hAnsiTheme="minorEastAsia" w:hint="eastAsia"/>
          <w:sz w:val="32"/>
          <w:szCs w:val="72"/>
        </w:rPr>
        <w:t>研究背景</w:t>
      </w:r>
      <w:r w:rsidR="009B29CB" w:rsidRPr="00553C89">
        <w:rPr>
          <w:rFonts w:asciiTheme="minorEastAsia" w:hAnsiTheme="minorEastAsia" w:hint="eastAsia"/>
          <w:sz w:val="32"/>
          <w:szCs w:val="72"/>
        </w:rPr>
        <w:t>與</w:t>
      </w:r>
      <w:r w:rsidRPr="00553C89">
        <w:rPr>
          <w:rFonts w:asciiTheme="minorEastAsia" w:hAnsiTheme="minorEastAsia" w:hint="eastAsia"/>
          <w:sz w:val="32"/>
          <w:szCs w:val="72"/>
        </w:rPr>
        <w:t>動機</w:t>
      </w:r>
    </w:p>
    <w:p w:rsidR="00BE5916" w:rsidRPr="00553C89" w:rsidRDefault="00BE5916" w:rsidP="009B29CB">
      <w:pPr>
        <w:pStyle w:val="a3"/>
        <w:numPr>
          <w:ilvl w:val="0"/>
          <w:numId w:val="1"/>
        </w:numPr>
        <w:snapToGrid w:val="0"/>
        <w:ind w:leftChars="0"/>
        <w:rPr>
          <w:rFonts w:asciiTheme="minorEastAsia" w:hAnsiTheme="minorEastAsia"/>
          <w:sz w:val="32"/>
          <w:szCs w:val="72"/>
        </w:rPr>
      </w:pPr>
      <w:r w:rsidRPr="00553C89">
        <w:rPr>
          <w:rFonts w:asciiTheme="minorEastAsia" w:hAnsiTheme="minorEastAsia" w:hint="eastAsia"/>
          <w:sz w:val="32"/>
          <w:szCs w:val="72"/>
        </w:rPr>
        <w:t>研究計畫的難度及分析</w:t>
      </w:r>
    </w:p>
    <w:p w:rsidR="00BE5916" w:rsidRPr="00553C89" w:rsidRDefault="00BE5916" w:rsidP="009B29CB">
      <w:pPr>
        <w:pStyle w:val="a3"/>
        <w:numPr>
          <w:ilvl w:val="0"/>
          <w:numId w:val="1"/>
        </w:numPr>
        <w:snapToGrid w:val="0"/>
        <w:ind w:leftChars="0"/>
        <w:rPr>
          <w:rFonts w:asciiTheme="minorEastAsia" w:hAnsiTheme="minorEastAsia"/>
          <w:sz w:val="32"/>
          <w:szCs w:val="72"/>
        </w:rPr>
      </w:pPr>
      <w:r w:rsidRPr="00553C89">
        <w:rPr>
          <w:rFonts w:asciiTheme="minorEastAsia" w:hAnsiTheme="minorEastAsia" w:hint="eastAsia"/>
          <w:sz w:val="32"/>
          <w:szCs w:val="72"/>
        </w:rPr>
        <w:t>研究方法</w:t>
      </w:r>
    </w:p>
    <w:p w:rsidR="009B29CB" w:rsidRPr="00553C89" w:rsidRDefault="009B29CB" w:rsidP="009B29CB">
      <w:pPr>
        <w:pStyle w:val="a3"/>
        <w:numPr>
          <w:ilvl w:val="0"/>
          <w:numId w:val="1"/>
        </w:numPr>
        <w:snapToGrid w:val="0"/>
        <w:ind w:leftChars="0"/>
        <w:rPr>
          <w:rFonts w:asciiTheme="minorEastAsia" w:hAnsiTheme="minorEastAsia"/>
          <w:sz w:val="32"/>
          <w:szCs w:val="72"/>
        </w:rPr>
      </w:pPr>
      <w:r w:rsidRPr="00553C89">
        <w:rPr>
          <w:rFonts w:asciiTheme="minorEastAsia" w:hAnsiTheme="minorEastAsia" w:hint="eastAsia"/>
          <w:sz w:val="32"/>
          <w:szCs w:val="72"/>
        </w:rPr>
        <w:t>參考資料</w:t>
      </w:r>
    </w:p>
    <w:p w:rsidR="009B29CB" w:rsidRPr="00553C89" w:rsidRDefault="009B29CB">
      <w:pPr>
        <w:widowControl/>
        <w:rPr>
          <w:rFonts w:asciiTheme="minorEastAsia" w:hAnsiTheme="minorEastAsia"/>
          <w:sz w:val="32"/>
          <w:szCs w:val="72"/>
        </w:rPr>
      </w:pPr>
      <w:r w:rsidRPr="00553C89">
        <w:rPr>
          <w:rFonts w:asciiTheme="minorEastAsia" w:hAnsiTheme="minorEastAsia"/>
          <w:sz w:val="32"/>
          <w:szCs w:val="72"/>
        </w:rPr>
        <w:br w:type="page"/>
      </w:r>
    </w:p>
    <w:p w:rsidR="009B29CB" w:rsidRPr="00553C89" w:rsidRDefault="009B29CB" w:rsidP="00474DEA">
      <w:pPr>
        <w:pStyle w:val="a3"/>
        <w:numPr>
          <w:ilvl w:val="0"/>
          <w:numId w:val="2"/>
        </w:numPr>
        <w:snapToGrid w:val="0"/>
        <w:ind w:leftChars="0"/>
        <w:jc w:val="center"/>
        <w:rPr>
          <w:rFonts w:asciiTheme="minorEastAsia" w:hAnsiTheme="minorEastAsia"/>
          <w:sz w:val="32"/>
          <w:szCs w:val="72"/>
        </w:rPr>
      </w:pPr>
      <w:r w:rsidRPr="00553C89">
        <w:rPr>
          <w:rFonts w:asciiTheme="minorEastAsia" w:hAnsiTheme="minorEastAsia" w:hint="eastAsia"/>
          <w:sz w:val="32"/>
          <w:szCs w:val="72"/>
        </w:rPr>
        <w:lastRenderedPageBreak/>
        <w:t>研究背景與動機</w:t>
      </w:r>
    </w:p>
    <w:p w:rsidR="00474DEA" w:rsidRPr="00553C89" w:rsidRDefault="00474DEA" w:rsidP="00474DEA">
      <w:pPr>
        <w:snapToGrid w:val="0"/>
        <w:rPr>
          <w:rFonts w:asciiTheme="minorEastAsia" w:hAnsiTheme="minorEastAsia"/>
          <w:sz w:val="32"/>
          <w:szCs w:val="72"/>
        </w:rPr>
      </w:pPr>
      <w:bookmarkStart w:id="0" w:name="_GoBack"/>
      <w:bookmarkEnd w:id="0"/>
    </w:p>
    <w:sectPr w:rsidR="00474DEA" w:rsidRPr="00553C89" w:rsidSect="00BE5916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6673E"/>
    <w:multiLevelType w:val="hybridMultilevel"/>
    <w:tmpl w:val="7108CF58"/>
    <w:lvl w:ilvl="0" w:tplc="A18E2F1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532690"/>
    <w:multiLevelType w:val="hybridMultilevel"/>
    <w:tmpl w:val="A58A39C6"/>
    <w:lvl w:ilvl="0" w:tplc="962CBEF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0F"/>
    <w:rsid w:val="00267955"/>
    <w:rsid w:val="00276199"/>
    <w:rsid w:val="0035670F"/>
    <w:rsid w:val="00474DEA"/>
    <w:rsid w:val="00553C89"/>
    <w:rsid w:val="009B29CB"/>
    <w:rsid w:val="00BE5916"/>
    <w:rsid w:val="00E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86370-6F16-48BF-B40B-C26126C3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9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游庭瑋</dc:creator>
  <cp:keywords/>
  <dc:description/>
  <cp:lastModifiedBy>游庭瑋</cp:lastModifiedBy>
  <cp:revision>6</cp:revision>
  <dcterms:created xsi:type="dcterms:W3CDTF">2021-04-23T05:53:00Z</dcterms:created>
  <dcterms:modified xsi:type="dcterms:W3CDTF">2021-04-29T16:13:00Z</dcterms:modified>
</cp:coreProperties>
</file>