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4C2C" w14:textId="77777777" w:rsidR="005F035D" w:rsidRPr="005F035D" w:rsidRDefault="005F035D" w:rsidP="005F035D">
      <w:pPr>
        <w:pStyle w:val="a7"/>
        <w:rPr>
          <w:rFonts w:ascii="宋体" w:hAnsi="宋体"/>
          <w:sz w:val="28"/>
          <w:szCs w:val="28"/>
        </w:rPr>
      </w:pPr>
      <w:r w:rsidRPr="005F035D">
        <w:rPr>
          <w:rFonts w:ascii="宋体" w:hAnsi="宋体" w:hint="eastAsia"/>
          <w:sz w:val="28"/>
          <w:szCs w:val="28"/>
        </w:rPr>
        <w:t>人员</w:t>
      </w:r>
    </w:p>
    <w:p w14:paraId="6C041C0F" w14:textId="77777777" w:rsidR="005F035D" w:rsidRPr="005F035D" w:rsidRDefault="005F035D" w:rsidP="005F035D">
      <w:pPr>
        <w:ind w:leftChars="200" w:left="420"/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>产品经理：依据本产品的商业背景和定位，吸取已有旅游网站的成熟经验，结合地方特点和用户特征，设计符合不同人群出行计划模式的产品。</w:t>
      </w:r>
    </w:p>
    <w:p w14:paraId="74B550C0" w14:textId="77777777" w:rsidR="005F035D" w:rsidRPr="005F035D" w:rsidRDefault="005F035D" w:rsidP="005F035D">
      <w:pPr>
        <w:ind w:leftChars="200" w:left="420"/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AE7C5C4" w14:textId="77777777" w:rsidR="005F035D" w:rsidRPr="005F035D" w:rsidRDefault="005F035D" w:rsidP="005F035D">
      <w:pPr>
        <w:ind w:leftChars="200" w:left="420"/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>用户代表：有较多出游经历的人群代表，帮助分析不同群体的出行期望和喜欢景点；</w:t>
      </w:r>
      <w:bookmarkStart w:id="0" w:name="_GoBack"/>
      <w:bookmarkEnd w:id="0"/>
    </w:p>
    <w:p w14:paraId="589ADF52" w14:textId="77777777" w:rsidR="005F035D" w:rsidRPr="005F035D" w:rsidRDefault="005F035D" w:rsidP="005F035D">
      <w:pPr>
        <w:ind w:leftChars="200" w:left="420"/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>景点代表：主要景点管理人员，帮助分析景点的需求、期望等；</w:t>
      </w:r>
    </w:p>
    <w:p w14:paraId="48763504" w14:textId="77777777" w:rsidR="005F035D" w:rsidRPr="005F035D" w:rsidRDefault="005F035D" w:rsidP="005F035D">
      <w:pPr>
        <w:pStyle w:val="a7"/>
        <w:rPr>
          <w:rFonts w:ascii="宋体" w:hAnsi="宋体"/>
          <w:sz w:val="28"/>
          <w:szCs w:val="28"/>
        </w:rPr>
      </w:pPr>
      <w:r w:rsidRPr="005F035D">
        <w:rPr>
          <w:rFonts w:ascii="宋体" w:hAnsi="宋体" w:hint="eastAsia"/>
          <w:sz w:val="28"/>
          <w:szCs w:val="28"/>
        </w:rPr>
        <w:t>资金</w:t>
      </w:r>
    </w:p>
    <w:p w14:paraId="79DCA754" w14:textId="77777777" w:rsidR="005F035D" w:rsidRPr="005F035D" w:rsidRDefault="005F035D" w:rsidP="005F035D">
      <w:pPr>
        <w:ind w:firstLine="420"/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10C294B" w14:textId="77777777" w:rsidR="005F035D" w:rsidRPr="005F035D" w:rsidRDefault="005F035D" w:rsidP="005F035D">
      <w:pPr>
        <w:pStyle w:val="a7"/>
        <w:rPr>
          <w:rFonts w:ascii="宋体" w:hAnsi="宋体"/>
          <w:sz w:val="28"/>
          <w:szCs w:val="28"/>
        </w:rPr>
      </w:pPr>
      <w:r w:rsidRPr="005F035D">
        <w:rPr>
          <w:rFonts w:ascii="宋体" w:hAnsi="宋体" w:hint="eastAsia"/>
          <w:sz w:val="28"/>
          <w:szCs w:val="28"/>
        </w:rPr>
        <w:t>设备</w:t>
      </w:r>
    </w:p>
    <w:p w14:paraId="6A98EBC0" w14:textId="77777777" w:rsidR="005F035D" w:rsidRPr="005F035D" w:rsidRDefault="005F035D" w:rsidP="005F035D">
      <w:pPr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5F035D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5F035D">
        <w:rPr>
          <w:rFonts w:ascii="宋体" w:eastAsia="宋体" w:hAnsi="宋体" w:hint="eastAsia"/>
          <w:sz w:val="28"/>
          <w:szCs w:val="28"/>
        </w:rPr>
        <w:t>台本地PC服务器；</w:t>
      </w:r>
    </w:p>
    <w:p w14:paraId="079905DC" w14:textId="77777777" w:rsidR="005F035D" w:rsidRPr="005F035D" w:rsidRDefault="005F035D" w:rsidP="005F035D">
      <w:pPr>
        <w:pStyle w:val="a7"/>
        <w:rPr>
          <w:rFonts w:ascii="宋体" w:hAnsi="宋体"/>
          <w:sz w:val="28"/>
          <w:szCs w:val="28"/>
        </w:rPr>
      </w:pPr>
      <w:r w:rsidRPr="005F035D">
        <w:rPr>
          <w:rFonts w:ascii="宋体" w:hAnsi="宋体" w:hint="eastAsia"/>
          <w:sz w:val="28"/>
          <w:szCs w:val="28"/>
        </w:rPr>
        <w:t>设施</w:t>
      </w:r>
    </w:p>
    <w:p w14:paraId="14828BFC" w14:textId="77777777" w:rsidR="005F035D" w:rsidRPr="005F035D" w:rsidRDefault="005F035D" w:rsidP="005F035D">
      <w:pPr>
        <w:rPr>
          <w:rFonts w:ascii="宋体" w:eastAsia="宋体" w:hAnsi="宋体"/>
          <w:sz w:val="28"/>
          <w:szCs w:val="28"/>
        </w:rPr>
      </w:pPr>
      <w:r w:rsidRPr="005F035D">
        <w:rPr>
          <w:rFonts w:ascii="宋体" w:eastAsia="宋体" w:hAnsi="宋体" w:hint="eastAsia"/>
          <w:sz w:val="28"/>
          <w:szCs w:val="28"/>
        </w:rPr>
        <w:tab/>
        <w:t>10平米以内的固定工作场地；</w:t>
      </w:r>
    </w:p>
    <w:p w14:paraId="6F410BD3" w14:textId="77777777" w:rsidR="005F035D" w:rsidRPr="005F035D" w:rsidRDefault="005F035D" w:rsidP="005F035D">
      <w:pPr>
        <w:rPr>
          <w:rFonts w:ascii="宋体" w:eastAsia="宋体" w:hAnsi="宋体"/>
          <w:sz w:val="28"/>
          <w:szCs w:val="28"/>
        </w:rPr>
      </w:pPr>
    </w:p>
    <w:p w14:paraId="04D80216" w14:textId="77777777" w:rsidR="0081732B" w:rsidRPr="005F035D" w:rsidRDefault="0081732B">
      <w:pPr>
        <w:rPr>
          <w:rFonts w:ascii="宋体" w:eastAsia="宋体" w:hAnsi="宋体"/>
          <w:sz w:val="28"/>
          <w:szCs w:val="28"/>
        </w:rPr>
      </w:pPr>
    </w:p>
    <w:sectPr w:rsidR="0081732B" w:rsidRPr="005F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3893F" w14:textId="77777777" w:rsidR="003A2C89" w:rsidRDefault="003A2C89" w:rsidP="005F035D">
      <w:r>
        <w:separator/>
      </w:r>
    </w:p>
  </w:endnote>
  <w:endnote w:type="continuationSeparator" w:id="0">
    <w:p w14:paraId="3129816A" w14:textId="77777777" w:rsidR="003A2C89" w:rsidRDefault="003A2C89" w:rsidP="005F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A321" w14:textId="77777777" w:rsidR="003A2C89" w:rsidRDefault="003A2C89" w:rsidP="005F035D">
      <w:r>
        <w:separator/>
      </w:r>
    </w:p>
  </w:footnote>
  <w:footnote w:type="continuationSeparator" w:id="0">
    <w:p w14:paraId="3E292408" w14:textId="77777777" w:rsidR="003A2C89" w:rsidRDefault="003A2C89" w:rsidP="005F0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FB"/>
    <w:rsid w:val="003A2C89"/>
    <w:rsid w:val="005A2BCF"/>
    <w:rsid w:val="005F035D"/>
    <w:rsid w:val="0081732B"/>
    <w:rsid w:val="00D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3EAC1-1F5A-47B2-A977-4FA4DDB0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0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35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F03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F035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2019-03-14T14:48:00Z</dcterms:created>
  <dcterms:modified xsi:type="dcterms:W3CDTF">2019-03-14T14:49:00Z</dcterms:modified>
</cp:coreProperties>
</file>