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00D60" w:rsidP="009F00DA">
      <w:pPr>
        <w:pStyle w:val="a3"/>
      </w:pPr>
      <w:r>
        <w:rPr>
          <w:rFonts w:hint="eastAsia"/>
        </w:rPr>
        <w:t>时间管控</w:t>
      </w:r>
      <w:r>
        <w:rPr>
          <w:rFonts w:hint="eastAsia"/>
        </w:rPr>
        <w:t>Solar</w:t>
      </w:r>
      <w:r>
        <w:t xml:space="preserve"> 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4111"/>
      </w:tblGrid>
      <w:tr w:rsidR="0007374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07374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8F6406" w:rsidRDefault="0007374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8F6406" w:rsidRDefault="0007374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8F6406" w:rsidRDefault="0007374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没有达到用户想要的目标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801DCE" w:rsidRDefault="0007374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深入分析用户群体特点和需求，设计出符合他们的时间管控方法</w:t>
            </w:r>
          </w:p>
        </w:tc>
      </w:tr>
      <w:tr w:rsidR="0007374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801DCE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没有意识到</w:t>
            </w:r>
            <w:r>
              <w:rPr>
                <w:rFonts w:hAnsi="宋体"/>
                <w:bCs/>
                <w:szCs w:val="21"/>
              </w:rPr>
              <w:t>APP</w:t>
            </w:r>
            <w:r>
              <w:rPr>
                <w:rFonts w:hAnsi="宋体"/>
                <w:bCs/>
                <w:szCs w:val="21"/>
              </w:rPr>
              <w:t>的作用，推广不到位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B17FAB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加大推广力度</w:t>
            </w:r>
          </w:p>
        </w:tc>
      </w:tr>
      <w:tr w:rsidR="0007374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1955FF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07374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Pr="002854DF" w:rsidRDefault="000737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748" w:rsidRDefault="000737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A21" w:rsidRDefault="00B90A21" w:rsidP="00700D60">
      <w:r>
        <w:separator/>
      </w:r>
    </w:p>
  </w:endnote>
  <w:endnote w:type="continuationSeparator" w:id="0">
    <w:p w:rsidR="00B90A21" w:rsidRDefault="00B90A21" w:rsidP="0070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A21" w:rsidRDefault="00B90A21" w:rsidP="00700D60">
      <w:r>
        <w:separator/>
      </w:r>
    </w:p>
  </w:footnote>
  <w:footnote w:type="continuationSeparator" w:id="0">
    <w:p w:rsidR="00B90A21" w:rsidRDefault="00B90A21" w:rsidP="0070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73748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0D60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0A2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37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D8EE"/>
  <w15:docId w15:val="{A8B637B8-CF81-43B8-B555-F2E2FA00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0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0D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2012-09-20T02:46:00Z</dcterms:created>
  <dcterms:modified xsi:type="dcterms:W3CDTF">2019-06-19T14:25:00Z</dcterms:modified>
</cp:coreProperties>
</file>