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504" w:rsidRDefault="000B2504" w:rsidP="000B2504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2018．9月:组建核心团队和合作模式、确定产品定位和第一版产品范围；</w:t>
      </w:r>
    </w:p>
    <w:p w:rsidR="000B2504" w:rsidRDefault="000B2504" w:rsidP="000B250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9.18</w:t>
      </w:r>
      <w:r>
        <w:rPr>
          <w:rFonts w:hint="eastAsia"/>
          <w:sz w:val="28"/>
          <w:szCs w:val="28"/>
        </w:rPr>
        <w:t>前核心团队沟通两次，确定合作模式和分工；</w:t>
      </w:r>
    </w:p>
    <w:p w:rsidR="000B2504" w:rsidRDefault="000B2504" w:rsidP="000B250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</w:t>
      </w: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前确定产品定位；</w:t>
      </w:r>
    </w:p>
    <w:p w:rsidR="000B2504" w:rsidRDefault="000B2504" w:rsidP="000B250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9.23</w:t>
      </w:r>
      <w:r>
        <w:rPr>
          <w:rFonts w:hint="eastAsia"/>
          <w:sz w:val="28"/>
          <w:szCs w:val="28"/>
        </w:rPr>
        <w:t>前完成第一版界面原型；</w:t>
      </w:r>
    </w:p>
    <w:p w:rsidR="000B2504" w:rsidRDefault="000B2504" w:rsidP="000B250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</w:t>
      </w:r>
      <w:r>
        <w:rPr>
          <w:sz w:val="28"/>
          <w:szCs w:val="28"/>
        </w:rPr>
        <w:t>26</w:t>
      </w:r>
      <w:r>
        <w:rPr>
          <w:rFonts w:hint="eastAsia"/>
          <w:sz w:val="28"/>
          <w:szCs w:val="28"/>
        </w:rPr>
        <w:t>前确定第一版产品范围；</w:t>
      </w:r>
    </w:p>
    <w:p w:rsidR="000B2504" w:rsidRDefault="000B2504" w:rsidP="000B250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</w:t>
      </w:r>
      <w:r>
        <w:rPr>
          <w:sz w:val="28"/>
          <w:szCs w:val="28"/>
        </w:rPr>
        <w:t>29</w:t>
      </w:r>
      <w:r>
        <w:rPr>
          <w:rFonts w:hint="eastAsia"/>
          <w:sz w:val="28"/>
          <w:szCs w:val="28"/>
        </w:rPr>
        <w:t>前完成主要技术点研究；</w:t>
      </w:r>
    </w:p>
    <w:p w:rsidR="000B2504" w:rsidRDefault="000B2504" w:rsidP="000B250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10.7</w:t>
      </w:r>
      <w:r>
        <w:rPr>
          <w:rFonts w:hint="eastAsia"/>
          <w:sz w:val="28"/>
          <w:szCs w:val="28"/>
        </w:rPr>
        <w:t>前确定下一阶段任务的细化安排；</w:t>
      </w:r>
    </w:p>
    <w:p w:rsidR="000B2504" w:rsidRDefault="000B2504" w:rsidP="000B2504">
      <w:pPr>
        <w:ind w:leftChars="200" w:left="98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>2018．10月：产品的需求细化、产品设计细化</w:t>
      </w:r>
      <w:r>
        <w:rPr>
          <w:rFonts w:hint="eastAsia"/>
          <w:sz w:val="28"/>
          <w:szCs w:val="28"/>
        </w:rPr>
        <w:t>，搭建框架，明确功能</w:t>
      </w:r>
      <w:r>
        <w:rPr>
          <w:rFonts w:hint="eastAsia"/>
          <w:sz w:val="28"/>
          <w:szCs w:val="28"/>
        </w:rPr>
        <w:t>；</w:t>
      </w:r>
      <w:r>
        <w:rPr>
          <w:sz w:val="28"/>
          <w:szCs w:val="28"/>
        </w:rPr>
        <w:t xml:space="preserve"> </w:t>
      </w:r>
    </w:p>
    <w:p w:rsidR="000B2504" w:rsidRDefault="000B2504" w:rsidP="000B2504">
      <w:pPr>
        <w:ind w:leftChars="166" w:left="909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>2018．11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12月：组建网站建设团队，进入建设期</w:t>
      </w:r>
      <w:r>
        <w:rPr>
          <w:rFonts w:hint="eastAsia"/>
          <w:sz w:val="28"/>
          <w:szCs w:val="28"/>
        </w:rPr>
        <w:t>，设计前端和后端</w:t>
      </w:r>
      <w:r>
        <w:rPr>
          <w:rFonts w:hint="eastAsia"/>
          <w:sz w:val="28"/>
          <w:szCs w:val="28"/>
        </w:rPr>
        <w:t>；</w:t>
      </w:r>
    </w:p>
    <w:p w:rsidR="000B2504" w:rsidRDefault="000B2504" w:rsidP="000B2504">
      <w:pPr>
        <w:ind w:firstLineChars="100" w:firstLine="280"/>
        <w:rPr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>2019．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月：产品</w:t>
      </w:r>
      <w:r>
        <w:rPr>
          <w:rFonts w:hint="eastAsia"/>
          <w:sz w:val="28"/>
          <w:szCs w:val="28"/>
        </w:rPr>
        <w:t>完成，展示</w:t>
      </w:r>
      <w:r>
        <w:rPr>
          <w:rFonts w:hint="eastAsia"/>
          <w:sz w:val="28"/>
          <w:szCs w:val="28"/>
        </w:rPr>
        <w:t>；</w:t>
      </w:r>
    </w:p>
    <w:p w:rsidR="009960C8" w:rsidRPr="000B2504" w:rsidRDefault="009960C8"/>
    <w:sectPr w:rsidR="009960C8" w:rsidRPr="000B25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6BC4" w:rsidRDefault="005C6BC4" w:rsidP="000B2504">
      <w:r>
        <w:separator/>
      </w:r>
    </w:p>
  </w:endnote>
  <w:endnote w:type="continuationSeparator" w:id="0">
    <w:p w:rsidR="005C6BC4" w:rsidRDefault="005C6BC4" w:rsidP="000B2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6BC4" w:rsidRDefault="005C6BC4" w:rsidP="000B2504">
      <w:r>
        <w:separator/>
      </w:r>
    </w:p>
  </w:footnote>
  <w:footnote w:type="continuationSeparator" w:id="0">
    <w:p w:rsidR="005C6BC4" w:rsidRDefault="005C6BC4" w:rsidP="000B25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3DC"/>
    <w:rsid w:val="000B2504"/>
    <w:rsid w:val="005C6BC4"/>
    <w:rsid w:val="009960C8"/>
    <w:rsid w:val="00A8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E8DC6C"/>
  <w15:chartTrackingRefBased/>
  <w15:docId w15:val="{5C53B745-7E79-4D68-9E7F-DF91B3904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250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25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25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25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2504"/>
    <w:rPr>
      <w:sz w:val="18"/>
      <w:szCs w:val="18"/>
    </w:rPr>
  </w:style>
  <w:style w:type="paragraph" w:styleId="a7">
    <w:name w:val="List Paragraph"/>
    <w:basedOn w:val="a"/>
    <w:uiPriority w:val="34"/>
    <w:qFormat/>
    <w:rsid w:val="000B25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2019-03-19T11:46:00Z</dcterms:created>
  <dcterms:modified xsi:type="dcterms:W3CDTF">2019-03-19T11:48:00Z</dcterms:modified>
</cp:coreProperties>
</file>