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651" w:rsidRPr="00AA60FD" w:rsidRDefault="00952651" w:rsidP="0095265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Pr="00952651">
        <w:rPr>
          <w:rFonts w:hint="eastAsia"/>
          <w:sz w:val="28"/>
          <w:szCs w:val="28"/>
        </w:rPr>
        <w:t>鲍彩倩</w:t>
      </w:r>
      <w:r w:rsidRPr="00AA60FD">
        <w:rPr>
          <w:rFonts w:hint="eastAsia"/>
          <w:sz w:val="28"/>
          <w:szCs w:val="28"/>
        </w:rPr>
        <w:t>。有专业的管理能力</w:t>
      </w:r>
      <w:r>
        <w:rPr>
          <w:rFonts w:hint="eastAsia"/>
          <w:sz w:val="28"/>
          <w:szCs w:val="28"/>
        </w:rPr>
        <w:t>，统筹兼顾，有优秀的组织能力</w:t>
      </w:r>
      <w:r w:rsidRPr="00AA60FD">
        <w:rPr>
          <w:rFonts w:hint="eastAsia"/>
          <w:sz w:val="28"/>
          <w:szCs w:val="28"/>
        </w:rPr>
        <w:t>。</w:t>
      </w:r>
    </w:p>
    <w:p w:rsidR="00952651" w:rsidRPr="00AA60FD" w:rsidRDefault="00952651" w:rsidP="0095265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Pr="00952651">
        <w:rPr>
          <w:rFonts w:hint="eastAsia"/>
          <w:sz w:val="28"/>
          <w:szCs w:val="28"/>
        </w:rPr>
        <w:t>田悦霖，瞿婷婷，齐雪婷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有丰富的开发、设计经验，负责前后端的开发和完善</w:t>
      </w:r>
      <w:r w:rsidRPr="00AA60FD">
        <w:rPr>
          <w:rFonts w:hint="eastAsia"/>
          <w:sz w:val="28"/>
          <w:szCs w:val="28"/>
        </w:rPr>
        <w:t>。</w:t>
      </w:r>
    </w:p>
    <w:p w:rsidR="00952651" w:rsidRPr="00AA60FD" w:rsidRDefault="00952651" w:rsidP="0095265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Pr="00952651">
        <w:rPr>
          <w:rFonts w:hint="eastAsia"/>
          <w:sz w:val="28"/>
          <w:szCs w:val="28"/>
        </w:rPr>
        <w:t>孙晴晴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r>
        <w:rPr>
          <w:rFonts w:hint="eastAsia"/>
          <w:sz w:val="28"/>
          <w:szCs w:val="28"/>
        </w:rPr>
        <w:t>文档，需求说明书的记录和处理。</w:t>
      </w:r>
    </w:p>
    <w:p w:rsidR="00952651" w:rsidRPr="00AA60FD" w:rsidRDefault="00952651" w:rsidP="0095265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鲍彩倩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</w:t>
      </w:r>
      <w:r>
        <w:rPr>
          <w:rFonts w:hint="eastAsia"/>
          <w:sz w:val="28"/>
          <w:szCs w:val="28"/>
        </w:rPr>
        <w:t>，为项目提供保障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</w:t>
      </w:r>
    </w:p>
    <w:p w:rsidR="00AE38C5" w:rsidRPr="00952651" w:rsidRDefault="00AE38C5"/>
    <w:sectPr w:rsidR="00AE38C5" w:rsidRPr="0095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0E"/>
    <w:rsid w:val="00952651"/>
    <w:rsid w:val="00AE38C5"/>
    <w:rsid w:val="00F5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E571"/>
  <w15:chartTrackingRefBased/>
  <w15:docId w15:val="{BD19B9E4-F9A3-4ED0-824B-035DF489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2019-03-19T11:39:00Z</dcterms:created>
  <dcterms:modified xsi:type="dcterms:W3CDTF">2019-03-19T11:45:00Z</dcterms:modified>
</cp:coreProperties>
</file>