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DFF33E4" w14:textId="54B9E402" w:rsidR="0013233F" w:rsidRDefault="00D16213" w:rsidP="00E67B9A">
      <w:pPr>
        <w:pStyle w:val="1"/>
      </w:pPr>
      <w:r>
        <w:t>I</w:t>
      </w:r>
      <w:r>
        <w:rPr>
          <w:rFonts w:hint="eastAsia"/>
        </w:rPr>
        <w:t>ntroduction</w:t>
      </w:r>
    </w:p>
    <w:p w14:paraId="4E608511" w14:textId="3343291F" w:rsidR="00D16213" w:rsidRDefault="00D16213" w:rsidP="00D751EA">
      <w:pPr>
        <w:pStyle w:val="af3"/>
      </w:pPr>
      <w:r>
        <w:t>T</w:t>
      </w:r>
      <w:r>
        <w:rPr>
          <w:rFonts w:hint="eastAsia"/>
        </w:rPr>
        <w:t xml:space="preserve">his project is making </w:t>
      </w:r>
      <w:proofErr w:type="spellStart"/>
      <w:r>
        <w:rPr>
          <w:rFonts w:hint="eastAsia"/>
        </w:rPr>
        <w:t>self balancing</w:t>
      </w:r>
      <w:proofErr w:type="spellEnd"/>
      <w:r>
        <w:rPr>
          <w:rFonts w:hint="eastAsia"/>
        </w:rPr>
        <w:t xml:space="preserve"> robot. Here is all the design information for this project.</w:t>
      </w:r>
    </w:p>
    <w:p w14:paraId="4135B571" w14:textId="666C3229" w:rsidR="00D16213" w:rsidRDefault="00D16213" w:rsidP="00E67B9A">
      <w:pPr>
        <w:pStyle w:val="1"/>
      </w:pPr>
      <w:r>
        <w:rPr>
          <w:rFonts w:hint="eastAsia"/>
        </w:rPr>
        <w:t>System diagram</w:t>
      </w:r>
    </w:p>
    <w:p w14:paraId="2D2AF412" w14:textId="77777777" w:rsidR="003271A8" w:rsidRDefault="00E67B9A" w:rsidP="003271A8">
      <w:pPr>
        <w:keepNext/>
        <w:jc w:val="center"/>
      </w:pPr>
      <w:r>
        <w:rPr>
          <w:rFonts w:hint="eastAsia"/>
          <w:noProof/>
        </w:rPr>
        <w:drawing>
          <wp:inline distT="0" distB="0" distL="0" distR="0" wp14:anchorId="7E590961" wp14:editId="19BB9510">
            <wp:extent cx="3438525" cy="2676525"/>
            <wp:effectExtent l="0" t="0" r="9525" b="9525"/>
            <wp:docPr id="2124261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26131" name="圖片 21242613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8525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50AA4" w14:textId="6F93AEB6" w:rsidR="00D16213" w:rsidRDefault="003271A8" w:rsidP="003271A8">
      <w:pPr>
        <w:pStyle w:val="af5"/>
        <w:jc w:val="center"/>
      </w:pPr>
      <w:r>
        <w:rPr>
          <w:rFonts w:hint="eastAsia"/>
        </w:rPr>
        <w:t>Figure 1. System diagram</w:t>
      </w:r>
    </w:p>
    <w:p w14:paraId="2B5D7E33" w14:textId="2D432037" w:rsidR="00D16213" w:rsidRDefault="00D16213" w:rsidP="00E67B9A">
      <w:pPr>
        <w:pStyle w:val="1"/>
      </w:pPr>
      <w:r>
        <w:t>P</w:t>
      </w:r>
      <w:r>
        <w:rPr>
          <w:rFonts w:hint="eastAsia"/>
        </w:rPr>
        <w:t>in defin</w:t>
      </w:r>
      <w:r w:rsidR="00E67B9A">
        <w:rPr>
          <w:rFonts w:hint="eastAsia"/>
        </w:rPr>
        <w:t>i</w:t>
      </w:r>
      <w:r>
        <w:rPr>
          <w:rFonts w:hint="eastAsia"/>
        </w:rPr>
        <w:t>tion</w:t>
      </w:r>
    </w:p>
    <w:tbl>
      <w:tblPr>
        <w:tblStyle w:val="af2"/>
        <w:tblW w:w="0" w:type="auto"/>
        <w:jc w:val="center"/>
        <w:tblLook w:val="04A0" w:firstRow="1" w:lastRow="0" w:firstColumn="1" w:lastColumn="0" w:noHBand="0" w:noVBand="1"/>
      </w:tblPr>
      <w:tblGrid>
        <w:gridCol w:w="2074"/>
        <w:gridCol w:w="2599"/>
        <w:gridCol w:w="1549"/>
      </w:tblGrid>
      <w:tr w:rsidR="00D627D7" w14:paraId="5AA8DB28" w14:textId="77777777" w:rsidTr="003271A8">
        <w:trPr>
          <w:jc w:val="center"/>
        </w:trPr>
        <w:tc>
          <w:tcPr>
            <w:tcW w:w="2074" w:type="dxa"/>
          </w:tcPr>
          <w:p w14:paraId="54CFC731" w14:textId="25C4C1E8" w:rsidR="00D627D7" w:rsidRDefault="00D627D7" w:rsidP="00D16213">
            <w:r>
              <w:rPr>
                <w:rFonts w:hint="eastAsia"/>
              </w:rPr>
              <w:t xml:space="preserve">Name </w:t>
            </w:r>
          </w:p>
        </w:tc>
        <w:tc>
          <w:tcPr>
            <w:tcW w:w="2599" w:type="dxa"/>
          </w:tcPr>
          <w:p w14:paraId="42198778" w14:textId="45E492D7" w:rsidR="00D627D7" w:rsidRDefault="00D627D7" w:rsidP="00D16213">
            <w:r>
              <w:t>F</w:t>
            </w:r>
            <w:r>
              <w:rPr>
                <w:rFonts w:hint="eastAsia"/>
              </w:rPr>
              <w:t>unctionality</w:t>
            </w:r>
          </w:p>
        </w:tc>
        <w:tc>
          <w:tcPr>
            <w:tcW w:w="1549" w:type="dxa"/>
          </w:tcPr>
          <w:p w14:paraId="686ECE86" w14:textId="6133BA7A" w:rsidR="00D627D7" w:rsidRDefault="00D627D7" w:rsidP="00D16213">
            <w:r>
              <w:rPr>
                <w:rFonts w:hint="eastAsia"/>
              </w:rPr>
              <w:t>Pin</w:t>
            </w:r>
          </w:p>
        </w:tc>
      </w:tr>
      <w:tr w:rsidR="00D627D7" w14:paraId="1A6CF593" w14:textId="77777777" w:rsidTr="003271A8">
        <w:trPr>
          <w:jc w:val="center"/>
        </w:trPr>
        <w:tc>
          <w:tcPr>
            <w:tcW w:w="2074" w:type="dxa"/>
          </w:tcPr>
          <w:p w14:paraId="1AEC7576" w14:textId="3A4EF02A" w:rsidR="00D627D7" w:rsidRDefault="00D627D7" w:rsidP="00D16213">
            <w:r w:rsidRPr="005B0009">
              <w:t>I2C SDA</w:t>
            </w:r>
          </w:p>
        </w:tc>
        <w:tc>
          <w:tcPr>
            <w:tcW w:w="2599" w:type="dxa"/>
          </w:tcPr>
          <w:p w14:paraId="7C62E0DE" w14:textId="588FD014" w:rsidR="00D627D7" w:rsidRDefault="00D627D7" w:rsidP="00D16213">
            <w:r>
              <w:rPr>
                <w:rFonts w:hint="eastAsia"/>
              </w:rPr>
              <w:t>IMU</w:t>
            </w:r>
          </w:p>
        </w:tc>
        <w:tc>
          <w:tcPr>
            <w:tcW w:w="1549" w:type="dxa"/>
          </w:tcPr>
          <w:p w14:paraId="78599CE8" w14:textId="1E20C49F" w:rsidR="00D627D7" w:rsidRDefault="00D627D7" w:rsidP="00D16213">
            <w:r w:rsidRPr="005B0009">
              <w:t>GPIO2</w:t>
            </w:r>
          </w:p>
        </w:tc>
      </w:tr>
      <w:tr w:rsidR="00D627D7" w14:paraId="69276280" w14:textId="77777777" w:rsidTr="003271A8">
        <w:trPr>
          <w:jc w:val="center"/>
        </w:trPr>
        <w:tc>
          <w:tcPr>
            <w:tcW w:w="2074" w:type="dxa"/>
          </w:tcPr>
          <w:p w14:paraId="6115D820" w14:textId="3D7AD79D" w:rsidR="00D627D7" w:rsidRDefault="00D627D7" w:rsidP="00D16213">
            <w:r w:rsidRPr="005B0009">
              <w:t>I2C SCL</w:t>
            </w:r>
          </w:p>
        </w:tc>
        <w:tc>
          <w:tcPr>
            <w:tcW w:w="2599" w:type="dxa"/>
          </w:tcPr>
          <w:p w14:paraId="1E1127A8" w14:textId="5D15044E" w:rsidR="00D627D7" w:rsidRDefault="00D627D7" w:rsidP="00D16213">
            <w:r>
              <w:rPr>
                <w:rFonts w:hint="eastAsia"/>
              </w:rPr>
              <w:t>IMU</w:t>
            </w:r>
          </w:p>
        </w:tc>
        <w:tc>
          <w:tcPr>
            <w:tcW w:w="1549" w:type="dxa"/>
          </w:tcPr>
          <w:p w14:paraId="132B1E51" w14:textId="324AB6CD" w:rsidR="00D627D7" w:rsidRDefault="00D627D7" w:rsidP="00D16213">
            <w:r w:rsidRPr="005B0009">
              <w:t>GPIO3</w:t>
            </w:r>
          </w:p>
        </w:tc>
      </w:tr>
      <w:tr w:rsidR="00D627D7" w14:paraId="5730C4B8" w14:textId="77777777" w:rsidTr="003271A8">
        <w:trPr>
          <w:jc w:val="center"/>
        </w:trPr>
        <w:tc>
          <w:tcPr>
            <w:tcW w:w="2074" w:type="dxa"/>
          </w:tcPr>
          <w:p w14:paraId="555D0A82" w14:textId="3EDEF31F" w:rsidR="00D627D7" w:rsidRPr="005B0009" w:rsidRDefault="00D627D7" w:rsidP="00D16213">
            <w:r w:rsidRPr="005B0009">
              <w:t xml:space="preserve">DRDY   </w:t>
            </w:r>
          </w:p>
        </w:tc>
        <w:tc>
          <w:tcPr>
            <w:tcW w:w="2599" w:type="dxa"/>
          </w:tcPr>
          <w:p w14:paraId="6D690DEB" w14:textId="480E2C47" w:rsidR="00D627D7" w:rsidRDefault="00D627D7" w:rsidP="00D16213">
            <w:r>
              <w:rPr>
                <w:rFonts w:hint="eastAsia"/>
              </w:rPr>
              <w:t>IMU ready pin</w:t>
            </w:r>
          </w:p>
        </w:tc>
        <w:tc>
          <w:tcPr>
            <w:tcW w:w="1549" w:type="dxa"/>
          </w:tcPr>
          <w:p w14:paraId="7247D167" w14:textId="51CD85CA" w:rsidR="00D627D7" w:rsidRPr="005B0009" w:rsidRDefault="00D627D7" w:rsidP="00D16213">
            <w:r w:rsidRPr="005B0009">
              <w:t>GPIO17</w:t>
            </w:r>
          </w:p>
        </w:tc>
      </w:tr>
      <w:tr w:rsidR="00D627D7" w14:paraId="0B964985" w14:textId="77777777" w:rsidTr="003271A8">
        <w:trPr>
          <w:jc w:val="center"/>
        </w:trPr>
        <w:tc>
          <w:tcPr>
            <w:tcW w:w="2074" w:type="dxa"/>
          </w:tcPr>
          <w:p w14:paraId="04F7BBE3" w14:textId="2C78CC24" w:rsidR="00D627D7" w:rsidRPr="005B0009" w:rsidRDefault="00D627D7" w:rsidP="00D16213">
            <w:r w:rsidRPr="005B0009">
              <w:t>PWM Left</w:t>
            </w:r>
          </w:p>
        </w:tc>
        <w:tc>
          <w:tcPr>
            <w:tcW w:w="2599" w:type="dxa"/>
          </w:tcPr>
          <w:p w14:paraId="2EEF9C4D" w14:textId="16762CD9" w:rsidR="00D627D7" w:rsidRDefault="00D627D7" w:rsidP="00D16213">
            <w:r>
              <w:t>L</w:t>
            </w:r>
            <w:r>
              <w:rPr>
                <w:rFonts w:hint="eastAsia"/>
              </w:rPr>
              <w:t xml:space="preserve">eft motor </w:t>
            </w:r>
            <w:proofErr w:type="spellStart"/>
            <w:r>
              <w:rPr>
                <w:rFonts w:hint="eastAsia"/>
              </w:rPr>
              <w:t>pwm</w:t>
            </w:r>
            <w:proofErr w:type="spellEnd"/>
          </w:p>
        </w:tc>
        <w:tc>
          <w:tcPr>
            <w:tcW w:w="1549" w:type="dxa"/>
          </w:tcPr>
          <w:p w14:paraId="394C0F96" w14:textId="40D10109" w:rsidR="00D627D7" w:rsidRPr="005B0009" w:rsidRDefault="00D627D7" w:rsidP="00D16213">
            <w:r w:rsidRPr="005B0009">
              <w:t>GPIO18</w:t>
            </w:r>
          </w:p>
        </w:tc>
      </w:tr>
      <w:tr w:rsidR="00D627D7" w14:paraId="5CDFA2D9" w14:textId="77777777" w:rsidTr="003271A8">
        <w:trPr>
          <w:jc w:val="center"/>
        </w:trPr>
        <w:tc>
          <w:tcPr>
            <w:tcW w:w="2074" w:type="dxa"/>
          </w:tcPr>
          <w:p w14:paraId="1F8F1A0F" w14:textId="54A8B1E3" w:rsidR="00D627D7" w:rsidRPr="005B0009" w:rsidRDefault="00D627D7" w:rsidP="00D16213">
            <w:r w:rsidRPr="005B0009">
              <w:t>PWM Right</w:t>
            </w:r>
          </w:p>
        </w:tc>
        <w:tc>
          <w:tcPr>
            <w:tcW w:w="2599" w:type="dxa"/>
          </w:tcPr>
          <w:p w14:paraId="4FE76167" w14:textId="7A086998" w:rsidR="00D627D7" w:rsidRDefault="00D627D7" w:rsidP="00D16213">
            <w:r>
              <w:rPr>
                <w:rFonts w:hint="eastAsia"/>
              </w:rPr>
              <w:t xml:space="preserve">Right motor </w:t>
            </w:r>
            <w:proofErr w:type="spellStart"/>
            <w:r>
              <w:rPr>
                <w:rFonts w:hint="eastAsia"/>
              </w:rPr>
              <w:t>pwm</w:t>
            </w:r>
            <w:proofErr w:type="spellEnd"/>
          </w:p>
        </w:tc>
        <w:tc>
          <w:tcPr>
            <w:tcW w:w="1549" w:type="dxa"/>
          </w:tcPr>
          <w:p w14:paraId="7A908FD8" w14:textId="2F87C5FF" w:rsidR="00D627D7" w:rsidRPr="005B0009" w:rsidRDefault="00D627D7" w:rsidP="00D16213">
            <w:r w:rsidRPr="005B0009">
              <w:t>GPIO19</w:t>
            </w:r>
          </w:p>
        </w:tc>
      </w:tr>
      <w:tr w:rsidR="00D627D7" w14:paraId="2C6A8BBA" w14:textId="77777777" w:rsidTr="003271A8">
        <w:trPr>
          <w:jc w:val="center"/>
        </w:trPr>
        <w:tc>
          <w:tcPr>
            <w:tcW w:w="2074" w:type="dxa"/>
          </w:tcPr>
          <w:p w14:paraId="4CDC8ACA" w14:textId="15BA4BEA" w:rsidR="00D627D7" w:rsidRPr="005B0009" w:rsidRDefault="00D627D7" w:rsidP="00D16213">
            <w:r w:rsidRPr="005B0009">
              <w:t>DIR Left</w:t>
            </w:r>
          </w:p>
        </w:tc>
        <w:tc>
          <w:tcPr>
            <w:tcW w:w="2599" w:type="dxa"/>
          </w:tcPr>
          <w:p w14:paraId="43C54A5D" w14:textId="7A483D6C" w:rsidR="00D627D7" w:rsidRDefault="00D627D7" w:rsidP="00D16213">
            <w:r>
              <w:rPr>
                <w:rFonts w:hint="eastAsia"/>
              </w:rPr>
              <w:t xml:space="preserve">Left motor </w:t>
            </w:r>
            <w:r>
              <w:t>D</w:t>
            </w:r>
            <w:r>
              <w:rPr>
                <w:rFonts w:hint="eastAsia"/>
              </w:rPr>
              <w:t xml:space="preserve">irection </w:t>
            </w:r>
          </w:p>
        </w:tc>
        <w:tc>
          <w:tcPr>
            <w:tcW w:w="1549" w:type="dxa"/>
          </w:tcPr>
          <w:p w14:paraId="02C2B512" w14:textId="515F40FD" w:rsidR="00D627D7" w:rsidRPr="005B0009" w:rsidRDefault="00D627D7" w:rsidP="00D16213">
            <w:r w:rsidRPr="005B0009">
              <w:t>GPIO23</w:t>
            </w:r>
          </w:p>
        </w:tc>
      </w:tr>
      <w:tr w:rsidR="00D627D7" w14:paraId="126FA7A1" w14:textId="77777777" w:rsidTr="003271A8">
        <w:trPr>
          <w:jc w:val="center"/>
        </w:trPr>
        <w:tc>
          <w:tcPr>
            <w:tcW w:w="2074" w:type="dxa"/>
          </w:tcPr>
          <w:p w14:paraId="0E7F2646" w14:textId="60D7E783" w:rsidR="00D627D7" w:rsidRPr="005B0009" w:rsidRDefault="00D627D7" w:rsidP="005B0009">
            <w:r w:rsidRPr="005B0009">
              <w:t>DIR Right</w:t>
            </w:r>
          </w:p>
        </w:tc>
        <w:tc>
          <w:tcPr>
            <w:tcW w:w="2599" w:type="dxa"/>
          </w:tcPr>
          <w:p w14:paraId="3EEC171C" w14:textId="6E09F9B9" w:rsidR="00D627D7" w:rsidRDefault="00D627D7" w:rsidP="005B0009">
            <w:r>
              <w:rPr>
                <w:rFonts w:hint="eastAsia"/>
              </w:rPr>
              <w:t xml:space="preserve">Right motor </w:t>
            </w:r>
            <w:r>
              <w:t>D</w:t>
            </w:r>
            <w:r>
              <w:rPr>
                <w:rFonts w:hint="eastAsia"/>
              </w:rPr>
              <w:t>irection</w:t>
            </w:r>
          </w:p>
        </w:tc>
        <w:tc>
          <w:tcPr>
            <w:tcW w:w="1549" w:type="dxa"/>
          </w:tcPr>
          <w:p w14:paraId="023F522F" w14:textId="42B735E8" w:rsidR="00D627D7" w:rsidRPr="005B0009" w:rsidRDefault="00D627D7" w:rsidP="005B0009">
            <w:r w:rsidRPr="005B0009">
              <w:t>GPIO24</w:t>
            </w:r>
          </w:p>
        </w:tc>
      </w:tr>
      <w:tr w:rsidR="002D136E" w14:paraId="658C1870" w14:textId="77777777" w:rsidTr="003271A8">
        <w:trPr>
          <w:jc w:val="center"/>
        </w:trPr>
        <w:tc>
          <w:tcPr>
            <w:tcW w:w="2074" w:type="dxa"/>
          </w:tcPr>
          <w:p w14:paraId="67A6BDE9" w14:textId="7EE7AA56" w:rsidR="002D136E" w:rsidRPr="005B0009" w:rsidRDefault="002D136E" w:rsidP="002D136E">
            <w:r w:rsidRPr="005B0009">
              <w:t>DIR Left</w:t>
            </w:r>
            <w:r>
              <w:rPr>
                <w:rFonts w:hint="eastAsia"/>
              </w:rPr>
              <w:t xml:space="preserve"> 2</w:t>
            </w:r>
          </w:p>
        </w:tc>
        <w:tc>
          <w:tcPr>
            <w:tcW w:w="2599" w:type="dxa"/>
          </w:tcPr>
          <w:p w14:paraId="02D08D8F" w14:textId="2A5F03B7" w:rsidR="002D136E" w:rsidRDefault="002D136E" w:rsidP="002D136E">
            <w:r>
              <w:rPr>
                <w:rFonts w:hint="eastAsia"/>
              </w:rPr>
              <w:t xml:space="preserve">Left motor </w:t>
            </w:r>
            <w:r>
              <w:t>D</w:t>
            </w:r>
            <w:r>
              <w:rPr>
                <w:rFonts w:hint="eastAsia"/>
              </w:rPr>
              <w:t xml:space="preserve">irection </w:t>
            </w:r>
          </w:p>
        </w:tc>
        <w:tc>
          <w:tcPr>
            <w:tcW w:w="1549" w:type="dxa"/>
          </w:tcPr>
          <w:p w14:paraId="15D3485F" w14:textId="3279A253" w:rsidR="002D136E" w:rsidRPr="005B0009" w:rsidRDefault="002D136E" w:rsidP="002D136E">
            <w:r w:rsidRPr="002D136E">
              <w:t>GPIO27</w:t>
            </w:r>
          </w:p>
        </w:tc>
      </w:tr>
      <w:tr w:rsidR="002D136E" w14:paraId="0B228F46" w14:textId="77777777" w:rsidTr="003271A8">
        <w:trPr>
          <w:jc w:val="center"/>
        </w:trPr>
        <w:tc>
          <w:tcPr>
            <w:tcW w:w="2074" w:type="dxa"/>
          </w:tcPr>
          <w:p w14:paraId="0F63CB73" w14:textId="2352AF34" w:rsidR="002D136E" w:rsidRPr="005B0009" w:rsidRDefault="002D136E" w:rsidP="002D136E">
            <w:r w:rsidRPr="005B0009">
              <w:t>DIR Right</w:t>
            </w:r>
            <w:r>
              <w:rPr>
                <w:rFonts w:hint="eastAsia"/>
              </w:rPr>
              <w:t xml:space="preserve"> 2</w:t>
            </w:r>
          </w:p>
        </w:tc>
        <w:tc>
          <w:tcPr>
            <w:tcW w:w="2599" w:type="dxa"/>
          </w:tcPr>
          <w:p w14:paraId="0280AF62" w14:textId="0C9BFBA8" w:rsidR="002D136E" w:rsidRDefault="002D136E" w:rsidP="002D136E">
            <w:r>
              <w:rPr>
                <w:rFonts w:hint="eastAsia"/>
              </w:rPr>
              <w:t xml:space="preserve">Right motor </w:t>
            </w:r>
            <w:r>
              <w:t>D</w:t>
            </w:r>
            <w:r>
              <w:rPr>
                <w:rFonts w:hint="eastAsia"/>
              </w:rPr>
              <w:t>irection</w:t>
            </w:r>
          </w:p>
        </w:tc>
        <w:tc>
          <w:tcPr>
            <w:tcW w:w="1549" w:type="dxa"/>
          </w:tcPr>
          <w:p w14:paraId="1DD4E359" w14:textId="645D1BFB" w:rsidR="002D136E" w:rsidRPr="005B0009" w:rsidRDefault="002D136E" w:rsidP="002D136E">
            <w:r w:rsidRPr="002D136E">
              <w:t>GPIO22</w:t>
            </w:r>
          </w:p>
        </w:tc>
      </w:tr>
      <w:tr w:rsidR="002D136E" w14:paraId="064CEB2F" w14:textId="77777777" w:rsidTr="003271A8">
        <w:trPr>
          <w:jc w:val="center"/>
        </w:trPr>
        <w:tc>
          <w:tcPr>
            <w:tcW w:w="2074" w:type="dxa"/>
          </w:tcPr>
          <w:p w14:paraId="607E954A" w14:textId="2AC090CD" w:rsidR="002D136E" w:rsidRPr="005B0009" w:rsidRDefault="002D136E" w:rsidP="002D136E">
            <w:r w:rsidRPr="005B0009">
              <w:t>STBY</w:t>
            </w:r>
          </w:p>
        </w:tc>
        <w:tc>
          <w:tcPr>
            <w:tcW w:w="2599" w:type="dxa"/>
          </w:tcPr>
          <w:p w14:paraId="733234DC" w14:textId="77777777" w:rsidR="002D136E" w:rsidRDefault="002D136E" w:rsidP="002D136E"/>
        </w:tc>
        <w:tc>
          <w:tcPr>
            <w:tcW w:w="1549" w:type="dxa"/>
          </w:tcPr>
          <w:p w14:paraId="6822DB39" w14:textId="25A7B1C7" w:rsidR="002D136E" w:rsidRPr="005B0009" w:rsidRDefault="002D136E" w:rsidP="002D136E">
            <w:r w:rsidRPr="005B0009">
              <w:t>GPIO25</w:t>
            </w:r>
          </w:p>
        </w:tc>
      </w:tr>
      <w:tr w:rsidR="002D136E" w14:paraId="0D317770" w14:textId="77777777" w:rsidTr="003271A8">
        <w:trPr>
          <w:jc w:val="center"/>
        </w:trPr>
        <w:tc>
          <w:tcPr>
            <w:tcW w:w="2074" w:type="dxa"/>
          </w:tcPr>
          <w:p w14:paraId="38BC71A9" w14:textId="29CB98A3" w:rsidR="002D136E" w:rsidRPr="005B0009" w:rsidRDefault="002D136E" w:rsidP="002D136E">
            <w:r w:rsidRPr="005B0009">
              <w:t>Left ENC A</w:t>
            </w:r>
          </w:p>
        </w:tc>
        <w:tc>
          <w:tcPr>
            <w:tcW w:w="2599" w:type="dxa"/>
          </w:tcPr>
          <w:p w14:paraId="30612BB3" w14:textId="7F6644CB" w:rsidR="002D136E" w:rsidRDefault="002D136E" w:rsidP="002D136E">
            <w:r>
              <w:rPr>
                <w:rFonts w:hint="eastAsia"/>
              </w:rPr>
              <w:t>Left motor encoder A</w:t>
            </w:r>
          </w:p>
        </w:tc>
        <w:tc>
          <w:tcPr>
            <w:tcW w:w="1549" w:type="dxa"/>
          </w:tcPr>
          <w:p w14:paraId="1AD63A8F" w14:textId="2BEC7830" w:rsidR="002D136E" w:rsidRPr="005B0009" w:rsidRDefault="002D136E" w:rsidP="002D136E">
            <w:r w:rsidRPr="005B0009">
              <w:t>GPIO5</w:t>
            </w:r>
          </w:p>
        </w:tc>
      </w:tr>
      <w:tr w:rsidR="002D136E" w14:paraId="70C8EAE1" w14:textId="77777777" w:rsidTr="003271A8">
        <w:trPr>
          <w:jc w:val="center"/>
        </w:trPr>
        <w:tc>
          <w:tcPr>
            <w:tcW w:w="2074" w:type="dxa"/>
          </w:tcPr>
          <w:p w14:paraId="3DBFC819" w14:textId="7995CCD0" w:rsidR="002D136E" w:rsidRPr="005B0009" w:rsidRDefault="002D136E" w:rsidP="002D136E">
            <w:r w:rsidRPr="005B0009">
              <w:lastRenderedPageBreak/>
              <w:t xml:space="preserve">Left ENC </w:t>
            </w:r>
            <w:r>
              <w:rPr>
                <w:rFonts w:hint="eastAsia"/>
              </w:rPr>
              <w:t>B</w:t>
            </w:r>
          </w:p>
        </w:tc>
        <w:tc>
          <w:tcPr>
            <w:tcW w:w="2599" w:type="dxa"/>
          </w:tcPr>
          <w:p w14:paraId="016C3AB5" w14:textId="204A489B" w:rsidR="002D136E" w:rsidRDefault="002D136E" w:rsidP="002D136E">
            <w:r>
              <w:rPr>
                <w:rFonts w:hint="eastAsia"/>
              </w:rPr>
              <w:t>Left motor encoder B</w:t>
            </w:r>
          </w:p>
        </w:tc>
        <w:tc>
          <w:tcPr>
            <w:tcW w:w="1549" w:type="dxa"/>
          </w:tcPr>
          <w:p w14:paraId="3014DA24" w14:textId="06F0B7B7" w:rsidR="002D136E" w:rsidRPr="005B0009" w:rsidRDefault="002D136E" w:rsidP="002D136E">
            <w:r w:rsidRPr="005B0009">
              <w:t>GPIO6</w:t>
            </w:r>
          </w:p>
        </w:tc>
      </w:tr>
      <w:tr w:rsidR="002D136E" w14:paraId="14CB7DDF" w14:textId="77777777" w:rsidTr="003271A8">
        <w:trPr>
          <w:jc w:val="center"/>
        </w:trPr>
        <w:tc>
          <w:tcPr>
            <w:tcW w:w="2074" w:type="dxa"/>
          </w:tcPr>
          <w:p w14:paraId="66E7ABE4" w14:textId="30578A45" w:rsidR="002D136E" w:rsidRPr="005B0009" w:rsidRDefault="002D136E" w:rsidP="002D136E">
            <w:r w:rsidRPr="005B0009">
              <w:t>Right ENC A</w:t>
            </w:r>
          </w:p>
        </w:tc>
        <w:tc>
          <w:tcPr>
            <w:tcW w:w="2599" w:type="dxa"/>
          </w:tcPr>
          <w:p w14:paraId="60BA2C82" w14:textId="5C8B7565" w:rsidR="002D136E" w:rsidRDefault="002D136E" w:rsidP="002D136E">
            <w:r>
              <w:rPr>
                <w:rFonts w:hint="eastAsia"/>
              </w:rPr>
              <w:t>Right motor encoder A</w:t>
            </w:r>
          </w:p>
        </w:tc>
        <w:tc>
          <w:tcPr>
            <w:tcW w:w="1549" w:type="dxa"/>
          </w:tcPr>
          <w:p w14:paraId="614A5988" w14:textId="52E20A23" w:rsidR="002D136E" w:rsidRPr="005B0009" w:rsidRDefault="002D136E" w:rsidP="002D136E">
            <w:r w:rsidRPr="005B0009">
              <w:t>GPIO13</w:t>
            </w:r>
          </w:p>
        </w:tc>
      </w:tr>
      <w:tr w:rsidR="002D136E" w14:paraId="34BA15DA" w14:textId="77777777" w:rsidTr="003271A8">
        <w:trPr>
          <w:jc w:val="center"/>
        </w:trPr>
        <w:tc>
          <w:tcPr>
            <w:tcW w:w="2074" w:type="dxa"/>
          </w:tcPr>
          <w:p w14:paraId="5DA87FFE" w14:textId="72ECCE00" w:rsidR="002D136E" w:rsidRPr="005B0009" w:rsidRDefault="002D136E" w:rsidP="002D136E">
            <w:r w:rsidRPr="005B0009">
              <w:t>Right ENC B</w:t>
            </w:r>
          </w:p>
        </w:tc>
        <w:tc>
          <w:tcPr>
            <w:tcW w:w="2599" w:type="dxa"/>
          </w:tcPr>
          <w:p w14:paraId="24432504" w14:textId="7AACEA41" w:rsidR="002D136E" w:rsidRDefault="002D136E" w:rsidP="002D136E">
            <w:r>
              <w:rPr>
                <w:rFonts w:hint="eastAsia"/>
              </w:rPr>
              <w:t>Right motor encoder B</w:t>
            </w:r>
          </w:p>
        </w:tc>
        <w:tc>
          <w:tcPr>
            <w:tcW w:w="1549" w:type="dxa"/>
          </w:tcPr>
          <w:p w14:paraId="3EEFD9F4" w14:textId="06C5EA9D" w:rsidR="002D136E" w:rsidRPr="005B0009" w:rsidRDefault="002D136E" w:rsidP="002D136E">
            <w:r w:rsidRPr="005B0009">
              <w:t>GPIO26</w:t>
            </w:r>
          </w:p>
        </w:tc>
      </w:tr>
    </w:tbl>
    <w:p w14:paraId="36D98BA5" w14:textId="77777777" w:rsidR="00E376EF" w:rsidRDefault="00E376EF" w:rsidP="00E376EF"/>
    <w:p w14:paraId="2F9F800E" w14:textId="576484C6" w:rsidR="00E376EF" w:rsidRDefault="00E376EF" w:rsidP="003271A8">
      <w:pPr>
        <w:pStyle w:val="1"/>
      </w:pPr>
      <w:r>
        <w:rPr>
          <w:rFonts w:hint="eastAsia"/>
        </w:rPr>
        <w:t xml:space="preserve">Task </w:t>
      </w:r>
      <w:r>
        <w:t>definition</w:t>
      </w:r>
    </w:p>
    <w:p w14:paraId="6F1B4F1D" w14:textId="1563B13A" w:rsidR="00E376EF" w:rsidRDefault="00E376EF" w:rsidP="001D71C8">
      <w:pPr>
        <w:pStyle w:val="af3"/>
      </w:pPr>
      <w:r>
        <w:rPr>
          <w:rFonts w:hint="eastAsia"/>
        </w:rPr>
        <w:t xml:space="preserve">Rt control: implement </w:t>
      </w:r>
      <w:r w:rsidR="00D751EA">
        <w:rPr>
          <w:rFonts w:hint="eastAsia"/>
        </w:rPr>
        <w:t>PID</w:t>
      </w:r>
      <w:r>
        <w:rPr>
          <w:rFonts w:hint="eastAsia"/>
        </w:rPr>
        <w:t xml:space="preserve"> / LQR control algorithm, get state from encoder and imu, and then PWM to the motor driver.</w:t>
      </w:r>
    </w:p>
    <w:p w14:paraId="7D1F6927" w14:textId="65287E51" w:rsidR="00E376EF" w:rsidRDefault="00E376EF" w:rsidP="001D71C8">
      <w:pPr>
        <w:pStyle w:val="af3"/>
      </w:pPr>
      <w:r>
        <w:rPr>
          <w:rFonts w:hint="eastAsia"/>
        </w:rPr>
        <w:t xml:space="preserve">IMU task: Reading the </w:t>
      </w:r>
      <w:r>
        <w:t>accelerate</w:t>
      </w:r>
      <w:r>
        <w:rPr>
          <w:rFonts w:hint="eastAsia"/>
        </w:rPr>
        <w:t xml:space="preserve"> from IMU, store data in buffer</w:t>
      </w:r>
      <w:r w:rsidR="001D71C8">
        <w:rPr>
          <w:rFonts w:hint="eastAsia"/>
        </w:rPr>
        <w:t>.</w:t>
      </w:r>
    </w:p>
    <w:p w14:paraId="0AC40554" w14:textId="1D0D0C02" w:rsidR="006222F1" w:rsidRDefault="001D71C8" w:rsidP="001D71C8">
      <w:pPr>
        <w:pStyle w:val="af3"/>
      </w:pPr>
      <w:r>
        <w:rPr>
          <w:rFonts w:hint="eastAsia"/>
        </w:rPr>
        <w:t xml:space="preserve">Encoder task: Reading the </w:t>
      </w:r>
      <w:proofErr w:type="spellStart"/>
      <w:r>
        <w:rPr>
          <w:rFonts w:hint="eastAsia"/>
        </w:rPr>
        <w:t>gpio</w:t>
      </w:r>
      <w:proofErr w:type="spellEnd"/>
      <w:r>
        <w:rPr>
          <w:rFonts w:hint="eastAsia"/>
        </w:rPr>
        <w:t xml:space="preserve"> state of A and B phase. Calculate the </w:t>
      </w:r>
      <w:r>
        <w:t>angular</w:t>
      </w:r>
      <w:r>
        <w:rPr>
          <w:rFonts w:hint="eastAsia"/>
        </w:rPr>
        <w:t xml:space="preserve"> speed of motor.</w:t>
      </w:r>
    </w:p>
    <w:p w14:paraId="74D53DD0" w14:textId="40806285" w:rsidR="00D751EA" w:rsidRPr="003271A8" w:rsidRDefault="00D751EA" w:rsidP="003271A8">
      <w:pPr>
        <w:pStyle w:val="1"/>
      </w:pPr>
      <w:r w:rsidRPr="003271A8">
        <w:rPr>
          <w:rFonts w:hint="eastAsia"/>
        </w:rPr>
        <w:t>Task dispatch</w:t>
      </w:r>
    </w:p>
    <w:p w14:paraId="7042DDA0" w14:textId="7AA14142" w:rsidR="0002739D" w:rsidRPr="0002739D" w:rsidRDefault="0002739D" w:rsidP="0002739D">
      <w:pPr>
        <w:pStyle w:val="af3"/>
        <w:rPr>
          <w:b/>
          <w:bCs/>
        </w:rPr>
      </w:pPr>
      <w:r w:rsidRPr="0002739D">
        <w:rPr>
          <w:b/>
          <w:bCs/>
        </w:rPr>
        <w:t>Task Dispatch Design</w:t>
      </w:r>
    </w:p>
    <w:p w14:paraId="503D335E" w14:textId="77777777" w:rsidR="0002739D" w:rsidRPr="0002739D" w:rsidRDefault="0002739D" w:rsidP="0002739D">
      <w:pPr>
        <w:pStyle w:val="af3"/>
      </w:pPr>
      <w:r w:rsidRPr="0002739D">
        <w:t>To improve timing stability and system robustness, tasks are distributed across multiple CPU cores instead of running in a single-threaded model.</w:t>
      </w:r>
    </w:p>
    <w:p w14:paraId="56E87AE2" w14:textId="77777777" w:rsidR="0002739D" w:rsidRPr="0002739D" w:rsidRDefault="00000000" w:rsidP="0002739D">
      <w:pPr>
        <w:pStyle w:val="af3"/>
      </w:pPr>
      <w:r>
        <w:pict w14:anchorId="37FD1F17">
          <v:rect id="_x0000_i1025" style="width:0;height:1.5pt" o:hralign="center" o:hrstd="t" o:hr="t" fillcolor="#a0a0a0" stroked="f"/>
        </w:pict>
      </w:r>
    </w:p>
    <w:p w14:paraId="2FBF12DC" w14:textId="0FC7AF6A" w:rsidR="0002739D" w:rsidRPr="0002739D" w:rsidRDefault="0002739D" w:rsidP="0002739D">
      <w:pPr>
        <w:pStyle w:val="af3"/>
        <w:rPr>
          <w:b/>
          <w:bCs/>
        </w:rPr>
      </w:pPr>
      <w:r w:rsidRPr="0002739D">
        <w:rPr>
          <w:b/>
          <w:bCs/>
        </w:rPr>
        <w:t>Problem with Single-Thread Design</w:t>
      </w:r>
    </w:p>
    <w:p w14:paraId="504344D5" w14:textId="77777777" w:rsidR="0002739D" w:rsidRPr="0002739D" w:rsidRDefault="0002739D" w:rsidP="0002739D">
      <w:pPr>
        <w:pStyle w:val="af3"/>
      </w:pPr>
      <w:r w:rsidRPr="0002739D">
        <w:t>In a single-threaded system, sensor data acquisition (e.g., IMU, encoder) may introduce blocking due to I/O latency or unexpected delays.</w:t>
      </w:r>
    </w:p>
    <w:p w14:paraId="3FB48116" w14:textId="77777777" w:rsidR="0002739D" w:rsidRPr="0002739D" w:rsidRDefault="0002739D" w:rsidP="0002739D">
      <w:pPr>
        <w:pStyle w:val="af3"/>
      </w:pPr>
      <w:r w:rsidRPr="0002739D">
        <w:t>This leads to several issues:</w:t>
      </w:r>
    </w:p>
    <w:p w14:paraId="0AC8FD71" w14:textId="77777777" w:rsidR="0002739D" w:rsidRPr="0002739D" w:rsidRDefault="0002739D" w:rsidP="0002739D">
      <w:pPr>
        <w:pStyle w:val="af3"/>
        <w:numPr>
          <w:ilvl w:val="0"/>
          <w:numId w:val="5"/>
        </w:numPr>
      </w:pPr>
      <w:r w:rsidRPr="0002739D">
        <w:t xml:space="preserve">Inability to read multiple sensor data concurrently </w:t>
      </w:r>
    </w:p>
    <w:p w14:paraId="5BAF805C" w14:textId="77777777" w:rsidR="0002739D" w:rsidRPr="0002739D" w:rsidRDefault="0002739D" w:rsidP="0002739D">
      <w:pPr>
        <w:pStyle w:val="af3"/>
        <w:numPr>
          <w:ilvl w:val="0"/>
          <w:numId w:val="5"/>
        </w:numPr>
      </w:pPr>
      <w:r w:rsidRPr="0002739D">
        <w:t xml:space="preserve">Sensor delays can block the control loop execution </w:t>
      </w:r>
    </w:p>
    <w:p w14:paraId="76DC3EFB" w14:textId="77777777" w:rsidR="0002739D" w:rsidRPr="0002739D" w:rsidRDefault="0002739D" w:rsidP="0002739D">
      <w:pPr>
        <w:pStyle w:val="af3"/>
        <w:numPr>
          <w:ilvl w:val="0"/>
          <w:numId w:val="5"/>
        </w:numPr>
      </w:pPr>
      <w:r w:rsidRPr="0002739D">
        <w:t xml:space="preserve">Difficult to handle sensor failures without affecting control logic </w:t>
      </w:r>
    </w:p>
    <w:p w14:paraId="7A692328" w14:textId="77777777" w:rsidR="0002739D" w:rsidRPr="0002739D" w:rsidRDefault="0002739D" w:rsidP="0002739D">
      <w:pPr>
        <w:pStyle w:val="af3"/>
      </w:pPr>
      <w:r w:rsidRPr="0002739D">
        <w:t>As a result, the control system becomes less stable and harder to maintain.</w:t>
      </w:r>
    </w:p>
    <w:p w14:paraId="2E76BF07" w14:textId="77777777" w:rsidR="0002739D" w:rsidRPr="0002739D" w:rsidRDefault="00000000" w:rsidP="0002739D">
      <w:pPr>
        <w:pStyle w:val="af3"/>
      </w:pPr>
      <w:r>
        <w:pict w14:anchorId="049E7B1E">
          <v:rect id="_x0000_i1026" style="width:0;height:1.5pt" o:hralign="center" o:hrstd="t" o:hr="t" fillcolor="#a0a0a0" stroked="f"/>
        </w:pict>
      </w:r>
    </w:p>
    <w:p w14:paraId="1C8B2F02" w14:textId="2AC1CB76" w:rsidR="0002739D" w:rsidRPr="0002739D" w:rsidRDefault="0002739D" w:rsidP="0002739D">
      <w:pPr>
        <w:pStyle w:val="af3"/>
        <w:rPr>
          <w:b/>
          <w:bCs/>
        </w:rPr>
      </w:pPr>
      <w:r w:rsidRPr="0002739D">
        <w:rPr>
          <w:b/>
          <w:bCs/>
        </w:rPr>
        <w:t>Multi-Core Task Dispatch Strategy</w:t>
      </w:r>
    </w:p>
    <w:p w14:paraId="229733CC" w14:textId="77777777" w:rsidR="0002739D" w:rsidRPr="0002739D" w:rsidRDefault="0002739D" w:rsidP="0002739D">
      <w:pPr>
        <w:pStyle w:val="af3"/>
      </w:pPr>
      <w:r w:rsidRPr="0002739D">
        <w:t>To address these issues, the system is divided into three independent tasks:</w:t>
      </w:r>
    </w:p>
    <w:p w14:paraId="1DAAEB4F" w14:textId="77777777" w:rsidR="0002739D" w:rsidRPr="0002739D" w:rsidRDefault="0002739D" w:rsidP="0002739D">
      <w:pPr>
        <w:pStyle w:val="af3"/>
        <w:numPr>
          <w:ilvl w:val="0"/>
          <w:numId w:val="6"/>
        </w:numPr>
      </w:pPr>
      <w:r w:rsidRPr="0002739D">
        <w:rPr>
          <w:b/>
          <w:bCs/>
        </w:rPr>
        <w:t>RT Control Task (CPU1)</w:t>
      </w:r>
      <w:r w:rsidRPr="0002739D">
        <w:t xml:space="preserve"> </w:t>
      </w:r>
    </w:p>
    <w:p w14:paraId="4111F324" w14:textId="77777777" w:rsidR="0002739D" w:rsidRPr="0002739D" w:rsidRDefault="0002739D" w:rsidP="0002739D">
      <w:pPr>
        <w:pStyle w:val="af3"/>
        <w:numPr>
          <w:ilvl w:val="1"/>
          <w:numId w:val="6"/>
        </w:numPr>
      </w:pPr>
      <w:r w:rsidRPr="0002739D">
        <w:t xml:space="preserve">Runs at a fixed frequency (e.g., 200 Hz) </w:t>
      </w:r>
    </w:p>
    <w:p w14:paraId="68A983D1" w14:textId="77777777" w:rsidR="0002739D" w:rsidRPr="0002739D" w:rsidRDefault="0002739D" w:rsidP="0002739D">
      <w:pPr>
        <w:pStyle w:val="af3"/>
        <w:numPr>
          <w:ilvl w:val="1"/>
          <w:numId w:val="6"/>
        </w:numPr>
      </w:pPr>
      <w:r w:rsidRPr="0002739D">
        <w:t xml:space="preserve">Responsible for control computation and motor output </w:t>
      </w:r>
    </w:p>
    <w:p w14:paraId="4A32DDAA" w14:textId="77777777" w:rsidR="0002739D" w:rsidRPr="0002739D" w:rsidRDefault="0002739D" w:rsidP="0002739D">
      <w:pPr>
        <w:pStyle w:val="af3"/>
        <w:numPr>
          <w:ilvl w:val="0"/>
          <w:numId w:val="6"/>
        </w:numPr>
      </w:pPr>
      <w:r w:rsidRPr="0002739D">
        <w:rPr>
          <w:b/>
          <w:bCs/>
        </w:rPr>
        <w:t>IMU Task (CPU2)</w:t>
      </w:r>
      <w:r w:rsidRPr="0002739D">
        <w:t xml:space="preserve"> </w:t>
      </w:r>
    </w:p>
    <w:p w14:paraId="1C6E9C73" w14:textId="77777777" w:rsidR="0002739D" w:rsidRPr="0002739D" w:rsidRDefault="0002739D" w:rsidP="0002739D">
      <w:pPr>
        <w:pStyle w:val="af3"/>
        <w:numPr>
          <w:ilvl w:val="1"/>
          <w:numId w:val="6"/>
        </w:numPr>
      </w:pPr>
      <w:r w:rsidRPr="0002739D">
        <w:t xml:space="preserve">Reads IMU data via I2C </w:t>
      </w:r>
    </w:p>
    <w:p w14:paraId="5A74AB83" w14:textId="77777777" w:rsidR="0002739D" w:rsidRPr="0002739D" w:rsidRDefault="0002739D" w:rsidP="0002739D">
      <w:pPr>
        <w:pStyle w:val="af3"/>
        <w:numPr>
          <w:ilvl w:val="1"/>
          <w:numId w:val="6"/>
        </w:numPr>
      </w:pPr>
      <w:r w:rsidRPr="0002739D">
        <w:t xml:space="preserve">Runs independently to avoid blocking the control loop </w:t>
      </w:r>
    </w:p>
    <w:p w14:paraId="48E4A239" w14:textId="77777777" w:rsidR="0002739D" w:rsidRPr="0002739D" w:rsidRDefault="0002739D" w:rsidP="0002739D">
      <w:pPr>
        <w:pStyle w:val="af3"/>
        <w:numPr>
          <w:ilvl w:val="0"/>
          <w:numId w:val="6"/>
        </w:numPr>
      </w:pPr>
      <w:r w:rsidRPr="0002739D">
        <w:rPr>
          <w:b/>
          <w:bCs/>
        </w:rPr>
        <w:t>Encoder Task (CPU3)</w:t>
      </w:r>
      <w:r w:rsidRPr="0002739D">
        <w:t xml:space="preserve"> </w:t>
      </w:r>
    </w:p>
    <w:p w14:paraId="06303230" w14:textId="77777777" w:rsidR="0002739D" w:rsidRPr="0002739D" w:rsidRDefault="0002739D" w:rsidP="0002739D">
      <w:pPr>
        <w:pStyle w:val="af3"/>
        <w:numPr>
          <w:ilvl w:val="1"/>
          <w:numId w:val="6"/>
        </w:numPr>
      </w:pPr>
      <w:r w:rsidRPr="0002739D">
        <w:lastRenderedPageBreak/>
        <w:t xml:space="preserve">Handles encoder interrupts and velocity estimation </w:t>
      </w:r>
    </w:p>
    <w:p w14:paraId="020207E0" w14:textId="77777777" w:rsidR="0002739D" w:rsidRPr="0002739D" w:rsidRDefault="0002739D" w:rsidP="0002739D">
      <w:pPr>
        <w:pStyle w:val="af3"/>
        <w:numPr>
          <w:ilvl w:val="1"/>
          <w:numId w:val="6"/>
        </w:numPr>
      </w:pPr>
      <w:r w:rsidRPr="0002739D">
        <w:t xml:space="preserve">Isolated to reduce timing interference caused by interrupts </w:t>
      </w:r>
    </w:p>
    <w:p w14:paraId="22F4C4D7" w14:textId="77777777" w:rsidR="0002739D" w:rsidRPr="0002739D" w:rsidRDefault="00000000" w:rsidP="0002739D">
      <w:pPr>
        <w:pStyle w:val="af3"/>
      </w:pPr>
      <w:r>
        <w:pict w14:anchorId="4EE5E57F">
          <v:rect id="_x0000_i1027" style="width:0;height:1.5pt" o:hralign="center" o:hrstd="t" o:hr="t" fillcolor="#a0a0a0" stroked="f"/>
        </w:pict>
      </w:r>
    </w:p>
    <w:p w14:paraId="233022E2" w14:textId="13018FC5" w:rsidR="0002739D" w:rsidRPr="0002739D" w:rsidRDefault="0002739D" w:rsidP="0002739D">
      <w:pPr>
        <w:pStyle w:val="af3"/>
        <w:rPr>
          <w:b/>
          <w:bCs/>
        </w:rPr>
      </w:pPr>
      <w:r w:rsidRPr="0002739D">
        <w:rPr>
          <w:b/>
          <w:bCs/>
        </w:rPr>
        <w:t>Design Rationale</w:t>
      </w:r>
    </w:p>
    <w:p w14:paraId="08B6FA1E" w14:textId="77777777" w:rsidR="0002739D" w:rsidRPr="0002739D" w:rsidRDefault="0002739D" w:rsidP="0002739D">
      <w:pPr>
        <w:pStyle w:val="af3"/>
      </w:pPr>
      <w:r w:rsidRPr="0002739D">
        <w:t>This design focuses on isolating blocking and non-deterministic behavior from the real-time control path.</w:t>
      </w:r>
    </w:p>
    <w:p w14:paraId="6EA60559" w14:textId="77777777" w:rsidR="0002739D" w:rsidRPr="0002739D" w:rsidRDefault="0002739D" w:rsidP="0002739D">
      <w:pPr>
        <w:pStyle w:val="af3"/>
        <w:rPr>
          <w:b/>
          <w:bCs/>
        </w:rPr>
      </w:pPr>
      <w:r w:rsidRPr="0002739D">
        <w:rPr>
          <w:b/>
          <w:bCs/>
        </w:rPr>
        <w:t>1. Parallel Data Acquisition</w:t>
      </w:r>
    </w:p>
    <w:p w14:paraId="722806DD" w14:textId="77777777" w:rsidR="0002739D" w:rsidRPr="0002739D" w:rsidRDefault="0002739D" w:rsidP="0002739D">
      <w:pPr>
        <w:pStyle w:val="af3"/>
      </w:pPr>
      <w:r w:rsidRPr="0002739D">
        <w:t>Sensor data can be acquired independently, reducing the impact of blocking operations and improving data availability.</w:t>
      </w:r>
    </w:p>
    <w:p w14:paraId="049C3CE8" w14:textId="77777777" w:rsidR="0002739D" w:rsidRPr="0002739D" w:rsidRDefault="0002739D" w:rsidP="0002739D">
      <w:pPr>
        <w:pStyle w:val="af3"/>
        <w:rPr>
          <w:b/>
          <w:bCs/>
        </w:rPr>
      </w:pPr>
      <w:r w:rsidRPr="0002739D">
        <w:rPr>
          <w:b/>
          <w:bCs/>
        </w:rPr>
        <w:t>2. Real-Time Isolation</w:t>
      </w:r>
    </w:p>
    <w:p w14:paraId="78D9440E" w14:textId="77777777" w:rsidR="0002739D" w:rsidRPr="0002739D" w:rsidRDefault="0002739D" w:rsidP="0002739D">
      <w:pPr>
        <w:pStyle w:val="af3"/>
      </w:pPr>
      <w:r w:rsidRPr="0002739D">
        <w:t>The control loop runs on a dedicated CPU core, minimizing interference from sensor tasks or interrupts.</w:t>
      </w:r>
      <w:r w:rsidRPr="0002739D">
        <w:br/>
        <w:t>If a sensor behaves abnormally, the control loop can still continue running and respond immediately.</w:t>
      </w:r>
    </w:p>
    <w:p w14:paraId="4214BAA2" w14:textId="77777777" w:rsidR="0002739D" w:rsidRPr="0002739D" w:rsidRDefault="0002739D" w:rsidP="0002739D">
      <w:pPr>
        <w:pStyle w:val="af3"/>
        <w:rPr>
          <w:b/>
          <w:bCs/>
        </w:rPr>
      </w:pPr>
      <w:r w:rsidRPr="0002739D">
        <w:rPr>
          <w:b/>
          <w:bCs/>
        </w:rPr>
        <w:t>3. Fault Isolation</w:t>
      </w:r>
    </w:p>
    <w:p w14:paraId="3048A1E8" w14:textId="77777777" w:rsidR="0002739D" w:rsidRPr="0002739D" w:rsidRDefault="0002739D" w:rsidP="0002739D">
      <w:pPr>
        <w:pStyle w:val="af3"/>
      </w:pPr>
      <w:r w:rsidRPr="0002739D">
        <w:t>Sensor failures are contained within their own tasks and do not directly affect the control logic, improving system robustness and safety.</w:t>
      </w:r>
    </w:p>
    <w:p w14:paraId="6D781EF0" w14:textId="77777777" w:rsidR="0002739D" w:rsidRPr="0002739D" w:rsidRDefault="00000000" w:rsidP="0002739D">
      <w:pPr>
        <w:pStyle w:val="af3"/>
      </w:pPr>
      <w:r>
        <w:pict w14:anchorId="64A20A6F">
          <v:rect id="_x0000_i1028" style="width:0;height:1.5pt" o:hralign="center" o:hrstd="t" o:hr="t" fillcolor="#a0a0a0" stroked="f"/>
        </w:pict>
      </w:r>
    </w:p>
    <w:p w14:paraId="3447DF57" w14:textId="054DA9A4" w:rsidR="0002739D" w:rsidRPr="0002739D" w:rsidRDefault="0002739D" w:rsidP="0002739D">
      <w:pPr>
        <w:pStyle w:val="af3"/>
        <w:rPr>
          <w:b/>
          <w:bCs/>
        </w:rPr>
      </w:pPr>
      <w:r w:rsidRPr="0002739D">
        <w:rPr>
          <w:b/>
          <w:bCs/>
        </w:rPr>
        <w:t>Trade-offs</w:t>
      </w:r>
    </w:p>
    <w:p w14:paraId="444FD3B6" w14:textId="77777777" w:rsidR="0002739D" w:rsidRPr="0002739D" w:rsidRDefault="0002739D" w:rsidP="0002739D">
      <w:pPr>
        <w:pStyle w:val="af3"/>
      </w:pPr>
      <w:r w:rsidRPr="0002739D">
        <w:t>This design introduces:</w:t>
      </w:r>
    </w:p>
    <w:p w14:paraId="4579D56B" w14:textId="77777777" w:rsidR="0002739D" w:rsidRPr="0002739D" w:rsidRDefault="0002739D" w:rsidP="0002739D">
      <w:pPr>
        <w:pStyle w:val="af3"/>
        <w:numPr>
          <w:ilvl w:val="0"/>
          <w:numId w:val="7"/>
        </w:numPr>
      </w:pPr>
      <w:r w:rsidRPr="0002739D">
        <w:t xml:space="preserve">Inter-thread communication overhead </w:t>
      </w:r>
    </w:p>
    <w:p w14:paraId="6DFD3DB7" w14:textId="77777777" w:rsidR="0002739D" w:rsidRPr="0002739D" w:rsidRDefault="0002739D" w:rsidP="0002739D">
      <w:pPr>
        <w:pStyle w:val="af3"/>
        <w:numPr>
          <w:ilvl w:val="0"/>
          <w:numId w:val="7"/>
        </w:numPr>
      </w:pPr>
      <w:r w:rsidRPr="0002739D">
        <w:t xml:space="preserve">Increased system complexity </w:t>
      </w:r>
    </w:p>
    <w:p w14:paraId="27357923" w14:textId="77777777" w:rsidR="0002739D" w:rsidRPr="0002739D" w:rsidRDefault="0002739D" w:rsidP="0002739D">
      <w:pPr>
        <w:pStyle w:val="af3"/>
        <w:numPr>
          <w:ilvl w:val="0"/>
          <w:numId w:val="7"/>
        </w:numPr>
      </w:pPr>
      <w:r w:rsidRPr="0002739D">
        <w:t xml:space="preserve">Potential scheduling and synchronization overhead </w:t>
      </w:r>
    </w:p>
    <w:p w14:paraId="4974FDAB" w14:textId="77777777" w:rsidR="0002739D" w:rsidRPr="0002739D" w:rsidRDefault="0002739D" w:rsidP="0002739D">
      <w:pPr>
        <w:pStyle w:val="af3"/>
      </w:pPr>
      <w:r w:rsidRPr="0002739D">
        <w:t>Additionally, multi-threading may introduce more timing variability globally.</w:t>
      </w:r>
      <w:r w:rsidRPr="0002739D">
        <w:br/>
        <w:t>However, this design ensures that such variability does not directly affect the real-time control loop.</w:t>
      </w:r>
    </w:p>
    <w:p w14:paraId="28346DAD" w14:textId="77777777" w:rsidR="0002739D" w:rsidRPr="0002739D" w:rsidRDefault="00000000" w:rsidP="0002739D">
      <w:pPr>
        <w:pStyle w:val="af3"/>
      </w:pPr>
      <w:r>
        <w:pict w14:anchorId="3777213C">
          <v:rect id="_x0000_i1029" style="width:0;height:1.5pt" o:hralign="center" o:hrstd="t" o:hr="t" fillcolor="#a0a0a0" stroked="f"/>
        </w:pict>
      </w:r>
    </w:p>
    <w:p w14:paraId="7E60568B" w14:textId="175281B8" w:rsidR="0002739D" w:rsidRPr="0002739D" w:rsidRDefault="0002739D" w:rsidP="0002739D">
      <w:pPr>
        <w:pStyle w:val="af3"/>
        <w:rPr>
          <w:b/>
          <w:bCs/>
        </w:rPr>
      </w:pPr>
      <w:r w:rsidRPr="0002739D">
        <w:rPr>
          <w:b/>
          <w:bCs/>
        </w:rPr>
        <w:t>Conclusion</w:t>
      </w:r>
    </w:p>
    <w:p w14:paraId="50E50463" w14:textId="77777777" w:rsidR="0002739D" w:rsidRPr="0002739D" w:rsidRDefault="0002739D" w:rsidP="0002739D">
      <w:pPr>
        <w:pStyle w:val="af3"/>
      </w:pPr>
      <w:r w:rsidRPr="0002739D">
        <w:t>The goal of this design is not to increase parallelism, but to isolate blocking and fault-prone operations from the real-time control path.</w:t>
      </w:r>
    </w:p>
    <w:p w14:paraId="7CE62766" w14:textId="77777777" w:rsidR="0002739D" w:rsidRPr="0002739D" w:rsidRDefault="0002739D" w:rsidP="0002739D">
      <w:pPr>
        <w:pStyle w:val="af3"/>
      </w:pPr>
      <w:r w:rsidRPr="0002739D">
        <w:t>By separating sensor tasks and control logic across CPU cores, the system achieves improved timing stability, better fault tolerance, and more robust control behavior.</w:t>
      </w:r>
    </w:p>
    <w:p w14:paraId="765DDAEF" w14:textId="38FCB2D4" w:rsidR="00A34D4B" w:rsidRPr="00A34D4B" w:rsidRDefault="00A34D4B" w:rsidP="00A34D4B">
      <w:pPr>
        <w:pStyle w:val="af3"/>
      </w:pPr>
    </w:p>
    <w:p w14:paraId="78584855" w14:textId="27F8C810" w:rsidR="006222F1" w:rsidRDefault="006222F1" w:rsidP="00E376EF">
      <w:r>
        <w:rPr>
          <w:noProof/>
        </w:rPr>
        <w:lastRenderedPageBreak/>
        <w:drawing>
          <wp:inline distT="0" distB="0" distL="0" distR="0" wp14:anchorId="68B11E8A" wp14:editId="6F57C0CF">
            <wp:extent cx="3724275" cy="1343025"/>
            <wp:effectExtent l="0" t="0" r="9525" b="0"/>
            <wp:docPr id="734481634" name="圖片 1" descr="一張含有 文字, 螢幕擷取畫面, 名片, Rectangle 的圖片&#10;&#10;自動產生的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481634" name="圖片 1" descr="一張含有 文字, 螢幕擷取畫面, 名片, Rectangle 的圖片&#10;&#10;自動產生的描述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24275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5B2E5C6C" w14:textId="68685D72" w:rsidR="003271A8" w:rsidRDefault="003271A8" w:rsidP="003271A8">
      <w:pPr>
        <w:pStyle w:val="1"/>
      </w:pPr>
      <w:r>
        <w:rPr>
          <w:rFonts w:hint="eastAsia"/>
        </w:rPr>
        <w:t>Task flow chart</w:t>
      </w:r>
    </w:p>
    <w:p w14:paraId="4B019789" w14:textId="7DA29AC9" w:rsidR="003271A8" w:rsidRDefault="003271A8" w:rsidP="003271A8">
      <w:pPr>
        <w:pStyle w:val="2"/>
      </w:pPr>
      <w:r>
        <w:rPr>
          <w:rFonts w:hint="eastAsia"/>
        </w:rPr>
        <w:t>Rt control</w:t>
      </w:r>
    </w:p>
    <w:p w14:paraId="5CFB313B" w14:textId="3800E6D9" w:rsidR="00D847B7" w:rsidRDefault="003271A8" w:rsidP="00D847B7">
      <w:pPr>
        <w:pStyle w:val="2"/>
        <w:rPr>
          <w:rFonts w:asciiTheme="minorHAnsi" w:eastAsiaTheme="minorEastAsia" w:hAnsiTheme="minorHAnsi" w:cstheme="minorBidi"/>
          <w:color w:val="auto"/>
          <w:sz w:val="24"/>
          <w:szCs w:val="24"/>
        </w:rPr>
      </w:pPr>
      <w:r>
        <w:rPr>
          <w:rFonts w:hint="eastAsia"/>
        </w:rPr>
        <w:t>Encoder</w:t>
      </w:r>
    </w:p>
    <w:p w14:paraId="64388A85" w14:textId="77777777" w:rsidR="00D847B7" w:rsidRPr="00D847B7" w:rsidRDefault="00D847B7" w:rsidP="00D847B7">
      <w:r w:rsidRPr="00D847B7">
        <w:t xml:space="preserve">The motor used in this system is a </w:t>
      </w:r>
      <w:r w:rsidRPr="00D847B7">
        <w:rPr>
          <w:b/>
          <w:bCs/>
        </w:rPr>
        <w:t>JGB37-520 with a 30:1 gearbox</w:t>
      </w:r>
      <w:r w:rsidRPr="00D847B7">
        <w:t>.</w:t>
      </w:r>
      <w:r w:rsidRPr="00D847B7">
        <w:br/>
        <w:t xml:space="preserve">Its no-load output speed is </w:t>
      </w:r>
      <w:r w:rsidRPr="00D847B7">
        <w:rPr>
          <w:b/>
          <w:bCs/>
        </w:rPr>
        <w:t>333 RPM</w:t>
      </w:r>
      <w:r w:rsidRPr="00D847B7">
        <w:t>.</w:t>
      </w:r>
    </w:p>
    <w:p w14:paraId="6826F2C5" w14:textId="77777777" w:rsidR="00D847B7" w:rsidRPr="00D847B7" w:rsidRDefault="00D847B7" w:rsidP="00D847B7">
      <w:r w:rsidRPr="00D847B7">
        <w:t xml:space="preserve">The encoder provides </w:t>
      </w:r>
      <w:r w:rsidRPr="00D847B7">
        <w:rPr>
          <w:b/>
          <w:bCs/>
        </w:rPr>
        <w:t>11 pulses per motor-shaft revolution</w:t>
      </w:r>
      <w:r w:rsidRPr="00D847B7">
        <w:t>.</w:t>
      </w:r>
      <w:r w:rsidRPr="00D847B7">
        <w:br/>
        <w:t xml:space="preserve">Using </w:t>
      </w:r>
      <w:r w:rsidRPr="00D847B7">
        <w:rPr>
          <w:b/>
          <w:bCs/>
        </w:rPr>
        <w:t>quadrature decoding (x4)</w:t>
      </w:r>
      <w:r w:rsidRPr="00D847B7">
        <w:t>, the effective resolution becomes:</w:t>
      </w:r>
    </w:p>
    <w:p w14:paraId="393C6355" w14:textId="77777777" w:rsidR="00D847B7" w:rsidRPr="00D847B7" w:rsidRDefault="00D847B7" w:rsidP="00D847B7">
      <w:r w:rsidRPr="00D847B7">
        <w:t xml:space="preserve">11×4=4411 \times 4 = 4411×4=44 </w:t>
      </w:r>
    </w:p>
    <w:p w14:paraId="5CBB7FB4" w14:textId="77777777" w:rsidR="00D847B7" w:rsidRPr="00D847B7" w:rsidRDefault="00D847B7" w:rsidP="00D847B7">
      <w:r w:rsidRPr="00D847B7">
        <w:t xml:space="preserve">Thus, the encoder generates </w:t>
      </w:r>
      <w:r w:rsidRPr="00D847B7">
        <w:rPr>
          <w:b/>
          <w:bCs/>
        </w:rPr>
        <w:t>44 counts per motor-shaft revolution</w:t>
      </w:r>
      <w:r w:rsidRPr="00D847B7">
        <w:t>.</w:t>
      </w:r>
    </w:p>
    <w:p w14:paraId="201F15B4" w14:textId="77777777" w:rsidR="00D847B7" w:rsidRPr="00D847B7" w:rsidRDefault="00D847B7" w:rsidP="00D847B7">
      <w:r w:rsidRPr="00D847B7">
        <w:t xml:space="preserve">With a </w:t>
      </w:r>
      <w:r w:rsidRPr="00D847B7">
        <w:rPr>
          <w:b/>
          <w:bCs/>
        </w:rPr>
        <w:t>30:1 gearbox</w:t>
      </w:r>
      <w:r w:rsidRPr="00D847B7">
        <w:t>, the output shaft resolution becomes:</w:t>
      </w:r>
    </w:p>
    <w:p w14:paraId="639050C9" w14:textId="77777777" w:rsidR="00D847B7" w:rsidRPr="00D847B7" w:rsidRDefault="00D847B7" w:rsidP="00D847B7">
      <w:r w:rsidRPr="00D847B7">
        <w:t xml:space="preserve">44×30=132044 \times 30 = 132044×30=1320 </w:t>
      </w:r>
    </w:p>
    <w:p w14:paraId="32782A47" w14:textId="77777777" w:rsidR="00D847B7" w:rsidRPr="00D847B7" w:rsidRDefault="00D847B7" w:rsidP="00D847B7">
      <w:r w:rsidRPr="00D847B7">
        <w:t xml:space="preserve">So the final encoder resolution is </w:t>
      </w:r>
      <w:r w:rsidRPr="00D847B7">
        <w:rPr>
          <w:b/>
          <w:bCs/>
        </w:rPr>
        <w:t>1320 counts per output-shaft revolution</w:t>
      </w:r>
      <w:r w:rsidRPr="00D847B7">
        <w:t>.</w:t>
      </w:r>
    </w:p>
    <w:p w14:paraId="46FAB7EA" w14:textId="77777777" w:rsidR="00D847B7" w:rsidRPr="00D847B7" w:rsidRDefault="00D847B7" w:rsidP="00D847B7">
      <w:r w:rsidRPr="00D847B7">
        <w:t xml:space="preserve">At the maximum output speed of </w:t>
      </w:r>
      <w:r w:rsidRPr="00D847B7">
        <w:rPr>
          <w:b/>
          <w:bCs/>
        </w:rPr>
        <w:t>333 RPM</w:t>
      </w:r>
      <w:r w:rsidRPr="00D847B7">
        <w:t>, the encoder event rate is:</w:t>
      </w:r>
    </w:p>
    <w:p w14:paraId="1B6E68D9" w14:textId="77777777" w:rsidR="00D847B7" w:rsidRPr="00D847B7" w:rsidRDefault="00D847B7" w:rsidP="00D847B7">
      <w:r w:rsidRPr="00D847B7">
        <w:t xml:space="preserve">333×1320/60=7326333 \times 1320 / 60 = 7326333×1320/60=7326 </w:t>
      </w:r>
    </w:p>
    <w:p w14:paraId="75B90254" w14:textId="77777777" w:rsidR="00D847B7" w:rsidRPr="00D847B7" w:rsidRDefault="00D847B7" w:rsidP="00D847B7">
      <w:r w:rsidRPr="00D847B7">
        <w:t xml:space="preserve">Therefore, the maximum encoder event rate is approximately </w:t>
      </w:r>
      <w:r w:rsidRPr="00D847B7">
        <w:rPr>
          <w:b/>
          <w:bCs/>
        </w:rPr>
        <w:t>7.3 kHz</w:t>
      </w:r>
      <w:r w:rsidRPr="00D847B7">
        <w:t xml:space="preserve">, which corresponds to an average event interval of about </w:t>
      </w:r>
      <w:r w:rsidRPr="00D847B7">
        <w:rPr>
          <w:b/>
          <w:bCs/>
        </w:rPr>
        <w:t>136 µs</w:t>
      </w:r>
      <w:r w:rsidRPr="00D847B7">
        <w:t>.</w:t>
      </w:r>
    </w:p>
    <w:p w14:paraId="559B44E1" w14:textId="77777777" w:rsidR="00D847B7" w:rsidRPr="00D847B7" w:rsidRDefault="00D847B7" w:rsidP="00D847B7">
      <w:r w:rsidRPr="00D847B7">
        <w:t xml:space="preserve">There are two possible design choices for encoder processing: </w:t>
      </w:r>
      <w:r w:rsidRPr="00D847B7">
        <w:rPr>
          <w:b/>
          <w:bCs/>
        </w:rPr>
        <w:t>polling</w:t>
      </w:r>
      <w:r w:rsidRPr="00D847B7">
        <w:t xml:space="preserve"> and </w:t>
      </w:r>
      <w:r w:rsidRPr="00D847B7">
        <w:rPr>
          <w:b/>
          <w:bCs/>
        </w:rPr>
        <w:t>interrupt-driven handling</w:t>
      </w:r>
      <w:r w:rsidRPr="00D847B7">
        <w:t>.</w:t>
      </w:r>
    </w:p>
    <w:p w14:paraId="40AE4906" w14:textId="77777777" w:rsidR="00D847B7" w:rsidRPr="00D847B7" w:rsidRDefault="00D847B7" w:rsidP="00D847B7">
      <w:r w:rsidRPr="00D847B7">
        <w:lastRenderedPageBreak/>
        <w:t>In a polling-based design, the encoder state is sampled periodically.</w:t>
      </w:r>
      <w:r w:rsidRPr="00D847B7">
        <w:br/>
        <w:t>This approach provides a fixed and predictable workload, since execution is time-driven rather than event-driven.</w:t>
      </w:r>
      <w:r w:rsidRPr="00D847B7">
        <w:br/>
        <w:t>However, the CPU must continue running the polling task even when no encoder transition occurs.</w:t>
      </w:r>
      <w:r w:rsidRPr="00D847B7">
        <w:br/>
        <w:t>In addition, to avoid missing transitions at high motor speed, the polling rate must be significantly higher than the encoder event rate, which increases CPU overhead.</w:t>
      </w:r>
    </w:p>
    <w:p w14:paraId="79344A7C" w14:textId="77777777" w:rsidR="00D847B7" w:rsidRPr="00D847B7" w:rsidRDefault="00D847B7" w:rsidP="00D847B7">
      <w:r w:rsidRPr="00D847B7">
        <w:t>In an interrupt-driven design, encoder transitions are handled only when events occur.</w:t>
      </w:r>
      <w:r w:rsidRPr="00D847B7">
        <w:br/>
        <w:t>This approach is more suitable for quadrature decoding because each transition can be captured immediately, reducing the risk of missed counts and improving measurement accuracy.</w:t>
      </w:r>
      <w:r w:rsidRPr="00D847B7">
        <w:br/>
        <w:t>The main drawback is that interrupts may preempt the real-time control thread and introduce jitter.</w:t>
      </w:r>
    </w:p>
    <w:p w14:paraId="661A790C" w14:textId="77777777" w:rsidR="00D847B7" w:rsidRPr="00D847B7" w:rsidRDefault="00D847B7" w:rsidP="00D847B7">
      <w:r w:rsidRPr="00D847B7">
        <w:t>In this system, the platform provides four CPU cores.</w:t>
      </w:r>
      <w:r w:rsidRPr="00D847B7">
        <w:br/>
        <w:t>To reduce interference with the real-time control loop, the interrupt handling can be isolated to a different core from the RT thread.</w:t>
      </w:r>
      <w:r w:rsidRPr="00D847B7">
        <w:br/>
        <w:t>As a result, the impact of encoder interrupts on the control loop is minimized.</w:t>
      </w:r>
    </w:p>
    <w:p w14:paraId="20A2A0E5" w14:textId="77777777" w:rsidR="00D847B7" w:rsidRPr="00D847B7" w:rsidRDefault="00D847B7" w:rsidP="00D847B7">
      <w:r w:rsidRPr="00D847B7">
        <w:t xml:space="preserve">For this reason, the </w:t>
      </w:r>
      <w:r w:rsidRPr="00D847B7">
        <w:rPr>
          <w:b/>
          <w:bCs/>
        </w:rPr>
        <w:t>interrupt-driven method</w:t>
      </w:r>
      <w:r w:rsidRPr="00D847B7">
        <w:t xml:space="preserve"> is selected.</w:t>
      </w:r>
      <w:r w:rsidRPr="00D847B7">
        <w:br/>
        <w:t>It provides better event fidelity for high-rate quadrature encoder signals, while core isolation helps limit its impact on real-time control execution.</w:t>
      </w:r>
    </w:p>
    <w:p w14:paraId="32A8EF98" w14:textId="77777777" w:rsidR="00D847B7" w:rsidRDefault="00D847B7" w:rsidP="00D847B7"/>
    <w:p w14:paraId="73BC2CC8" w14:textId="492C0BB7" w:rsidR="00D847B7" w:rsidRDefault="00CC7668" w:rsidP="00D847B7">
      <w:r>
        <w:t>D</w:t>
      </w:r>
      <w:r>
        <w:rPr>
          <w:rFonts w:hint="eastAsia"/>
        </w:rPr>
        <w:t>river de</w:t>
      </w:r>
      <w:r w:rsidR="00840BC2">
        <w:rPr>
          <w:rFonts w:hint="eastAsia"/>
        </w:rPr>
        <w:t>sign</w:t>
      </w:r>
    </w:p>
    <w:p w14:paraId="6834883F" w14:textId="77777777" w:rsidR="009F147F" w:rsidRDefault="009F147F" w:rsidP="009F147F">
      <w:r>
        <w:t>The motor uses a two-phase quadrature encoder (A/B phase).</w:t>
      </w:r>
    </w:p>
    <w:p w14:paraId="425BB965" w14:textId="77777777" w:rsidR="009F147F" w:rsidRDefault="009F147F" w:rsidP="009F147F">
      <w:r>
        <w:t>A software counter is used to accumulate encoder steps.</w:t>
      </w:r>
    </w:p>
    <w:p w14:paraId="53E42FBB" w14:textId="77777777" w:rsidR="009F147F" w:rsidRDefault="009F147F" w:rsidP="009F147F">
      <w:r>
        <w:t>The decoder tracks the previous and current A/B states.</w:t>
      </w:r>
    </w:p>
    <w:p w14:paraId="7408032E" w14:textId="77777777" w:rsidR="009F147F" w:rsidRDefault="009F147F" w:rsidP="009F147F">
      <w:r>
        <w:t>For each valid state transition, the counter is incremented or decremented depending on rotation direction.</w:t>
      </w:r>
    </w:p>
    <w:p w14:paraId="2070455A" w14:textId="726EEB47" w:rsidR="00840BC2" w:rsidRDefault="009F147F" w:rsidP="009F147F">
      <w:r>
        <w:lastRenderedPageBreak/>
        <w:t>Invalid transitions are treated as errors or ignored.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EB16BE" w14:paraId="34F0D44C" w14:textId="77777777" w:rsidTr="00EB16BE">
        <w:tc>
          <w:tcPr>
            <w:tcW w:w="1659" w:type="dxa"/>
          </w:tcPr>
          <w:p w14:paraId="78BE23BD" w14:textId="0E34B4ED" w:rsidR="00EB16BE" w:rsidRDefault="00EB16BE" w:rsidP="00D847B7">
            <w:r>
              <w:t>P</w:t>
            </w:r>
            <w:r>
              <w:rPr>
                <w:rFonts w:hint="eastAsia"/>
              </w:rPr>
              <w:t>rev</w:t>
            </w:r>
            <w:r w:rsidR="004D1151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 xml:space="preserve">\ </w:t>
            </w:r>
            <w:proofErr w:type="spellStart"/>
            <w:r>
              <w:rPr>
                <w:rFonts w:hint="eastAsia"/>
              </w:rPr>
              <w:t>curr</w:t>
            </w:r>
            <w:proofErr w:type="spellEnd"/>
          </w:p>
        </w:tc>
        <w:tc>
          <w:tcPr>
            <w:tcW w:w="1659" w:type="dxa"/>
          </w:tcPr>
          <w:p w14:paraId="316DF45C" w14:textId="51C4915B" w:rsidR="00EB16BE" w:rsidRDefault="00EB16BE" w:rsidP="00D847B7">
            <w:r>
              <w:rPr>
                <w:rFonts w:hint="eastAsia"/>
              </w:rPr>
              <w:t>00</w:t>
            </w:r>
          </w:p>
        </w:tc>
        <w:tc>
          <w:tcPr>
            <w:tcW w:w="1659" w:type="dxa"/>
          </w:tcPr>
          <w:p w14:paraId="62443A12" w14:textId="6AF5DEDC" w:rsidR="00EB16BE" w:rsidRDefault="00EB16BE" w:rsidP="00D847B7">
            <w:r>
              <w:rPr>
                <w:rFonts w:hint="eastAsia"/>
              </w:rPr>
              <w:t xml:space="preserve">01 </w:t>
            </w:r>
          </w:p>
        </w:tc>
        <w:tc>
          <w:tcPr>
            <w:tcW w:w="1659" w:type="dxa"/>
          </w:tcPr>
          <w:p w14:paraId="6E74BDC5" w14:textId="6B05574E" w:rsidR="00EB16BE" w:rsidRDefault="00EB16BE" w:rsidP="00D847B7">
            <w:r>
              <w:rPr>
                <w:rFonts w:hint="eastAsia"/>
              </w:rPr>
              <w:t>11</w:t>
            </w:r>
          </w:p>
        </w:tc>
        <w:tc>
          <w:tcPr>
            <w:tcW w:w="1660" w:type="dxa"/>
          </w:tcPr>
          <w:p w14:paraId="0FA12ABA" w14:textId="7B5E64A4" w:rsidR="00EB16BE" w:rsidRDefault="00EB16BE" w:rsidP="00D847B7">
            <w:r>
              <w:rPr>
                <w:rFonts w:hint="eastAsia"/>
              </w:rPr>
              <w:t>10</w:t>
            </w:r>
          </w:p>
        </w:tc>
      </w:tr>
      <w:tr w:rsidR="00EB16BE" w14:paraId="74DE14DF" w14:textId="77777777" w:rsidTr="00EB16BE">
        <w:tc>
          <w:tcPr>
            <w:tcW w:w="1659" w:type="dxa"/>
          </w:tcPr>
          <w:p w14:paraId="160D4054" w14:textId="31EA7421" w:rsidR="00EB16BE" w:rsidRDefault="00EB16BE" w:rsidP="00D847B7">
            <w:r>
              <w:rPr>
                <w:rFonts w:hint="eastAsia"/>
              </w:rPr>
              <w:t>00</w:t>
            </w:r>
          </w:p>
        </w:tc>
        <w:tc>
          <w:tcPr>
            <w:tcW w:w="1659" w:type="dxa"/>
          </w:tcPr>
          <w:p w14:paraId="15698C64" w14:textId="658FA51E" w:rsidR="00EB16BE" w:rsidRDefault="00EB16BE" w:rsidP="00D847B7">
            <w:r>
              <w:rPr>
                <w:rFonts w:hint="eastAsia"/>
              </w:rPr>
              <w:t>0</w:t>
            </w:r>
          </w:p>
        </w:tc>
        <w:tc>
          <w:tcPr>
            <w:tcW w:w="1659" w:type="dxa"/>
          </w:tcPr>
          <w:p w14:paraId="0D3BA2CF" w14:textId="52BE6D2D" w:rsidR="00EB16BE" w:rsidRDefault="00EB16BE" w:rsidP="00D847B7">
            <w:r>
              <w:rPr>
                <w:rFonts w:hint="eastAsia"/>
              </w:rPr>
              <w:t>1</w:t>
            </w:r>
          </w:p>
        </w:tc>
        <w:tc>
          <w:tcPr>
            <w:tcW w:w="1659" w:type="dxa"/>
          </w:tcPr>
          <w:p w14:paraId="43E1A7CE" w14:textId="6E6F4C29" w:rsidR="00EB16BE" w:rsidRDefault="00EB16BE" w:rsidP="00D847B7">
            <w:r>
              <w:rPr>
                <w:rFonts w:hint="eastAsia"/>
              </w:rPr>
              <w:t>X</w:t>
            </w:r>
          </w:p>
        </w:tc>
        <w:tc>
          <w:tcPr>
            <w:tcW w:w="1660" w:type="dxa"/>
          </w:tcPr>
          <w:p w14:paraId="42EF640D" w14:textId="58478459" w:rsidR="00EB16BE" w:rsidRDefault="00EB16BE" w:rsidP="00D847B7">
            <w:r>
              <w:rPr>
                <w:rFonts w:hint="eastAsia"/>
              </w:rPr>
              <w:t>-1</w:t>
            </w:r>
          </w:p>
        </w:tc>
      </w:tr>
      <w:tr w:rsidR="00EB16BE" w14:paraId="23F2A0BC" w14:textId="77777777" w:rsidTr="00EB16BE">
        <w:tc>
          <w:tcPr>
            <w:tcW w:w="1659" w:type="dxa"/>
          </w:tcPr>
          <w:p w14:paraId="06D39A2A" w14:textId="686A761A" w:rsidR="00EB16BE" w:rsidRDefault="00EB16BE" w:rsidP="00D847B7">
            <w:r>
              <w:rPr>
                <w:rFonts w:hint="eastAsia"/>
              </w:rPr>
              <w:t>01</w:t>
            </w:r>
          </w:p>
        </w:tc>
        <w:tc>
          <w:tcPr>
            <w:tcW w:w="1659" w:type="dxa"/>
          </w:tcPr>
          <w:p w14:paraId="7ECDE724" w14:textId="72A17781" w:rsidR="00EB16BE" w:rsidRDefault="00EB16BE" w:rsidP="00D847B7">
            <w:r>
              <w:rPr>
                <w:rFonts w:hint="eastAsia"/>
              </w:rPr>
              <w:t>-1</w:t>
            </w:r>
          </w:p>
        </w:tc>
        <w:tc>
          <w:tcPr>
            <w:tcW w:w="1659" w:type="dxa"/>
          </w:tcPr>
          <w:p w14:paraId="3C293E86" w14:textId="5DC9D2BD" w:rsidR="00EB16BE" w:rsidRDefault="008D5129" w:rsidP="00D847B7">
            <w:r>
              <w:rPr>
                <w:rFonts w:hint="eastAsia"/>
              </w:rPr>
              <w:t>0</w:t>
            </w:r>
          </w:p>
        </w:tc>
        <w:tc>
          <w:tcPr>
            <w:tcW w:w="1659" w:type="dxa"/>
          </w:tcPr>
          <w:p w14:paraId="15506AA2" w14:textId="22A69299" w:rsidR="00EB16BE" w:rsidRDefault="008D5129" w:rsidP="00D847B7">
            <w:r>
              <w:rPr>
                <w:rFonts w:hint="eastAsia"/>
              </w:rPr>
              <w:t>1</w:t>
            </w:r>
          </w:p>
        </w:tc>
        <w:tc>
          <w:tcPr>
            <w:tcW w:w="1660" w:type="dxa"/>
          </w:tcPr>
          <w:p w14:paraId="4917750F" w14:textId="6B52CDAC" w:rsidR="00EB16BE" w:rsidRDefault="008D5129" w:rsidP="00D847B7">
            <w:r>
              <w:rPr>
                <w:rFonts w:hint="eastAsia"/>
              </w:rPr>
              <w:t>X</w:t>
            </w:r>
          </w:p>
        </w:tc>
      </w:tr>
      <w:tr w:rsidR="00EB16BE" w14:paraId="454AC6C1" w14:textId="77777777" w:rsidTr="00EB16BE">
        <w:tc>
          <w:tcPr>
            <w:tcW w:w="1659" w:type="dxa"/>
          </w:tcPr>
          <w:p w14:paraId="2E0D0F6F" w14:textId="0CF67747" w:rsidR="00EB16BE" w:rsidRDefault="00EB16BE" w:rsidP="00D847B7">
            <w:r>
              <w:rPr>
                <w:rFonts w:hint="eastAsia"/>
              </w:rPr>
              <w:t>11</w:t>
            </w:r>
          </w:p>
        </w:tc>
        <w:tc>
          <w:tcPr>
            <w:tcW w:w="1659" w:type="dxa"/>
          </w:tcPr>
          <w:p w14:paraId="4615E593" w14:textId="29840893" w:rsidR="00EB16BE" w:rsidRDefault="008D5129" w:rsidP="00D847B7">
            <w:r>
              <w:t>X</w:t>
            </w:r>
          </w:p>
        </w:tc>
        <w:tc>
          <w:tcPr>
            <w:tcW w:w="1659" w:type="dxa"/>
          </w:tcPr>
          <w:p w14:paraId="5115007C" w14:textId="2A4214AB" w:rsidR="00EB16BE" w:rsidRDefault="008D5129" w:rsidP="00D847B7">
            <w:r>
              <w:rPr>
                <w:rFonts w:hint="eastAsia"/>
              </w:rPr>
              <w:t>-1</w:t>
            </w:r>
          </w:p>
        </w:tc>
        <w:tc>
          <w:tcPr>
            <w:tcW w:w="1659" w:type="dxa"/>
          </w:tcPr>
          <w:p w14:paraId="2DC064D9" w14:textId="6E3AB774" w:rsidR="00EB16BE" w:rsidRDefault="008D5129" w:rsidP="00D847B7">
            <w:r>
              <w:rPr>
                <w:rFonts w:hint="eastAsia"/>
              </w:rPr>
              <w:t>0</w:t>
            </w:r>
          </w:p>
        </w:tc>
        <w:tc>
          <w:tcPr>
            <w:tcW w:w="1660" w:type="dxa"/>
          </w:tcPr>
          <w:p w14:paraId="48E99D77" w14:textId="5D9CC6A3" w:rsidR="00EB16BE" w:rsidRDefault="008D5129" w:rsidP="00D847B7">
            <w:r>
              <w:rPr>
                <w:rFonts w:hint="eastAsia"/>
              </w:rPr>
              <w:t>1</w:t>
            </w:r>
          </w:p>
        </w:tc>
      </w:tr>
      <w:tr w:rsidR="00EB16BE" w14:paraId="5AEAC047" w14:textId="77777777" w:rsidTr="00EB16BE">
        <w:tc>
          <w:tcPr>
            <w:tcW w:w="1659" w:type="dxa"/>
          </w:tcPr>
          <w:p w14:paraId="60B7C2DD" w14:textId="58699540" w:rsidR="00EB16BE" w:rsidRDefault="00EB16BE" w:rsidP="00D847B7">
            <w:r>
              <w:rPr>
                <w:rFonts w:hint="eastAsia"/>
              </w:rPr>
              <w:t>11</w:t>
            </w:r>
          </w:p>
        </w:tc>
        <w:tc>
          <w:tcPr>
            <w:tcW w:w="1659" w:type="dxa"/>
          </w:tcPr>
          <w:p w14:paraId="04BB6F95" w14:textId="627D51D3" w:rsidR="00EB16BE" w:rsidRDefault="008D5129" w:rsidP="00D847B7">
            <w:r>
              <w:rPr>
                <w:rFonts w:hint="eastAsia"/>
              </w:rPr>
              <w:t>1</w:t>
            </w:r>
          </w:p>
        </w:tc>
        <w:tc>
          <w:tcPr>
            <w:tcW w:w="1659" w:type="dxa"/>
          </w:tcPr>
          <w:p w14:paraId="25B44BB2" w14:textId="691482CF" w:rsidR="00EB16BE" w:rsidRDefault="008D5129" w:rsidP="00D847B7">
            <w:r>
              <w:t>X</w:t>
            </w:r>
          </w:p>
        </w:tc>
        <w:tc>
          <w:tcPr>
            <w:tcW w:w="1659" w:type="dxa"/>
          </w:tcPr>
          <w:p w14:paraId="10C8B7B8" w14:textId="236B20EE" w:rsidR="00EB16BE" w:rsidRDefault="008D5129" w:rsidP="00D847B7">
            <w:r>
              <w:rPr>
                <w:rFonts w:hint="eastAsia"/>
              </w:rPr>
              <w:t>-1</w:t>
            </w:r>
          </w:p>
        </w:tc>
        <w:tc>
          <w:tcPr>
            <w:tcW w:w="1660" w:type="dxa"/>
          </w:tcPr>
          <w:p w14:paraId="7F3CCF54" w14:textId="5FDB2220" w:rsidR="00EB16BE" w:rsidRDefault="008D5129" w:rsidP="00D847B7">
            <w:r>
              <w:rPr>
                <w:rFonts w:hint="eastAsia"/>
              </w:rPr>
              <w:t>0</w:t>
            </w:r>
          </w:p>
        </w:tc>
      </w:tr>
    </w:tbl>
    <w:p w14:paraId="73FC41C4" w14:textId="51AEB8BE" w:rsidR="00A33431" w:rsidRDefault="00C0716B" w:rsidP="00D847B7">
      <w:r>
        <w:t>D</w:t>
      </w:r>
      <w:r>
        <w:rPr>
          <w:rFonts w:hint="eastAsia"/>
        </w:rPr>
        <w:t>ata flow</w:t>
      </w:r>
    </w:p>
    <w:p w14:paraId="03E76C03" w14:textId="3CBD1284" w:rsidR="00C0716B" w:rsidRDefault="006C3642" w:rsidP="00D847B7">
      <w:r>
        <w:rPr>
          <w:rFonts w:hint="eastAsia"/>
          <w:noProof/>
        </w:rPr>
        <w:drawing>
          <wp:inline distT="0" distB="0" distL="0" distR="0" wp14:anchorId="3C7C1BAF" wp14:editId="3DB556F5">
            <wp:extent cx="5248275" cy="4400550"/>
            <wp:effectExtent l="0" t="0" r="9525" b="0"/>
            <wp:docPr id="1513545713" name="圖片 3" descr="一張含有 文字, 圖表, 螢幕擷取畫面, Rectangle 的圖片&#10;&#10;自動產生的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545713" name="圖片 3" descr="一張含有 文字, 圖表, 螢幕擷取畫面, Rectangle 的圖片&#10;&#10;自動產生的描述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8275" cy="440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E16AA" w14:textId="235018A8" w:rsidR="00D847B7" w:rsidRDefault="00EF45FC" w:rsidP="00D847B7">
      <w:r>
        <w:t>F</w:t>
      </w:r>
      <w:r>
        <w:rPr>
          <w:rFonts w:hint="eastAsia"/>
        </w:rPr>
        <w:t>low chart</w:t>
      </w:r>
    </w:p>
    <w:p w14:paraId="5E1BDE19" w14:textId="713A875C" w:rsidR="00EF45FC" w:rsidRPr="00D847B7" w:rsidRDefault="00547AAC" w:rsidP="00D847B7">
      <w:r>
        <w:rPr>
          <w:rFonts w:hint="eastAsia"/>
          <w:noProof/>
        </w:rPr>
        <w:lastRenderedPageBreak/>
        <w:drawing>
          <wp:inline distT="0" distB="0" distL="0" distR="0" wp14:anchorId="6D67D91E" wp14:editId="58E47A9B">
            <wp:extent cx="1609725" cy="2867025"/>
            <wp:effectExtent l="0" t="0" r="9525" b="9525"/>
            <wp:docPr id="801356708" name="圖片 5" descr="一張含有 文字, 螢幕擷取畫面, 字型, 設計 的圖片&#10;&#10;自動產生的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356708" name="圖片 5" descr="一張含有 文字, 螢幕擷取畫面, 字型, 設計 的圖片&#10;&#10;自動產生的描述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9725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4F8FD" w14:textId="00DBEEE7" w:rsidR="0012144A" w:rsidRPr="00DB07D5" w:rsidRDefault="0012144A" w:rsidP="00DB07D5"/>
    <w:p w14:paraId="150C8327" w14:textId="2B2551CB" w:rsidR="003271A8" w:rsidRDefault="003271A8" w:rsidP="003271A8">
      <w:pPr>
        <w:pStyle w:val="2"/>
      </w:pPr>
      <w:r>
        <w:rPr>
          <w:rFonts w:hint="eastAsia"/>
        </w:rPr>
        <w:t>IMU</w:t>
      </w:r>
    </w:p>
    <w:p w14:paraId="335218F1" w14:textId="476FFA05" w:rsidR="003271A8" w:rsidRDefault="003271A8" w:rsidP="003271A8">
      <w:pPr>
        <w:pStyle w:val="1"/>
      </w:pPr>
      <w:r>
        <w:rPr>
          <w:rFonts w:hint="eastAsia"/>
        </w:rPr>
        <w:t>Design specification</w:t>
      </w:r>
    </w:p>
    <w:p w14:paraId="3CDC771C" w14:textId="6F05B7ED" w:rsidR="003271A8" w:rsidRPr="003271A8" w:rsidRDefault="003271A8" w:rsidP="003271A8">
      <w:r>
        <w:rPr>
          <w:rFonts w:hint="eastAsia"/>
        </w:rPr>
        <w:t>The control loop period is 200 Hz.</w:t>
      </w:r>
    </w:p>
    <w:sectPr w:rsidR="003271A8" w:rsidRPr="003271A8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21F9D2C" w14:textId="77777777" w:rsidR="00DC0CEF" w:rsidRDefault="00DC0CEF" w:rsidP="00D16213">
      <w:pPr>
        <w:spacing w:after="0" w:line="240" w:lineRule="auto"/>
      </w:pPr>
      <w:r>
        <w:separator/>
      </w:r>
    </w:p>
  </w:endnote>
  <w:endnote w:type="continuationSeparator" w:id="0">
    <w:p w14:paraId="74769399" w14:textId="77777777" w:rsidR="00DC0CEF" w:rsidRDefault="00DC0CEF" w:rsidP="00D162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DC60914" w14:textId="77777777" w:rsidR="00DC0CEF" w:rsidRDefault="00DC0CEF" w:rsidP="00D16213">
      <w:pPr>
        <w:spacing w:after="0" w:line="240" w:lineRule="auto"/>
      </w:pPr>
      <w:r>
        <w:separator/>
      </w:r>
    </w:p>
  </w:footnote>
  <w:footnote w:type="continuationSeparator" w:id="0">
    <w:p w14:paraId="5655E18A" w14:textId="77777777" w:rsidR="00DC0CEF" w:rsidRDefault="00DC0CEF" w:rsidP="00D1621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1A5C88"/>
    <w:multiLevelType w:val="multilevel"/>
    <w:tmpl w:val="1682F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BA325E"/>
    <w:multiLevelType w:val="multilevel"/>
    <w:tmpl w:val="0B1EC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B2956E1"/>
    <w:multiLevelType w:val="hybridMultilevel"/>
    <w:tmpl w:val="819A853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42F27499"/>
    <w:multiLevelType w:val="multilevel"/>
    <w:tmpl w:val="E744D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7CF6980"/>
    <w:multiLevelType w:val="multilevel"/>
    <w:tmpl w:val="5FCEE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DC47A33"/>
    <w:multiLevelType w:val="multilevel"/>
    <w:tmpl w:val="7736C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0345D90"/>
    <w:multiLevelType w:val="multilevel"/>
    <w:tmpl w:val="51F8E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6575613">
    <w:abstractNumId w:val="2"/>
  </w:num>
  <w:num w:numId="2" w16cid:durableId="1101946886">
    <w:abstractNumId w:val="4"/>
  </w:num>
  <w:num w:numId="3" w16cid:durableId="1884365254">
    <w:abstractNumId w:val="1"/>
  </w:num>
  <w:num w:numId="4" w16cid:durableId="836192616">
    <w:abstractNumId w:val="5"/>
  </w:num>
  <w:num w:numId="5" w16cid:durableId="855118049">
    <w:abstractNumId w:val="6"/>
  </w:num>
  <w:num w:numId="6" w16cid:durableId="23331292">
    <w:abstractNumId w:val="3"/>
  </w:num>
  <w:num w:numId="7" w16cid:durableId="4978178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0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4B5F"/>
    <w:rsid w:val="00024A18"/>
    <w:rsid w:val="0002739D"/>
    <w:rsid w:val="00061810"/>
    <w:rsid w:val="00082C65"/>
    <w:rsid w:val="0012144A"/>
    <w:rsid w:val="00127B2A"/>
    <w:rsid w:val="0013233F"/>
    <w:rsid w:val="001D71C8"/>
    <w:rsid w:val="00212266"/>
    <w:rsid w:val="002A2D52"/>
    <w:rsid w:val="002D136E"/>
    <w:rsid w:val="002E6AD2"/>
    <w:rsid w:val="003271A8"/>
    <w:rsid w:val="003535B3"/>
    <w:rsid w:val="003F55E3"/>
    <w:rsid w:val="004D1151"/>
    <w:rsid w:val="00547AAC"/>
    <w:rsid w:val="00565C1A"/>
    <w:rsid w:val="005838D0"/>
    <w:rsid w:val="0059032D"/>
    <w:rsid w:val="00595825"/>
    <w:rsid w:val="005B0009"/>
    <w:rsid w:val="005B01DB"/>
    <w:rsid w:val="00611B1C"/>
    <w:rsid w:val="00614433"/>
    <w:rsid w:val="006222F1"/>
    <w:rsid w:val="00647561"/>
    <w:rsid w:val="006649A5"/>
    <w:rsid w:val="006C3642"/>
    <w:rsid w:val="006E7BA9"/>
    <w:rsid w:val="00754B5F"/>
    <w:rsid w:val="00786DE8"/>
    <w:rsid w:val="007D65DA"/>
    <w:rsid w:val="007E5168"/>
    <w:rsid w:val="00831C10"/>
    <w:rsid w:val="0083450C"/>
    <w:rsid w:val="00840BC2"/>
    <w:rsid w:val="00890999"/>
    <w:rsid w:val="00895295"/>
    <w:rsid w:val="008D4413"/>
    <w:rsid w:val="008D5129"/>
    <w:rsid w:val="009F147F"/>
    <w:rsid w:val="00A33431"/>
    <w:rsid w:val="00A34D4B"/>
    <w:rsid w:val="00AC2C3A"/>
    <w:rsid w:val="00B17595"/>
    <w:rsid w:val="00B66527"/>
    <w:rsid w:val="00B8371F"/>
    <w:rsid w:val="00BF60C4"/>
    <w:rsid w:val="00C0716B"/>
    <w:rsid w:val="00C15476"/>
    <w:rsid w:val="00C37840"/>
    <w:rsid w:val="00CB4168"/>
    <w:rsid w:val="00CC7668"/>
    <w:rsid w:val="00D16213"/>
    <w:rsid w:val="00D34D6B"/>
    <w:rsid w:val="00D627D7"/>
    <w:rsid w:val="00D751EA"/>
    <w:rsid w:val="00D847B7"/>
    <w:rsid w:val="00D96E72"/>
    <w:rsid w:val="00DB07D5"/>
    <w:rsid w:val="00DC0CEF"/>
    <w:rsid w:val="00DD0688"/>
    <w:rsid w:val="00E376EF"/>
    <w:rsid w:val="00E67B9A"/>
    <w:rsid w:val="00E7014A"/>
    <w:rsid w:val="00EB16BE"/>
    <w:rsid w:val="00ED1AB4"/>
    <w:rsid w:val="00ED6995"/>
    <w:rsid w:val="00EF45FC"/>
    <w:rsid w:val="00F05E31"/>
    <w:rsid w:val="00F31DE4"/>
    <w:rsid w:val="00F83AB5"/>
    <w:rsid w:val="00F93B02"/>
    <w:rsid w:val="00F97B43"/>
    <w:rsid w:val="00FA5FD8"/>
    <w:rsid w:val="00FB41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E7A1F3"/>
  <w15:chartTrackingRefBased/>
  <w15:docId w15:val="{E984556B-8629-466E-875C-338EB02B33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54B5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754B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54B5F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54B5F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54B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54B5F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54B5F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54B5F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54B5F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754B5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754B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754B5F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754B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754B5F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754B5F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754B5F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754B5F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754B5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54B5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754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54B5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754B5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54B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754B5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54B5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54B5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54B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754B5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54B5F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1621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16213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1621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16213"/>
    <w:rPr>
      <w:sz w:val="20"/>
      <w:szCs w:val="20"/>
    </w:rPr>
  </w:style>
  <w:style w:type="table" w:styleId="af2">
    <w:name w:val="Table Grid"/>
    <w:basedOn w:val="a1"/>
    <w:uiPriority w:val="39"/>
    <w:rsid w:val="00D162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No Spacing"/>
    <w:link w:val="af4"/>
    <w:uiPriority w:val="1"/>
    <w:qFormat/>
    <w:rsid w:val="00E67B9A"/>
    <w:pPr>
      <w:widowControl w:val="0"/>
      <w:spacing w:after="0" w:line="240" w:lineRule="auto"/>
    </w:pPr>
  </w:style>
  <w:style w:type="paragraph" w:customStyle="1" w:styleId="11">
    <w:name w:val="樣式1"/>
    <w:basedOn w:val="af3"/>
    <w:next w:val="af3"/>
    <w:link w:val="12"/>
    <w:qFormat/>
    <w:rsid w:val="00E376EF"/>
  </w:style>
  <w:style w:type="character" w:customStyle="1" w:styleId="af4">
    <w:name w:val="無間距 字元"/>
    <w:basedOn w:val="a0"/>
    <w:link w:val="af3"/>
    <w:uiPriority w:val="1"/>
    <w:rsid w:val="00E376EF"/>
  </w:style>
  <w:style w:type="character" w:customStyle="1" w:styleId="12">
    <w:name w:val="樣式1 字元"/>
    <w:basedOn w:val="af4"/>
    <w:link w:val="11"/>
    <w:rsid w:val="00E376EF"/>
  </w:style>
  <w:style w:type="paragraph" w:styleId="af5">
    <w:name w:val="caption"/>
    <w:basedOn w:val="a"/>
    <w:next w:val="a"/>
    <w:uiPriority w:val="35"/>
    <w:unhideWhenUsed/>
    <w:qFormat/>
    <w:rsid w:val="003271A8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33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33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7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69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36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23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50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59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43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539</TotalTime>
  <Pages>7</Pages>
  <Words>907</Words>
  <Characters>5170</Characters>
  <Application>Microsoft Office Word</Application>
  <DocSecurity>0</DocSecurity>
  <Lines>43</Lines>
  <Paragraphs>12</Paragraphs>
  <ScaleCrop>false</ScaleCrop>
  <Company/>
  <LinksUpToDate>false</LinksUpToDate>
  <CharactersWithSpaces>6065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韋智 連</cp:lastModifiedBy>
  <cp:revision>39</cp:revision>
  <dcterms:created xsi:type="dcterms:W3CDTF">2025-12-29T08:58:00Z</dcterms:created>
  <dcterms:modified xsi:type="dcterms:W3CDTF">2026-03-28T22:23:00Z</dcterms:modified>
</cp:coreProperties>
</file>