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D331" w14:textId="43609A4B" w:rsidR="00451A91" w:rsidRDefault="00451A91" w:rsidP="00451A91">
      <w:pPr>
        <w:spacing w:line="80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HW</w:t>
      </w:r>
      <w:r>
        <w:rPr>
          <w:rFonts w:ascii="標楷體" w:eastAsia="標楷體" w:hAnsi="標楷體" w:hint="eastAsia"/>
          <w:b/>
          <w:bCs/>
          <w:sz w:val="36"/>
          <w:szCs w:val="36"/>
        </w:rPr>
        <w:t>3</w:t>
      </w:r>
      <w:r>
        <w:rPr>
          <w:rFonts w:ascii="標楷體" w:eastAsia="標楷體" w:hAnsi="標楷體"/>
          <w:b/>
          <w:bCs/>
          <w:sz w:val="36"/>
          <w:szCs w:val="36"/>
        </w:rPr>
        <w:t>_</w:t>
      </w:r>
      <w:r w:rsidR="008662F5">
        <w:rPr>
          <w:rFonts w:ascii="標楷體" w:eastAsia="標楷體" w:hAnsi="標楷體" w:hint="eastAsia"/>
          <w:b/>
          <w:bCs/>
          <w:sz w:val="36"/>
          <w:szCs w:val="36"/>
        </w:rPr>
        <w:t>2</w:t>
      </w:r>
      <w:r w:rsidRPr="007660A3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心得報告</w:t>
      </w:r>
    </w:p>
    <w:p w14:paraId="48E1C9E1" w14:textId="77777777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林佳葦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、楊尚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諭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190A96BB" w14:textId="79CAE6F9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>
        <w:rPr>
          <w:rFonts w:ascii="標楷體" w:eastAsia="標楷體" w:hAnsi="標楷體"/>
          <w:sz w:val="36"/>
          <w:szCs w:val="36"/>
        </w:rPr>
        <w:t xml:space="preserve"> </w:t>
      </w:r>
      <w:r w:rsidR="008662F5">
        <w:rPr>
          <w:rFonts w:ascii="標楷體" w:eastAsia="標楷體" w:hAnsi="標楷體"/>
          <w:sz w:val="36"/>
          <w:szCs w:val="36"/>
        </w:rPr>
        <w:t>19:00~21:00</w:t>
      </w:r>
    </w:p>
    <w:p w14:paraId="46453D2E" w14:textId="65BDC0A1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Pr="007341EE">
        <w:rPr>
          <w:rFonts w:ascii="標楷體" w:eastAsia="標楷體" w:hAnsi="標楷體" w:hint="eastAsia"/>
          <w:sz w:val="36"/>
          <w:szCs w:val="36"/>
        </w:rPr>
        <w:t>北科宿舍209</w:t>
      </w:r>
      <w:r w:rsidR="008662F5">
        <w:rPr>
          <w:rFonts w:ascii="標楷體" w:eastAsia="標楷體" w:hAnsi="標楷體"/>
          <w:sz w:val="36"/>
          <w:szCs w:val="36"/>
        </w:rPr>
        <w:t>10</w:t>
      </w:r>
    </w:p>
    <w:p w14:paraId="4A0A4F05" w14:textId="73BE99F6" w:rsidR="001C1C40" w:rsidRPr="00451A91" w:rsidRDefault="00451A91" w:rsidP="00451A91">
      <w:pPr>
        <w:spacing w:line="6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1C1C40" w:rsidRPr="00451A91">
        <w:rPr>
          <w:rFonts w:ascii="微軟正黑體" w:eastAsia="微軟正黑體" w:hAnsi="微軟正黑體" w:hint="eastAsia"/>
        </w:rPr>
        <w:t>本次作業</w:t>
      </w:r>
      <w:r w:rsidR="003965ED">
        <w:rPr>
          <w:rFonts w:ascii="微軟正黑體" w:eastAsia="微軟正黑體" w:hAnsi="微軟正黑體" w:hint="eastAsia"/>
        </w:rPr>
        <w:t>讓我對f</w:t>
      </w:r>
      <w:r w:rsidR="003965ED">
        <w:rPr>
          <w:rFonts w:ascii="微軟正黑體" w:eastAsia="微軟正黑體" w:hAnsi="微軟正黑體"/>
        </w:rPr>
        <w:t>unction</w:t>
      </w:r>
      <w:r w:rsidR="001C1C40" w:rsidRPr="00451A91">
        <w:rPr>
          <w:rFonts w:ascii="微軟正黑體" w:eastAsia="微軟正黑體" w:hAnsi="微軟正黑體" w:hint="eastAsia"/>
        </w:rPr>
        <w:t>的使用</w:t>
      </w:r>
      <w:r w:rsidR="003965ED">
        <w:rPr>
          <w:rFonts w:ascii="微軟正黑體" w:eastAsia="微軟正黑體" w:hAnsi="微軟正黑體" w:hint="eastAsia"/>
        </w:rPr>
        <w:t>更加</w:t>
      </w:r>
      <w:proofErr w:type="gramStart"/>
      <w:r w:rsidR="003965ED">
        <w:rPr>
          <w:rFonts w:ascii="微軟正黑體" w:eastAsia="微軟正黑體" w:hAnsi="微軟正黑體" w:hint="eastAsia"/>
        </w:rPr>
        <w:t>清楚，</w:t>
      </w:r>
      <w:proofErr w:type="gramEnd"/>
      <w:r w:rsidR="003965ED">
        <w:rPr>
          <w:rFonts w:ascii="微軟正黑體" w:eastAsia="微軟正黑體" w:hAnsi="微軟正黑體" w:hint="eastAsia"/>
        </w:rPr>
        <w:t>甚至對進階的遞迴也有一定的了解</w:t>
      </w:r>
      <w:r w:rsidR="001C1C40" w:rsidRPr="00451A91">
        <w:rPr>
          <w:rFonts w:ascii="微軟正黑體" w:eastAsia="微軟正黑體" w:hAnsi="微軟正黑體" w:hint="eastAsia"/>
        </w:rPr>
        <w:t>，</w:t>
      </w:r>
      <w:r w:rsidR="003965ED">
        <w:rPr>
          <w:rFonts w:ascii="微軟正黑體" w:eastAsia="微軟正黑體" w:hAnsi="微軟正黑體" w:hint="eastAsia"/>
        </w:rPr>
        <w:t>很多程式，有遞迴跟沒遞迴，程式的行數會差很多，在</w:t>
      </w:r>
      <w:r w:rsidR="002B60EA">
        <w:rPr>
          <w:rFonts w:ascii="微軟正黑體" w:eastAsia="微軟正黑體" w:hAnsi="微軟正黑體" w:hint="eastAsia"/>
        </w:rPr>
        <w:t>5</w:t>
      </w:r>
      <w:r w:rsidR="002B60EA">
        <w:rPr>
          <w:rFonts w:ascii="微軟正黑體" w:eastAsia="微軟正黑體" w:hAnsi="微軟正黑體"/>
        </w:rPr>
        <w:t>.35</w:t>
      </w:r>
      <w:r w:rsidR="002B60EA">
        <w:rPr>
          <w:rFonts w:ascii="微軟正黑體" w:eastAsia="微軟正黑體" w:hAnsi="微軟正黑體" w:hint="eastAsia"/>
        </w:rPr>
        <w:t>的題目內有特別規定不可以用遞迴，這個時候就會發現遞迴的重要性，可能一個簡短的程式少了遞迴就會變得很多累贅</w:t>
      </w:r>
      <w:r w:rsidR="003965ED">
        <w:rPr>
          <w:rFonts w:ascii="微軟正黑體" w:eastAsia="微軟正黑體" w:hAnsi="微軟正黑體" w:hint="eastAsia"/>
        </w:rPr>
        <w:t>，遞迴既是一個方便又是一個可以加快軟體速度的程式技巧。</w:t>
      </w:r>
    </w:p>
    <w:p w14:paraId="2F071584" w14:textId="73596C57" w:rsidR="00451A91" w:rsidRDefault="00451A91" w:rsidP="00451A91">
      <w:pPr>
        <w:spacing w:line="6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</w:t>
      </w:r>
      <w:r w:rsidR="002B60EA">
        <w:rPr>
          <w:rFonts w:ascii="微軟正黑體" w:eastAsia="微軟正黑體" w:hAnsi="微軟正黑體" w:hint="eastAsia"/>
        </w:rPr>
        <w:t xml:space="preserve">　五項作業中較有困難的是</w:t>
      </w:r>
      <w:r w:rsidR="00FE2A7E">
        <w:rPr>
          <w:rFonts w:ascii="微軟正黑體" w:eastAsia="微軟正黑體" w:hAnsi="微軟正黑體" w:hint="eastAsia"/>
        </w:rPr>
        <w:t>5</w:t>
      </w:r>
      <w:r w:rsidR="00FE2A7E">
        <w:rPr>
          <w:rFonts w:ascii="微軟正黑體" w:eastAsia="微軟正黑體" w:hAnsi="微軟正黑體"/>
        </w:rPr>
        <w:t>.35</w:t>
      </w:r>
      <w:r w:rsidR="00FE2A7E">
        <w:rPr>
          <w:rFonts w:ascii="微軟正黑體" w:eastAsia="微軟正黑體" w:hAnsi="微軟正黑體" w:hint="eastAsia"/>
        </w:rPr>
        <w:t>的</w:t>
      </w:r>
      <w:r w:rsidR="00FE2A7E">
        <w:rPr>
          <w:rFonts w:ascii="微軟正黑體" w:eastAsia="微軟正黑體" w:hAnsi="微軟正黑體"/>
        </w:rPr>
        <w:t>b</w:t>
      </w:r>
      <w:r w:rsidR="00FE2A7E">
        <w:rPr>
          <w:rFonts w:ascii="微軟正黑體" w:eastAsia="微軟正黑體" w:hAnsi="微軟正黑體" w:hint="eastAsia"/>
        </w:rPr>
        <w:t>題目以及</w:t>
      </w:r>
      <w:r w:rsidR="002B60EA">
        <w:rPr>
          <w:rFonts w:ascii="微軟正黑體" w:eastAsia="微軟正黑體" w:hAnsi="微軟正黑體" w:hint="eastAsia"/>
        </w:rPr>
        <w:t>5</w:t>
      </w:r>
      <w:r w:rsidR="002B60EA">
        <w:rPr>
          <w:rFonts w:ascii="微軟正黑體" w:eastAsia="微軟正黑體" w:hAnsi="微軟正黑體"/>
        </w:rPr>
        <w:t>.36</w:t>
      </w:r>
      <w:r w:rsidR="00FE2A7E">
        <w:rPr>
          <w:rFonts w:ascii="微軟正黑體" w:eastAsia="微軟正黑體" w:hAnsi="微軟正黑體" w:hint="eastAsia"/>
        </w:rPr>
        <w:t>的</w:t>
      </w:r>
      <w:r w:rsidR="002B60EA">
        <w:rPr>
          <w:rFonts w:ascii="微軟正黑體" w:eastAsia="微軟正黑體" w:hAnsi="微軟正黑體" w:hint="eastAsia"/>
        </w:rPr>
        <w:t>河內塔</w:t>
      </w:r>
      <w:r w:rsidR="00B14C82">
        <w:rPr>
          <w:rFonts w:ascii="微軟正黑體" w:eastAsia="微軟正黑體" w:hAnsi="微軟正黑體" w:hint="eastAsia"/>
        </w:rPr>
        <w:t>，</w:t>
      </w:r>
      <w:r w:rsidR="00FE2A7E">
        <w:rPr>
          <w:rFonts w:ascii="微軟正黑體" w:eastAsia="微軟正黑體" w:hAnsi="微軟正黑體" w:hint="eastAsia"/>
        </w:rPr>
        <w:t>5</w:t>
      </w:r>
      <w:r w:rsidR="00FE2A7E">
        <w:rPr>
          <w:rFonts w:ascii="微軟正黑體" w:eastAsia="微軟正黑體" w:hAnsi="微軟正黑體"/>
        </w:rPr>
        <w:t>.35</w:t>
      </w:r>
      <w:r w:rsidR="00072760">
        <w:rPr>
          <w:rFonts w:ascii="微軟正黑體" w:eastAsia="微軟正黑體" w:hAnsi="微軟正黑體" w:hint="eastAsia"/>
        </w:rPr>
        <w:t>的b題目讓我學到了UINT_MAX的用法，且讓我對陣列更加了解</w:t>
      </w:r>
      <w:r w:rsidR="00B73B25">
        <w:rPr>
          <w:rFonts w:ascii="微軟正黑體" w:eastAsia="微軟正黑體" w:hAnsi="微軟正黑體" w:hint="eastAsia"/>
        </w:rPr>
        <w:t>。</w:t>
      </w:r>
      <w:r w:rsidR="00B73B25">
        <w:rPr>
          <w:rFonts w:ascii="微軟正黑體" w:eastAsia="微軟正黑體" w:hAnsi="微軟正黑體" w:hint="eastAsia"/>
        </w:rPr>
        <w:t>5</w:t>
      </w:r>
      <w:r w:rsidR="00B73B25">
        <w:rPr>
          <w:rFonts w:ascii="微軟正黑體" w:eastAsia="微軟正黑體" w:hAnsi="微軟正黑體"/>
        </w:rPr>
        <w:t>.36</w:t>
      </w:r>
      <w:r w:rsidR="00B73B25">
        <w:rPr>
          <w:rFonts w:ascii="微軟正黑體" w:eastAsia="微軟正黑體" w:hAnsi="微軟正黑體" w:hint="eastAsia"/>
        </w:rPr>
        <w:t>的河內塔</w:t>
      </w:r>
      <w:r w:rsidR="00B14C82">
        <w:rPr>
          <w:rFonts w:ascii="微軟正黑體" w:eastAsia="微軟正黑體" w:hAnsi="微軟正黑體" w:hint="eastAsia"/>
        </w:rPr>
        <w:t>不僅要了解河內塔的運作規則</w:t>
      </w:r>
      <w:r w:rsidR="00B73B25">
        <w:rPr>
          <w:rFonts w:ascii="微軟正黑體" w:eastAsia="微軟正黑體" w:hAnsi="微軟正黑體" w:hint="eastAsia"/>
        </w:rPr>
        <w:t>還得邏輯</w:t>
      </w:r>
      <w:proofErr w:type="gramStart"/>
      <w:r w:rsidR="00B73B25">
        <w:rPr>
          <w:rFonts w:ascii="微軟正黑體" w:eastAsia="微軟正黑體" w:hAnsi="微軟正黑體" w:hint="eastAsia"/>
        </w:rPr>
        <w:t>清楚的</w:t>
      </w:r>
      <w:proofErr w:type="gramEnd"/>
      <w:r w:rsidR="00B73B25">
        <w:rPr>
          <w:rFonts w:ascii="微軟正黑體" w:eastAsia="微軟正黑體" w:hAnsi="微軟正黑體" w:hint="eastAsia"/>
        </w:rPr>
        <w:t>明白，整個程式該怎麼去做規劃，特別是</w:t>
      </w:r>
      <w:r w:rsidR="005050F7">
        <w:rPr>
          <w:rFonts w:ascii="微軟正黑體" w:eastAsia="微軟正黑體" w:hAnsi="微軟正黑體" w:hint="eastAsia"/>
        </w:rPr>
        <w:t>遞迴程式的那一個部分，若對於遞迴不熟悉的話，寫此程式就</w:t>
      </w:r>
      <w:proofErr w:type="gramStart"/>
      <w:r w:rsidR="005050F7">
        <w:rPr>
          <w:rFonts w:ascii="微軟正黑體" w:eastAsia="微軟正黑體" w:hAnsi="微軟正黑體" w:hint="eastAsia"/>
        </w:rPr>
        <w:t>會卡關</w:t>
      </w:r>
      <w:proofErr w:type="gramEnd"/>
      <w:r w:rsidR="005050F7">
        <w:rPr>
          <w:rFonts w:ascii="微軟正黑體" w:eastAsia="微軟正黑體" w:hAnsi="微軟正黑體" w:hint="eastAsia"/>
        </w:rPr>
        <w:t>，像我剛開始在打的時候，就一直想不出來</w:t>
      </w:r>
      <w:r w:rsidR="00006300">
        <w:rPr>
          <w:rFonts w:ascii="微軟正黑體" w:eastAsia="微軟正黑體" w:hAnsi="微軟正黑體" w:hint="eastAsia"/>
        </w:rPr>
        <w:t>遞迴的方法，詢問了組員後才對使用遞迴進行移動的方式更加清楚。</w:t>
      </w:r>
    </w:p>
    <w:p w14:paraId="508A6541" w14:textId="06EBF5B6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25B66E67" w14:textId="7CDFB189" w:rsidR="009A1FC8" w:rsidRPr="00451A91" w:rsidRDefault="009A1FC8" w:rsidP="00451A91">
      <w:pPr>
        <w:spacing w:line="640" w:lineRule="exact"/>
        <w:rPr>
          <w:rFonts w:ascii="微軟正黑體" w:eastAsia="微軟正黑體" w:hAnsi="微軟正黑體" w:hint="eastAsia"/>
        </w:rPr>
      </w:pPr>
    </w:p>
    <w:sectPr w:rsidR="009A1FC8" w:rsidRPr="00451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0"/>
    <w:rsid w:val="00006300"/>
    <w:rsid w:val="00072760"/>
    <w:rsid w:val="001C1C40"/>
    <w:rsid w:val="002B60EA"/>
    <w:rsid w:val="003965ED"/>
    <w:rsid w:val="00451A91"/>
    <w:rsid w:val="005050F7"/>
    <w:rsid w:val="007A7DAE"/>
    <w:rsid w:val="008662F5"/>
    <w:rsid w:val="009A1FC8"/>
    <w:rsid w:val="00A82177"/>
    <w:rsid w:val="00B14C82"/>
    <w:rsid w:val="00B73B25"/>
    <w:rsid w:val="00BE2448"/>
    <w:rsid w:val="00C84E9E"/>
    <w:rsid w:val="00FE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3A3A"/>
  <w15:chartTrackingRefBased/>
  <w15:docId w15:val="{D832B7E7-69BD-4DD6-856E-8AAB2D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6</cp:revision>
  <dcterms:created xsi:type="dcterms:W3CDTF">2021-11-07T05:26:00Z</dcterms:created>
  <dcterms:modified xsi:type="dcterms:W3CDTF">2021-11-17T16:31:00Z</dcterms:modified>
</cp:coreProperties>
</file>