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D331" w14:textId="03B18F56" w:rsidR="00451A91" w:rsidRDefault="00451A91" w:rsidP="00451A91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</w:t>
      </w:r>
      <w:r>
        <w:rPr>
          <w:rFonts w:ascii="標楷體" w:eastAsia="標楷體" w:hAnsi="標楷體" w:hint="eastAsia"/>
          <w:b/>
          <w:bCs/>
          <w:sz w:val="36"/>
          <w:szCs w:val="36"/>
        </w:rPr>
        <w:t>3</w:t>
      </w:r>
      <w:r>
        <w:rPr>
          <w:rFonts w:ascii="標楷體" w:eastAsia="標楷體" w:hAnsi="標楷體"/>
          <w:b/>
          <w:bCs/>
          <w:sz w:val="36"/>
          <w:szCs w:val="36"/>
        </w:rPr>
        <w:t>_1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8E1C9E1" w14:textId="0B11EE0E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林佳葦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、楊尚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諭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190A96BB" w14:textId="017E47C0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>
        <w:rPr>
          <w:rFonts w:ascii="標楷體" w:eastAsia="標楷體" w:hAnsi="標楷體"/>
          <w:sz w:val="36"/>
          <w:szCs w:val="36"/>
        </w:rPr>
        <w:t xml:space="preserve"> </w:t>
      </w:r>
      <w:r w:rsidR="0061067E">
        <w:rPr>
          <w:rFonts w:ascii="標楷體" w:eastAsia="標楷體" w:hAnsi="標楷體" w:hint="eastAsia"/>
          <w:sz w:val="36"/>
          <w:szCs w:val="36"/>
        </w:rPr>
        <w:t>1</w:t>
      </w:r>
      <w:r w:rsidR="0061067E">
        <w:rPr>
          <w:rFonts w:ascii="標楷體" w:eastAsia="標楷體" w:hAnsi="標楷體"/>
          <w:sz w:val="36"/>
          <w:szCs w:val="36"/>
        </w:rPr>
        <w:t xml:space="preserve">1/23 </w:t>
      </w:r>
      <w:r w:rsidR="0061067E" w:rsidRPr="0061067E">
        <w:rPr>
          <w:rFonts w:ascii="標楷體" w:eastAsia="標楷體" w:hAnsi="標楷體"/>
          <w:sz w:val="36"/>
          <w:szCs w:val="36"/>
        </w:rPr>
        <w:t>22:30~24:00</w:t>
      </w:r>
    </w:p>
    <w:p w14:paraId="46453D2E" w14:textId="7C821BB5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="0061067E">
        <w:rPr>
          <w:rFonts w:ascii="標楷體" w:eastAsia="標楷體" w:hAnsi="標楷體" w:hint="eastAsia"/>
          <w:sz w:val="36"/>
          <w:szCs w:val="36"/>
        </w:rPr>
        <w:t>線上</w:t>
      </w:r>
      <w:proofErr w:type="gramEnd"/>
      <w:r w:rsidR="0061067E">
        <w:rPr>
          <w:rFonts w:ascii="標楷體" w:eastAsia="標楷體" w:hAnsi="標楷體" w:hint="eastAsia"/>
          <w:sz w:val="36"/>
          <w:szCs w:val="36"/>
        </w:rPr>
        <w:t>MEET討論</w:t>
      </w:r>
    </w:p>
    <w:p w14:paraId="510F07CD" w14:textId="649335B0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95546E" wp14:editId="6E735570">
            <wp:simplePos x="0" y="0"/>
            <wp:positionH relativeFrom="column">
              <wp:posOffset>-124806</wp:posOffset>
            </wp:positionH>
            <wp:positionV relativeFrom="paragraph">
              <wp:posOffset>90343</wp:posOffset>
            </wp:positionV>
            <wp:extent cx="5689752" cy="3200400"/>
            <wp:effectExtent l="0" t="0" r="635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7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37F19" w14:textId="3587FF4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6C79AFAA" w14:textId="769172A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CC01A81" w14:textId="13631BFF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2551B1FE" w14:textId="35E12CD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337B216" w14:textId="7C5A5772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4E5F2099" w14:textId="6C51593A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2A91FB0E" w14:textId="608E98CE" w:rsidR="0061067E" w:rsidRDefault="00615008" w:rsidP="00451A91">
      <w:pPr>
        <w:spacing w:line="700" w:lineRule="exact"/>
        <w:ind w:leftChars="400" w:left="960"/>
        <w:rPr>
          <w:rFonts w:ascii="標楷體" w:eastAsia="標楷體" w:hAnsi="標楷體"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963B5E" wp14:editId="78D8C83C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274310" cy="2928620"/>
            <wp:effectExtent l="0" t="0" r="2540" b="508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EA2C9" w14:textId="70BFC5B9" w:rsidR="00615008" w:rsidRDefault="00BE2448" w:rsidP="00615008">
      <w:pPr>
        <w:spacing w:line="7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</w:p>
    <w:p w14:paraId="2F0138F4" w14:textId="1E694563" w:rsidR="00615008" w:rsidRDefault="00615008" w:rsidP="00615008">
      <w:pPr>
        <w:spacing w:line="700" w:lineRule="exact"/>
        <w:rPr>
          <w:rFonts w:ascii="微軟正黑體" w:eastAsia="微軟正黑體" w:hAnsi="微軟正黑體"/>
        </w:rPr>
      </w:pPr>
    </w:p>
    <w:p w14:paraId="674CC3AA" w14:textId="25F3D0CE" w:rsidR="00615008" w:rsidRDefault="00615008" w:rsidP="00615008">
      <w:pPr>
        <w:spacing w:line="700" w:lineRule="exact"/>
        <w:rPr>
          <w:rFonts w:ascii="微軟正黑體" w:eastAsia="微軟正黑體" w:hAnsi="微軟正黑體"/>
        </w:rPr>
      </w:pPr>
    </w:p>
    <w:p w14:paraId="70C59167" w14:textId="166906C9" w:rsidR="00615008" w:rsidRDefault="00615008" w:rsidP="00615008">
      <w:pPr>
        <w:spacing w:line="700" w:lineRule="exact"/>
        <w:rPr>
          <w:rFonts w:ascii="微軟正黑體" w:eastAsia="微軟正黑體" w:hAnsi="微軟正黑體"/>
        </w:rPr>
      </w:pPr>
    </w:p>
    <w:p w14:paraId="3EC383B0" w14:textId="77777777" w:rsidR="00615008" w:rsidRDefault="00615008" w:rsidP="00615008">
      <w:pPr>
        <w:spacing w:line="700" w:lineRule="exact"/>
        <w:rPr>
          <w:rFonts w:ascii="微軟正黑體" w:eastAsia="微軟正黑體" w:hAnsi="微軟正黑體"/>
        </w:rPr>
      </w:pPr>
    </w:p>
    <w:p w14:paraId="263BDDED" w14:textId="77777777" w:rsidR="00615008" w:rsidRDefault="00615008" w:rsidP="00615008">
      <w:pPr>
        <w:spacing w:line="700" w:lineRule="exact"/>
        <w:rPr>
          <w:rFonts w:ascii="微軟正黑體" w:eastAsia="微軟正黑體" w:hAnsi="微軟正黑體"/>
        </w:rPr>
      </w:pPr>
    </w:p>
    <w:p w14:paraId="3F7B87BF" w14:textId="77777777" w:rsidR="00615008" w:rsidRDefault="00615008" w:rsidP="00615008">
      <w:pPr>
        <w:spacing w:line="700" w:lineRule="exact"/>
        <w:rPr>
          <w:rFonts w:ascii="微軟正黑體" w:eastAsia="微軟正黑體" w:hAnsi="微軟正黑體"/>
        </w:rPr>
      </w:pPr>
    </w:p>
    <w:p w14:paraId="6A1BF3E6" w14:textId="66001B56" w:rsidR="00615008" w:rsidRDefault="00615008" w:rsidP="0061500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  <w:r w:rsidRPr="00615008">
        <w:rPr>
          <w:rFonts w:ascii="微軟正黑體" w:eastAsia="微軟正黑體" w:hAnsi="微軟正黑體"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06D382C4" wp14:editId="7A1153A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95625" cy="3005374"/>
            <wp:effectExtent l="0" t="0" r="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0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3FBBD" w14:textId="5C2FD37A" w:rsidR="00615008" w:rsidRDefault="00615008" w:rsidP="0061500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</w:p>
    <w:p w14:paraId="3F9BE9D0" w14:textId="41FA0BED" w:rsidR="00615008" w:rsidRDefault="00615008" w:rsidP="0061500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</w:p>
    <w:p w14:paraId="66F37B54" w14:textId="2D25B1D9" w:rsidR="00615008" w:rsidRDefault="00615008" w:rsidP="0061500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</w:p>
    <w:p w14:paraId="1A249220" w14:textId="5097C95E" w:rsidR="00615008" w:rsidRDefault="00615008" w:rsidP="0061500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</w:p>
    <w:p w14:paraId="6A14F403" w14:textId="40E20143" w:rsidR="00615008" w:rsidRDefault="00615008" w:rsidP="0061500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</w:p>
    <w:p w14:paraId="39574FF1" w14:textId="77777777" w:rsidR="00615008" w:rsidRDefault="00615008" w:rsidP="00615008">
      <w:pPr>
        <w:spacing w:line="700" w:lineRule="exact"/>
        <w:rPr>
          <w:rFonts w:ascii="微軟正黑體" w:eastAsia="微軟正黑體" w:hAnsi="微軟正黑體" w:hint="eastAsia"/>
          <w:sz w:val="30"/>
          <w:szCs w:val="30"/>
        </w:rPr>
      </w:pPr>
    </w:p>
    <w:p w14:paraId="428699C8" w14:textId="1D11B11B" w:rsidR="009A1FC8" w:rsidRDefault="002578DB" w:rsidP="0061500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 xml:space="preserve">　　</w:t>
      </w:r>
      <w:r w:rsidR="00615008" w:rsidRPr="00615008">
        <w:rPr>
          <w:rFonts w:ascii="微軟正黑體" w:eastAsia="微軟正黑體" w:hAnsi="微軟正黑體" w:hint="eastAsia"/>
          <w:sz w:val="30"/>
          <w:szCs w:val="30"/>
        </w:rPr>
        <w:t>本次討論比較久的原因是在泡沫排序的部分，有組員對於陣列的排序方式較不</w:t>
      </w:r>
      <w:proofErr w:type="gramStart"/>
      <w:r w:rsidR="00615008" w:rsidRPr="00615008">
        <w:rPr>
          <w:rFonts w:ascii="微軟正黑體" w:eastAsia="微軟正黑體" w:hAnsi="微軟正黑體" w:hint="eastAsia"/>
          <w:sz w:val="30"/>
          <w:szCs w:val="30"/>
        </w:rPr>
        <w:t>清楚</w:t>
      </w:r>
      <w:r w:rsidR="00615008">
        <w:rPr>
          <w:rFonts w:ascii="微軟正黑體" w:eastAsia="微軟正黑體" w:hAnsi="微軟正黑體" w:hint="eastAsia"/>
          <w:sz w:val="30"/>
          <w:szCs w:val="30"/>
        </w:rPr>
        <w:t>，</w:t>
      </w:r>
      <w:proofErr w:type="gramEnd"/>
      <w:r w:rsidR="00615008">
        <w:rPr>
          <w:rFonts w:ascii="微軟正黑體" w:eastAsia="微軟正黑體" w:hAnsi="微軟正黑體" w:hint="eastAsia"/>
          <w:sz w:val="30"/>
          <w:szCs w:val="30"/>
        </w:rPr>
        <w:t>於是我前往他的宿舍房間和他說明，主要問題是在上方圖片的</w:t>
      </w:r>
      <w:proofErr w:type="spellStart"/>
      <w:r w:rsidR="006E358E">
        <w:rPr>
          <w:rFonts w:ascii="微軟正黑體" w:eastAsia="微軟正黑體" w:hAnsi="微軟正黑體" w:hint="eastAsia"/>
          <w:sz w:val="30"/>
          <w:szCs w:val="30"/>
        </w:rPr>
        <w:t>b</w:t>
      </w:r>
      <w:r w:rsidR="006E358E">
        <w:rPr>
          <w:rFonts w:ascii="微軟正黑體" w:eastAsia="微軟正黑體" w:hAnsi="微軟正黑體"/>
          <w:sz w:val="30"/>
          <w:szCs w:val="30"/>
        </w:rPr>
        <w:t>obobo</w:t>
      </w:r>
      <w:proofErr w:type="spellEnd"/>
      <w:r w:rsidR="006E358E">
        <w:rPr>
          <w:rFonts w:ascii="微軟正黑體" w:eastAsia="微軟正黑體" w:hAnsi="微軟正黑體"/>
          <w:sz w:val="30"/>
          <w:szCs w:val="30"/>
        </w:rPr>
        <w:t>[b+1]</w:t>
      </w:r>
      <w:r w:rsidR="006E358E">
        <w:rPr>
          <w:rFonts w:ascii="微軟正黑體" w:eastAsia="微軟正黑體" w:hAnsi="微軟正黑體" w:hint="eastAsia"/>
          <w:sz w:val="30"/>
          <w:szCs w:val="30"/>
        </w:rPr>
        <w:t>的部分，因為他原本設定</w:t>
      </w:r>
      <w:proofErr w:type="spellStart"/>
      <w:r w:rsidR="006E358E">
        <w:rPr>
          <w:rFonts w:ascii="微軟正黑體" w:eastAsia="微軟正黑體" w:hAnsi="微軟正黑體" w:hint="eastAsia"/>
          <w:sz w:val="30"/>
          <w:szCs w:val="30"/>
        </w:rPr>
        <w:t>b</w:t>
      </w:r>
      <w:r w:rsidR="006E358E">
        <w:rPr>
          <w:rFonts w:ascii="微軟正黑體" w:eastAsia="微軟正黑體" w:hAnsi="微軟正黑體"/>
          <w:sz w:val="30"/>
          <w:szCs w:val="30"/>
        </w:rPr>
        <w:t>obobo</w:t>
      </w:r>
      <w:proofErr w:type="spellEnd"/>
      <w:r w:rsidR="006E358E">
        <w:rPr>
          <w:rFonts w:ascii="微軟正黑體" w:eastAsia="微軟正黑體" w:hAnsi="微軟正黑體"/>
          <w:sz w:val="30"/>
          <w:szCs w:val="30"/>
        </w:rPr>
        <w:t>[100]</w:t>
      </w:r>
      <w:r w:rsidR="006E358E">
        <w:rPr>
          <w:rFonts w:ascii="微軟正黑體" w:eastAsia="微軟正黑體" w:hAnsi="微軟正黑體" w:hint="eastAsia"/>
          <w:sz w:val="30"/>
          <w:szCs w:val="30"/>
        </w:rPr>
        <w:t>，故若使用者輸入六個數字，則當b</w:t>
      </w:r>
      <w:r w:rsidR="006E358E">
        <w:rPr>
          <w:rFonts w:ascii="微軟正黑體" w:eastAsia="微軟正黑體" w:hAnsi="微軟正黑體"/>
          <w:sz w:val="30"/>
          <w:szCs w:val="30"/>
        </w:rPr>
        <w:t>=5</w:t>
      </w:r>
      <w:r w:rsidR="006E358E">
        <w:rPr>
          <w:rFonts w:ascii="微軟正黑體" w:eastAsia="微軟正黑體" w:hAnsi="微軟正黑體" w:hint="eastAsia"/>
          <w:sz w:val="30"/>
          <w:szCs w:val="30"/>
        </w:rPr>
        <w:t>時，會是</w:t>
      </w:r>
      <w:proofErr w:type="spellStart"/>
      <w:r w:rsidR="006E358E">
        <w:rPr>
          <w:rFonts w:ascii="微軟正黑體" w:eastAsia="微軟正黑體" w:hAnsi="微軟正黑體" w:hint="eastAsia"/>
          <w:sz w:val="30"/>
          <w:szCs w:val="30"/>
        </w:rPr>
        <w:t>b</w:t>
      </w:r>
      <w:r w:rsidR="006E358E">
        <w:rPr>
          <w:rFonts w:ascii="微軟正黑體" w:eastAsia="微軟正黑體" w:hAnsi="微軟正黑體"/>
          <w:sz w:val="30"/>
          <w:szCs w:val="30"/>
        </w:rPr>
        <w:t>obobo</w:t>
      </w:r>
      <w:proofErr w:type="spellEnd"/>
      <w:r w:rsidR="006E358E">
        <w:rPr>
          <w:rFonts w:ascii="微軟正黑體" w:eastAsia="微軟正黑體" w:hAnsi="微軟正黑體"/>
          <w:sz w:val="30"/>
          <w:szCs w:val="30"/>
        </w:rPr>
        <w:t>[6]</w:t>
      </w:r>
      <w:r w:rsidR="006E358E">
        <w:rPr>
          <w:rFonts w:ascii="微軟正黑體" w:eastAsia="微軟正黑體" w:hAnsi="微軟正黑體" w:hint="eastAsia"/>
          <w:sz w:val="30"/>
          <w:szCs w:val="30"/>
        </w:rPr>
        <w:t>，</w:t>
      </w:r>
      <w:r w:rsidR="006E358E">
        <w:rPr>
          <w:rFonts w:ascii="微軟正黑體" w:eastAsia="微軟正黑體" w:hAnsi="微軟正黑體" w:hint="eastAsia"/>
          <w:sz w:val="30"/>
          <w:szCs w:val="30"/>
        </w:rPr>
        <w:t>因為並未給予初始值</w:t>
      </w:r>
      <w:r w:rsidR="006E358E">
        <w:rPr>
          <w:rFonts w:ascii="微軟正黑體" w:eastAsia="微軟正黑體" w:hAnsi="微軟正黑體" w:hint="eastAsia"/>
          <w:sz w:val="30"/>
          <w:szCs w:val="30"/>
        </w:rPr>
        <w:t>所以</w:t>
      </w:r>
      <w:proofErr w:type="spellStart"/>
      <w:r w:rsidR="006E358E">
        <w:rPr>
          <w:rFonts w:ascii="微軟正黑體" w:eastAsia="微軟正黑體" w:hAnsi="微軟正黑體" w:hint="eastAsia"/>
          <w:sz w:val="30"/>
          <w:szCs w:val="30"/>
        </w:rPr>
        <w:t>b</w:t>
      </w:r>
      <w:r w:rsidR="006E358E">
        <w:rPr>
          <w:rFonts w:ascii="微軟正黑體" w:eastAsia="微軟正黑體" w:hAnsi="微軟正黑體"/>
          <w:sz w:val="30"/>
          <w:szCs w:val="30"/>
        </w:rPr>
        <w:t>obobo</w:t>
      </w:r>
      <w:proofErr w:type="spellEnd"/>
      <w:r w:rsidR="006E358E">
        <w:rPr>
          <w:rFonts w:ascii="微軟正黑體" w:eastAsia="微軟正黑體" w:hAnsi="微軟正黑體"/>
          <w:sz w:val="30"/>
          <w:szCs w:val="30"/>
        </w:rPr>
        <w:t>[6]</w:t>
      </w:r>
      <w:r w:rsidR="006E358E">
        <w:rPr>
          <w:rFonts w:ascii="微軟正黑體" w:eastAsia="微軟正黑體" w:hAnsi="微軟正黑體" w:hint="eastAsia"/>
          <w:sz w:val="30"/>
          <w:szCs w:val="30"/>
        </w:rPr>
        <w:t>會是一個亂數，和該組員討論完後，組員就了解了該如何去做修正。</w:t>
      </w:r>
    </w:p>
    <w:p w14:paraId="5999952C" w14:textId="39B5CCB8" w:rsidR="006E358E" w:rsidRDefault="006E358E" w:rsidP="00615008">
      <w:pPr>
        <w:spacing w:line="700" w:lineRule="exact"/>
        <w:rPr>
          <w:rFonts w:ascii="微軟正黑體" w:eastAsia="微軟正黑體" w:hAnsi="微軟正黑體" w:cstheme="minorHAnsi"/>
          <w:kern w:val="0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>在P</w:t>
      </w:r>
      <w:r>
        <w:rPr>
          <w:rFonts w:ascii="微軟正黑體" w:eastAsia="微軟正黑體" w:hAnsi="微軟正黑體"/>
          <w:sz w:val="30"/>
          <w:szCs w:val="30"/>
        </w:rPr>
        <w:t>19</w:t>
      </w:r>
      <w:r>
        <w:rPr>
          <w:rFonts w:ascii="微軟正黑體" w:eastAsia="微軟正黑體" w:hAnsi="微軟正黑體" w:hint="eastAsia"/>
          <w:sz w:val="30"/>
          <w:szCs w:val="30"/>
        </w:rPr>
        <w:t>遇到了一個問題，d</w:t>
      </w:r>
      <w:r>
        <w:rPr>
          <w:rFonts w:ascii="微軟正黑體" w:eastAsia="微軟正黑體" w:hAnsi="微軟正黑體"/>
          <w:sz w:val="30"/>
          <w:szCs w:val="30"/>
        </w:rPr>
        <w:t>ebug</w:t>
      </w:r>
      <w:r>
        <w:rPr>
          <w:rFonts w:ascii="微軟正黑體" w:eastAsia="微軟正黑體" w:hAnsi="微軟正黑體" w:hint="eastAsia"/>
          <w:sz w:val="30"/>
          <w:szCs w:val="30"/>
        </w:rPr>
        <w:t>總是會出</w:t>
      </w:r>
      <w:r w:rsidRPr="006E358E">
        <w:rPr>
          <w:rFonts w:ascii="微軟正黑體" w:eastAsia="微軟正黑體" w:hAnsi="微軟正黑體" w:hint="eastAsia"/>
          <w:sz w:val="30"/>
          <w:szCs w:val="30"/>
        </w:rPr>
        <w:t>現錯誤代碼，上網查才發現VS2</w:t>
      </w:r>
      <w:r w:rsidRPr="006E358E">
        <w:rPr>
          <w:rFonts w:ascii="微軟正黑體" w:eastAsia="微軟正黑體" w:hAnsi="微軟正黑體"/>
          <w:sz w:val="30"/>
          <w:szCs w:val="30"/>
        </w:rPr>
        <w:t>017</w:t>
      </w:r>
      <w:r w:rsidRPr="006E358E">
        <w:rPr>
          <w:rFonts w:ascii="微軟正黑體" w:eastAsia="微軟正黑體" w:hAnsi="微軟正黑體" w:hint="eastAsia"/>
          <w:sz w:val="30"/>
          <w:szCs w:val="30"/>
        </w:rPr>
        <w:t>在輸入字串時，不可以使用</w:t>
      </w:r>
      <w:proofErr w:type="spellStart"/>
      <w:r w:rsidRPr="006E358E">
        <w:rPr>
          <w:rFonts w:ascii="微軟正黑體" w:eastAsia="微軟正黑體" w:hAnsi="微軟正黑體" w:hint="eastAsia"/>
          <w:sz w:val="30"/>
          <w:szCs w:val="30"/>
        </w:rPr>
        <w:t>s</w:t>
      </w:r>
      <w:r w:rsidRPr="006E358E">
        <w:rPr>
          <w:rFonts w:ascii="微軟正黑體" w:eastAsia="微軟正黑體" w:hAnsi="微軟正黑體"/>
          <w:sz w:val="30"/>
          <w:szCs w:val="30"/>
        </w:rPr>
        <w:t>canf_s</w:t>
      </w:r>
      <w:proofErr w:type="spellEnd"/>
      <w:r w:rsidRPr="006E358E">
        <w:rPr>
          <w:rFonts w:ascii="微軟正黑體" w:eastAsia="微軟正黑體" w:hAnsi="微軟正黑體" w:hint="eastAsia"/>
          <w:sz w:val="30"/>
          <w:szCs w:val="30"/>
        </w:rPr>
        <w:t>，要使用</w:t>
      </w:r>
      <w:proofErr w:type="spellStart"/>
      <w:r w:rsidRPr="006E358E">
        <w:rPr>
          <w:rFonts w:ascii="微軟正黑體" w:eastAsia="微軟正黑體" w:hAnsi="微軟正黑體" w:hint="eastAsia"/>
          <w:sz w:val="30"/>
          <w:szCs w:val="30"/>
        </w:rPr>
        <w:t>s</w:t>
      </w:r>
      <w:r w:rsidRPr="006E358E">
        <w:rPr>
          <w:rFonts w:ascii="微軟正黑體" w:eastAsia="微軟正黑體" w:hAnsi="微軟正黑體"/>
          <w:sz w:val="30"/>
          <w:szCs w:val="30"/>
        </w:rPr>
        <w:t>canf</w:t>
      </w:r>
      <w:proofErr w:type="spellEnd"/>
      <w:r w:rsidRPr="006E358E">
        <w:rPr>
          <w:rFonts w:ascii="微軟正黑體" w:eastAsia="微軟正黑體" w:hAnsi="微軟正黑體" w:hint="eastAsia"/>
          <w:sz w:val="30"/>
          <w:szCs w:val="30"/>
        </w:rPr>
        <w:t>並在最前面加上</w:t>
      </w:r>
      <w:r w:rsidRPr="006E358E">
        <w:rPr>
          <w:rFonts w:ascii="微軟正黑體" w:eastAsia="微軟正黑體" w:hAnsi="微軟正黑體" w:cstheme="minorHAnsi"/>
          <w:kern w:val="0"/>
          <w:sz w:val="30"/>
          <w:szCs w:val="30"/>
        </w:rPr>
        <w:t>#pragma warning (disable : 4996)</w:t>
      </w:r>
    </w:p>
    <w:p w14:paraId="0E7B8756" w14:textId="4AC42250" w:rsidR="002578DB" w:rsidRDefault="002578DB" w:rsidP="00615008">
      <w:pPr>
        <w:spacing w:line="700" w:lineRule="exact"/>
        <w:rPr>
          <w:rFonts w:ascii="微軟正黑體" w:eastAsia="微軟正黑體" w:hAnsi="微軟正黑體" w:cstheme="minorHAnsi"/>
          <w:kern w:val="0"/>
          <w:sz w:val="30"/>
          <w:szCs w:val="30"/>
        </w:rPr>
      </w:pPr>
    </w:p>
    <w:p w14:paraId="6165382B" w14:textId="77777777" w:rsidR="002578DB" w:rsidRDefault="002578DB" w:rsidP="00615008">
      <w:pPr>
        <w:spacing w:line="700" w:lineRule="exact"/>
        <w:rPr>
          <w:rFonts w:ascii="微軟正黑體" w:eastAsia="微軟正黑體" w:hAnsi="微軟正黑體" w:cstheme="minorHAnsi" w:hint="eastAsia"/>
          <w:kern w:val="0"/>
          <w:sz w:val="30"/>
          <w:szCs w:val="30"/>
        </w:rPr>
      </w:pPr>
    </w:p>
    <w:p w14:paraId="0D599F3F" w14:textId="46A679B6" w:rsidR="002578DB" w:rsidRPr="002578DB" w:rsidRDefault="002578DB" w:rsidP="00615008">
      <w:pPr>
        <w:spacing w:line="700" w:lineRule="exact"/>
        <w:rPr>
          <w:rFonts w:ascii="微軟正黑體" w:eastAsia="微軟正黑體" w:hAnsi="微軟正黑體" w:cstheme="minorHAnsi" w:hint="eastAsia"/>
          <w:sz w:val="30"/>
          <w:szCs w:val="30"/>
        </w:rPr>
      </w:pPr>
      <w:r>
        <w:rPr>
          <w:rFonts w:ascii="微軟正黑體" w:eastAsia="微軟正黑體" w:hAnsi="微軟正黑體" w:cstheme="minorHAnsi" w:hint="eastAsia"/>
          <w:kern w:val="0"/>
          <w:sz w:val="30"/>
          <w:szCs w:val="30"/>
        </w:rPr>
        <w:lastRenderedPageBreak/>
        <w:t xml:space="preserve">　　本次作業讓我更</w:t>
      </w:r>
      <w:r w:rsidRPr="002578DB">
        <w:rPr>
          <w:rFonts w:ascii="微軟正黑體" w:eastAsia="微軟正黑體" w:hAnsi="微軟正黑體" w:cstheme="minorHAnsi" w:hint="eastAsia"/>
          <w:kern w:val="0"/>
          <w:sz w:val="30"/>
          <w:szCs w:val="30"/>
        </w:rPr>
        <w:t>加了解了</w:t>
      </w:r>
      <w:proofErr w:type="gramStart"/>
      <w:r w:rsidRPr="002578DB">
        <w:rPr>
          <w:rFonts w:ascii="微軟正黑體" w:eastAsia="微軟正黑體" w:hAnsi="微軟正黑體" w:cstheme="minorHAnsi" w:hint="eastAsia"/>
          <w:kern w:val="0"/>
          <w:sz w:val="30"/>
          <w:szCs w:val="30"/>
        </w:rPr>
        <w:t>函式的呼叫</w:t>
      </w:r>
      <w:proofErr w:type="gramEnd"/>
      <w:r w:rsidRPr="002578DB">
        <w:rPr>
          <w:rFonts w:ascii="微軟正黑體" w:eastAsia="微軟正黑體" w:hAnsi="微軟正黑體" w:cstheme="minorHAnsi" w:hint="eastAsia"/>
          <w:kern w:val="0"/>
          <w:sz w:val="30"/>
          <w:szCs w:val="30"/>
        </w:rPr>
        <w:t>，</w:t>
      </w:r>
      <w:r w:rsidRPr="002578DB">
        <w:rPr>
          <w:rFonts w:ascii="微軟正黑體" w:eastAsia="微軟正黑體" w:hAnsi="微軟正黑體" w:cstheme="minorHAnsi"/>
          <w:kern w:val="0"/>
          <w:sz w:val="30"/>
          <w:szCs w:val="30"/>
        </w:rPr>
        <w:t xml:space="preserve"> Call by Value </w:t>
      </w:r>
      <w:r w:rsidRPr="002578DB">
        <w:rPr>
          <w:rFonts w:ascii="微軟正黑體" w:eastAsia="微軟正黑體" w:hAnsi="微軟正黑體" w:cstheme="minorHAnsi" w:hint="eastAsia"/>
          <w:kern w:val="0"/>
          <w:sz w:val="30"/>
          <w:szCs w:val="30"/>
        </w:rPr>
        <w:t xml:space="preserve">、 </w:t>
      </w:r>
      <w:r w:rsidRPr="002578DB">
        <w:rPr>
          <w:rFonts w:ascii="微軟正黑體" w:eastAsia="微軟正黑體" w:hAnsi="微軟正黑體"/>
          <w:sz w:val="30"/>
          <w:szCs w:val="30"/>
        </w:rPr>
        <w:t>Call by address</w:t>
      </w:r>
      <w:r>
        <w:rPr>
          <w:rFonts w:ascii="微軟正黑體" w:eastAsia="微軟正黑體" w:hAnsi="微軟正黑體" w:hint="eastAsia"/>
          <w:sz w:val="30"/>
          <w:szCs w:val="30"/>
        </w:rPr>
        <w:t>以及</w:t>
      </w:r>
      <w:r w:rsidRPr="002578DB">
        <w:rPr>
          <w:rFonts w:ascii="微軟正黑體" w:eastAsia="微軟正黑體" w:hAnsi="微軟正黑體"/>
          <w:sz w:val="30"/>
          <w:szCs w:val="30"/>
        </w:rPr>
        <w:t>Call by reference</w:t>
      </w:r>
      <w:r>
        <w:rPr>
          <w:rFonts w:ascii="微軟正黑體" w:eastAsia="微軟正黑體" w:hAnsi="微軟正黑體" w:hint="eastAsia"/>
          <w:sz w:val="30"/>
          <w:szCs w:val="30"/>
        </w:rPr>
        <w:t>之間有什麼差別，不同之處在哪裡，在本次的功課中都一一了解，並學會應用。</w:t>
      </w:r>
    </w:p>
    <w:p w14:paraId="25B66E67" w14:textId="2B653DC9" w:rsidR="009A1FC8" w:rsidRPr="00451A91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sectPr w:rsidR="009A1FC8" w:rsidRPr="00451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0"/>
    <w:rsid w:val="001C1C40"/>
    <w:rsid w:val="002578DB"/>
    <w:rsid w:val="00451A91"/>
    <w:rsid w:val="0061067E"/>
    <w:rsid w:val="00615008"/>
    <w:rsid w:val="006E358E"/>
    <w:rsid w:val="009A1FC8"/>
    <w:rsid w:val="00A82177"/>
    <w:rsid w:val="00BE2448"/>
    <w:rsid w:val="00C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A3A"/>
  <w15:chartTrackingRefBased/>
  <w15:docId w15:val="{D832B7E7-69BD-4DD6-856E-8AAB2D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4</cp:revision>
  <dcterms:created xsi:type="dcterms:W3CDTF">2021-11-07T05:26:00Z</dcterms:created>
  <dcterms:modified xsi:type="dcterms:W3CDTF">2021-11-25T09:25:00Z</dcterms:modified>
</cp:coreProperties>
</file>